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>JOSUÉ SAMUEL TEMICO DELGORUCOV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AV. LÚCIO BITENCOURT, 1350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rFonts w:hint="default"/>
          <w:b/>
          <w:bCs/>
          <w:sz w:val="40"/>
          <w:szCs w:val="40"/>
          <w:lang w:val="pt-BR"/>
        </w:rPr>
        <w:t xml:space="preserve">                         BLOCO 09, AP. 408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 xml:space="preserve">CENTRO 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SAPUCAIA DO SUL - RS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rFonts w:hint="default"/>
          <w:b/>
          <w:bCs/>
          <w:sz w:val="40"/>
          <w:szCs w:val="40"/>
          <w:lang w:val="pt-BR"/>
        </w:rPr>
        <w:t>93.214-170</w:t>
      </w:r>
      <w:bookmarkStart w:id="0" w:name="_GoBack"/>
      <w:bookmarkEnd w:id="0"/>
    </w:p>
    <w:p>
      <w:pPr>
        <w:rPr>
          <w:b/>
          <w:bCs/>
          <w:sz w:val="40"/>
          <w:szCs w:val="40"/>
        </w:rPr>
      </w:pP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12B30288"/>
    <w:rsid w:val="1B8B5720"/>
    <w:rsid w:val="1CE932EB"/>
    <w:rsid w:val="2BA17049"/>
    <w:rsid w:val="52EE46A6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268</Characters>
  <Lines>2</Lines>
  <Paragraphs>1</Paragraphs>
  <TotalTime>53</TotalTime>
  <ScaleCrop>false</ScaleCrop>
  <LinksUpToDate>false</LinksUpToDate>
  <CharactersWithSpaces>316</CharactersWithSpaces>
  <Application>WPS Office_11.2.0.9984_F1E327BC-269C-435d-A152-05C5408002CA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2021-02-13T15:15:29Z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1046-11.2.0.9984</vt:lpwstr>
  </property>
</Properties>
</file>