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20517" w14:textId="77777777" w:rsidR="00027DCD" w:rsidRDefault="00000000">
      <w:pPr>
        <w:spacing w:before="1200" w:after="200"/>
        <w:jc w:val="center"/>
      </w:pPr>
      <w:r>
        <w:rPr>
          <w:b/>
          <w:bCs/>
          <w:color w:val="FD26C1"/>
          <w:sz w:val="56"/>
          <w:szCs w:val="56"/>
        </w:rPr>
        <w:t>SORTE.IA CCE</w:t>
      </w:r>
    </w:p>
    <w:p w14:paraId="41FA15DA" w14:textId="77777777" w:rsidR="00027DCD" w:rsidRDefault="00000000">
      <w:pPr>
        <w:spacing w:after="120"/>
        <w:jc w:val="center"/>
      </w:pPr>
      <w:r>
        <w:rPr>
          <w:color w:val="FF904A"/>
          <w:sz w:val="32"/>
          <w:szCs w:val="32"/>
        </w:rPr>
        <w:t>Manual de Uso</w:t>
      </w:r>
    </w:p>
    <w:p w14:paraId="32252583" w14:textId="77777777" w:rsidR="00027DCD" w:rsidRDefault="00000000">
      <w:pPr>
        <w:spacing w:after="800"/>
        <w:jc w:val="center"/>
      </w:pPr>
      <w:r>
        <w:rPr>
          <w:color w:val="999999"/>
        </w:rPr>
        <w:t>Corre Com Elas Running Club</w:t>
      </w:r>
    </w:p>
    <w:p w14:paraId="561CD9D8" w14:textId="77777777" w:rsidR="00027DCD" w:rsidRDefault="00000000">
      <w:pPr>
        <w:jc w:val="center"/>
      </w:pPr>
      <w:r>
        <w:rPr>
          <w:color w:val="BBBBBB"/>
          <w:sz w:val="20"/>
          <w:szCs w:val="20"/>
        </w:rPr>
        <w:t xml:space="preserve">Versão </w:t>
      </w:r>
      <w:proofErr w:type="gramStart"/>
      <w:r>
        <w:rPr>
          <w:color w:val="BBBBBB"/>
          <w:sz w:val="20"/>
          <w:szCs w:val="20"/>
        </w:rPr>
        <w:t>0.5.1  —</w:t>
      </w:r>
      <w:proofErr w:type="gramEnd"/>
      <w:r>
        <w:rPr>
          <w:color w:val="BBBBBB"/>
          <w:sz w:val="20"/>
          <w:szCs w:val="20"/>
        </w:rPr>
        <w:t xml:space="preserve">  </w:t>
      </w:r>
      <w:proofErr w:type="gramStart"/>
      <w:r>
        <w:rPr>
          <w:color w:val="BBBBBB"/>
          <w:sz w:val="20"/>
          <w:szCs w:val="20"/>
        </w:rPr>
        <w:t>Maio</w:t>
      </w:r>
      <w:proofErr w:type="gramEnd"/>
      <w:r>
        <w:rPr>
          <w:color w:val="BBBBBB"/>
          <w:sz w:val="20"/>
          <w:szCs w:val="20"/>
        </w:rPr>
        <w:t xml:space="preserve"> 2026</w:t>
      </w:r>
    </w:p>
    <w:p w14:paraId="2BDE29B5" w14:textId="77777777" w:rsidR="00027DCD" w:rsidRDefault="00027DCD">
      <w:pPr>
        <w:spacing w:before="120" w:after="120"/>
      </w:pPr>
    </w:p>
    <w:p w14:paraId="04F2D05C" w14:textId="77777777" w:rsidR="00027DCD" w:rsidRDefault="00000000">
      <w:r>
        <w:br w:type="page"/>
      </w:r>
    </w:p>
    <w:p w14:paraId="72301776" w14:textId="77777777" w:rsidR="00027DCD" w:rsidRDefault="00000000">
      <w:pPr>
        <w:pStyle w:val="Ttulo1"/>
      </w:pPr>
      <w:r>
        <w:lastRenderedPageBreak/>
        <w:t xml:space="preserve">O que é o </w:t>
      </w:r>
      <w:proofErr w:type="spellStart"/>
      <w:r>
        <w:t>Sorte.ia</w:t>
      </w:r>
      <w:proofErr w:type="spellEnd"/>
      <w:r>
        <w:t xml:space="preserve"> CCE?</w:t>
      </w:r>
    </w:p>
    <w:p w14:paraId="3A00F2FE" w14:textId="77777777" w:rsidR="00027DCD" w:rsidRDefault="00000000">
      <w:pPr>
        <w:spacing w:before="80" w:after="80"/>
      </w:pPr>
      <w:r>
        <w:rPr>
          <w:color w:val="333333"/>
        </w:rPr>
        <w:t xml:space="preserve">O </w:t>
      </w:r>
      <w:proofErr w:type="spellStart"/>
      <w:r>
        <w:rPr>
          <w:color w:val="333333"/>
        </w:rPr>
        <w:t>Sorte.ia</w:t>
      </w:r>
      <w:proofErr w:type="spellEnd"/>
      <w:r>
        <w:rPr>
          <w:color w:val="333333"/>
        </w:rPr>
        <w:t xml:space="preserve"> CCE é um aplicativo de sorteio ao vivo desenvolvido especialmente para os eventos do Corre Com Elas Running Club. Ele permite realizar sorteios de prêmios de forma transparente, auditável e profissional, com suporte a confirmação de presença, desclassificação e relatório completo ao final do evento.</w:t>
      </w:r>
    </w:p>
    <w:p w14:paraId="5176CE1E" w14:textId="77777777" w:rsidR="00027DCD" w:rsidRDefault="00027DCD">
      <w:pPr>
        <w:spacing w:before="120" w:after="120"/>
      </w:pPr>
    </w:p>
    <w:p w14:paraId="55CE388D" w14:textId="77777777" w:rsidR="00027DCD" w:rsidRDefault="00000000">
      <w:pPr>
        <w:spacing w:before="80" w:after="80"/>
      </w:pPr>
      <w:r>
        <w:rPr>
          <w:color w:val="333333"/>
        </w:rPr>
        <w:t>O app funciona diretamente no navegador (Chrome, Safari) e pode ser instalado na tela inicial do iPhone como um aplicativo nativo, funcionando inclusive sem conexão com a internet após o primeiro carregamento.</w:t>
      </w:r>
    </w:p>
    <w:p w14:paraId="635C6963" w14:textId="77777777" w:rsidR="00027DCD" w:rsidRDefault="00027DCD">
      <w:pPr>
        <w:spacing w:before="120" w:after="120"/>
      </w:pPr>
    </w:p>
    <w:p w14:paraId="6B43F7F1" w14:textId="77777777" w:rsidR="00027DCD" w:rsidRDefault="00000000">
      <w:pPr>
        <w:pStyle w:val="Ttulo1"/>
      </w:pPr>
      <w:r>
        <w:t>Requisitos</w:t>
      </w:r>
    </w:p>
    <w:p w14:paraId="298BD7DB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Celular ou notebook com navegador atualizado (Chrome ou Safari)</w:t>
      </w:r>
    </w:p>
    <w:p w14:paraId="74E4B769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Acesso à internet para abrir o app pela primeira vez</w:t>
      </w:r>
    </w:p>
    <w:p w14:paraId="055D2298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Planilha de participantes em .</w:t>
      </w:r>
      <w:proofErr w:type="spellStart"/>
      <w:r>
        <w:rPr>
          <w:color w:val="333333"/>
        </w:rPr>
        <w:t>xlsx</w:t>
      </w:r>
      <w:proofErr w:type="spellEnd"/>
      <w:r>
        <w:rPr>
          <w:color w:val="333333"/>
        </w:rPr>
        <w:t>, .</w:t>
      </w:r>
      <w:proofErr w:type="spellStart"/>
      <w:r>
        <w:rPr>
          <w:color w:val="333333"/>
        </w:rPr>
        <w:t>xls</w:t>
      </w:r>
      <w:proofErr w:type="spellEnd"/>
      <w:r>
        <w:rPr>
          <w:color w:val="333333"/>
        </w:rPr>
        <w:t xml:space="preserve"> ou .</w:t>
      </w:r>
      <w:proofErr w:type="spellStart"/>
      <w:r>
        <w:rPr>
          <w:color w:val="333333"/>
        </w:rPr>
        <w:t>csv</w:t>
      </w:r>
      <w:proofErr w:type="spellEnd"/>
      <w:r>
        <w:rPr>
          <w:color w:val="333333"/>
        </w:rPr>
        <w:t xml:space="preserve"> (opcional — é possível sortear apenas por números)</w:t>
      </w:r>
    </w:p>
    <w:p w14:paraId="6104E6D3" w14:textId="77777777" w:rsidR="00027DCD" w:rsidRDefault="00027DCD">
      <w:pPr>
        <w:spacing w:before="120" w:after="120"/>
      </w:pPr>
    </w:p>
    <w:p w14:paraId="1418230B" w14:textId="77777777" w:rsidR="00027DCD" w:rsidRDefault="00000000">
      <w:pPr>
        <w:pStyle w:val="Ttulo1"/>
      </w:pPr>
      <w:r>
        <w:t>Tela Inicial</w:t>
      </w:r>
    </w:p>
    <w:p w14:paraId="7D05102B" w14:textId="77777777" w:rsidR="00027DCD" w:rsidRDefault="00000000">
      <w:pPr>
        <w:spacing w:before="80" w:after="80"/>
      </w:pPr>
      <w:r>
        <w:rPr>
          <w:color w:val="333333"/>
        </w:rPr>
        <w:t>Ao abrir o app, você verá dois botões:</w:t>
      </w:r>
    </w:p>
    <w:p w14:paraId="464A4425" w14:textId="77777777" w:rsidR="00027DCD" w:rsidRDefault="00027DCD">
      <w:pPr>
        <w:spacing w:before="120" w:after="120"/>
      </w:pPr>
    </w:p>
    <w:p w14:paraId="2A252951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Novo sorteio — inicia uma configuração do zero</w:t>
      </w:r>
    </w:p>
    <w:p w14:paraId="6EAED526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Importar configuração — carrega uma configuração salva anteriormente em </w:t>
      </w:r>
      <w:proofErr w:type="gramStart"/>
      <w:r>
        <w:rPr>
          <w:color w:val="333333"/>
        </w:rPr>
        <w:t>arquivo .</w:t>
      </w:r>
      <w:proofErr w:type="spellStart"/>
      <w:r>
        <w:rPr>
          <w:color w:val="333333"/>
        </w:rPr>
        <w:t>json</w:t>
      </w:r>
      <w:proofErr w:type="spellEnd"/>
      <w:proofErr w:type="gramEnd"/>
    </w:p>
    <w:p w14:paraId="44341302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7DCD" w14:paraId="0D40D35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CA057A" w14:textId="77777777" w:rsidR="00027DCD" w:rsidRDefault="00000000">
            <w:r>
              <w:rPr>
                <w:b/>
                <w:bCs/>
                <w:color w:val="FF904A"/>
                <w:sz w:val="20"/>
                <w:szCs w:val="20"/>
              </w:rPr>
              <w:t xml:space="preserve">💡 Dica: </w:t>
            </w:r>
            <w:r>
              <w:rPr>
                <w:color w:val="333333"/>
                <w:sz w:val="20"/>
                <w:szCs w:val="20"/>
              </w:rPr>
              <w:t xml:space="preserve">Se você já configurou o sorteio antes do evento e salvou o </w:t>
            </w:r>
            <w:proofErr w:type="gramStart"/>
            <w:r>
              <w:rPr>
                <w:color w:val="333333"/>
                <w:sz w:val="20"/>
                <w:szCs w:val="20"/>
              </w:rPr>
              <w:t>arquivo .</w:t>
            </w:r>
            <w:proofErr w:type="spellStart"/>
            <w:r>
              <w:rPr>
                <w:color w:val="333333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>, use "Importar configuração" para carregar tudo automaticamente e economizar tempo.</w:t>
            </w:r>
          </w:p>
        </w:tc>
      </w:tr>
    </w:tbl>
    <w:p w14:paraId="0AF79489" w14:textId="77777777" w:rsidR="00027DCD" w:rsidRDefault="00027DCD">
      <w:pPr>
        <w:spacing w:before="120" w:after="120"/>
      </w:pPr>
    </w:p>
    <w:p w14:paraId="583D2912" w14:textId="77777777" w:rsidR="00C010F5" w:rsidRDefault="00C010F5">
      <w:pPr>
        <w:rPr>
          <w:b/>
          <w:bCs/>
          <w:color w:val="FD26C1"/>
          <w:sz w:val="32"/>
          <w:szCs w:val="32"/>
        </w:rPr>
      </w:pPr>
      <w:r>
        <w:br w:type="page"/>
      </w:r>
    </w:p>
    <w:p w14:paraId="5709F188" w14:textId="4EB6DCB0" w:rsidR="00027DCD" w:rsidRDefault="00000000">
      <w:pPr>
        <w:pStyle w:val="Ttulo1"/>
      </w:pPr>
      <w:r>
        <w:lastRenderedPageBreak/>
        <w:t>Fluxo Completo — Passo a Passo</w:t>
      </w:r>
    </w:p>
    <w:p w14:paraId="3383DD3A" w14:textId="77777777" w:rsidR="00027DCD" w:rsidRDefault="00027DCD">
      <w:pPr>
        <w:spacing w:before="120" w:after="120"/>
      </w:pPr>
    </w:p>
    <w:p w14:paraId="64CAC658" w14:textId="77777777" w:rsidR="00027DCD" w:rsidRDefault="00000000">
      <w:pPr>
        <w:pStyle w:val="Ttulo2"/>
      </w:pPr>
      <w:r>
        <w:t>Novo sorteio</w:t>
      </w:r>
    </w:p>
    <w:p w14:paraId="52281AB9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27DCD" w14:paraId="21D1F1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26C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6159A" w14:textId="77777777" w:rsidR="00027D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3C7B274" w14:textId="77777777" w:rsidR="00027DCD" w:rsidRDefault="00000000">
            <w:r>
              <w:rPr>
                <w:b/>
                <w:bCs/>
                <w:color w:val="111111"/>
              </w:rPr>
              <w:t>Configurar sorteio</w:t>
            </w:r>
          </w:p>
          <w:p w14:paraId="1F15C922" w14:textId="77777777" w:rsidR="00027DCD" w:rsidRDefault="00000000">
            <w:r>
              <w:rPr>
                <w:color w:val="555555"/>
                <w:sz w:val="20"/>
                <w:szCs w:val="20"/>
              </w:rPr>
              <w:t>Defina o nome do evento (opcional), a faixa de números dos participantes (</w:t>
            </w:r>
            <w:proofErr w:type="spellStart"/>
            <w:r>
              <w:rPr>
                <w:color w:val="555555"/>
                <w:sz w:val="20"/>
                <w:szCs w:val="20"/>
              </w:rPr>
              <w:t>ex</w:t>
            </w:r>
            <w:proofErr w:type="spellEnd"/>
            <w:r>
              <w:rPr>
                <w:color w:val="555555"/>
                <w:sz w:val="20"/>
                <w:szCs w:val="20"/>
              </w:rPr>
              <w:t>: 001 a 342) e os sorteios que serão realizados. Para cada sorteio, informe o nome do prêmio e se o número sorteado pode repetir em sorteios seguintes.</w:t>
            </w:r>
          </w:p>
        </w:tc>
      </w:tr>
    </w:tbl>
    <w:p w14:paraId="0E302E0C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27DCD" w14:paraId="650472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26C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63336F" w14:textId="77777777" w:rsidR="00027D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DB9288E" w14:textId="77777777" w:rsidR="00027DCD" w:rsidRDefault="00000000">
            <w:r>
              <w:rPr>
                <w:b/>
                <w:bCs/>
                <w:color w:val="111111"/>
              </w:rPr>
              <w:t>Importar participantes</w:t>
            </w:r>
          </w:p>
          <w:p w14:paraId="63559365" w14:textId="77777777" w:rsidR="00027DCD" w:rsidRDefault="00000000">
            <w:r>
              <w:rPr>
                <w:color w:val="555555"/>
                <w:sz w:val="20"/>
                <w:szCs w:val="20"/>
              </w:rPr>
              <w:t>Envie a planilha com os números de peito e nomes dos participantes. O app detecta automaticamente as colunas. Se preferir, clique em "Usar apenas faixa numérica" para sortear sem nomes.</w:t>
            </w:r>
          </w:p>
        </w:tc>
      </w:tr>
    </w:tbl>
    <w:p w14:paraId="76A17099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27DCD" w14:paraId="00A5767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26C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9971E" w14:textId="77777777" w:rsidR="00027D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D72534" w14:textId="77777777" w:rsidR="00027DCD" w:rsidRDefault="00000000">
            <w:r>
              <w:rPr>
                <w:b/>
                <w:bCs/>
                <w:color w:val="111111"/>
              </w:rPr>
              <w:t>Salvar configuração</w:t>
            </w:r>
          </w:p>
          <w:p w14:paraId="6BBB046B" w14:textId="77777777" w:rsidR="00027DCD" w:rsidRDefault="00000000">
            <w:r>
              <w:rPr>
                <w:color w:val="555555"/>
                <w:sz w:val="20"/>
                <w:szCs w:val="20"/>
              </w:rPr>
              <w:t xml:space="preserve">Escolha o que deseja salvar: estrutura dos sorteios, faixa de números e/ou lista de participantes. Dê um nome e clique em "Salvar e iniciar". Um </w:t>
            </w:r>
            <w:proofErr w:type="gramStart"/>
            <w:r>
              <w:rPr>
                <w:color w:val="555555"/>
                <w:sz w:val="20"/>
                <w:szCs w:val="20"/>
              </w:rPr>
              <w:t>arquivo .</w:t>
            </w:r>
            <w:proofErr w:type="spellStart"/>
            <w:r>
              <w:rPr>
                <w:color w:val="555555"/>
                <w:sz w:val="20"/>
                <w:szCs w:val="20"/>
              </w:rPr>
              <w:t>json</w:t>
            </w:r>
            <w:proofErr w:type="spellEnd"/>
            <w:proofErr w:type="gramEnd"/>
            <w:r>
              <w:rPr>
                <w:color w:val="555555"/>
                <w:sz w:val="20"/>
                <w:szCs w:val="20"/>
              </w:rPr>
              <w:t xml:space="preserve"> será baixado automaticamente — guarde-o para usar em próximos eventos.</w:t>
            </w:r>
          </w:p>
        </w:tc>
      </w:tr>
    </w:tbl>
    <w:p w14:paraId="66BF1F07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27DCD" w14:paraId="5FE3D4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26C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64149" w14:textId="77777777" w:rsidR="00027D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D3687B" w14:textId="77777777" w:rsidR="00027DCD" w:rsidRDefault="00000000">
            <w:r>
              <w:rPr>
                <w:b/>
                <w:bCs/>
                <w:color w:val="111111"/>
              </w:rPr>
              <w:t>Realizar o sorteio</w:t>
            </w:r>
          </w:p>
          <w:p w14:paraId="6E5C2427" w14:textId="77777777" w:rsidR="00027DCD" w:rsidRDefault="00000000">
            <w:r>
              <w:rPr>
                <w:color w:val="555555"/>
                <w:sz w:val="20"/>
                <w:szCs w:val="20"/>
              </w:rPr>
              <w:t xml:space="preserve">Toque no círculo central para sortear. O número aparece após uma animação de 2 segundos. Confirme se a ganhadora está presente ou clique em "Desclassificado" para </w:t>
            </w:r>
            <w:proofErr w:type="spellStart"/>
            <w:r>
              <w:rPr>
                <w:color w:val="555555"/>
                <w:sz w:val="20"/>
                <w:szCs w:val="20"/>
              </w:rPr>
              <w:t>resortear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425AD370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027DCD" w14:paraId="15182D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26C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E5358" w14:textId="77777777" w:rsidR="00027DC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2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8020C5" w14:textId="77777777" w:rsidR="00027DCD" w:rsidRDefault="00000000">
            <w:r>
              <w:rPr>
                <w:b/>
                <w:bCs/>
                <w:color w:val="111111"/>
              </w:rPr>
              <w:t>Relatório final</w:t>
            </w:r>
          </w:p>
          <w:p w14:paraId="7E76228B" w14:textId="77777777" w:rsidR="00027DCD" w:rsidRDefault="00000000">
            <w:r>
              <w:rPr>
                <w:color w:val="555555"/>
                <w:sz w:val="20"/>
                <w:szCs w:val="20"/>
              </w:rPr>
              <w:t>Ao finalizar todos os sorteios, o relatório é exibido com ganhadores, nomes e horários. Baixe em PDF ou exporte em CSV.</w:t>
            </w:r>
          </w:p>
        </w:tc>
      </w:tr>
    </w:tbl>
    <w:p w14:paraId="5BA1DC53" w14:textId="77777777" w:rsidR="00027DCD" w:rsidRDefault="00027DCD">
      <w:pPr>
        <w:spacing w:before="120" w:after="120"/>
      </w:pPr>
    </w:p>
    <w:p w14:paraId="6B8E4799" w14:textId="77777777" w:rsidR="00027DCD" w:rsidRDefault="00000000">
      <w:pPr>
        <w:pStyle w:val="Ttulo1"/>
      </w:pPr>
      <w:r>
        <w:t>Configurando os Sorteios</w:t>
      </w:r>
    </w:p>
    <w:p w14:paraId="4C5DA48E" w14:textId="77777777" w:rsidR="00027DCD" w:rsidRDefault="00000000">
      <w:pPr>
        <w:pStyle w:val="Ttulo2"/>
      </w:pPr>
      <w:r>
        <w:t>Faixa de números</w:t>
      </w:r>
    </w:p>
    <w:p w14:paraId="3F7EABAF" w14:textId="77777777" w:rsidR="00027DCD" w:rsidRDefault="00000000">
      <w:pPr>
        <w:spacing w:before="80" w:after="80"/>
      </w:pPr>
      <w:r>
        <w:rPr>
          <w:color w:val="333333"/>
        </w:rPr>
        <w:t>Informe o número inicial e o número final dos peitos dos participantes. O app valida automaticamente se a quantidade de sorteios únicos cabe dentro dessa faixa.</w:t>
      </w:r>
    </w:p>
    <w:p w14:paraId="798D3914" w14:textId="77777777" w:rsidR="00027DCD" w:rsidRDefault="00027DCD">
      <w:pPr>
        <w:spacing w:before="120" w:after="120"/>
      </w:pPr>
    </w:p>
    <w:p w14:paraId="39D3B2AC" w14:textId="77777777" w:rsidR="00027DCD" w:rsidRDefault="00000000">
      <w:pPr>
        <w:pStyle w:val="Ttulo2"/>
      </w:pPr>
      <w:r>
        <w:t>Nome do sorteio</w:t>
      </w:r>
    </w:p>
    <w:p w14:paraId="097A3473" w14:textId="77777777" w:rsidR="00027DCD" w:rsidRDefault="00000000">
      <w:pPr>
        <w:spacing w:before="80" w:after="80"/>
      </w:pPr>
      <w:r>
        <w:rPr>
          <w:color w:val="333333"/>
        </w:rPr>
        <w:t>Informe o nome do prêmio (</w:t>
      </w:r>
      <w:proofErr w:type="spellStart"/>
      <w:r>
        <w:rPr>
          <w:color w:val="333333"/>
        </w:rPr>
        <w:t>ex</w:t>
      </w:r>
      <w:proofErr w:type="spellEnd"/>
      <w:r>
        <w:rPr>
          <w:color w:val="333333"/>
        </w:rPr>
        <w:t>: "Kit Nutri", "Tênis de Corrida"). Se deixar em branco, o app usa automaticamente "Sorteio 01", "Sorteio 02" etc.</w:t>
      </w:r>
    </w:p>
    <w:p w14:paraId="303AC997" w14:textId="77777777" w:rsidR="00027DCD" w:rsidRDefault="00027DCD">
      <w:pPr>
        <w:spacing w:before="120" w:after="120"/>
      </w:pPr>
    </w:p>
    <w:p w14:paraId="5A5466F8" w14:textId="77777777" w:rsidR="00027DCD" w:rsidRDefault="00000000">
      <w:pPr>
        <w:pStyle w:val="Ttulo2"/>
      </w:pPr>
      <w:r>
        <w:lastRenderedPageBreak/>
        <w:t xml:space="preserve">Único </w:t>
      </w:r>
      <w:proofErr w:type="spellStart"/>
      <w:proofErr w:type="gramStart"/>
      <w:r>
        <w:t>vs</w:t>
      </w:r>
      <w:proofErr w:type="spellEnd"/>
      <w:r>
        <w:t xml:space="preserve"> Repete</w:t>
      </w:r>
      <w:proofErr w:type="gramEnd"/>
    </w:p>
    <w:p w14:paraId="72FF0C03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027DCD" w14:paraId="2FDABD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4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7CB9B7" w14:textId="77777777" w:rsidR="00027DCD" w:rsidRDefault="00000000">
            <w:r>
              <w:rPr>
                <w:b/>
                <w:bCs/>
                <w:color w:val="FD26C1"/>
              </w:rPr>
              <w:t>Único</w:t>
            </w:r>
          </w:p>
          <w:p w14:paraId="74ED673C" w14:textId="77777777" w:rsidR="00027DCD" w:rsidRDefault="00000000">
            <w:r>
              <w:rPr>
                <w:color w:val="333333"/>
                <w:sz w:val="20"/>
                <w:szCs w:val="20"/>
              </w:rPr>
              <w:t>O número sorteado é excluído dos próximos sorteios. Cada participante só pode ganhar um prêmio único.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E6D1F" w14:textId="77777777" w:rsidR="00027DCD" w:rsidRDefault="00000000">
            <w:r>
              <w:rPr>
                <w:b/>
                <w:bCs/>
                <w:color w:val="FF904A"/>
              </w:rPr>
              <w:t>Repete</w:t>
            </w:r>
          </w:p>
          <w:p w14:paraId="22CD0F90" w14:textId="77777777" w:rsidR="00027DCD" w:rsidRDefault="00000000">
            <w:r>
              <w:rPr>
                <w:color w:val="333333"/>
                <w:sz w:val="20"/>
                <w:szCs w:val="20"/>
              </w:rPr>
              <w:t>Todos os participantes estão disponíveis para este prêmio, independente de terem sido sorteados antes.</w:t>
            </w:r>
          </w:p>
        </w:tc>
      </w:tr>
    </w:tbl>
    <w:p w14:paraId="75B283C0" w14:textId="77777777" w:rsidR="00027DCD" w:rsidRDefault="00027DCD">
      <w:pPr>
        <w:spacing w:before="120" w:after="120"/>
      </w:pPr>
    </w:p>
    <w:p w14:paraId="5C754CFE" w14:textId="77777777" w:rsidR="00027DCD" w:rsidRDefault="00000000">
      <w:pPr>
        <w:pStyle w:val="Ttulo1"/>
      </w:pPr>
      <w:r>
        <w:t>Durante o Sorteio</w:t>
      </w:r>
    </w:p>
    <w:p w14:paraId="1B1789DD" w14:textId="77777777" w:rsidR="00027DCD" w:rsidRDefault="00000000">
      <w:pPr>
        <w:pStyle w:val="Ttulo2"/>
      </w:pPr>
      <w:r>
        <w:t>Sortear</w:t>
      </w:r>
    </w:p>
    <w:p w14:paraId="711091BD" w14:textId="77777777" w:rsidR="00027DCD" w:rsidRDefault="00000000">
      <w:pPr>
        <w:spacing w:before="80" w:after="80"/>
      </w:pPr>
      <w:r>
        <w:rPr>
          <w:color w:val="333333"/>
        </w:rPr>
        <w:t>Toque no círculo central. Uma animação de 2 segundos exibe números aleatórios antes de revelar o sorteado. O nome da ganhadora aparece automaticamente se a planilha foi importada.</w:t>
      </w:r>
    </w:p>
    <w:p w14:paraId="23B3F12E" w14:textId="77777777" w:rsidR="00027DCD" w:rsidRDefault="00027DCD">
      <w:pPr>
        <w:spacing w:before="120" w:after="120"/>
      </w:pPr>
    </w:p>
    <w:p w14:paraId="49382C61" w14:textId="77777777" w:rsidR="00027DCD" w:rsidRDefault="00000000">
      <w:pPr>
        <w:pStyle w:val="Ttulo2"/>
      </w:pPr>
      <w:r>
        <w:t>Confirmar presença</w:t>
      </w:r>
    </w:p>
    <w:p w14:paraId="0B0B67B3" w14:textId="77777777" w:rsidR="00027DCD" w:rsidRDefault="00000000">
      <w:pPr>
        <w:spacing w:before="80" w:after="80"/>
      </w:pPr>
      <w:r>
        <w:rPr>
          <w:color w:val="333333"/>
        </w:rPr>
        <w:t>Após cada sorteio, dois botões aparecem:</w:t>
      </w:r>
    </w:p>
    <w:p w14:paraId="4F95E510" w14:textId="77777777" w:rsidR="00027DCD" w:rsidRDefault="00027DCD">
      <w:pPr>
        <w:spacing w:before="120" w:after="120"/>
      </w:pPr>
    </w:p>
    <w:p w14:paraId="44818901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Presente · próximo — confirma a ganhadora e avança para o próximo prêmio</w:t>
      </w:r>
    </w:p>
    <w:p w14:paraId="3871BE4F" w14:textId="60AA4839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Desclassificado · </w:t>
      </w:r>
      <w:proofErr w:type="spellStart"/>
      <w:r>
        <w:rPr>
          <w:color w:val="333333"/>
        </w:rPr>
        <w:t>res</w:t>
      </w:r>
      <w:r w:rsidR="00617244">
        <w:rPr>
          <w:color w:val="333333"/>
        </w:rPr>
        <w:t>s</w:t>
      </w:r>
      <w:r>
        <w:rPr>
          <w:color w:val="333333"/>
        </w:rPr>
        <w:t>ortear</w:t>
      </w:r>
      <w:proofErr w:type="spellEnd"/>
      <w:r>
        <w:rPr>
          <w:color w:val="333333"/>
        </w:rPr>
        <w:t xml:space="preserve"> — rejeita o número (ausente ou não cumpre requisitos) e realiza novo sorteio automaticamente para o mesmo prêmio</w:t>
      </w:r>
    </w:p>
    <w:p w14:paraId="7E9EB975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7DCD" w14:paraId="1CE5E3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DB8C3" w14:textId="77777777" w:rsidR="00027DCD" w:rsidRDefault="00000000">
            <w:r>
              <w:rPr>
                <w:b/>
                <w:bCs/>
                <w:color w:val="FF904A"/>
                <w:sz w:val="20"/>
                <w:szCs w:val="20"/>
              </w:rPr>
              <w:t xml:space="preserve">💡 Dica: </w:t>
            </w:r>
            <w:r>
              <w:rPr>
                <w:color w:val="333333"/>
                <w:sz w:val="20"/>
                <w:szCs w:val="20"/>
              </w:rPr>
              <w:t>Você pode desclassificar quantos participantes precisar. O app registra todos e exibe no relatório final para fins de auditoria.</w:t>
            </w:r>
          </w:p>
        </w:tc>
      </w:tr>
    </w:tbl>
    <w:p w14:paraId="3A43B413" w14:textId="77777777" w:rsidR="00027DCD" w:rsidRDefault="00027DCD">
      <w:pPr>
        <w:spacing w:before="120" w:after="120"/>
      </w:pPr>
    </w:p>
    <w:p w14:paraId="526014A4" w14:textId="77777777" w:rsidR="00027DCD" w:rsidRDefault="00000000">
      <w:pPr>
        <w:pStyle w:val="Ttulo2"/>
      </w:pPr>
      <w:r>
        <w:t>Sem participantes disponíveis</w:t>
      </w:r>
    </w:p>
    <w:p w14:paraId="4B04CC51" w14:textId="77777777" w:rsidR="00027DCD" w:rsidRDefault="00000000">
      <w:pPr>
        <w:spacing w:before="80" w:after="80"/>
      </w:pPr>
      <w:r>
        <w:rPr>
          <w:color w:val="333333"/>
        </w:rPr>
        <w:t>Se todos os números forem sorteados ou desclassificados, o app exibe uma mensagem e oferece o botão "</w:t>
      </w:r>
      <w:proofErr w:type="spellStart"/>
      <w:r>
        <w:rPr>
          <w:color w:val="333333"/>
        </w:rPr>
        <w:t>Ressortear</w:t>
      </w:r>
      <w:proofErr w:type="spellEnd"/>
      <w:r>
        <w:rPr>
          <w:color w:val="333333"/>
        </w:rPr>
        <w:t xml:space="preserve"> participantes", que inclui novamente todos os participantes (incluindo os já contemplados) sem perder o progresso dos sorteios anteriores.</w:t>
      </w:r>
    </w:p>
    <w:p w14:paraId="121F191E" w14:textId="77777777" w:rsidR="00027DCD" w:rsidRDefault="00027DCD">
      <w:pPr>
        <w:spacing w:before="120" w:after="120"/>
      </w:pPr>
    </w:p>
    <w:p w14:paraId="4E1357A2" w14:textId="77777777" w:rsidR="00027DCD" w:rsidRDefault="00000000">
      <w:pPr>
        <w:pStyle w:val="Ttulo1"/>
      </w:pPr>
      <w:r>
        <w:t>Planilha de Participantes</w:t>
      </w:r>
    </w:p>
    <w:p w14:paraId="5715C37B" w14:textId="77777777" w:rsidR="00027DCD" w:rsidRDefault="00000000">
      <w:pPr>
        <w:spacing w:before="80" w:after="80"/>
      </w:pPr>
      <w:r>
        <w:rPr>
          <w:color w:val="333333"/>
        </w:rPr>
        <w:t>O app aceita arquivos nos formatos .</w:t>
      </w:r>
      <w:proofErr w:type="spellStart"/>
      <w:r>
        <w:rPr>
          <w:color w:val="333333"/>
        </w:rPr>
        <w:t>xlsx</w:t>
      </w:r>
      <w:proofErr w:type="spellEnd"/>
      <w:r>
        <w:rPr>
          <w:color w:val="333333"/>
        </w:rPr>
        <w:t>, .</w:t>
      </w:r>
      <w:proofErr w:type="spellStart"/>
      <w:r>
        <w:rPr>
          <w:color w:val="333333"/>
        </w:rPr>
        <w:t>xls</w:t>
      </w:r>
      <w:proofErr w:type="spellEnd"/>
      <w:r>
        <w:rPr>
          <w:color w:val="333333"/>
        </w:rPr>
        <w:t xml:space="preserve"> e .</w:t>
      </w:r>
      <w:proofErr w:type="spellStart"/>
      <w:r>
        <w:rPr>
          <w:color w:val="333333"/>
        </w:rPr>
        <w:t>csv</w:t>
      </w:r>
      <w:proofErr w:type="spellEnd"/>
      <w:r>
        <w:rPr>
          <w:color w:val="333333"/>
        </w:rPr>
        <w:t>. A planilha deve ter pelo menos duas colunas:</w:t>
      </w:r>
    </w:p>
    <w:p w14:paraId="78F93985" w14:textId="77777777" w:rsidR="00027DCD" w:rsidRDefault="00027DCD">
      <w:pPr>
        <w:spacing w:before="120" w:after="120"/>
      </w:pPr>
    </w:p>
    <w:p w14:paraId="0C209C7B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Uma coluna com o número de peito (pode se chamar: número, </w:t>
      </w:r>
      <w:proofErr w:type="gramStart"/>
      <w:r>
        <w:rPr>
          <w:color w:val="333333"/>
        </w:rPr>
        <w:t>num, peito</w:t>
      </w:r>
      <w:proofErr w:type="gram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cod</w:t>
      </w:r>
      <w:proofErr w:type="spellEnd"/>
      <w:r>
        <w:rPr>
          <w:color w:val="333333"/>
        </w:rPr>
        <w:t>)</w:t>
      </w:r>
    </w:p>
    <w:p w14:paraId="5A1FC338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Uma coluna com o nome da participante (pode se chamar: nome, atleta, participante)</w:t>
      </w:r>
    </w:p>
    <w:p w14:paraId="0F911F74" w14:textId="77777777" w:rsidR="00027DCD" w:rsidRDefault="00027DCD">
      <w:pPr>
        <w:spacing w:before="120" w:after="120"/>
      </w:pPr>
    </w:p>
    <w:p w14:paraId="4D704C07" w14:textId="77777777" w:rsidR="00027DCD" w:rsidRDefault="00000000">
      <w:pPr>
        <w:spacing w:before="80" w:after="80"/>
      </w:pPr>
      <w:r>
        <w:rPr>
          <w:color w:val="333333"/>
        </w:rPr>
        <w:t>O app detecta as colunas automaticamente pelo nome do cabeçalho. Se não encontrar, assume a primeira coluna como número e a segunda como nome.</w:t>
      </w:r>
    </w:p>
    <w:p w14:paraId="68218CCB" w14:textId="77777777" w:rsidR="00027DCD" w:rsidRDefault="00027DC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27DCD" w14:paraId="66BFC4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23494B" w14:textId="77777777" w:rsidR="00027DCD" w:rsidRDefault="00000000">
            <w:r>
              <w:rPr>
                <w:b/>
                <w:bCs/>
                <w:color w:val="FF904A"/>
                <w:sz w:val="20"/>
                <w:szCs w:val="20"/>
              </w:rPr>
              <w:t xml:space="preserve">💡 Dica: </w:t>
            </w:r>
            <w:r>
              <w:rPr>
                <w:color w:val="333333"/>
                <w:sz w:val="20"/>
                <w:szCs w:val="20"/>
              </w:rPr>
              <w:t>Não é necessário seguir um formato específico. Planilhas exportadas diretamente do sistema de inscrições costumam funcionar sem ajustes.</w:t>
            </w:r>
          </w:p>
        </w:tc>
      </w:tr>
    </w:tbl>
    <w:p w14:paraId="65E6E3B2" w14:textId="77777777" w:rsidR="00027DCD" w:rsidRDefault="00027DCD">
      <w:pPr>
        <w:spacing w:before="120" w:after="120"/>
      </w:pPr>
    </w:p>
    <w:p w14:paraId="65BA1EFE" w14:textId="77777777" w:rsidR="00027DCD" w:rsidRDefault="00000000">
      <w:pPr>
        <w:pStyle w:val="Ttulo1"/>
      </w:pPr>
      <w:r>
        <w:t>Configurações Salvas</w:t>
      </w:r>
    </w:p>
    <w:p w14:paraId="3043F5BA" w14:textId="77777777" w:rsidR="00027DCD" w:rsidRDefault="00000000">
      <w:pPr>
        <w:spacing w:before="80" w:after="80"/>
      </w:pPr>
      <w:r>
        <w:rPr>
          <w:color w:val="333333"/>
        </w:rPr>
        <w:t>Você pode salvar a configuração do sorteio antes do evento e carregá-la rapidamente no dia. Ao salvar, escolha o que incluir:</w:t>
      </w:r>
    </w:p>
    <w:p w14:paraId="3A36B949" w14:textId="77777777" w:rsidR="00027DCD" w:rsidRDefault="00027DCD">
      <w:pPr>
        <w:spacing w:before="120" w:after="120"/>
      </w:pPr>
    </w:p>
    <w:p w14:paraId="606F01C1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Estrutura dos sorteios — nomes dos prêmios e regras de repetição</w:t>
      </w:r>
    </w:p>
    <w:p w14:paraId="1DA339F5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Faixa de números — número inicial e final</w:t>
      </w:r>
    </w:p>
    <w:p w14:paraId="19F3349D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Lista de atletas — participantes importados da planilha</w:t>
      </w:r>
    </w:p>
    <w:p w14:paraId="22361EE3" w14:textId="77777777" w:rsidR="00027DCD" w:rsidRDefault="00027DCD">
      <w:pPr>
        <w:spacing w:before="120" w:after="120"/>
      </w:pPr>
    </w:p>
    <w:p w14:paraId="114BB89E" w14:textId="77777777" w:rsidR="00027DCD" w:rsidRDefault="00000000">
      <w:pPr>
        <w:spacing w:before="80" w:after="80"/>
      </w:pPr>
      <w:r>
        <w:rPr>
          <w:color w:val="333333"/>
        </w:rPr>
        <w:t xml:space="preserve">Um </w:t>
      </w:r>
      <w:proofErr w:type="gramStart"/>
      <w:r>
        <w:rPr>
          <w:color w:val="333333"/>
        </w:rPr>
        <w:t>arquivo .</w:t>
      </w:r>
      <w:proofErr w:type="spellStart"/>
      <w:r>
        <w:rPr>
          <w:color w:val="333333"/>
        </w:rPr>
        <w:t>json</w:t>
      </w:r>
      <w:proofErr w:type="spellEnd"/>
      <w:proofErr w:type="gramEnd"/>
      <w:r>
        <w:rPr>
          <w:color w:val="333333"/>
        </w:rPr>
        <w:t xml:space="preserve"> é gerado automaticamente. Envie-o por WhatsApp, </w:t>
      </w:r>
      <w:proofErr w:type="spellStart"/>
      <w:r>
        <w:rPr>
          <w:color w:val="333333"/>
        </w:rPr>
        <w:t>AirDrop</w:t>
      </w:r>
      <w:proofErr w:type="spellEnd"/>
      <w:r>
        <w:rPr>
          <w:color w:val="333333"/>
        </w:rPr>
        <w:t xml:space="preserve"> ou e-mail para carregar em outro dispositivo.</w:t>
      </w:r>
    </w:p>
    <w:p w14:paraId="20F64A2F" w14:textId="77777777" w:rsidR="00027DCD" w:rsidRDefault="00027DCD">
      <w:pPr>
        <w:spacing w:before="120" w:after="120"/>
      </w:pPr>
    </w:p>
    <w:p w14:paraId="2388BD2D" w14:textId="77777777" w:rsidR="00027DCD" w:rsidRDefault="00000000">
      <w:pPr>
        <w:pStyle w:val="Ttulo1"/>
      </w:pPr>
      <w:r>
        <w:t>Relatório Final</w:t>
      </w:r>
    </w:p>
    <w:p w14:paraId="4FCE217E" w14:textId="77777777" w:rsidR="00027DCD" w:rsidRDefault="00000000">
      <w:pPr>
        <w:spacing w:before="80" w:after="80"/>
      </w:pPr>
      <w:r>
        <w:rPr>
          <w:color w:val="333333"/>
        </w:rPr>
        <w:t>Ao concluir todos os sorteios, o app exibe o relatório com:</w:t>
      </w:r>
    </w:p>
    <w:p w14:paraId="31E7B6D1" w14:textId="77777777" w:rsidR="00027DCD" w:rsidRDefault="00027DCD">
      <w:pPr>
        <w:spacing w:before="120" w:after="120"/>
      </w:pPr>
    </w:p>
    <w:p w14:paraId="215D33D0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Número e nome da ganhadora de cada prêmio</w:t>
      </w:r>
    </w:p>
    <w:p w14:paraId="0F997BC5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Nome do sorteio (prêmio)</w:t>
      </w:r>
    </w:p>
    <w:p w14:paraId="0E2DF9CE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Horário do sorteio</w:t>
      </w:r>
    </w:p>
    <w:p w14:paraId="14D50105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Números desclassificados em cada sorteio (para auditoria)</w:t>
      </w:r>
    </w:p>
    <w:p w14:paraId="4A94E499" w14:textId="77777777" w:rsidR="00027DCD" w:rsidRDefault="00027DCD">
      <w:pPr>
        <w:spacing w:before="120" w:after="120"/>
      </w:pPr>
    </w:p>
    <w:p w14:paraId="4D129BDF" w14:textId="77777777" w:rsidR="00027DCD" w:rsidRDefault="00000000">
      <w:pPr>
        <w:spacing w:before="80" w:after="80"/>
      </w:pPr>
      <w:r>
        <w:rPr>
          <w:color w:val="333333"/>
        </w:rPr>
        <w:t>Dois formatos de exportação disponíveis:</w:t>
      </w:r>
    </w:p>
    <w:p w14:paraId="5DF28F21" w14:textId="77777777" w:rsidR="00027DCD" w:rsidRDefault="00027DCD">
      <w:pPr>
        <w:spacing w:before="120" w:after="120"/>
      </w:pPr>
    </w:p>
    <w:p w14:paraId="3D69CC04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>PDF — documento formatado com cabeçalho do Corre Com Elas, tabela de resultados e tabela de auditoria de desclassificados</w:t>
      </w:r>
    </w:p>
    <w:p w14:paraId="1EC485EE" w14:textId="77777777" w:rsidR="00027DCD" w:rsidRDefault="00000000">
      <w:pPr>
        <w:pStyle w:val="PargrafodaLista"/>
        <w:numPr>
          <w:ilvl w:val="0"/>
          <w:numId w:val="2"/>
        </w:numPr>
        <w:spacing w:before="60" w:after="60"/>
      </w:pPr>
      <w:r>
        <w:rPr>
          <w:color w:val="333333"/>
        </w:rPr>
        <w:t xml:space="preserve">CSV — planilha compatível com Excel e Google </w:t>
      </w:r>
      <w:proofErr w:type="spellStart"/>
      <w:r>
        <w:rPr>
          <w:color w:val="333333"/>
        </w:rPr>
        <w:t>Sheets</w:t>
      </w:r>
      <w:proofErr w:type="spellEnd"/>
      <w:r>
        <w:rPr>
          <w:color w:val="333333"/>
        </w:rPr>
        <w:t xml:space="preserve"> para arquivo e análise</w:t>
      </w:r>
    </w:p>
    <w:p w14:paraId="7452B215" w14:textId="77777777" w:rsidR="00027DCD" w:rsidRDefault="00027DCD">
      <w:pPr>
        <w:spacing w:before="120" w:after="120"/>
      </w:pPr>
    </w:p>
    <w:p w14:paraId="7451A040" w14:textId="77777777" w:rsidR="00617244" w:rsidRDefault="00617244">
      <w:pPr>
        <w:rPr>
          <w:b/>
          <w:bCs/>
          <w:color w:val="FD26C1"/>
          <w:sz w:val="32"/>
          <w:szCs w:val="32"/>
        </w:rPr>
      </w:pPr>
      <w:r>
        <w:br w:type="page"/>
      </w:r>
    </w:p>
    <w:p w14:paraId="2386B96E" w14:textId="7FA19157" w:rsidR="00027DCD" w:rsidRDefault="00000000">
      <w:pPr>
        <w:pStyle w:val="Ttulo1"/>
      </w:pPr>
      <w:r>
        <w:lastRenderedPageBreak/>
        <w:t>Dúvidas Frequentes</w:t>
      </w:r>
    </w:p>
    <w:p w14:paraId="028476B9" w14:textId="77777777" w:rsidR="00027DCD" w:rsidRDefault="00000000">
      <w:pPr>
        <w:pStyle w:val="Ttulo2"/>
      </w:pPr>
      <w:r>
        <w:t>O app funciona sem internet?</w:t>
      </w:r>
    </w:p>
    <w:p w14:paraId="2ECB4ECE" w14:textId="77777777" w:rsidR="00027DCD" w:rsidRDefault="00000000">
      <w:pPr>
        <w:spacing w:before="80" w:after="80"/>
      </w:pPr>
      <w:r>
        <w:rPr>
          <w:color w:val="333333"/>
        </w:rPr>
        <w:t>Sim. Após abrir o app pela primeira vez com internet, ele pode ser usado offline. Para instalar no iPhone: abra no Safari, toque em Compartilhar e selecione "Adicionar à Tela de Início".</w:t>
      </w:r>
    </w:p>
    <w:p w14:paraId="489B0623" w14:textId="77777777" w:rsidR="00027DCD" w:rsidRDefault="00027DCD">
      <w:pPr>
        <w:spacing w:before="120" w:after="120"/>
      </w:pPr>
    </w:p>
    <w:p w14:paraId="7E473A43" w14:textId="77777777" w:rsidR="00027DCD" w:rsidRDefault="00000000">
      <w:pPr>
        <w:pStyle w:val="Ttulo2"/>
      </w:pPr>
      <w:r>
        <w:t>Posso usar no notebook e projetar no telão?</w:t>
      </w:r>
    </w:p>
    <w:p w14:paraId="0D931C78" w14:textId="77777777" w:rsidR="00027DCD" w:rsidRDefault="00000000">
      <w:pPr>
        <w:spacing w:before="80" w:after="80"/>
      </w:pPr>
      <w:r>
        <w:rPr>
          <w:color w:val="333333"/>
        </w:rPr>
        <w:t>Sim. Abra o app no navegador do notebook, conecte ao projetor e use o modo tela cheia (F11). A tela de sorteio tem fundo escuro e número em destaque, ideal para projeção.</w:t>
      </w:r>
    </w:p>
    <w:p w14:paraId="5FB7F24C" w14:textId="77777777" w:rsidR="00027DCD" w:rsidRDefault="00027DCD">
      <w:pPr>
        <w:spacing w:before="120" w:after="120"/>
      </w:pPr>
    </w:p>
    <w:p w14:paraId="2ED72B1F" w14:textId="77777777" w:rsidR="00027DCD" w:rsidRDefault="00000000">
      <w:pPr>
        <w:pStyle w:val="Ttulo2"/>
      </w:pPr>
      <w:r>
        <w:t>O que acontece se errar a configuração?</w:t>
      </w:r>
    </w:p>
    <w:p w14:paraId="0F9E121E" w14:textId="77777777" w:rsidR="00027DCD" w:rsidRDefault="00000000">
      <w:pPr>
        <w:spacing w:before="80" w:after="80"/>
      </w:pPr>
      <w:r>
        <w:rPr>
          <w:color w:val="333333"/>
        </w:rPr>
        <w:t>Enquanto o sorteio não começou, você pode voltar à tela de configuração e editar livremente. Após iniciar o sorteio, use o botão "</w:t>
      </w:r>
      <w:proofErr w:type="spellStart"/>
      <w:r>
        <w:rPr>
          <w:color w:val="333333"/>
        </w:rPr>
        <w:t>Ressortear</w:t>
      </w:r>
      <w:proofErr w:type="spellEnd"/>
      <w:r>
        <w:rPr>
          <w:color w:val="333333"/>
        </w:rPr>
        <w:t>" se necessário, ou encerre e inicie um novo sorteio.</w:t>
      </w:r>
    </w:p>
    <w:p w14:paraId="3E29B1CF" w14:textId="77777777" w:rsidR="00027DCD" w:rsidRDefault="00027DCD">
      <w:pPr>
        <w:spacing w:before="120" w:after="120"/>
      </w:pPr>
    </w:p>
    <w:p w14:paraId="609732C8" w14:textId="77777777" w:rsidR="00027DCD" w:rsidRDefault="00000000">
      <w:pPr>
        <w:pStyle w:val="Ttulo2"/>
      </w:pPr>
      <w:r>
        <w:t>É possível auditar os resultados?</w:t>
      </w:r>
    </w:p>
    <w:p w14:paraId="238401AB" w14:textId="77777777" w:rsidR="00027DCD" w:rsidRDefault="00000000">
      <w:pPr>
        <w:spacing w:before="80" w:after="80"/>
      </w:pPr>
      <w:r>
        <w:rPr>
          <w:color w:val="333333"/>
        </w:rPr>
        <w:t>Sim. O relatório PDF inclui uma tabela de auditoria com todos os números desclassificados em cada sorteio. O CSV também contém essas informações para análise detalhada.</w:t>
      </w:r>
    </w:p>
    <w:p w14:paraId="1A40BCE3" w14:textId="77777777" w:rsidR="00027DCD" w:rsidRDefault="00027DCD">
      <w:pPr>
        <w:spacing w:before="120" w:after="120"/>
      </w:pPr>
    </w:p>
    <w:p w14:paraId="409B1A0B" w14:textId="77777777" w:rsidR="00027DCD" w:rsidRDefault="00000000">
      <w:pPr>
        <w:pBdr>
          <w:top w:val="single" w:sz="2" w:space="1" w:color="EEEEEE"/>
        </w:pBdr>
        <w:spacing w:before="600"/>
        <w:jc w:val="center"/>
      </w:pPr>
      <w:proofErr w:type="spellStart"/>
      <w:r>
        <w:rPr>
          <w:color w:val="BBBBBB"/>
          <w:sz w:val="18"/>
          <w:szCs w:val="18"/>
        </w:rPr>
        <w:t>Sorte.ia</w:t>
      </w:r>
      <w:proofErr w:type="spellEnd"/>
      <w:r>
        <w:rPr>
          <w:color w:val="BBBBBB"/>
          <w:sz w:val="18"/>
          <w:szCs w:val="18"/>
        </w:rPr>
        <w:t xml:space="preserve"> CCE — Desenvolvido para o Corre Com Elas Running Club</w:t>
      </w:r>
    </w:p>
    <w:sectPr w:rsidR="00027DCD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E5C16" w14:textId="77777777" w:rsidR="001048B6" w:rsidRDefault="001048B6">
      <w:r>
        <w:separator/>
      </w:r>
    </w:p>
  </w:endnote>
  <w:endnote w:type="continuationSeparator" w:id="0">
    <w:p w14:paraId="6075C880" w14:textId="77777777" w:rsidR="001048B6" w:rsidRDefault="00104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A13DD" w14:textId="77777777" w:rsidR="00027DCD" w:rsidRDefault="00000000">
    <w:pPr>
      <w:jc w:val="center"/>
    </w:pPr>
    <w:proofErr w:type="spellStart"/>
    <w:r>
      <w:rPr>
        <w:color w:val="999999"/>
        <w:sz w:val="18"/>
        <w:szCs w:val="18"/>
      </w:rPr>
      <w:t>Sorte.ia</w:t>
    </w:r>
    <w:proofErr w:type="spellEnd"/>
    <w:r>
      <w:rPr>
        <w:color w:val="999999"/>
        <w:sz w:val="18"/>
        <w:szCs w:val="18"/>
      </w:rPr>
      <w:t xml:space="preserve"> CCE — Manual de </w:t>
    </w:r>
    <w:proofErr w:type="gramStart"/>
    <w:r>
      <w:rPr>
        <w:color w:val="999999"/>
        <w:sz w:val="18"/>
        <w:szCs w:val="18"/>
      </w:rPr>
      <w:t>uso  |</w:t>
    </w:r>
    <w:proofErr w:type="gramEnd"/>
    <w:r>
      <w:rPr>
        <w:color w:val="999999"/>
        <w:sz w:val="18"/>
        <w:szCs w:val="18"/>
      </w:rPr>
      <w:t xml:space="preserve">  Página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010F5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34504" w14:textId="77777777" w:rsidR="001048B6" w:rsidRDefault="001048B6">
      <w:r>
        <w:separator/>
      </w:r>
    </w:p>
  </w:footnote>
  <w:footnote w:type="continuationSeparator" w:id="0">
    <w:p w14:paraId="25070B32" w14:textId="77777777" w:rsidR="001048B6" w:rsidRDefault="001048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0E2A"/>
    <w:multiLevelType w:val="hybridMultilevel"/>
    <w:tmpl w:val="16FE6C0A"/>
    <w:lvl w:ilvl="0" w:tplc="2F2ACC2E">
      <w:start w:val="1"/>
      <w:numFmt w:val="bullet"/>
      <w:lvlText w:val="•"/>
      <w:lvlJc w:val="left"/>
      <w:pPr>
        <w:ind w:left="720" w:hanging="360"/>
      </w:pPr>
    </w:lvl>
    <w:lvl w:ilvl="1" w:tplc="9ED4BA36">
      <w:numFmt w:val="decimal"/>
      <w:lvlText w:val=""/>
      <w:lvlJc w:val="left"/>
    </w:lvl>
    <w:lvl w:ilvl="2" w:tplc="29226064">
      <w:numFmt w:val="decimal"/>
      <w:lvlText w:val=""/>
      <w:lvlJc w:val="left"/>
    </w:lvl>
    <w:lvl w:ilvl="3" w:tplc="32F41D52">
      <w:numFmt w:val="decimal"/>
      <w:lvlText w:val=""/>
      <w:lvlJc w:val="left"/>
    </w:lvl>
    <w:lvl w:ilvl="4" w:tplc="58CAA634">
      <w:numFmt w:val="decimal"/>
      <w:lvlText w:val=""/>
      <w:lvlJc w:val="left"/>
    </w:lvl>
    <w:lvl w:ilvl="5" w:tplc="AC68B904">
      <w:numFmt w:val="decimal"/>
      <w:lvlText w:val=""/>
      <w:lvlJc w:val="left"/>
    </w:lvl>
    <w:lvl w:ilvl="6" w:tplc="7EACF0CE">
      <w:numFmt w:val="decimal"/>
      <w:lvlText w:val=""/>
      <w:lvlJc w:val="left"/>
    </w:lvl>
    <w:lvl w:ilvl="7" w:tplc="BB1837EA">
      <w:numFmt w:val="decimal"/>
      <w:lvlText w:val=""/>
      <w:lvlJc w:val="left"/>
    </w:lvl>
    <w:lvl w:ilvl="8" w:tplc="7500F950">
      <w:numFmt w:val="decimal"/>
      <w:lvlText w:val=""/>
      <w:lvlJc w:val="left"/>
    </w:lvl>
  </w:abstractNum>
  <w:abstractNum w:abstractNumId="1" w15:restartNumberingAfterBreak="0">
    <w:nsid w:val="5E62272F"/>
    <w:multiLevelType w:val="hybridMultilevel"/>
    <w:tmpl w:val="D92AC81C"/>
    <w:lvl w:ilvl="0" w:tplc="8F74D8BE">
      <w:start w:val="1"/>
      <w:numFmt w:val="bullet"/>
      <w:lvlText w:val="●"/>
      <w:lvlJc w:val="left"/>
      <w:pPr>
        <w:ind w:left="720" w:hanging="360"/>
      </w:pPr>
    </w:lvl>
    <w:lvl w:ilvl="1" w:tplc="A510C8D8">
      <w:start w:val="1"/>
      <w:numFmt w:val="bullet"/>
      <w:lvlText w:val="○"/>
      <w:lvlJc w:val="left"/>
      <w:pPr>
        <w:ind w:left="1440" w:hanging="360"/>
      </w:pPr>
    </w:lvl>
    <w:lvl w:ilvl="2" w:tplc="9A32EB0A">
      <w:start w:val="1"/>
      <w:numFmt w:val="bullet"/>
      <w:lvlText w:val="■"/>
      <w:lvlJc w:val="left"/>
      <w:pPr>
        <w:ind w:left="2160" w:hanging="360"/>
      </w:pPr>
    </w:lvl>
    <w:lvl w:ilvl="3" w:tplc="A3A43740">
      <w:start w:val="1"/>
      <w:numFmt w:val="bullet"/>
      <w:lvlText w:val="●"/>
      <w:lvlJc w:val="left"/>
      <w:pPr>
        <w:ind w:left="2880" w:hanging="360"/>
      </w:pPr>
    </w:lvl>
    <w:lvl w:ilvl="4" w:tplc="E380228C">
      <w:start w:val="1"/>
      <w:numFmt w:val="bullet"/>
      <w:lvlText w:val="○"/>
      <w:lvlJc w:val="left"/>
      <w:pPr>
        <w:ind w:left="3600" w:hanging="360"/>
      </w:pPr>
    </w:lvl>
    <w:lvl w:ilvl="5" w:tplc="C8F4CB30">
      <w:start w:val="1"/>
      <w:numFmt w:val="bullet"/>
      <w:lvlText w:val="■"/>
      <w:lvlJc w:val="left"/>
      <w:pPr>
        <w:ind w:left="4320" w:hanging="360"/>
      </w:pPr>
    </w:lvl>
    <w:lvl w:ilvl="6" w:tplc="740C765E">
      <w:start w:val="1"/>
      <w:numFmt w:val="bullet"/>
      <w:lvlText w:val="●"/>
      <w:lvlJc w:val="left"/>
      <w:pPr>
        <w:ind w:left="5040" w:hanging="360"/>
      </w:pPr>
    </w:lvl>
    <w:lvl w:ilvl="7" w:tplc="87843BAA">
      <w:start w:val="1"/>
      <w:numFmt w:val="bullet"/>
      <w:lvlText w:val="●"/>
      <w:lvlJc w:val="left"/>
      <w:pPr>
        <w:ind w:left="5760" w:hanging="360"/>
      </w:pPr>
    </w:lvl>
    <w:lvl w:ilvl="8" w:tplc="35486686">
      <w:start w:val="1"/>
      <w:numFmt w:val="bullet"/>
      <w:lvlText w:val="●"/>
      <w:lvlJc w:val="left"/>
      <w:pPr>
        <w:ind w:left="6480" w:hanging="360"/>
      </w:pPr>
    </w:lvl>
  </w:abstractNum>
  <w:num w:numId="1" w16cid:durableId="1291860009">
    <w:abstractNumId w:val="1"/>
    <w:lvlOverride w:ilvl="0">
      <w:startOverride w:val="1"/>
    </w:lvlOverride>
  </w:num>
  <w:num w:numId="2" w16cid:durableId="205224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DCD"/>
    <w:rsid w:val="00027DCD"/>
    <w:rsid w:val="001048B6"/>
    <w:rsid w:val="00617244"/>
    <w:rsid w:val="00A36289"/>
    <w:rsid w:val="00C0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DBD40A"/>
  <w15:docId w15:val="{179C4F88-05B1-E542-98D4-9B085330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FD26C1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333333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985</Words>
  <Characters>5270</Characters>
  <Application>Microsoft Office Word</Application>
  <DocSecurity>0</DocSecurity>
  <Lines>170</Lines>
  <Paragraphs>99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Gustavo de Morais Simão</cp:lastModifiedBy>
  <cp:revision>3</cp:revision>
  <dcterms:created xsi:type="dcterms:W3CDTF">2026-05-03T21:34:00Z</dcterms:created>
  <dcterms:modified xsi:type="dcterms:W3CDTF">2026-05-03T21:41:00Z</dcterms:modified>
</cp:coreProperties>
</file>