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13311A" w14:textId="77777777" w:rsidR="006425C6" w:rsidRPr="008160CB" w:rsidRDefault="006425C6" w:rsidP="006425C6">
      <w:pPr>
        <w:jc w:val="center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7F112A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0288" behindDoc="0" locked="0" layoutInCell="1" allowOverlap="1" wp14:anchorId="0823CBB4" wp14:editId="604A7083">
            <wp:simplePos x="0" y="0"/>
            <wp:positionH relativeFrom="margin">
              <wp:align>right</wp:align>
            </wp:positionH>
            <wp:positionV relativeFrom="paragraph">
              <wp:posOffset>104775</wp:posOffset>
            </wp:positionV>
            <wp:extent cx="1259840" cy="838365"/>
            <wp:effectExtent l="0" t="0" r="0" b="0"/>
            <wp:wrapNone/>
            <wp:docPr id="358533461" name="Picture 8" descr="A black and whit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533461" name="Picture 8" descr="A black and white log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9840" cy="838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112A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 wp14:anchorId="22CB2D4E" wp14:editId="6795C966">
            <wp:simplePos x="0" y="0"/>
            <wp:positionH relativeFrom="margin">
              <wp:align>left</wp:align>
            </wp:positionH>
            <wp:positionV relativeFrom="paragraph">
              <wp:posOffset>9525</wp:posOffset>
            </wp:positionV>
            <wp:extent cx="1085850" cy="1085850"/>
            <wp:effectExtent l="0" t="0" r="0" b="0"/>
            <wp:wrapNone/>
            <wp:docPr id="1786040647" name="Picture 1" descr="University of Puerto Rico at Mayagüez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iversity of Puerto Rico at Mayagüez - Wikipedia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160CB">
        <w:rPr>
          <w:rFonts w:ascii="Times New Roman" w:eastAsia="Times New Roman" w:hAnsi="Times New Roman" w:cs="Times New Roman"/>
          <w:sz w:val="24"/>
          <w:szCs w:val="24"/>
          <w:lang w:val="es-ES"/>
        </w:rPr>
        <w:t>University of Puerto Rico</w:t>
      </w:r>
    </w:p>
    <w:p w14:paraId="0E4F7C07" w14:textId="77777777" w:rsidR="006425C6" w:rsidRPr="008160CB" w:rsidRDefault="006425C6" w:rsidP="006425C6">
      <w:pPr>
        <w:jc w:val="center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7F112A">
        <w:rPr>
          <w:rFonts w:ascii="Times New Roman" w:eastAsia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1312" behindDoc="1" locked="0" layoutInCell="1" allowOverlap="1" wp14:anchorId="785C3381" wp14:editId="0430D9D2">
            <wp:simplePos x="0" y="0"/>
            <wp:positionH relativeFrom="margin">
              <wp:align>center</wp:align>
            </wp:positionH>
            <wp:positionV relativeFrom="paragraph">
              <wp:posOffset>11430</wp:posOffset>
            </wp:positionV>
            <wp:extent cx="5324475" cy="3993356"/>
            <wp:effectExtent l="0" t="0" r="0" b="0"/>
            <wp:wrapNone/>
            <wp:docPr id="1739468008" name="Picture 10" descr="A green and white text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9468008" name="Picture 10" descr="A green and white text on a black backgroun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33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160CB">
        <w:rPr>
          <w:rFonts w:ascii="Times New Roman" w:eastAsia="Times New Roman" w:hAnsi="Times New Roman" w:cs="Times New Roman"/>
          <w:sz w:val="24"/>
          <w:szCs w:val="24"/>
          <w:lang w:val="es-ES"/>
        </w:rPr>
        <w:t>Mayagüez Campus</w:t>
      </w:r>
    </w:p>
    <w:p w14:paraId="1A55DA42" w14:textId="77777777" w:rsidR="006425C6" w:rsidRPr="008160CB" w:rsidRDefault="006425C6" w:rsidP="006425C6">
      <w:pPr>
        <w:jc w:val="center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8160CB">
        <w:rPr>
          <w:rFonts w:ascii="Times New Roman" w:eastAsia="Times New Roman" w:hAnsi="Times New Roman" w:cs="Times New Roman"/>
          <w:sz w:val="24"/>
          <w:szCs w:val="24"/>
          <w:lang w:val="es-ES"/>
        </w:rPr>
        <w:t>Mayagüez, Puerto Rico</w:t>
      </w:r>
    </w:p>
    <w:p w14:paraId="6AA2D4EA" w14:textId="77777777" w:rsidR="006425C6" w:rsidRPr="007F112A" w:rsidRDefault="006425C6" w:rsidP="006425C6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F112A">
        <w:rPr>
          <w:rFonts w:ascii="Times New Roman" w:eastAsia="Times New Roman" w:hAnsi="Times New Roman" w:cs="Times New Roman"/>
          <w:sz w:val="24"/>
          <w:szCs w:val="24"/>
        </w:rPr>
        <w:t>Department of Electrical and Computer Engineering</w:t>
      </w:r>
    </w:p>
    <w:p w14:paraId="03CF0508" w14:textId="77777777" w:rsidR="006425C6" w:rsidRPr="007F112A" w:rsidRDefault="006425C6" w:rsidP="006425C6">
      <w:pPr>
        <w:rPr>
          <w:rFonts w:ascii="Times New Roman" w:hAnsi="Times New Roman" w:cs="Times New Roman"/>
        </w:rPr>
      </w:pPr>
    </w:p>
    <w:p w14:paraId="3800A639" w14:textId="77777777" w:rsidR="006425C6" w:rsidRPr="007F112A" w:rsidRDefault="006425C6" w:rsidP="006425C6">
      <w:pPr>
        <w:rPr>
          <w:rFonts w:ascii="Times New Roman" w:eastAsia="Times New Roman" w:hAnsi="Times New Roman" w:cs="Times New Roman"/>
        </w:rPr>
      </w:pPr>
    </w:p>
    <w:p w14:paraId="0BF5B9E4" w14:textId="77777777" w:rsidR="006425C6" w:rsidRPr="007F112A" w:rsidRDefault="006425C6" w:rsidP="006425C6">
      <w:pPr>
        <w:jc w:val="center"/>
        <w:rPr>
          <w:rFonts w:ascii="Times New Roman" w:eastAsia="Times New Roman" w:hAnsi="Times New Roman" w:cs="Times New Roman"/>
          <w:b/>
        </w:rPr>
      </w:pPr>
    </w:p>
    <w:p w14:paraId="6CE929DB" w14:textId="77777777" w:rsidR="006425C6" w:rsidRDefault="006425C6" w:rsidP="006425C6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7F7A215" w14:textId="77777777" w:rsidR="006425C6" w:rsidRPr="007F112A" w:rsidRDefault="006425C6" w:rsidP="006425C6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211CC49" w14:textId="77777777" w:rsidR="006425C6" w:rsidRPr="007F112A" w:rsidRDefault="006425C6" w:rsidP="006425C6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FD6B906" w14:textId="77777777" w:rsidR="006425C6" w:rsidRPr="007F112A" w:rsidRDefault="006425C6" w:rsidP="006425C6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F112A">
        <w:rPr>
          <w:rFonts w:ascii="Times New Roman" w:eastAsia="Times New Roman" w:hAnsi="Times New Roman" w:cs="Times New Roman"/>
          <w:b/>
          <w:bCs/>
          <w:sz w:val="24"/>
          <w:szCs w:val="24"/>
        </w:rPr>
        <w:t>Capstone Progress Report: Cyanobox</w:t>
      </w:r>
    </w:p>
    <w:p w14:paraId="6B851756" w14:textId="77777777" w:rsidR="006425C6" w:rsidRPr="007F112A" w:rsidRDefault="006425C6" w:rsidP="006425C6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BDD2E42" w14:textId="77777777" w:rsidR="006425C6" w:rsidRPr="007F112A" w:rsidRDefault="006425C6" w:rsidP="006425C6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F112A">
        <w:rPr>
          <w:rFonts w:ascii="Times New Roman" w:eastAsia="Times New Roman" w:hAnsi="Times New Roman" w:cs="Times New Roman"/>
          <w:b/>
          <w:sz w:val="24"/>
          <w:szCs w:val="24"/>
        </w:rPr>
        <w:t>Prepared for:</w:t>
      </w:r>
    </w:p>
    <w:p w14:paraId="1F448919" w14:textId="77777777" w:rsidR="006425C6" w:rsidRPr="008160CB" w:rsidRDefault="006425C6" w:rsidP="006425C6">
      <w:pPr>
        <w:jc w:val="center"/>
        <w:rPr>
          <w:rFonts w:ascii="Times New Roman" w:eastAsia="Times New Roman" w:hAnsi="Times New Roman" w:cs="Times New Roman"/>
          <w:lang w:val="es-ES"/>
        </w:rPr>
      </w:pPr>
      <w:r w:rsidRPr="008160CB">
        <w:rPr>
          <w:rFonts w:ascii="Times New Roman" w:eastAsia="Times New Roman" w:hAnsi="Times New Roman" w:cs="Times New Roman"/>
          <w:lang w:val="es-ES"/>
        </w:rPr>
        <w:t xml:space="preserve">Dra. </w:t>
      </w:r>
      <w:proofErr w:type="spellStart"/>
      <w:r w:rsidRPr="008160CB">
        <w:rPr>
          <w:rFonts w:ascii="Times New Roman" w:eastAsia="Times New Roman" w:hAnsi="Times New Roman" w:cs="Times New Roman"/>
          <w:lang w:val="es-ES"/>
        </w:rPr>
        <w:t>Nayda</w:t>
      </w:r>
      <w:proofErr w:type="spellEnd"/>
      <w:r w:rsidRPr="008160CB">
        <w:rPr>
          <w:rFonts w:ascii="Times New Roman" w:eastAsia="Times New Roman" w:hAnsi="Times New Roman" w:cs="Times New Roman"/>
          <w:lang w:val="es-ES"/>
        </w:rPr>
        <w:t xml:space="preserve"> G. Santiago</w:t>
      </w:r>
    </w:p>
    <w:p w14:paraId="234C45F2" w14:textId="77777777" w:rsidR="006425C6" w:rsidRPr="008160CB" w:rsidRDefault="006425C6" w:rsidP="006425C6">
      <w:pPr>
        <w:jc w:val="center"/>
        <w:rPr>
          <w:rFonts w:ascii="Times New Roman" w:eastAsia="Times New Roman" w:hAnsi="Times New Roman" w:cs="Times New Roman"/>
          <w:lang w:val="es-ES"/>
        </w:rPr>
      </w:pPr>
      <w:r w:rsidRPr="008160CB">
        <w:rPr>
          <w:rFonts w:ascii="Times New Roman" w:eastAsia="Times New Roman" w:hAnsi="Times New Roman" w:cs="Times New Roman"/>
          <w:lang w:val="es-ES"/>
        </w:rPr>
        <w:t xml:space="preserve">Dr. Isidoro </w:t>
      </w:r>
      <w:proofErr w:type="spellStart"/>
      <w:r w:rsidRPr="008160CB">
        <w:rPr>
          <w:rFonts w:ascii="Times New Roman" w:eastAsia="Times New Roman" w:hAnsi="Times New Roman" w:cs="Times New Roman"/>
          <w:lang w:val="es-ES"/>
        </w:rPr>
        <w:t>Couvertier</w:t>
      </w:r>
      <w:proofErr w:type="spellEnd"/>
    </w:p>
    <w:p w14:paraId="402421CA" w14:textId="77777777" w:rsidR="006425C6" w:rsidRPr="007F112A" w:rsidRDefault="006425C6" w:rsidP="006425C6">
      <w:pPr>
        <w:jc w:val="center"/>
        <w:rPr>
          <w:rFonts w:ascii="Times New Roman" w:eastAsia="Times New Roman" w:hAnsi="Times New Roman" w:cs="Times New Roman"/>
        </w:rPr>
      </w:pPr>
      <w:r w:rsidRPr="007F112A">
        <w:rPr>
          <w:rFonts w:ascii="Times New Roman" w:eastAsia="Times New Roman" w:hAnsi="Times New Roman" w:cs="Times New Roman"/>
        </w:rPr>
        <w:t>Fabiola Rozas</w:t>
      </w:r>
    </w:p>
    <w:p w14:paraId="45312A29" w14:textId="77777777" w:rsidR="006425C6" w:rsidRPr="007F112A" w:rsidRDefault="006425C6" w:rsidP="006425C6">
      <w:pPr>
        <w:jc w:val="center"/>
        <w:rPr>
          <w:rFonts w:ascii="Times New Roman" w:eastAsia="Times New Roman" w:hAnsi="Times New Roman" w:cs="Times New Roman"/>
        </w:rPr>
      </w:pPr>
      <w:r w:rsidRPr="007F112A">
        <w:rPr>
          <w:rFonts w:ascii="Times New Roman" w:eastAsia="Times New Roman" w:hAnsi="Times New Roman" w:cs="Times New Roman"/>
        </w:rPr>
        <w:t xml:space="preserve">Isaac </w:t>
      </w:r>
      <w:proofErr w:type="spellStart"/>
      <w:r w:rsidRPr="007F112A">
        <w:rPr>
          <w:rFonts w:ascii="Times New Roman" w:eastAsia="Times New Roman" w:hAnsi="Times New Roman" w:cs="Times New Roman"/>
        </w:rPr>
        <w:t>Usucachi</w:t>
      </w:r>
      <w:proofErr w:type="spellEnd"/>
    </w:p>
    <w:p w14:paraId="0A2B3054" w14:textId="77777777" w:rsidR="006425C6" w:rsidRPr="007F112A" w:rsidRDefault="006425C6" w:rsidP="006425C6">
      <w:pPr>
        <w:jc w:val="center"/>
        <w:rPr>
          <w:rFonts w:ascii="Times New Roman" w:eastAsia="Times New Roman" w:hAnsi="Times New Roman" w:cs="Times New Roman"/>
        </w:rPr>
      </w:pPr>
    </w:p>
    <w:p w14:paraId="35E9BA4B" w14:textId="77777777" w:rsidR="006425C6" w:rsidRPr="007F112A" w:rsidRDefault="006425C6" w:rsidP="006425C6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F112A">
        <w:rPr>
          <w:rFonts w:ascii="Times New Roman" w:eastAsia="Times New Roman" w:hAnsi="Times New Roman" w:cs="Times New Roman"/>
          <w:b/>
          <w:sz w:val="24"/>
          <w:szCs w:val="24"/>
        </w:rPr>
        <w:t>Prepared by BacteRiUM:</w:t>
      </w:r>
    </w:p>
    <w:p w14:paraId="629C966D" w14:textId="77777777" w:rsidR="006425C6" w:rsidRPr="008160CB" w:rsidRDefault="006425C6" w:rsidP="006425C6">
      <w:pPr>
        <w:jc w:val="center"/>
        <w:rPr>
          <w:rFonts w:ascii="Times New Roman" w:eastAsia="Times New Roman" w:hAnsi="Times New Roman" w:cs="Times New Roman"/>
          <w:lang w:val="es-ES"/>
        </w:rPr>
      </w:pPr>
      <w:r w:rsidRPr="008160CB">
        <w:rPr>
          <w:rFonts w:ascii="Times New Roman" w:eastAsia="Times New Roman" w:hAnsi="Times New Roman" w:cs="Times New Roman"/>
          <w:lang w:val="es-ES"/>
        </w:rPr>
        <w:t>Edgar Suarez (802-18-3403)</w:t>
      </w:r>
    </w:p>
    <w:p w14:paraId="2C43C2DE" w14:textId="77777777" w:rsidR="006425C6" w:rsidRPr="008160CB" w:rsidRDefault="006425C6" w:rsidP="006425C6">
      <w:pPr>
        <w:jc w:val="center"/>
        <w:rPr>
          <w:rFonts w:ascii="Times New Roman" w:eastAsia="Times New Roman" w:hAnsi="Times New Roman" w:cs="Times New Roman"/>
          <w:lang w:val="es-ES"/>
        </w:rPr>
      </w:pPr>
      <w:r w:rsidRPr="008160CB">
        <w:rPr>
          <w:rFonts w:ascii="Times New Roman" w:eastAsia="Times New Roman" w:hAnsi="Times New Roman" w:cs="Times New Roman"/>
          <w:lang w:val="es-ES"/>
        </w:rPr>
        <w:t>Francisco Rosario Vera (802-17-9379)</w:t>
      </w:r>
    </w:p>
    <w:p w14:paraId="3E978E5F" w14:textId="77777777" w:rsidR="006425C6" w:rsidRPr="008160CB" w:rsidRDefault="006425C6" w:rsidP="006425C6">
      <w:pPr>
        <w:jc w:val="center"/>
        <w:rPr>
          <w:rFonts w:ascii="Times New Roman" w:eastAsia="Times New Roman" w:hAnsi="Times New Roman" w:cs="Times New Roman"/>
          <w:lang w:val="es-ES"/>
        </w:rPr>
      </w:pPr>
      <w:r w:rsidRPr="008160CB">
        <w:rPr>
          <w:rFonts w:ascii="Times New Roman" w:eastAsia="Times New Roman" w:hAnsi="Times New Roman" w:cs="Times New Roman"/>
          <w:lang w:val="es-ES"/>
        </w:rPr>
        <w:t>Gustavo Sotero (802-18-6496)</w:t>
      </w:r>
    </w:p>
    <w:p w14:paraId="573DB68A" w14:textId="77777777" w:rsidR="006425C6" w:rsidRPr="008160CB" w:rsidRDefault="006425C6" w:rsidP="006425C6">
      <w:pPr>
        <w:jc w:val="center"/>
        <w:rPr>
          <w:rFonts w:ascii="Times New Roman" w:eastAsia="Times New Roman" w:hAnsi="Times New Roman" w:cs="Times New Roman"/>
          <w:lang w:val="es-ES"/>
        </w:rPr>
      </w:pPr>
      <w:r w:rsidRPr="008160CB">
        <w:rPr>
          <w:rFonts w:ascii="Times New Roman" w:eastAsia="Times New Roman" w:hAnsi="Times New Roman" w:cs="Times New Roman"/>
          <w:lang w:val="es-ES"/>
        </w:rPr>
        <w:t>Anton Wallentin Delgado (802-18-0875)</w:t>
      </w:r>
    </w:p>
    <w:p w14:paraId="7590B8C7" w14:textId="77777777" w:rsidR="006425C6" w:rsidRPr="008160CB" w:rsidRDefault="006425C6" w:rsidP="006425C6">
      <w:pPr>
        <w:jc w:val="center"/>
        <w:rPr>
          <w:rFonts w:ascii="Times New Roman" w:eastAsia="Times New Roman" w:hAnsi="Times New Roman" w:cs="Times New Roman"/>
          <w:lang w:val="es-ES"/>
        </w:rPr>
      </w:pPr>
    </w:p>
    <w:p w14:paraId="4C0D92AB" w14:textId="77777777" w:rsidR="006425C6" w:rsidRPr="007F112A" w:rsidRDefault="006425C6" w:rsidP="006425C6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F112A">
        <w:rPr>
          <w:rFonts w:ascii="Times New Roman" w:eastAsia="Times New Roman" w:hAnsi="Times New Roman" w:cs="Times New Roman"/>
          <w:b/>
          <w:sz w:val="24"/>
          <w:szCs w:val="24"/>
        </w:rPr>
        <w:t>Client:</w:t>
      </w:r>
    </w:p>
    <w:p w14:paraId="3FC08502" w14:textId="77777777" w:rsidR="006425C6" w:rsidRPr="007F112A" w:rsidRDefault="006425C6" w:rsidP="006425C6">
      <w:pPr>
        <w:jc w:val="center"/>
        <w:rPr>
          <w:rFonts w:ascii="Times New Roman" w:eastAsia="Times New Roman" w:hAnsi="Times New Roman" w:cs="Times New Roman"/>
        </w:rPr>
      </w:pPr>
      <w:r w:rsidRPr="007F112A">
        <w:rPr>
          <w:rFonts w:ascii="Times New Roman" w:eastAsia="Times New Roman" w:hAnsi="Times New Roman" w:cs="Times New Roman"/>
        </w:rPr>
        <w:t>Jan C. Morales Suazo</w:t>
      </w:r>
    </w:p>
    <w:p w14:paraId="57BB843A" w14:textId="77777777" w:rsidR="006425C6" w:rsidRPr="007F112A" w:rsidRDefault="006425C6" w:rsidP="006425C6">
      <w:pPr>
        <w:jc w:val="center"/>
        <w:rPr>
          <w:rFonts w:ascii="Times New Roman" w:eastAsia="Times New Roman" w:hAnsi="Times New Roman" w:cs="Times New Roman"/>
        </w:rPr>
      </w:pPr>
    </w:p>
    <w:p w14:paraId="4FCC917E" w14:textId="77777777" w:rsidR="006425C6" w:rsidRPr="007F112A" w:rsidRDefault="006425C6" w:rsidP="006425C6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F112A">
        <w:rPr>
          <w:rFonts w:ascii="Times New Roman" w:eastAsia="Times New Roman" w:hAnsi="Times New Roman" w:cs="Times New Roman"/>
          <w:b/>
          <w:sz w:val="24"/>
          <w:szCs w:val="24"/>
        </w:rPr>
        <w:t xml:space="preserve">Prepared On: </w:t>
      </w:r>
    </w:p>
    <w:p w14:paraId="75F6623E" w14:textId="77777777" w:rsidR="006425C6" w:rsidRPr="007F112A" w:rsidRDefault="006425C6" w:rsidP="006425C6">
      <w:pPr>
        <w:jc w:val="center"/>
        <w:rPr>
          <w:rFonts w:ascii="Times New Roman" w:eastAsia="Times New Roman" w:hAnsi="Times New Roman" w:cs="Times New Roman"/>
        </w:rPr>
        <w:sectPr w:rsidR="006425C6" w:rsidRPr="007F112A" w:rsidSect="006425C6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  <w:r w:rsidRPr="007F112A">
        <w:rPr>
          <w:rFonts w:ascii="Times New Roman" w:eastAsia="Times New Roman" w:hAnsi="Times New Roman" w:cs="Times New Roman"/>
        </w:rPr>
        <w:t>March 16th, 2025</w:t>
      </w:r>
    </w:p>
    <w:sdt>
      <w:sdtPr>
        <w:rPr>
          <w:b/>
          <w:bCs/>
        </w:rPr>
        <w:id w:val="-1211110116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ja-JP"/>
        </w:rPr>
      </w:sdtEndPr>
      <w:sdtContent>
        <w:p w14:paraId="5CF1AC6E" w14:textId="14FBBF44" w:rsidR="006425C6" w:rsidRPr="006425C6" w:rsidRDefault="006425C6">
          <w:pPr>
            <w:pStyle w:val="TOCHeading"/>
            <w:rPr>
              <w:rFonts w:ascii="Times New Roman" w:hAnsi="Times New Roman" w:cs="Times New Roman"/>
              <w:b/>
              <w:bCs/>
              <w:color w:val="auto"/>
              <w:sz w:val="24"/>
              <w:szCs w:val="24"/>
            </w:rPr>
          </w:pPr>
          <w:r w:rsidRPr="006425C6">
            <w:rPr>
              <w:rFonts w:ascii="Times New Roman" w:hAnsi="Times New Roman" w:cs="Times New Roman"/>
              <w:b/>
              <w:bCs/>
              <w:color w:val="auto"/>
              <w:sz w:val="24"/>
              <w:szCs w:val="24"/>
            </w:rPr>
            <w:t>Table of Contents</w:t>
          </w:r>
        </w:p>
        <w:p w14:paraId="333CB431" w14:textId="4FF2E3B5" w:rsidR="006425C6" w:rsidRDefault="006425C6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3545799" w:history="1">
            <w:r w:rsidRPr="00785857">
              <w:rPr>
                <w:rStyle w:val="Hyperlink"/>
                <w:rFonts w:ascii="Times New Roman" w:hAnsi="Times New Roman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_Toc193545799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D996D7" w14:textId="08782AFF" w:rsidR="006425C6" w:rsidRDefault="006425C6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3545800" w:history="1">
            <w:r w:rsidRPr="00785857">
              <w:rPr>
                <w:rStyle w:val="Hyperlink"/>
                <w:rFonts w:ascii="Times New Roman" w:hAnsi="Times New Roman"/>
                <w:noProof/>
              </w:rPr>
              <w:t>System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_Toc193545800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7C842E" w14:textId="1B98E56E" w:rsidR="006425C6" w:rsidRDefault="006425C6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3545801" w:history="1">
            <w:r w:rsidRPr="00785857">
              <w:rPr>
                <w:rStyle w:val="Hyperlink"/>
                <w:rFonts w:ascii="Times New Roman" w:hAnsi="Times New Roman"/>
                <w:noProof/>
              </w:rPr>
              <w:t>Getting Started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_Toc193545801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E7BCE3" w14:textId="5E5B57AD" w:rsidR="006425C6" w:rsidRDefault="006425C6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3545802" w:history="1">
            <w:r w:rsidRPr="00785857">
              <w:rPr>
                <w:rStyle w:val="Hyperlink"/>
                <w:rFonts w:ascii="Times New Roman" w:hAnsi="Times New Roman"/>
                <w:noProof/>
              </w:rPr>
              <w:t>Navigating the Dashboard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_Toc193545802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464B0C" w14:textId="773D3977" w:rsidR="006425C6" w:rsidRDefault="006425C6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3545803" w:history="1">
            <w:r w:rsidRPr="00785857">
              <w:rPr>
                <w:rStyle w:val="Hyperlink"/>
                <w:rFonts w:ascii="Times New Roman" w:hAnsi="Times New Roman"/>
                <w:noProof/>
              </w:rPr>
              <w:t>Dashboard Features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_Toc193545803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B9EB7F" w14:textId="301B61A2" w:rsidR="006425C6" w:rsidRDefault="006425C6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3545804" w:history="1">
            <w:r w:rsidRPr="00785857">
              <w:rPr>
                <w:rStyle w:val="Hyperlink"/>
                <w:rFonts w:ascii="Times New Roman" w:hAnsi="Times New Roman"/>
                <w:noProof/>
              </w:rPr>
              <w:t>Managing Sensor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_Toc193545804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8C1C57" w14:textId="74DA958A" w:rsidR="006425C6" w:rsidRDefault="006425C6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3545805" w:history="1">
            <w:r w:rsidRPr="00785857">
              <w:rPr>
                <w:rStyle w:val="Hyperlink"/>
                <w:rFonts w:ascii="Times New Roman" w:hAnsi="Times New Roman"/>
                <w:noProof/>
              </w:rPr>
              <w:t>FAQ’s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_Toc193545805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27E7BB" w14:textId="4CAB22BA" w:rsidR="006425C6" w:rsidRDefault="006425C6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3545806" w:history="1">
            <w:r w:rsidRPr="00785857">
              <w:rPr>
                <w:rStyle w:val="Hyperlink"/>
                <w:rFonts w:ascii="Times New Roman" w:hAnsi="Times New Roman"/>
                <w:noProof/>
              </w:rPr>
              <w:t>Changelog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_Toc193545806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70CD28" w14:textId="5C600F96" w:rsidR="006425C6" w:rsidRDefault="006425C6">
          <w:r>
            <w:rPr>
              <w:b/>
              <w:bCs/>
              <w:noProof/>
            </w:rPr>
            <w:fldChar w:fldCharType="end"/>
          </w:r>
        </w:p>
      </w:sdtContent>
    </w:sdt>
    <w:p w14:paraId="54EF81AF" w14:textId="77777777" w:rsidR="006425C6" w:rsidRDefault="006425C6"/>
    <w:p w14:paraId="0A609688" w14:textId="77777777" w:rsidR="006425C6" w:rsidRDefault="006425C6"/>
    <w:p w14:paraId="3E236C3E" w14:textId="77777777" w:rsidR="006425C6" w:rsidRDefault="006425C6"/>
    <w:p w14:paraId="3DB3BC5B" w14:textId="77777777" w:rsidR="006425C6" w:rsidRDefault="006425C6"/>
    <w:p w14:paraId="4C0F5AFB" w14:textId="77777777" w:rsidR="006425C6" w:rsidRDefault="006425C6"/>
    <w:p w14:paraId="307DBAF8" w14:textId="77777777" w:rsidR="006425C6" w:rsidRDefault="006425C6"/>
    <w:p w14:paraId="12F0CDD8" w14:textId="77777777" w:rsidR="006425C6" w:rsidRDefault="006425C6"/>
    <w:p w14:paraId="47D8D10C" w14:textId="77777777" w:rsidR="006425C6" w:rsidRDefault="006425C6"/>
    <w:p w14:paraId="06715EC1" w14:textId="77777777" w:rsidR="006425C6" w:rsidRDefault="006425C6"/>
    <w:p w14:paraId="0BDD312B" w14:textId="77777777" w:rsidR="006425C6" w:rsidRDefault="006425C6"/>
    <w:p w14:paraId="73D48C57" w14:textId="77777777" w:rsidR="006425C6" w:rsidRDefault="006425C6"/>
    <w:p w14:paraId="1FE4E297" w14:textId="77777777" w:rsidR="006425C6" w:rsidRDefault="006425C6"/>
    <w:p w14:paraId="5AAE50C3" w14:textId="77777777" w:rsidR="006425C6" w:rsidRDefault="006425C6"/>
    <w:p w14:paraId="4F35BA48" w14:textId="77777777" w:rsidR="006425C6" w:rsidRDefault="006425C6"/>
    <w:p w14:paraId="19E06241" w14:textId="77777777" w:rsidR="006425C6" w:rsidRDefault="006425C6"/>
    <w:p w14:paraId="61A91ED0" w14:textId="77777777" w:rsidR="006425C6" w:rsidRDefault="006425C6"/>
    <w:p w14:paraId="524598CE" w14:textId="77777777" w:rsidR="006425C6" w:rsidRDefault="006425C6"/>
    <w:p w14:paraId="5970618F" w14:textId="77777777" w:rsidR="006425C6" w:rsidRDefault="006425C6"/>
    <w:p w14:paraId="5837F9E6" w14:textId="1EA4DD5E" w:rsidR="006425C6" w:rsidRPr="006425C6" w:rsidRDefault="006425C6" w:rsidP="006425C6">
      <w:pPr>
        <w:pStyle w:val="Heading1"/>
        <w:rPr>
          <w:rFonts w:ascii="Times New Roman" w:hAnsi="Times New Roman" w:cs="Times New Roman"/>
          <w:color w:val="auto"/>
          <w:sz w:val="24"/>
          <w:szCs w:val="24"/>
        </w:rPr>
      </w:pPr>
      <w:bookmarkStart w:id="0" w:name="_Toc193545799"/>
      <w:r w:rsidRPr="006425C6">
        <w:rPr>
          <w:rFonts w:ascii="Times New Roman" w:hAnsi="Times New Roman" w:cs="Times New Roman"/>
          <w:color w:val="auto"/>
          <w:sz w:val="24"/>
          <w:szCs w:val="24"/>
        </w:rPr>
        <w:lastRenderedPageBreak/>
        <w:t>Introduction</w:t>
      </w:r>
      <w:bookmarkEnd w:id="0"/>
    </w:p>
    <w:p w14:paraId="18924751" w14:textId="33E83948" w:rsidR="006425C6" w:rsidRPr="006425C6" w:rsidRDefault="006425C6" w:rsidP="006425C6">
      <w:pPr>
        <w:pStyle w:val="Heading1"/>
        <w:rPr>
          <w:rFonts w:ascii="Times New Roman" w:hAnsi="Times New Roman" w:cs="Times New Roman"/>
          <w:color w:val="auto"/>
          <w:sz w:val="24"/>
          <w:szCs w:val="24"/>
        </w:rPr>
      </w:pPr>
      <w:bookmarkStart w:id="1" w:name="_Toc193545800"/>
      <w:r w:rsidRPr="006425C6">
        <w:rPr>
          <w:rFonts w:ascii="Times New Roman" w:hAnsi="Times New Roman" w:cs="Times New Roman"/>
          <w:color w:val="auto"/>
          <w:sz w:val="24"/>
          <w:szCs w:val="24"/>
        </w:rPr>
        <w:t>System Requirements</w:t>
      </w:r>
      <w:bookmarkEnd w:id="1"/>
    </w:p>
    <w:p w14:paraId="2E2A3E79" w14:textId="4E94FEAC" w:rsidR="006425C6" w:rsidRPr="006425C6" w:rsidRDefault="006425C6" w:rsidP="006425C6">
      <w:pPr>
        <w:pStyle w:val="Heading1"/>
        <w:rPr>
          <w:rFonts w:ascii="Times New Roman" w:hAnsi="Times New Roman" w:cs="Times New Roman"/>
          <w:color w:val="auto"/>
          <w:sz w:val="24"/>
          <w:szCs w:val="24"/>
        </w:rPr>
      </w:pPr>
      <w:bookmarkStart w:id="2" w:name="_Toc193545801"/>
      <w:r w:rsidRPr="006425C6">
        <w:rPr>
          <w:rFonts w:ascii="Times New Roman" w:hAnsi="Times New Roman" w:cs="Times New Roman"/>
          <w:color w:val="auto"/>
          <w:sz w:val="24"/>
          <w:szCs w:val="24"/>
        </w:rPr>
        <w:t>Getting Started</w:t>
      </w:r>
      <w:bookmarkEnd w:id="2"/>
    </w:p>
    <w:p w14:paraId="2700D021" w14:textId="7E5AFD05" w:rsidR="006425C6" w:rsidRPr="006425C6" w:rsidRDefault="006425C6" w:rsidP="006425C6">
      <w:pPr>
        <w:pStyle w:val="Heading1"/>
        <w:rPr>
          <w:rFonts w:ascii="Times New Roman" w:hAnsi="Times New Roman" w:cs="Times New Roman"/>
          <w:color w:val="auto"/>
          <w:sz w:val="24"/>
          <w:szCs w:val="24"/>
        </w:rPr>
      </w:pPr>
      <w:bookmarkStart w:id="3" w:name="_Toc193545802"/>
      <w:r w:rsidRPr="006425C6">
        <w:rPr>
          <w:rFonts w:ascii="Times New Roman" w:hAnsi="Times New Roman" w:cs="Times New Roman"/>
          <w:color w:val="auto"/>
          <w:sz w:val="24"/>
          <w:szCs w:val="24"/>
        </w:rPr>
        <w:t>Navigating the Dashboard</w:t>
      </w:r>
      <w:bookmarkEnd w:id="3"/>
    </w:p>
    <w:p w14:paraId="2C306FCD" w14:textId="337EEA81" w:rsidR="006425C6" w:rsidRPr="006425C6" w:rsidRDefault="006425C6" w:rsidP="006425C6">
      <w:pPr>
        <w:pStyle w:val="Heading1"/>
        <w:rPr>
          <w:rFonts w:ascii="Times New Roman" w:hAnsi="Times New Roman" w:cs="Times New Roman"/>
          <w:color w:val="auto"/>
          <w:sz w:val="24"/>
          <w:szCs w:val="24"/>
        </w:rPr>
      </w:pPr>
      <w:bookmarkStart w:id="4" w:name="_Toc193545803"/>
      <w:r w:rsidRPr="006425C6">
        <w:rPr>
          <w:rFonts w:ascii="Times New Roman" w:hAnsi="Times New Roman" w:cs="Times New Roman"/>
          <w:color w:val="auto"/>
          <w:sz w:val="24"/>
          <w:szCs w:val="24"/>
        </w:rPr>
        <w:t>Dashboard Features</w:t>
      </w:r>
      <w:bookmarkEnd w:id="4"/>
    </w:p>
    <w:p w14:paraId="71B5B659" w14:textId="3BF470D2" w:rsidR="006425C6" w:rsidRPr="006425C6" w:rsidRDefault="006425C6" w:rsidP="006425C6">
      <w:pPr>
        <w:pStyle w:val="Heading1"/>
        <w:rPr>
          <w:rFonts w:ascii="Times New Roman" w:hAnsi="Times New Roman" w:cs="Times New Roman"/>
          <w:color w:val="auto"/>
          <w:sz w:val="24"/>
          <w:szCs w:val="24"/>
        </w:rPr>
      </w:pPr>
      <w:bookmarkStart w:id="5" w:name="_Toc193545804"/>
      <w:r w:rsidRPr="006425C6">
        <w:rPr>
          <w:rFonts w:ascii="Times New Roman" w:hAnsi="Times New Roman" w:cs="Times New Roman"/>
          <w:color w:val="auto"/>
          <w:sz w:val="24"/>
          <w:szCs w:val="24"/>
        </w:rPr>
        <w:t>Managing Sensor Data</w:t>
      </w:r>
      <w:bookmarkEnd w:id="5"/>
    </w:p>
    <w:p w14:paraId="09234F39" w14:textId="22E5D4AA" w:rsidR="006425C6" w:rsidRPr="006425C6" w:rsidRDefault="006425C6" w:rsidP="006425C6">
      <w:pPr>
        <w:pStyle w:val="Heading1"/>
        <w:rPr>
          <w:rFonts w:ascii="Times New Roman" w:hAnsi="Times New Roman" w:cs="Times New Roman"/>
          <w:color w:val="auto"/>
          <w:sz w:val="24"/>
          <w:szCs w:val="24"/>
        </w:rPr>
      </w:pPr>
      <w:bookmarkStart w:id="6" w:name="_Toc193545805"/>
      <w:r w:rsidRPr="006425C6">
        <w:rPr>
          <w:rFonts w:ascii="Times New Roman" w:hAnsi="Times New Roman" w:cs="Times New Roman"/>
          <w:color w:val="auto"/>
          <w:sz w:val="24"/>
          <w:szCs w:val="24"/>
        </w:rPr>
        <w:t>FAQ’s</w:t>
      </w:r>
      <w:bookmarkEnd w:id="6"/>
    </w:p>
    <w:p w14:paraId="67315E93" w14:textId="04A371D6" w:rsidR="006425C6" w:rsidRPr="006425C6" w:rsidRDefault="006425C6" w:rsidP="006425C6">
      <w:pPr>
        <w:pStyle w:val="Heading1"/>
        <w:rPr>
          <w:rFonts w:ascii="Times New Roman" w:hAnsi="Times New Roman" w:cs="Times New Roman"/>
          <w:color w:val="auto"/>
          <w:sz w:val="24"/>
          <w:szCs w:val="24"/>
        </w:rPr>
      </w:pPr>
      <w:bookmarkStart w:id="7" w:name="_Toc193545806"/>
      <w:r w:rsidRPr="006425C6">
        <w:rPr>
          <w:rFonts w:ascii="Times New Roman" w:hAnsi="Times New Roman" w:cs="Times New Roman"/>
          <w:color w:val="auto"/>
          <w:sz w:val="24"/>
          <w:szCs w:val="24"/>
        </w:rPr>
        <w:t>Changelog</w:t>
      </w:r>
      <w:bookmarkEnd w:id="7"/>
    </w:p>
    <w:p w14:paraId="3F658859" w14:textId="51D700DA" w:rsidR="006425C6" w:rsidRDefault="006425C6"/>
    <w:sectPr w:rsidR="006425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4969D59A" w:rsidRPr="007F112A" w14:paraId="118F2042" w14:textId="77777777" w:rsidTr="4969D59A">
      <w:trPr>
        <w:trHeight w:val="300"/>
      </w:trPr>
      <w:tc>
        <w:tcPr>
          <w:tcW w:w="3120" w:type="dxa"/>
        </w:tcPr>
        <w:p w14:paraId="2B2300E3" w14:textId="77777777" w:rsidR="00000000" w:rsidRPr="007F112A" w:rsidRDefault="00000000" w:rsidP="4969D59A">
          <w:pPr>
            <w:ind w:left="-115"/>
          </w:pPr>
        </w:p>
      </w:tc>
      <w:tc>
        <w:tcPr>
          <w:tcW w:w="3120" w:type="dxa"/>
        </w:tcPr>
        <w:p w14:paraId="78E5BEAE" w14:textId="77777777" w:rsidR="00000000" w:rsidRPr="007F112A" w:rsidRDefault="00000000" w:rsidP="4969D59A">
          <w:pPr>
            <w:jc w:val="center"/>
          </w:pPr>
        </w:p>
      </w:tc>
      <w:tc>
        <w:tcPr>
          <w:tcW w:w="3120" w:type="dxa"/>
        </w:tcPr>
        <w:p w14:paraId="20D11E96" w14:textId="77777777" w:rsidR="00000000" w:rsidRPr="007F112A" w:rsidRDefault="00000000" w:rsidP="4969D59A">
          <w:pPr>
            <w:ind w:right="-115"/>
            <w:jc w:val="right"/>
          </w:pPr>
        </w:p>
      </w:tc>
    </w:tr>
  </w:tbl>
  <w:p w14:paraId="3AD54D8F" w14:textId="77777777" w:rsidR="00000000" w:rsidRPr="007F112A" w:rsidRDefault="00000000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29142523"/>
      <w:docPartObj>
        <w:docPartGallery w:val="Page Numbers (Bottom of Page)"/>
        <w:docPartUnique/>
      </w:docPartObj>
    </w:sdtPr>
    <w:sdtContent>
      <w:p w14:paraId="27DDC0B3" w14:textId="77777777" w:rsidR="00000000" w:rsidRPr="007F112A" w:rsidRDefault="00000000" w:rsidP="2B2AF608">
        <w:pPr>
          <w:pStyle w:val="Footer"/>
          <w:jc w:val="right"/>
        </w:pPr>
        <w:r w:rsidRPr="007F112A">
          <w:t>____________________________________________________________________________________________</w:t>
        </w:r>
      </w:p>
      <w:p w14:paraId="01365CB0" w14:textId="77777777" w:rsidR="00000000" w:rsidRPr="007F112A" w:rsidRDefault="00000000" w:rsidP="1DE4A727">
        <w:pPr>
          <w:pStyle w:val="Footer"/>
          <w:jc w:val="right"/>
          <w:rPr>
            <w:rFonts w:ascii="Times New Roman" w:eastAsia="Times New Roman" w:hAnsi="Times New Roman" w:cs="Times New Roman"/>
          </w:rPr>
        </w:pPr>
        <w:r w:rsidRPr="007F112A">
          <w:rPr>
            <w:rFonts w:ascii="Times New Roman" w:eastAsia="Times New Roman" w:hAnsi="Times New Roman" w:cs="Times New Roman"/>
          </w:rPr>
          <w:t>Electrical and Computer Engineering Department</w:t>
        </w:r>
        <w:r w:rsidRPr="007F112A">
          <w:tab/>
        </w:r>
        <w:r w:rsidRPr="007F112A">
          <w:tab/>
        </w:r>
        <w:r w:rsidRPr="007F112A">
          <w:rPr>
            <w:rFonts w:ascii="Times New Roman" w:eastAsia="Times New Roman" w:hAnsi="Times New Roman" w:cs="Times New Roman"/>
          </w:rPr>
          <w:fldChar w:fldCharType="begin"/>
        </w:r>
        <w:r w:rsidRPr="007F112A">
          <w:instrText xml:space="preserve"> PAGE   \* MERGEFORMAT </w:instrText>
        </w:r>
        <w:r w:rsidRPr="007F112A">
          <w:fldChar w:fldCharType="separate"/>
        </w:r>
        <w:r w:rsidRPr="007F112A">
          <w:rPr>
            <w:rFonts w:ascii="Times New Roman" w:eastAsia="Times New Roman" w:hAnsi="Times New Roman" w:cs="Times New Roman"/>
          </w:rPr>
          <w:t>2</w:t>
        </w:r>
        <w:r w:rsidRPr="007F112A">
          <w:rPr>
            <w:rFonts w:ascii="Times New Roman" w:eastAsia="Times New Roman" w:hAnsi="Times New Roman" w:cs="Times New Roman"/>
          </w:rPr>
          <w:fldChar w:fldCharType="end"/>
        </w:r>
      </w:p>
    </w:sdtContent>
  </w:sdt>
  <w:p w14:paraId="1D8E6E42" w14:textId="77777777" w:rsidR="00000000" w:rsidRPr="007F112A" w:rsidRDefault="00000000" w:rsidP="003A3B39">
    <w:pPr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10385232" w:rsidRPr="007F112A" w14:paraId="7E8C0BE3" w14:textId="77777777" w:rsidTr="10385232">
      <w:trPr>
        <w:trHeight w:val="300"/>
      </w:trPr>
      <w:tc>
        <w:tcPr>
          <w:tcW w:w="3120" w:type="dxa"/>
        </w:tcPr>
        <w:p w14:paraId="080F1F8D" w14:textId="77777777" w:rsidR="00000000" w:rsidRPr="007F112A" w:rsidRDefault="00000000" w:rsidP="10385232">
          <w:pPr>
            <w:pStyle w:val="Header"/>
            <w:ind w:left="-115"/>
          </w:pPr>
        </w:p>
      </w:tc>
      <w:tc>
        <w:tcPr>
          <w:tcW w:w="3120" w:type="dxa"/>
        </w:tcPr>
        <w:p w14:paraId="473A2257" w14:textId="77777777" w:rsidR="00000000" w:rsidRPr="007F112A" w:rsidRDefault="00000000" w:rsidP="10385232">
          <w:pPr>
            <w:pStyle w:val="Header"/>
            <w:jc w:val="center"/>
          </w:pPr>
        </w:p>
      </w:tc>
      <w:tc>
        <w:tcPr>
          <w:tcW w:w="3120" w:type="dxa"/>
        </w:tcPr>
        <w:p w14:paraId="1C442D56" w14:textId="77777777" w:rsidR="00000000" w:rsidRPr="007F112A" w:rsidRDefault="00000000" w:rsidP="10385232">
          <w:pPr>
            <w:pStyle w:val="Header"/>
            <w:ind w:right="-115"/>
            <w:jc w:val="right"/>
          </w:pPr>
        </w:p>
      </w:tc>
    </w:tr>
  </w:tbl>
  <w:p w14:paraId="5DB106E3" w14:textId="77777777" w:rsidR="00000000" w:rsidRPr="007F112A" w:rsidRDefault="00000000" w:rsidP="10385232">
    <w:pPr>
      <w:pStyle w:val="Footer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4969D59A" w:rsidRPr="007F112A" w14:paraId="13D5E2B6" w14:textId="77777777" w:rsidTr="4969D59A">
      <w:trPr>
        <w:trHeight w:val="300"/>
      </w:trPr>
      <w:tc>
        <w:tcPr>
          <w:tcW w:w="3120" w:type="dxa"/>
        </w:tcPr>
        <w:p w14:paraId="61210DCD" w14:textId="77777777" w:rsidR="00000000" w:rsidRPr="007F112A" w:rsidRDefault="00000000" w:rsidP="4969D59A">
          <w:pPr>
            <w:ind w:left="-115"/>
          </w:pPr>
        </w:p>
      </w:tc>
      <w:tc>
        <w:tcPr>
          <w:tcW w:w="3120" w:type="dxa"/>
        </w:tcPr>
        <w:p w14:paraId="4C1B5A5F" w14:textId="77777777" w:rsidR="00000000" w:rsidRPr="007F112A" w:rsidRDefault="00000000" w:rsidP="4969D59A">
          <w:pPr>
            <w:jc w:val="center"/>
          </w:pPr>
        </w:p>
      </w:tc>
      <w:tc>
        <w:tcPr>
          <w:tcW w:w="3120" w:type="dxa"/>
        </w:tcPr>
        <w:p w14:paraId="5066D3BD" w14:textId="77777777" w:rsidR="00000000" w:rsidRPr="007F112A" w:rsidRDefault="00000000" w:rsidP="4969D59A">
          <w:pPr>
            <w:ind w:right="-115"/>
            <w:jc w:val="right"/>
          </w:pPr>
        </w:p>
      </w:tc>
    </w:tr>
  </w:tbl>
  <w:p w14:paraId="0F672CEC" w14:textId="77777777" w:rsidR="00000000" w:rsidRPr="007F112A" w:rsidRDefault="00000000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9472" w:type="dxa"/>
      <w:tblLayout w:type="fixed"/>
      <w:tblLook w:val="06A0" w:firstRow="1" w:lastRow="0" w:firstColumn="1" w:lastColumn="0" w:noHBand="1" w:noVBand="1"/>
    </w:tblPr>
    <w:tblGrid>
      <w:gridCol w:w="9472"/>
    </w:tblGrid>
    <w:tr w:rsidR="66D2D085" w:rsidRPr="007F112A" w14:paraId="6BB9D082" w14:textId="77777777" w:rsidTr="1DE4A727">
      <w:trPr>
        <w:trHeight w:val="300"/>
      </w:trPr>
      <w:tc>
        <w:tcPr>
          <w:tcW w:w="9472" w:type="dxa"/>
        </w:tcPr>
        <w:p w14:paraId="3699F643" w14:textId="77777777" w:rsidR="00000000" w:rsidRPr="007F112A" w:rsidRDefault="00000000" w:rsidP="1DE4A727">
          <w:pPr>
            <w:ind w:left="-115"/>
            <w:rPr>
              <w:rFonts w:ascii="Times New Roman" w:eastAsia="Times New Roman" w:hAnsi="Times New Roman" w:cs="Times New Roman"/>
            </w:rPr>
          </w:pPr>
          <w:r w:rsidRPr="007F112A">
            <w:rPr>
              <w:rFonts w:ascii="Times New Roman" w:eastAsia="Times New Roman" w:hAnsi="Times New Roman" w:cs="Times New Roman"/>
            </w:rPr>
            <w:t xml:space="preserve">ICOM5047: Engineering Desing </w:t>
          </w:r>
          <w:r w:rsidRPr="007F112A">
            <w:rPr>
              <w:rFonts w:ascii="Times New Roman" w:eastAsia="Times New Roman" w:hAnsi="Times New Roman" w:cs="Times New Roman"/>
            </w:rPr>
            <w:t>Project</w:t>
          </w:r>
        </w:p>
        <w:p w14:paraId="4B89421B" w14:textId="77777777" w:rsidR="00000000" w:rsidRPr="007F112A" w:rsidRDefault="00000000" w:rsidP="2B2AF608">
          <w:pPr>
            <w:ind w:left="-115"/>
          </w:pPr>
          <w:r w:rsidRPr="007F112A">
            <w:t>___________________________________________________________________________________________</w:t>
          </w:r>
        </w:p>
      </w:tc>
    </w:tr>
  </w:tbl>
  <w:p w14:paraId="52810F19" w14:textId="77777777" w:rsidR="00000000" w:rsidRPr="007F112A" w:rsidRDefault="0000000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10385232" w:rsidRPr="007F112A" w14:paraId="11D134A3" w14:textId="77777777" w:rsidTr="10385232">
      <w:trPr>
        <w:trHeight w:val="300"/>
      </w:trPr>
      <w:tc>
        <w:tcPr>
          <w:tcW w:w="3120" w:type="dxa"/>
        </w:tcPr>
        <w:p w14:paraId="3BE12BA4" w14:textId="77777777" w:rsidR="00000000" w:rsidRPr="007F112A" w:rsidRDefault="00000000" w:rsidP="10385232">
          <w:pPr>
            <w:pStyle w:val="Header"/>
            <w:ind w:left="-115"/>
          </w:pPr>
        </w:p>
      </w:tc>
      <w:tc>
        <w:tcPr>
          <w:tcW w:w="3120" w:type="dxa"/>
        </w:tcPr>
        <w:p w14:paraId="4854066C" w14:textId="77777777" w:rsidR="00000000" w:rsidRPr="007F112A" w:rsidRDefault="00000000" w:rsidP="10385232">
          <w:pPr>
            <w:pStyle w:val="Header"/>
            <w:jc w:val="center"/>
          </w:pPr>
        </w:p>
      </w:tc>
      <w:tc>
        <w:tcPr>
          <w:tcW w:w="3120" w:type="dxa"/>
        </w:tcPr>
        <w:p w14:paraId="5A8740E3" w14:textId="77777777" w:rsidR="00000000" w:rsidRPr="007F112A" w:rsidRDefault="00000000" w:rsidP="10385232">
          <w:pPr>
            <w:pStyle w:val="Header"/>
            <w:ind w:right="-115"/>
            <w:jc w:val="right"/>
          </w:pPr>
        </w:p>
      </w:tc>
    </w:tr>
  </w:tbl>
  <w:p w14:paraId="21DD0179" w14:textId="77777777" w:rsidR="00000000" w:rsidRPr="007F112A" w:rsidRDefault="00000000" w:rsidP="1038523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5C6"/>
    <w:rsid w:val="001123E2"/>
    <w:rsid w:val="00642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EC963E"/>
  <w15:chartTrackingRefBased/>
  <w15:docId w15:val="{1F3D8C42-F9E6-4FB0-9E46-C9B2D4BF0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25C6"/>
    <w:pPr>
      <w:spacing w:line="259" w:lineRule="auto"/>
    </w:pPr>
    <w:rPr>
      <w:rFonts w:eastAsiaTheme="minorEastAsia"/>
      <w:kern w:val="0"/>
      <w:sz w:val="22"/>
      <w:szCs w:val="22"/>
      <w:lang w:eastAsia="ja-JP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6425C6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eastAsia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25C6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eastAsia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25C6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:lang w:eastAsia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25C6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sz w:val="24"/>
      <w:szCs w:val="24"/>
      <w:lang w:eastAsia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25C6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kern w:val="2"/>
      <w:sz w:val="24"/>
      <w:szCs w:val="24"/>
      <w:lang w:eastAsia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25C6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:lang w:eastAsia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25C6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:lang w:eastAsia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25C6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:lang w:eastAsia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25C6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:lang w:eastAsia="en-US"/>
      <w14:ligatures w14:val="standardContextu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25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25C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25C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25C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25C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25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25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25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25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425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6425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25C6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6425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425C6"/>
    <w:pPr>
      <w:spacing w:before="160" w:line="278" w:lineRule="auto"/>
      <w:jc w:val="center"/>
    </w:pPr>
    <w:rPr>
      <w:rFonts w:eastAsiaTheme="minorHAnsi"/>
      <w:i/>
      <w:iCs/>
      <w:color w:val="404040" w:themeColor="text1" w:themeTint="BF"/>
      <w:kern w:val="2"/>
      <w:sz w:val="24"/>
      <w:szCs w:val="24"/>
      <w:lang w:eastAsia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6425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425C6"/>
    <w:pPr>
      <w:spacing w:line="278" w:lineRule="auto"/>
      <w:ind w:left="720"/>
      <w:contextualSpacing/>
    </w:pPr>
    <w:rPr>
      <w:rFonts w:eastAsiaTheme="minorHAnsi"/>
      <w:kern w:val="2"/>
      <w:sz w:val="24"/>
      <w:szCs w:val="24"/>
      <w:lang w:eastAsia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6425C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25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eastAsiaTheme="minorHAnsi"/>
      <w:i/>
      <w:iCs/>
      <w:color w:val="0F4761" w:themeColor="accent1" w:themeShade="BF"/>
      <w:kern w:val="2"/>
      <w:sz w:val="24"/>
      <w:szCs w:val="24"/>
      <w:lang w:eastAsia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25C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425C6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425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25C6"/>
    <w:rPr>
      <w:rFonts w:eastAsiaTheme="minorEastAsia"/>
      <w:kern w:val="0"/>
      <w:sz w:val="22"/>
      <w:szCs w:val="22"/>
      <w:lang w:eastAsia="ja-JP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6425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25C6"/>
    <w:rPr>
      <w:rFonts w:eastAsiaTheme="minorEastAsia"/>
      <w:kern w:val="0"/>
      <w:sz w:val="22"/>
      <w:szCs w:val="22"/>
      <w:lang w:eastAsia="ja-JP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6425C6"/>
    <w:pPr>
      <w:spacing w:before="240" w:after="0" w:line="259" w:lineRule="auto"/>
      <w:outlineLvl w:val="9"/>
    </w:pPr>
    <w:rPr>
      <w:kern w:val="0"/>
      <w:sz w:val="32"/>
      <w:szCs w:val="32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6425C6"/>
    <w:pPr>
      <w:spacing w:after="100"/>
      <w:ind w:left="220"/>
    </w:pPr>
    <w:rPr>
      <w:rFonts w:cs="Times New Roman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6425C6"/>
    <w:pPr>
      <w:spacing w:after="100"/>
    </w:pPr>
    <w:rPr>
      <w:rFonts w:cs="Times New Roman"/>
      <w:lang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6425C6"/>
    <w:pPr>
      <w:spacing w:after="100"/>
      <w:ind w:left="440"/>
    </w:pPr>
    <w:rPr>
      <w:rFonts w:cs="Times New Roman"/>
      <w:lang w:eastAsia="en-US"/>
    </w:rPr>
  </w:style>
  <w:style w:type="character" w:styleId="Hyperlink">
    <w:name w:val="Hyperlink"/>
    <w:basedOn w:val="DefaultParagraphFont"/>
    <w:uiPriority w:val="99"/>
    <w:unhideWhenUsed/>
    <w:rsid w:val="006425C6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oter" Target="footer2.xm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521C61-6006-438D-9D5F-18C4158C6E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196</Words>
  <Characters>1123</Characters>
  <Application>Microsoft Office Word</Application>
  <DocSecurity>0</DocSecurity>
  <Lines>9</Lines>
  <Paragraphs>2</Paragraphs>
  <ScaleCrop>false</ScaleCrop>
  <Company/>
  <LinksUpToDate>false</LinksUpToDate>
  <CharactersWithSpaces>1317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WALLENTIN-DELGADO</dc:creator>
  <cp:keywords/>
  <dc:description/>
  <cp:lastModifiedBy>ANTON WALLENTIN-DELGADO</cp:lastModifiedBy>
  <cp:revision>1</cp:revision>
  <dcterms:created xsi:type="dcterms:W3CDTF">2025-03-22T18:18:00Z</dcterms:created>
  <dcterms:modified xsi:type="dcterms:W3CDTF">2025-03-22T18:26:00Z</dcterms:modified>
</cp:coreProperties>
</file>