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995B" w14:textId="77777777" w:rsidR="00633549" w:rsidRPr="005C64FC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SÃO PAULO TECH SCHOOL</w:t>
      </w:r>
    </w:p>
    <w:p w14:paraId="1C571C5A" w14:textId="77777777" w:rsidR="00633549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ANÁLISE E DESENVOLVIMENTO DE SISTEMAS</w:t>
      </w:r>
    </w:p>
    <w:p w14:paraId="04E055F2" w14:textId="1BEAC6F8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15B96918" w14:textId="77777777" w:rsidR="007C6AC6" w:rsidRDefault="007C6AC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7FB4B63D" w14:textId="77777777" w:rsidR="007C6AC6" w:rsidRDefault="007C6AC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6B6DF7AF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GUSTAVO OLIVEIRA - </w:t>
      </w:r>
      <w:r w:rsidRPr="370DD396">
        <w:rPr>
          <w:rFonts w:ascii="Arial" w:eastAsia="ar" w:hAnsi="Arial" w:cs="Arial"/>
        </w:rPr>
        <w:t>RA</w:t>
      </w:r>
      <w:r>
        <w:t xml:space="preserve"> </w:t>
      </w:r>
      <w:r w:rsidRPr="370DD396">
        <w:rPr>
          <w:rFonts w:ascii="Arial" w:eastAsia="ar" w:hAnsi="Arial" w:cs="Arial"/>
        </w:rPr>
        <w:t>01242070</w:t>
      </w:r>
    </w:p>
    <w:p w14:paraId="262DF5DA" w14:textId="07940ABE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</w:p>
    <w:p w14:paraId="775F0B73" w14:textId="7BA94456" w:rsidR="09289E3E" w:rsidRDefault="09289E3E" w:rsidP="370DD396">
      <w:pPr>
        <w:spacing w:line="240" w:lineRule="auto"/>
        <w:jc w:val="center"/>
        <w:rPr>
          <w:rFonts w:ascii="Arial" w:eastAsia="ar" w:hAnsi="Arial" w:cs="Arial"/>
        </w:rPr>
      </w:pPr>
    </w:p>
    <w:p w14:paraId="4D5515B6" w14:textId="33E091C9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29801331" w14:textId="5B185AFE" w:rsidR="014A53D0" w:rsidRDefault="014A53D0" w:rsidP="0299E167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4F8E6F" wp14:editId="4E1D8B87">
            <wp:extent cx="2131060" cy="2131060"/>
            <wp:effectExtent l="0" t="0" r="2540" b="2540"/>
            <wp:docPr id="317539887" name="Imagem 1" descr="São Paulo Tech School | São Paulo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04E" w14:textId="7675A5E7" w:rsidR="71538DD0" w:rsidRDefault="00624EB2" w:rsidP="370DD396">
      <w:pPr>
        <w:pStyle w:val="Ttulo"/>
        <w:ind w:firstLine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ABSOLUTE  CINEMA</w:t>
      </w:r>
      <w:proofErr w:type="gramEnd"/>
      <w:r>
        <w:rPr>
          <w:rFonts w:ascii="Arial" w:hAnsi="Arial" w:cs="Arial"/>
          <w:sz w:val="28"/>
          <w:szCs w:val="28"/>
        </w:rPr>
        <w:t>: PLATAFORMA WEB DE AVALIAÇÃO DE CONTEÚDOS SOBRE CINEMA</w:t>
      </w:r>
    </w:p>
    <w:p w14:paraId="3CBE4B3C" w14:textId="47523C81" w:rsidR="370DD396" w:rsidRDefault="370DD396" w:rsidP="370DD396"/>
    <w:p w14:paraId="3F7E5C1A" w14:textId="0693ABEB" w:rsidR="370DD396" w:rsidRDefault="370DD396" w:rsidP="370DD396"/>
    <w:p w14:paraId="5CD9D95C" w14:textId="36B7BFD7" w:rsidR="370DD396" w:rsidRDefault="370DD396" w:rsidP="370DD396"/>
    <w:p w14:paraId="48201E28" w14:textId="77777777" w:rsidR="00F92A6B" w:rsidRDefault="00F92A6B" w:rsidP="370DD396"/>
    <w:p w14:paraId="779A6615" w14:textId="77777777" w:rsidR="00F92A6B" w:rsidRDefault="00F92A6B" w:rsidP="370DD396"/>
    <w:p w14:paraId="56AB51B5" w14:textId="77777777" w:rsidR="00F92A6B" w:rsidRDefault="00F92A6B" w:rsidP="370DD396"/>
    <w:p w14:paraId="69195EEF" w14:textId="77777777" w:rsidR="00F92A6B" w:rsidRDefault="00F92A6B" w:rsidP="370DD396"/>
    <w:p w14:paraId="5DE32768" w14:textId="77777777" w:rsidR="00F92A6B" w:rsidRDefault="00F92A6B" w:rsidP="370DD396"/>
    <w:p w14:paraId="10FF044F" w14:textId="1C0EE378" w:rsidR="370DD396" w:rsidRDefault="52B00A0E" w:rsidP="000F69F5">
      <w:pPr>
        <w:spacing w:line="360" w:lineRule="auto"/>
        <w:ind w:right="-288" w:firstLine="0"/>
        <w:jc w:val="center"/>
        <w:rPr>
          <w:rFonts w:ascii="Arial" w:hAnsi="Arial" w:cs="Arial"/>
        </w:rPr>
      </w:pPr>
      <w:r w:rsidRPr="0299E167">
        <w:rPr>
          <w:rFonts w:ascii="Arial" w:hAnsi="Arial" w:cs="Arial"/>
        </w:rPr>
        <w:t>São Paulo</w:t>
      </w:r>
      <w:r w:rsidR="6963813F" w:rsidRPr="0299E167">
        <w:rPr>
          <w:rFonts w:ascii="Arial" w:hAnsi="Arial" w:cs="Arial"/>
        </w:rPr>
        <w:t xml:space="preserve">, </w:t>
      </w:r>
      <w:r w:rsidRPr="0299E167">
        <w:rPr>
          <w:rFonts w:ascii="Arial" w:hAnsi="Arial" w:cs="Arial"/>
        </w:rPr>
        <w:t>2024</w:t>
      </w:r>
    </w:p>
    <w:p w14:paraId="0095F55E" w14:textId="0B42A747" w:rsidR="00633549" w:rsidRPr="00375327" w:rsidRDefault="18D6AEFC" w:rsidP="000F69F5">
      <w:pPr>
        <w:pStyle w:val="Ttulo1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375327">
        <w:rPr>
          <w:rFonts w:ascii="Arial" w:hAnsi="Arial" w:cs="Arial"/>
          <w:sz w:val="28"/>
          <w:szCs w:val="28"/>
        </w:rPr>
        <w:lastRenderedPageBreak/>
        <w:t>Contexto</w:t>
      </w:r>
    </w:p>
    <w:p w14:paraId="71C0978D" w14:textId="02A0FB50" w:rsidR="007C6AC6" w:rsidRDefault="007C6AC6" w:rsidP="000F69F5">
      <w:pPr>
        <w:spacing w:before="0" w:after="160"/>
        <w:ind w:firstLine="0"/>
        <w:rPr>
          <w:rFonts w:ascii="Arial" w:hAnsi="Arial" w:cs="Arial"/>
        </w:rPr>
      </w:pPr>
      <w:r w:rsidRPr="007C6AC6">
        <w:rPr>
          <w:rFonts w:ascii="Arial" w:hAnsi="Arial" w:cs="Arial"/>
        </w:rPr>
        <w:t>O projeto de desenvolvimento de uma plataforma web para avaliação de filmes</w:t>
      </w:r>
      <w:r w:rsidR="0033661A">
        <w:rPr>
          <w:rFonts w:ascii="Arial" w:hAnsi="Arial" w:cs="Arial"/>
        </w:rPr>
        <w:t xml:space="preserve"> </w:t>
      </w:r>
      <w:r w:rsidR="0033661A">
        <w:rPr>
          <w:rFonts w:ascii="Arial" w:hAnsi="Arial" w:cs="Arial"/>
          <w:b/>
          <w:bCs/>
        </w:rPr>
        <w:t>“</w:t>
      </w:r>
      <w:proofErr w:type="spellStart"/>
      <w:r w:rsidR="0033661A">
        <w:rPr>
          <w:rFonts w:ascii="Arial" w:hAnsi="Arial" w:cs="Arial"/>
          <w:b/>
          <w:bCs/>
        </w:rPr>
        <w:t>Abosolute</w:t>
      </w:r>
      <w:proofErr w:type="spellEnd"/>
      <w:r w:rsidR="0033661A">
        <w:rPr>
          <w:rFonts w:ascii="Arial" w:hAnsi="Arial" w:cs="Arial"/>
          <w:b/>
          <w:bCs/>
        </w:rPr>
        <w:t xml:space="preserve"> Cinema” </w:t>
      </w:r>
      <w:r w:rsidRPr="007C6AC6">
        <w:rPr>
          <w:rFonts w:ascii="Arial" w:hAnsi="Arial" w:cs="Arial"/>
        </w:rPr>
        <w:t xml:space="preserve">encontra suas inspirações no filme </w:t>
      </w:r>
      <w:r w:rsidRPr="007C6AC6">
        <w:rPr>
          <w:rFonts w:ascii="Arial" w:hAnsi="Arial" w:cs="Arial"/>
          <w:b/>
          <w:bCs/>
        </w:rPr>
        <w:t>"Gênio Indomável"</w:t>
      </w:r>
      <w:r w:rsidR="0033661A">
        <w:rPr>
          <w:rFonts w:ascii="Arial" w:hAnsi="Arial" w:cs="Arial"/>
        </w:rPr>
        <w:t>,</w:t>
      </w:r>
      <w:r w:rsidR="00FD530F">
        <w:rPr>
          <w:rFonts w:ascii="Arial" w:hAnsi="Arial" w:cs="Arial"/>
          <w:b/>
          <w:bCs/>
        </w:rPr>
        <w:t xml:space="preserve"> </w:t>
      </w:r>
      <w:r w:rsidR="00FD530F">
        <w:rPr>
          <w:rFonts w:ascii="Arial" w:hAnsi="Arial" w:cs="Arial"/>
        </w:rPr>
        <w:t xml:space="preserve">em inglês </w:t>
      </w:r>
      <w:r w:rsidR="00FD530F">
        <w:rPr>
          <w:rFonts w:ascii="Arial" w:hAnsi="Arial" w:cs="Arial"/>
          <w:b/>
          <w:bCs/>
        </w:rPr>
        <w:t>“</w:t>
      </w:r>
      <w:proofErr w:type="spellStart"/>
      <w:r w:rsidR="00FD530F">
        <w:rPr>
          <w:rFonts w:ascii="Arial" w:hAnsi="Arial" w:cs="Arial"/>
          <w:b/>
          <w:bCs/>
        </w:rPr>
        <w:t>Good</w:t>
      </w:r>
      <w:proofErr w:type="spellEnd"/>
      <w:r w:rsidR="00FD530F">
        <w:rPr>
          <w:rFonts w:ascii="Arial" w:hAnsi="Arial" w:cs="Arial"/>
          <w:b/>
          <w:bCs/>
        </w:rPr>
        <w:t xml:space="preserve"> Will </w:t>
      </w:r>
      <w:proofErr w:type="spellStart"/>
      <w:r w:rsidR="00FD530F">
        <w:rPr>
          <w:rFonts w:ascii="Arial" w:hAnsi="Arial" w:cs="Arial"/>
          <w:b/>
          <w:bCs/>
        </w:rPr>
        <w:t>Hunting</w:t>
      </w:r>
      <w:proofErr w:type="spellEnd"/>
      <w:r w:rsidR="00FD530F">
        <w:rPr>
          <w:rFonts w:ascii="Arial" w:hAnsi="Arial" w:cs="Arial"/>
          <w:b/>
          <w:bCs/>
        </w:rPr>
        <w:t>”</w:t>
      </w:r>
      <w:r w:rsidRPr="007C6AC6">
        <w:rPr>
          <w:rFonts w:ascii="Arial" w:hAnsi="Arial" w:cs="Arial"/>
        </w:rPr>
        <w:t xml:space="preserve">, uma obra cinematográfica que transcende o entretenimento e provoca reflexões profundas sobre a busca por significado, a construção da identidade e a importância das relações humanas. Assim como o protagonista Will </w:t>
      </w:r>
      <w:proofErr w:type="spellStart"/>
      <w:r w:rsidRPr="007C6AC6">
        <w:rPr>
          <w:rFonts w:ascii="Arial" w:hAnsi="Arial" w:cs="Arial"/>
        </w:rPr>
        <w:t>Hunting</w:t>
      </w:r>
      <w:proofErr w:type="spellEnd"/>
      <w:r w:rsidRPr="007C6AC6">
        <w:rPr>
          <w:rFonts w:ascii="Arial" w:hAnsi="Arial" w:cs="Arial"/>
        </w:rPr>
        <w:t xml:space="preserve"> encontra valor em suas conexões interpessoais para superar desafios e descobrir seu potencial, esta plataforma visa ser um meio pelo qual os usuários possam compartilhar experiências culturais e construir uma rede de aprendizado e reflexão através do cinema.</w:t>
      </w:r>
    </w:p>
    <w:p w14:paraId="785897D2" w14:textId="3D7FA4C4" w:rsidR="0074238A" w:rsidRDefault="00FD530F" w:rsidP="000F69F5">
      <w:pPr>
        <w:spacing w:before="0" w:after="160"/>
        <w:ind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E0D0A3" wp14:editId="5B17D09E">
            <wp:extent cx="5731510" cy="3227705"/>
            <wp:effectExtent l="0" t="0" r="2540" b="0"/>
            <wp:docPr id="146035106" name="Imagem 3" descr="Imagem editada de um homem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106" name="Imagem 3" descr="Imagem editada de um homem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3A9D" w14:textId="77777777" w:rsidR="00703194" w:rsidRDefault="00C275F2" w:rsidP="007C6AC6">
      <w:pPr>
        <w:spacing w:before="0" w:after="160"/>
        <w:ind w:firstLine="0"/>
        <w:rPr>
          <w:rFonts w:ascii="Arial" w:hAnsi="Arial" w:cs="Arial"/>
        </w:rPr>
      </w:pPr>
      <w:r w:rsidRPr="00C275F2">
        <w:rPr>
          <w:rFonts w:ascii="Arial" w:hAnsi="Arial" w:cs="Arial"/>
        </w:rPr>
        <w:t>O contraste entre o vasto conhecimento do protagonista e a sua incapacidade de estabelecer conexões autênticas com as pessoas me chamou a atenção. A obra levanta questões importantes sobre a natureza do conhecimento e a importância da experiência vivida. Afinal, de que adianta dominar teorias complexas se não conseguimos aplicar esse conhecimento para construir relacionamentos significativos?</w:t>
      </w:r>
    </w:p>
    <w:p w14:paraId="5ADB5CD6" w14:textId="1197CB26" w:rsidR="00703194" w:rsidRDefault="00C275F2" w:rsidP="007C6AC6">
      <w:pPr>
        <w:spacing w:before="0" w:after="160"/>
        <w:ind w:firstLine="0"/>
        <w:rPr>
          <w:rFonts w:ascii="Arial" w:hAnsi="Arial" w:cs="Arial"/>
        </w:rPr>
      </w:pPr>
      <w:r>
        <w:rPr>
          <w:rFonts w:ascii="Arial" w:hAnsi="Arial" w:cs="Arial"/>
        </w:rPr>
        <w:t>O assisti em 2020</w:t>
      </w:r>
      <w:r w:rsidR="0045203E">
        <w:rPr>
          <w:rFonts w:ascii="Arial" w:hAnsi="Arial" w:cs="Arial"/>
        </w:rPr>
        <w:t xml:space="preserve"> durante</w:t>
      </w:r>
      <w:r>
        <w:rPr>
          <w:rFonts w:ascii="Arial" w:hAnsi="Arial" w:cs="Arial"/>
        </w:rPr>
        <w:t xml:space="preserve"> a quarentena, muitas informações sendo passadas e repassadas me deparei pela primeira vez, sozinho</w:t>
      </w:r>
      <w:r w:rsidR="0045203E">
        <w:rPr>
          <w:rFonts w:ascii="Arial" w:hAnsi="Arial" w:cs="Arial"/>
        </w:rPr>
        <w:t>, a mais pura sinceridade de estar consigo. O que me fez refletir sobre meu próprio propósito</w:t>
      </w:r>
      <w:r w:rsidR="0033661A">
        <w:rPr>
          <w:rFonts w:ascii="Arial" w:hAnsi="Arial" w:cs="Arial"/>
        </w:rPr>
        <w:t xml:space="preserve"> de vida</w:t>
      </w:r>
      <w:r w:rsidR="0045203E">
        <w:rPr>
          <w:rFonts w:ascii="Arial" w:hAnsi="Arial" w:cs="Arial"/>
        </w:rPr>
        <w:t>, este filme me deu o caminho, a conexão entre as pessoas.</w:t>
      </w:r>
    </w:p>
    <w:p w14:paraId="6C2D8526" w14:textId="2298CC1E" w:rsidR="0033661A" w:rsidRPr="00703194" w:rsidRDefault="0033661A" w:rsidP="007C6AC6">
      <w:pPr>
        <w:spacing w:before="0" w:after="160"/>
        <w:ind w:firstLine="0"/>
        <w:rPr>
          <w:rFonts w:ascii="Arial" w:hAnsi="Arial" w:cs="Arial"/>
        </w:rPr>
      </w:pPr>
      <w:r w:rsidRPr="00703194">
        <w:rPr>
          <w:rFonts w:ascii="Arial" w:hAnsi="Arial" w:cs="Arial"/>
        </w:rPr>
        <w:t>Encontrei na tecnologia algo parecido: tudo que envolve hardware, software e redes possui um propósito intrínseco de resolver problemas e conectar pessoas. Assim como o protagonista do filme, eu buscava um sentido para minha vida. Ao perceber a capacidade da tecnologia de transformar a realidade e melhorar a vida das pessoas, encontrei meu propósito: utilizar meus conhecimentos para criar soluções que façam a diferença. Afinal, qual a melhor forma de aplicar o conhecimento do que servindo aos outros?</w:t>
      </w:r>
    </w:p>
    <w:p w14:paraId="06697852" w14:textId="0F1322DF" w:rsidR="007C6AC6" w:rsidRPr="007C6AC6" w:rsidRDefault="007C6AC6" w:rsidP="007C6AC6">
      <w:pPr>
        <w:spacing w:before="0" w:after="160"/>
        <w:ind w:firstLine="0"/>
        <w:rPr>
          <w:rFonts w:ascii="Arial" w:hAnsi="Arial" w:cs="Arial"/>
        </w:rPr>
      </w:pPr>
      <w:r w:rsidRPr="007C6AC6">
        <w:rPr>
          <w:rFonts w:ascii="Arial" w:hAnsi="Arial" w:cs="Arial"/>
          <w:b/>
          <w:bCs/>
        </w:rPr>
        <w:lastRenderedPageBreak/>
        <w:t>Relação com as ODS da ONU</w:t>
      </w:r>
    </w:p>
    <w:p w14:paraId="1739A826" w14:textId="77777777" w:rsidR="007C6AC6" w:rsidRPr="007C6AC6" w:rsidRDefault="007C6AC6" w:rsidP="000F69F5">
      <w:pPr>
        <w:spacing w:before="0" w:after="160"/>
        <w:ind w:firstLine="0"/>
        <w:rPr>
          <w:rFonts w:ascii="Arial" w:hAnsi="Arial" w:cs="Arial"/>
        </w:rPr>
      </w:pPr>
      <w:r w:rsidRPr="007C6AC6">
        <w:rPr>
          <w:rFonts w:ascii="Arial" w:hAnsi="Arial" w:cs="Arial"/>
        </w:rPr>
        <w:t xml:space="preserve">O projeto se alinha diretamente a várias </w:t>
      </w:r>
      <w:r w:rsidRPr="007C6AC6">
        <w:rPr>
          <w:rFonts w:ascii="Arial" w:hAnsi="Arial" w:cs="Arial"/>
          <w:b/>
          <w:bCs/>
        </w:rPr>
        <w:t>Objetivos de Desenvolvimento Sustentável (ODS)</w:t>
      </w:r>
      <w:r w:rsidRPr="007C6AC6">
        <w:rPr>
          <w:rFonts w:ascii="Arial" w:hAnsi="Arial" w:cs="Arial"/>
        </w:rPr>
        <w:t xml:space="preserve"> das Nações Unidas, utilizando o cinema como ferramenta para avançar objetivos de educação, inclusão e conexão social.</w:t>
      </w:r>
    </w:p>
    <w:p w14:paraId="19F482CA" w14:textId="0482E115" w:rsidR="007C6AC6" w:rsidRPr="007C6AC6" w:rsidRDefault="007C6AC6" w:rsidP="002724A3">
      <w:pPr>
        <w:spacing w:before="0" w:after="160"/>
        <w:ind w:firstLine="0"/>
        <w:rPr>
          <w:rFonts w:ascii="Arial" w:hAnsi="Arial" w:cs="Arial"/>
        </w:rPr>
      </w:pPr>
      <w:r w:rsidRPr="007C6AC6">
        <w:rPr>
          <w:rFonts w:ascii="Arial" w:hAnsi="Arial" w:cs="Arial"/>
          <w:b/>
          <w:bCs/>
        </w:rPr>
        <w:t>ODS 4: Educação de Qualidade</w:t>
      </w:r>
      <w:r w:rsidRPr="007C6AC6">
        <w:rPr>
          <w:rFonts w:ascii="Arial" w:hAnsi="Arial" w:cs="Arial"/>
        </w:rPr>
        <w:br/>
        <w:t xml:space="preserve">A plataforma promove o aprendizado informal através do cinema, incentivando os usuários a </w:t>
      </w:r>
      <w:proofErr w:type="gramStart"/>
      <w:r w:rsidRPr="007C6AC6">
        <w:rPr>
          <w:rFonts w:ascii="Arial" w:hAnsi="Arial" w:cs="Arial"/>
        </w:rPr>
        <w:t>explorar</w:t>
      </w:r>
      <w:proofErr w:type="gramEnd"/>
      <w:r w:rsidRPr="007C6AC6">
        <w:rPr>
          <w:rFonts w:ascii="Arial" w:hAnsi="Arial" w:cs="Arial"/>
        </w:rPr>
        <w:t xml:space="preserve"> temas complexos e enriquecedores presentes em obras cinematográficas. Filmes como "Gênio Indomável" abordam questões de empatia, resiliência e potencial humano, fomentando discussões que extrapolam o campo do entretenimento e tornam-se oportunidades educacionais acessíveis a todos.</w:t>
      </w:r>
    </w:p>
    <w:p w14:paraId="544A2FB6" w14:textId="1486CB81" w:rsidR="007C6AC6" w:rsidRPr="007C6AC6" w:rsidRDefault="007C6AC6" w:rsidP="002724A3">
      <w:pPr>
        <w:spacing w:before="0" w:after="160"/>
        <w:ind w:firstLine="0"/>
        <w:rPr>
          <w:rFonts w:ascii="Arial" w:hAnsi="Arial" w:cs="Arial"/>
        </w:rPr>
      </w:pPr>
      <w:r w:rsidRPr="007C6AC6">
        <w:rPr>
          <w:rFonts w:ascii="Arial" w:hAnsi="Arial" w:cs="Arial"/>
          <w:b/>
          <w:bCs/>
        </w:rPr>
        <w:t>ODS 10: Redução das Desigualdades</w:t>
      </w:r>
      <w:r w:rsidRPr="007C6AC6">
        <w:rPr>
          <w:rFonts w:ascii="Arial" w:hAnsi="Arial" w:cs="Arial"/>
        </w:rPr>
        <w:br/>
        <w:t>Ao criar um ambiente onde todos os usuários, independentemente de região ou classe social, possam acessar e compartilhar suas opiniões sobre filmes, a plataforma se posiciona como um espaço inclusivo. Essa iniciativa promove o acesso igualitário a conteúdos culturais e à interação entre indivíduos de contextos diversos.</w:t>
      </w:r>
    </w:p>
    <w:p w14:paraId="07AFB5AD" w14:textId="77777777" w:rsidR="002724A3" w:rsidRDefault="007C6AC6" w:rsidP="002724A3">
      <w:pPr>
        <w:spacing w:before="0" w:after="160"/>
        <w:ind w:firstLine="0"/>
        <w:rPr>
          <w:rFonts w:ascii="Arial" w:hAnsi="Arial" w:cs="Arial"/>
        </w:rPr>
      </w:pPr>
      <w:r w:rsidRPr="007C6AC6">
        <w:rPr>
          <w:rFonts w:ascii="Arial" w:hAnsi="Arial" w:cs="Arial"/>
          <w:b/>
          <w:bCs/>
        </w:rPr>
        <w:t>ODS 16: Paz, Justiça e Instituições Eficazes</w:t>
      </w:r>
      <w:r w:rsidRPr="007C6AC6">
        <w:rPr>
          <w:rFonts w:ascii="Arial" w:hAnsi="Arial" w:cs="Arial"/>
        </w:rPr>
        <w:br/>
        <w:t>Inspirada por temas abordados em "Gênio Indomável", como a empatia e a superação de traumas, a plataforma estimula discussões que promovem valores essenciais à construção de sociedades mais justas e pacíficas. Por meio da interação entre usuários, busca-se fomentar reflexões sobre a complexidade da condição humana.</w:t>
      </w:r>
    </w:p>
    <w:p w14:paraId="242AF162" w14:textId="34359C08" w:rsidR="007C6AC6" w:rsidRPr="007C6AC6" w:rsidRDefault="007C6AC6" w:rsidP="002724A3">
      <w:pPr>
        <w:spacing w:before="0" w:after="160"/>
        <w:ind w:firstLine="0"/>
        <w:rPr>
          <w:rFonts w:ascii="Arial" w:hAnsi="Arial" w:cs="Arial"/>
        </w:rPr>
      </w:pPr>
      <w:r w:rsidRPr="007C6AC6">
        <w:rPr>
          <w:rFonts w:ascii="Arial" w:hAnsi="Arial" w:cs="Arial"/>
          <w:b/>
          <w:bCs/>
        </w:rPr>
        <w:t>ODS 9: Indústria, Inovação e Infraestrutura</w:t>
      </w:r>
      <w:r w:rsidRPr="007C6AC6">
        <w:rPr>
          <w:rFonts w:ascii="Arial" w:hAnsi="Arial" w:cs="Arial"/>
        </w:rPr>
        <w:br/>
        <w:t>O projeto exemplifica o uso criativo da tecnologia para oferecer uma infraestrutura acessível e funcional. A interface intuitiva e os recursos analíticos da plataforma possibilitam que os usuários não apenas avaliem filmes, mas também compreendam tendências e padrões culturais a partir dos dados coletados.</w:t>
      </w:r>
    </w:p>
    <w:p w14:paraId="5CAB7474" w14:textId="77777777" w:rsidR="007C6AC6" w:rsidRDefault="007C6AC6" w:rsidP="002724A3">
      <w:pPr>
        <w:spacing w:before="0" w:after="160"/>
        <w:ind w:firstLine="0"/>
        <w:rPr>
          <w:rFonts w:ascii="Arial" w:hAnsi="Arial" w:cs="Arial"/>
        </w:rPr>
      </w:pPr>
      <w:r w:rsidRPr="007C6AC6">
        <w:rPr>
          <w:rFonts w:ascii="Arial" w:hAnsi="Arial" w:cs="Arial"/>
          <w:b/>
          <w:bCs/>
        </w:rPr>
        <w:t>ODS 11: Cidades e Comunidades Sustentáveis</w:t>
      </w:r>
      <w:r w:rsidRPr="007C6AC6">
        <w:rPr>
          <w:rFonts w:ascii="Arial" w:hAnsi="Arial" w:cs="Arial"/>
        </w:rPr>
        <w:br/>
        <w:t>A plataforma também visa fortalecer comunidades online ao conectar usuários com interesses cinematográficos semelhantes. Com a funcionalidade de análise de preferências por regiões, promove a exploração de gostos culturais locais e o diálogo entre comunidades, incentivando a criação de laços sociais sustentáveis.</w:t>
      </w:r>
    </w:p>
    <w:p w14:paraId="702D6058" w14:textId="3016258E" w:rsidR="007C6AC6" w:rsidRPr="007C6AC6" w:rsidRDefault="007C6AC6" w:rsidP="007C6AC6">
      <w:pPr>
        <w:spacing w:before="0" w:after="160"/>
        <w:ind w:firstLine="0"/>
        <w:rPr>
          <w:rFonts w:ascii="Arial" w:hAnsi="Arial" w:cs="Arial"/>
        </w:rPr>
      </w:pPr>
      <w:r w:rsidRPr="007C6AC6">
        <w:rPr>
          <w:rFonts w:ascii="Arial" w:hAnsi="Arial" w:cs="Arial"/>
          <w:b/>
          <w:bCs/>
        </w:rPr>
        <w:t>Inovação e Diferenciais</w:t>
      </w:r>
    </w:p>
    <w:p w14:paraId="52032DD5" w14:textId="752C5EA8" w:rsidR="007C6AC6" w:rsidRPr="007C6AC6" w:rsidRDefault="007C6AC6" w:rsidP="002724A3">
      <w:pPr>
        <w:tabs>
          <w:tab w:val="num" w:pos="720"/>
        </w:tabs>
        <w:spacing w:before="0" w:after="160"/>
        <w:ind w:firstLine="360"/>
        <w:rPr>
          <w:rFonts w:ascii="Arial" w:hAnsi="Arial" w:cs="Arial"/>
        </w:rPr>
      </w:pPr>
      <w:r w:rsidRPr="007C6AC6">
        <w:rPr>
          <w:rFonts w:ascii="Arial" w:hAnsi="Arial" w:cs="Arial"/>
        </w:rPr>
        <w:t>A plataforma diferencia-se ao ir além da simples avaliação de filmes, oferecendo uma experiência social e analítica única. As funcionalidades incluem</w:t>
      </w:r>
      <w:r w:rsidR="002724A3">
        <w:rPr>
          <w:rFonts w:ascii="Arial" w:hAnsi="Arial" w:cs="Arial"/>
        </w:rPr>
        <w:t xml:space="preserve">, </w:t>
      </w:r>
      <w:r w:rsidRPr="007C6AC6">
        <w:rPr>
          <w:rFonts w:ascii="Arial" w:hAnsi="Arial" w:cs="Arial"/>
          <w:b/>
          <w:bCs/>
        </w:rPr>
        <w:t>Dashboard Interativo</w:t>
      </w:r>
      <w:r w:rsidR="002724A3">
        <w:rPr>
          <w:rFonts w:ascii="Arial" w:hAnsi="Arial" w:cs="Arial"/>
          <w:b/>
          <w:bCs/>
        </w:rPr>
        <w:t xml:space="preserve">, </w:t>
      </w:r>
      <w:r w:rsidRPr="007C6AC6">
        <w:rPr>
          <w:rFonts w:ascii="Arial" w:hAnsi="Arial" w:cs="Arial"/>
          <w:b/>
          <w:bCs/>
        </w:rPr>
        <w:t>Personalização Regional</w:t>
      </w:r>
      <w:r w:rsidR="002724A3">
        <w:rPr>
          <w:rFonts w:ascii="Arial" w:hAnsi="Arial" w:cs="Arial"/>
          <w:b/>
          <w:bCs/>
        </w:rPr>
        <w:t xml:space="preserve">, </w:t>
      </w:r>
      <w:r w:rsidRPr="007C6AC6">
        <w:rPr>
          <w:rFonts w:ascii="Arial" w:hAnsi="Arial" w:cs="Arial"/>
          <w:b/>
          <w:bCs/>
        </w:rPr>
        <w:t>Fomento à Reflexão Crítica</w:t>
      </w:r>
      <w:r w:rsidR="002724A3">
        <w:rPr>
          <w:rFonts w:ascii="Arial" w:hAnsi="Arial" w:cs="Arial"/>
          <w:b/>
          <w:bCs/>
        </w:rPr>
        <w:t>.</w:t>
      </w:r>
    </w:p>
    <w:p w14:paraId="1900CCD5" w14:textId="4A3910CF" w:rsidR="008C79B6" w:rsidRDefault="007C6AC6" w:rsidP="000F69F5">
      <w:pPr>
        <w:spacing w:before="0" w:after="160"/>
        <w:ind w:firstLine="360"/>
        <w:rPr>
          <w:rFonts w:ascii="Arial" w:hAnsi="Arial" w:cs="Arial"/>
        </w:rPr>
      </w:pPr>
      <w:r w:rsidRPr="007C6AC6">
        <w:rPr>
          <w:rFonts w:ascii="Arial" w:hAnsi="Arial" w:cs="Arial"/>
        </w:rPr>
        <w:t>Assim como "Gênio Indomável" destaca o poder transformador das conexões humanas, este projeto visa criar uma comunidade digital onde o cinema seja o ponto de partida para trocas culturais significativas e inclusivas. A plataforma não apenas valoriza a experiência individual do usuário, mas também contribui para o fortalecimento de laços sociais através da arte.</w:t>
      </w:r>
    </w:p>
    <w:p w14:paraId="532C1605" w14:textId="77777777" w:rsidR="000F69F5" w:rsidRPr="00375327" w:rsidRDefault="000F69F5" w:rsidP="000F69F5">
      <w:pPr>
        <w:spacing w:before="0" w:after="160"/>
        <w:ind w:firstLine="360"/>
        <w:rPr>
          <w:rFonts w:ascii="Arial" w:hAnsi="Arial" w:cs="Arial"/>
        </w:rPr>
      </w:pPr>
    </w:p>
    <w:p w14:paraId="61CC9B17" w14:textId="1D39E92E" w:rsidR="00633549" w:rsidRPr="00375327" w:rsidRDefault="3642A080" w:rsidP="000F69F5">
      <w:pPr>
        <w:pStyle w:val="Ttulo1"/>
        <w:numPr>
          <w:ilvl w:val="0"/>
          <w:numId w:val="58"/>
        </w:numPr>
        <w:spacing w:before="0" w:after="160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sz w:val="28"/>
          <w:szCs w:val="28"/>
        </w:rPr>
        <w:t>Objetivo</w:t>
      </w:r>
    </w:p>
    <w:p w14:paraId="3BB58B04" w14:textId="3EA2FA4F" w:rsidR="000F69F5" w:rsidRPr="00502587" w:rsidRDefault="002724A3" w:rsidP="000F69F5">
      <w:pPr>
        <w:spacing w:line="360" w:lineRule="auto"/>
        <w:ind w:firstLine="360"/>
        <w:jc w:val="both"/>
        <w:rPr>
          <w:rFonts w:ascii="Arial" w:hAnsi="Arial" w:cs="Arial"/>
        </w:rPr>
      </w:pPr>
      <w:r w:rsidRPr="002724A3">
        <w:rPr>
          <w:rFonts w:ascii="Arial" w:hAnsi="Arial" w:cs="Arial"/>
        </w:rPr>
        <w:t>Criar uma plataforma web que transcenda a mera avaliação de filmes, transformando o cinema em um catalisador de aprendizado, conexão e reflexão crítica. O projeto visa proporcionar aos usuários uma experiência única, onde o compartilhamento de opiniões e a análise de dados culturais fomentem discussões significativas, promovendo educação, inclusão e interação social em um ambiente acessível e inovador.</w:t>
      </w:r>
    </w:p>
    <w:p w14:paraId="6119655C" w14:textId="741655B0" w:rsidR="007517F0" w:rsidRPr="000F69F5" w:rsidRDefault="3642A080" w:rsidP="000F69F5">
      <w:pPr>
        <w:pStyle w:val="PargrafodaLista"/>
        <w:numPr>
          <w:ilvl w:val="0"/>
          <w:numId w:val="58"/>
        </w:numPr>
        <w:spacing w:before="283" w:line="279" w:lineRule="auto"/>
        <w:jc w:val="both"/>
        <w:rPr>
          <w:rFonts w:ascii="Arial" w:hAnsi="Arial" w:cs="Arial"/>
          <w:sz w:val="22"/>
          <w:szCs w:val="22"/>
        </w:rPr>
      </w:pPr>
      <w:r w:rsidRPr="000F69F5">
        <w:rPr>
          <w:rFonts w:ascii="Arial" w:hAnsi="Arial" w:cs="Arial"/>
          <w:b/>
          <w:bCs/>
          <w:sz w:val="28"/>
          <w:szCs w:val="28"/>
        </w:rPr>
        <w:t>Justificativa</w:t>
      </w:r>
    </w:p>
    <w:p w14:paraId="6AFEAAE6" w14:textId="77777777" w:rsidR="007517F0" w:rsidRPr="007517F0" w:rsidRDefault="007517F0" w:rsidP="007517F0">
      <w:pPr>
        <w:spacing w:before="283" w:line="279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7517F0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7517F0">
        <w:rPr>
          <w:rFonts w:ascii="Arial" w:eastAsia="Times New Roman" w:hAnsi="Arial" w:cs="Arial"/>
          <w:lang w:eastAsia="pt-BR"/>
        </w:rPr>
        <w:t>O cinema é uma poderosa ferramenta de transformação cultural e social, capaz de transcender barreiras geográficas, sociais e econômicas. Inspirado pelo impacto filosófico e emocional de obras como "Gênio Indomável", este projeto justifica-se como uma plataforma que potencializa o valor educativo e reflexivo dos filmes. Ele oferece um espaço inclusivo e inovador, onde a avaliação de filmes se torna um ponto de partida para a troca de ideias, a conexão entre comunidades diversas e a construção de um ambiente digital que promove aprendizado, equidade e interação social significativa.</w:t>
      </w:r>
    </w:p>
    <w:p w14:paraId="557425D4" w14:textId="424A74D3" w:rsidR="000F69F5" w:rsidRDefault="007517F0" w:rsidP="00703194">
      <w:pPr>
        <w:spacing w:before="283" w:line="279" w:lineRule="auto"/>
        <w:ind w:firstLine="360"/>
        <w:jc w:val="both"/>
        <w:rPr>
          <w:rFonts w:ascii="Arial" w:eastAsia="Times New Roman" w:hAnsi="Arial" w:cs="Arial"/>
          <w:lang w:eastAsia="pt-BR"/>
        </w:rPr>
      </w:pPr>
      <w:r w:rsidRPr="007517F0">
        <w:rPr>
          <w:rFonts w:ascii="Arial" w:eastAsia="Times New Roman" w:hAnsi="Arial" w:cs="Arial"/>
          <w:lang w:eastAsia="pt-BR"/>
        </w:rPr>
        <w:t>Ao mesmo tempo, o projeto explora a análise de preferências regionais para desenvolver estratégias de marketing personalizadas, permitindo que filmes sejam promovidos de forma mais direcionada e eficaz. Com base nas tendências de interesse por gêneros em cada região, a plataforma pode colaborar com distribuidores e criadores para ampliar o impacto cultural e econômico do cinema.</w:t>
      </w:r>
    </w:p>
    <w:p w14:paraId="21EE9971" w14:textId="77777777" w:rsidR="00703194" w:rsidRDefault="00703194" w:rsidP="00703194">
      <w:pPr>
        <w:spacing w:before="283" w:line="279" w:lineRule="auto"/>
        <w:ind w:firstLine="0"/>
        <w:jc w:val="both"/>
        <w:rPr>
          <w:rFonts w:ascii="Arial" w:eastAsia="Times New Roman" w:hAnsi="Arial" w:cs="Arial"/>
          <w:lang w:eastAsia="pt-BR"/>
        </w:rPr>
      </w:pPr>
    </w:p>
    <w:p w14:paraId="45BEF071" w14:textId="77777777" w:rsidR="00703194" w:rsidRDefault="00703194" w:rsidP="00703194">
      <w:pPr>
        <w:spacing w:before="283" w:line="279" w:lineRule="auto"/>
        <w:ind w:firstLine="0"/>
        <w:jc w:val="both"/>
        <w:rPr>
          <w:rFonts w:ascii="Arial" w:eastAsia="Times New Roman" w:hAnsi="Arial" w:cs="Arial"/>
          <w:lang w:eastAsia="pt-BR"/>
        </w:rPr>
      </w:pPr>
    </w:p>
    <w:p w14:paraId="2AB135AA" w14:textId="77777777" w:rsidR="00703194" w:rsidRDefault="00703194" w:rsidP="00703194">
      <w:pPr>
        <w:spacing w:before="283" w:line="279" w:lineRule="auto"/>
        <w:ind w:firstLine="0"/>
        <w:jc w:val="both"/>
        <w:rPr>
          <w:rFonts w:ascii="Arial" w:eastAsia="Times New Roman" w:hAnsi="Arial" w:cs="Arial"/>
          <w:lang w:eastAsia="pt-BR"/>
        </w:rPr>
      </w:pPr>
    </w:p>
    <w:p w14:paraId="0C63663B" w14:textId="77777777" w:rsidR="00703194" w:rsidRDefault="00703194" w:rsidP="00703194">
      <w:pPr>
        <w:spacing w:before="283" w:line="279" w:lineRule="auto"/>
        <w:ind w:firstLine="0"/>
        <w:jc w:val="both"/>
        <w:rPr>
          <w:rFonts w:ascii="Arial" w:eastAsia="Times New Roman" w:hAnsi="Arial" w:cs="Arial"/>
          <w:lang w:eastAsia="pt-BR"/>
        </w:rPr>
      </w:pPr>
    </w:p>
    <w:p w14:paraId="5D7E55CB" w14:textId="77777777" w:rsidR="00703194" w:rsidRDefault="00703194" w:rsidP="00703194">
      <w:pPr>
        <w:spacing w:before="283" w:line="279" w:lineRule="auto"/>
        <w:ind w:firstLine="0"/>
        <w:jc w:val="both"/>
        <w:rPr>
          <w:rFonts w:ascii="Arial" w:eastAsia="Times New Roman" w:hAnsi="Arial" w:cs="Arial"/>
          <w:lang w:eastAsia="pt-BR"/>
        </w:rPr>
      </w:pPr>
    </w:p>
    <w:p w14:paraId="01B43002" w14:textId="77777777" w:rsidR="00703194" w:rsidRDefault="00703194" w:rsidP="00703194">
      <w:pPr>
        <w:spacing w:before="283" w:line="279" w:lineRule="auto"/>
        <w:ind w:firstLine="0"/>
        <w:jc w:val="both"/>
        <w:rPr>
          <w:rFonts w:ascii="Arial" w:eastAsia="Times New Roman" w:hAnsi="Arial" w:cs="Arial"/>
          <w:lang w:eastAsia="pt-BR"/>
        </w:rPr>
      </w:pPr>
    </w:p>
    <w:p w14:paraId="0A894EA3" w14:textId="77777777" w:rsidR="00703194" w:rsidRDefault="00703194" w:rsidP="00703194">
      <w:pPr>
        <w:spacing w:before="283" w:line="279" w:lineRule="auto"/>
        <w:ind w:firstLine="0"/>
        <w:jc w:val="both"/>
        <w:rPr>
          <w:rFonts w:ascii="Arial" w:eastAsia="Times New Roman" w:hAnsi="Arial" w:cs="Arial"/>
          <w:lang w:eastAsia="pt-BR"/>
        </w:rPr>
      </w:pPr>
    </w:p>
    <w:p w14:paraId="528E618A" w14:textId="77777777" w:rsidR="00703194" w:rsidRPr="00703194" w:rsidRDefault="00703194" w:rsidP="00703194">
      <w:pPr>
        <w:spacing w:before="283" w:line="279" w:lineRule="auto"/>
        <w:ind w:firstLine="0"/>
        <w:jc w:val="both"/>
        <w:rPr>
          <w:rFonts w:ascii="Arial" w:eastAsia="Times New Roman" w:hAnsi="Arial" w:cs="Arial"/>
          <w:lang w:eastAsia="pt-BR"/>
        </w:rPr>
      </w:pPr>
    </w:p>
    <w:p w14:paraId="749B8467" w14:textId="2F0BE411" w:rsidR="18D6AEFC" w:rsidRPr="00375327" w:rsidRDefault="18D6AEFC" w:rsidP="000F69F5">
      <w:pPr>
        <w:pStyle w:val="PargrafodaLista"/>
        <w:numPr>
          <w:ilvl w:val="0"/>
          <w:numId w:val="58"/>
        </w:numPr>
        <w:spacing w:line="360" w:lineRule="auto"/>
        <w:jc w:val="both"/>
        <w:rPr>
          <w:rStyle w:val="Ttulo2Char"/>
          <w:rFonts w:ascii="Arial" w:eastAsiaTheme="minorEastAsia" w:hAnsi="Arial" w:cs="Arial"/>
          <w:b w:val="0"/>
          <w:bCs w:val="0"/>
          <w:sz w:val="24"/>
          <w:szCs w:val="24"/>
        </w:rPr>
      </w:pPr>
      <w:r w:rsidRPr="00375327">
        <w:rPr>
          <w:rFonts w:ascii="Arial" w:hAnsi="Arial" w:cs="Arial"/>
          <w:b/>
          <w:bCs/>
          <w:sz w:val="28"/>
          <w:szCs w:val="28"/>
        </w:rPr>
        <w:lastRenderedPageBreak/>
        <w:t>E</w:t>
      </w:r>
      <w:r w:rsidR="00375327">
        <w:rPr>
          <w:rFonts w:ascii="Arial" w:hAnsi="Arial" w:cs="Arial"/>
          <w:b/>
          <w:bCs/>
          <w:sz w:val="28"/>
          <w:szCs w:val="28"/>
        </w:rPr>
        <w:t>scopo</w:t>
      </w:r>
    </w:p>
    <w:p w14:paraId="1FA25A40" w14:textId="77777777" w:rsidR="00964A3B" w:rsidRPr="00964A3B" w:rsidRDefault="00964A3B" w:rsidP="00964A3B">
      <w:pPr>
        <w:pStyle w:val="Ttulo2"/>
        <w:ind w:firstLine="360"/>
        <w:rPr>
          <w:rFonts w:ascii="Arial" w:hAnsi="Arial" w:cs="Arial"/>
        </w:rPr>
      </w:pPr>
      <w:r w:rsidRPr="00964A3B">
        <w:rPr>
          <w:rFonts w:ascii="Arial" w:hAnsi="Arial" w:cs="Arial"/>
        </w:rPr>
        <w:t>Este documento detalha o escopo do projeto para o desenvolvimento de uma plataforma web de avaliação de filmes, inspirada pelo impacto transformador do cinema e pelo filme "Gênio Indomável". O projeto se propõe a unir tecnologia e cultura, promovendo educação, inclusão social e reflexão crítica por meio do compartilhamento de opiniões e dados analíticos sobre o universo cinematográfico.</w:t>
      </w:r>
    </w:p>
    <w:p w14:paraId="326D0D36" w14:textId="77777777" w:rsidR="00964A3B" w:rsidRPr="00964A3B" w:rsidRDefault="00964A3B" w:rsidP="00964A3B">
      <w:pPr>
        <w:pStyle w:val="Ttulo2"/>
        <w:rPr>
          <w:rFonts w:ascii="Arial" w:hAnsi="Arial" w:cs="Arial"/>
          <w:b/>
          <w:bCs/>
        </w:rPr>
      </w:pPr>
      <w:r w:rsidRPr="00964A3B">
        <w:rPr>
          <w:rFonts w:ascii="Arial" w:hAnsi="Arial" w:cs="Arial"/>
          <w:b/>
          <w:bCs/>
        </w:rPr>
        <w:t>Funcionalidades Principais</w:t>
      </w:r>
    </w:p>
    <w:p w14:paraId="1CA0A0CB" w14:textId="77777777" w:rsidR="00964A3B" w:rsidRPr="00964A3B" w:rsidRDefault="00964A3B" w:rsidP="00964A3B">
      <w:pPr>
        <w:pStyle w:val="Ttulo2"/>
        <w:numPr>
          <w:ilvl w:val="0"/>
          <w:numId w:val="54"/>
        </w:numPr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Pesquisa de Filmes:</w:t>
      </w:r>
      <w:r w:rsidRPr="00964A3B">
        <w:rPr>
          <w:rFonts w:ascii="Arial" w:hAnsi="Arial" w:cs="Arial"/>
        </w:rPr>
        <w:t xml:space="preserve"> Busca integrada com a API OMDB, exibindo sinopse, elenco, gênero e ano de lançamento.</w:t>
      </w:r>
    </w:p>
    <w:p w14:paraId="59454CDC" w14:textId="77777777" w:rsidR="00964A3B" w:rsidRPr="00964A3B" w:rsidRDefault="00964A3B" w:rsidP="00964A3B">
      <w:pPr>
        <w:pStyle w:val="Ttulo2"/>
        <w:numPr>
          <w:ilvl w:val="0"/>
          <w:numId w:val="54"/>
        </w:numPr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Avaliação de Filmes:</w:t>
      </w:r>
      <w:r w:rsidRPr="00964A3B">
        <w:rPr>
          <w:rFonts w:ascii="Arial" w:hAnsi="Arial" w:cs="Arial"/>
        </w:rPr>
        <w:t xml:space="preserve"> Usuários podem atribuir notas de 1 a 10, armazenadas com associação ao filme, gênero e usuário.</w:t>
      </w:r>
    </w:p>
    <w:p w14:paraId="52A267D7" w14:textId="77777777" w:rsidR="00964A3B" w:rsidRPr="00964A3B" w:rsidRDefault="00964A3B" w:rsidP="00964A3B">
      <w:pPr>
        <w:pStyle w:val="Ttulo2"/>
        <w:numPr>
          <w:ilvl w:val="0"/>
          <w:numId w:val="54"/>
        </w:numPr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Dashboard Analítico:</w:t>
      </w:r>
      <w:r w:rsidRPr="00964A3B">
        <w:rPr>
          <w:rFonts w:ascii="Arial" w:hAnsi="Arial" w:cs="Arial"/>
        </w:rPr>
        <w:t xml:space="preserve"> Exibição de KPIs (filmes mais e </w:t>
      </w:r>
      <w:proofErr w:type="gramStart"/>
      <w:r w:rsidRPr="00964A3B">
        <w:rPr>
          <w:rFonts w:ascii="Arial" w:hAnsi="Arial" w:cs="Arial"/>
        </w:rPr>
        <w:t>melhor</w:t>
      </w:r>
      <w:proofErr w:type="gramEnd"/>
      <w:r w:rsidRPr="00964A3B">
        <w:rPr>
          <w:rFonts w:ascii="Arial" w:hAnsi="Arial" w:cs="Arial"/>
        </w:rPr>
        <w:t xml:space="preserve"> avaliados) e gráficos sobre gêneros e preferências regionais.</w:t>
      </w:r>
    </w:p>
    <w:p w14:paraId="3B768DBB" w14:textId="77777777" w:rsidR="00964A3B" w:rsidRPr="00964A3B" w:rsidRDefault="00964A3B" w:rsidP="00964A3B">
      <w:pPr>
        <w:pStyle w:val="Ttulo2"/>
        <w:numPr>
          <w:ilvl w:val="0"/>
          <w:numId w:val="54"/>
        </w:numPr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Personalização Regional:</w:t>
      </w:r>
      <w:r w:rsidRPr="00964A3B">
        <w:rPr>
          <w:rFonts w:ascii="Arial" w:hAnsi="Arial" w:cs="Arial"/>
        </w:rPr>
        <w:t xml:space="preserve"> Recomendações baseadas em preferências de gênero por região, com potencial para estratégias de marketing.</w:t>
      </w:r>
    </w:p>
    <w:p w14:paraId="4E28049E" w14:textId="77777777" w:rsidR="00964A3B" w:rsidRPr="00964A3B" w:rsidRDefault="00964A3B" w:rsidP="00964A3B">
      <w:pPr>
        <w:pStyle w:val="Ttulo2"/>
        <w:rPr>
          <w:rFonts w:ascii="Arial" w:hAnsi="Arial" w:cs="Arial"/>
          <w:b/>
          <w:bCs/>
        </w:rPr>
      </w:pPr>
      <w:r w:rsidRPr="00964A3B">
        <w:rPr>
          <w:rFonts w:ascii="Arial" w:hAnsi="Arial" w:cs="Arial"/>
          <w:b/>
          <w:bCs/>
        </w:rPr>
        <w:t>Escopo Tecnológico</w:t>
      </w:r>
    </w:p>
    <w:p w14:paraId="7045F863" w14:textId="77777777" w:rsidR="00964A3B" w:rsidRPr="00964A3B" w:rsidRDefault="00964A3B" w:rsidP="00964A3B">
      <w:pPr>
        <w:pStyle w:val="Ttulo2"/>
        <w:numPr>
          <w:ilvl w:val="0"/>
          <w:numId w:val="55"/>
        </w:numPr>
        <w:rPr>
          <w:rFonts w:ascii="Arial" w:hAnsi="Arial" w:cs="Arial"/>
        </w:rPr>
      </w:pPr>
      <w:proofErr w:type="spellStart"/>
      <w:r w:rsidRPr="00964A3B">
        <w:rPr>
          <w:rFonts w:ascii="Arial" w:hAnsi="Arial" w:cs="Arial"/>
          <w:b/>
          <w:bCs/>
        </w:rPr>
        <w:t>Frontend</w:t>
      </w:r>
      <w:proofErr w:type="spellEnd"/>
      <w:r w:rsidRPr="00964A3B">
        <w:rPr>
          <w:rFonts w:ascii="Arial" w:hAnsi="Arial" w:cs="Arial"/>
          <w:b/>
          <w:bCs/>
        </w:rPr>
        <w:t>:</w:t>
      </w:r>
      <w:r w:rsidRPr="00964A3B">
        <w:rPr>
          <w:rFonts w:ascii="Arial" w:hAnsi="Arial" w:cs="Arial"/>
        </w:rPr>
        <w:t xml:space="preserve"> Interface responsiva em HTML, CSS e </w:t>
      </w:r>
      <w:proofErr w:type="spellStart"/>
      <w:r w:rsidRPr="00964A3B">
        <w:rPr>
          <w:rFonts w:ascii="Arial" w:hAnsi="Arial" w:cs="Arial"/>
        </w:rPr>
        <w:t>JavaScript</w:t>
      </w:r>
      <w:proofErr w:type="spellEnd"/>
      <w:r w:rsidRPr="00964A3B">
        <w:rPr>
          <w:rFonts w:ascii="Arial" w:hAnsi="Arial" w:cs="Arial"/>
        </w:rPr>
        <w:t>.</w:t>
      </w:r>
    </w:p>
    <w:p w14:paraId="4756E9BF" w14:textId="77777777" w:rsidR="00964A3B" w:rsidRPr="00964A3B" w:rsidRDefault="00964A3B" w:rsidP="00964A3B">
      <w:pPr>
        <w:pStyle w:val="Ttulo2"/>
        <w:numPr>
          <w:ilvl w:val="0"/>
          <w:numId w:val="55"/>
        </w:numPr>
        <w:rPr>
          <w:rFonts w:ascii="Arial" w:hAnsi="Arial" w:cs="Arial"/>
        </w:rPr>
      </w:pPr>
      <w:proofErr w:type="spellStart"/>
      <w:r w:rsidRPr="00964A3B">
        <w:rPr>
          <w:rFonts w:ascii="Arial" w:hAnsi="Arial" w:cs="Arial"/>
          <w:b/>
          <w:bCs/>
        </w:rPr>
        <w:t>Backend</w:t>
      </w:r>
      <w:proofErr w:type="spellEnd"/>
      <w:r w:rsidRPr="00964A3B">
        <w:rPr>
          <w:rFonts w:ascii="Arial" w:hAnsi="Arial" w:cs="Arial"/>
          <w:b/>
          <w:bCs/>
        </w:rPr>
        <w:t>:</w:t>
      </w:r>
      <w:r w:rsidRPr="00964A3B">
        <w:rPr>
          <w:rFonts w:ascii="Arial" w:hAnsi="Arial" w:cs="Arial"/>
        </w:rPr>
        <w:t xml:space="preserve"> API em Node.js para operações do sistema e integração com a API OMDB.</w:t>
      </w:r>
    </w:p>
    <w:p w14:paraId="6C5220EC" w14:textId="77777777" w:rsidR="00964A3B" w:rsidRPr="00964A3B" w:rsidRDefault="00964A3B" w:rsidP="00964A3B">
      <w:pPr>
        <w:pStyle w:val="Ttulo2"/>
        <w:numPr>
          <w:ilvl w:val="0"/>
          <w:numId w:val="55"/>
        </w:numPr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Banco de Dados:</w:t>
      </w:r>
      <w:r w:rsidRPr="00964A3B">
        <w:rPr>
          <w:rFonts w:ascii="Arial" w:hAnsi="Arial" w:cs="Arial"/>
        </w:rPr>
        <w:t xml:space="preserve"> Estrutura em MySQL para armazenar informações de usuários, filmes, gêneros e avaliações.</w:t>
      </w:r>
    </w:p>
    <w:p w14:paraId="45760BD9" w14:textId="77777777" w:rsidR="00964A3B" w:rsidRPr="00964A3B" w:rsidRDefault="00964A3B" w:rsidP="00964A3B">
      <w:pPr>
        <w:pStyle w:val="Ttulo2"/>
        <w:rPr>
          <w:rFonts w:ascii="Arial" w:hAnsi="Arial" w:cs="Arial"/>
          <w:b/>
          <w:bCs/>
        </w:rPr>
      </w:pPr>
      <w:r w:rsidRPr="00964A3B">
        <w:rPr>
          <w:rFonts w:ascii="Arial" w:hAnsi="Arial" w:cs="Arial"/>
          <w:b/>
          <w:bCs/>
        </w:rPr>
        <w:t>Resultados Esperados</w:t>
      </w:r>
    </w:p>
    <w:p w14:paraId="5CB15EA5" w14:textId="77777777" w:rsidR="00964A3B" w:rsidRPr="00964A3B" w:rsidRDefault="00964A3B" w:rsidP="00964A3B">
      <w:pPr>
        <w:pStyle w:val="Ttulo2"/>
        <w:numPr>
          <w:ilvl w:val="0"/>
          <w:numId w:val="57"/>
        </w:numPr>
        <w:rPr>
          <w:rFonts w:ascii="Arial" w:hAnsi="Arial" w:cs="Arial"/>
        </w:rPr>
      </w:pPr>
      <w:r w:rsidRPr="00964A3B">
        <w:rPr>
          <w:rFonts w:ascii="Arial" w:hAnsi="Arial" w:cs="Arial"/>
        </w:rPr>
        <w:t>Plataforma funcional que engaje usuários com o cinema.</w:t>
      </w:r>
    </w:p>
    <w:p w14:paraId="1B88BF7A" w14:textId="77777777" w:rsidR="00964A3B" w:rsidRPr="00964A3B" w:rsidRDefault="00964A3B" w:rsidP="00964A3B">
      <w:pPr>
        <w:pStyle w:val="Ttulo2"/>
        <w:numPr>
          <w:ilvl w:val="0"/>
          <w:numId w:val="57"/>
        </w:numPr>
        <w:rPr>
          <w:rFonts w:ascii="Arial" w:hAnsi="Arial" w:cs="Arial"/>
        </w:rPr>
      </w:pPr>
      <w:r w:rsidRPr="00964A3B">
        <w:rPr>
          <w:rFonts w:ascii="Arial" w:hAnsi="Arial" w:cs="Arial"/>
        </w:rPr>
        <w:t>Geração de insights sobre preferências culturais e regionais.</w:t>
      </w:r>
    </w:p>
    <w:p w14:paraId="6826757F" w14:textId="77777777" w:rsidR="00964A3B" w:rsidRPr="00964A3B" w:rsidRDefault="00964A3B" w:rsidP="00964A3B">
      <w:pPr>
        <w:pStyle w:val="Ttulo2"/>
        <w:numPr>
          <w:ilvl w:val="0"/>
          <w:numId w:val="57"/>
        </w:numPr>
        <w:rPr>
          <w:rFonts w:ascii="Arial" w:hAnsi="Arial" w:cs="Arial"/>
        </w:rPr>
      </w:pPr>
      <w:r w:rsidRPr="00964A3B">
        <w:rPr>
          <w:rFonts w:ascii="Arial" w:hAnsi="Arial" w:cs="Arial"/>
        </w:rPr>
        <w:t>Ambiente inclusivo e educativo, promovendo reflexão através do cinema.</w:t>
      </w:r>
    </w:p>
    <w:p w14:paraId="26768299" w14:textId="77777777" w:rsidR="00964A3B" w:rsidRPr="00964A3B" w:rsidRDefault="00964A3B" w:rsidP="00964A3B">
      <w:pPr>
        <w:pStyle w:val="Ttulo2"/>
        <w:numPr>
          <w:ilvl w:val="0"/>
          <w:numId w:val="57"/>
        </w:numPr>
        <w:rPr>
          <w:rFonts w:ascii="Arial" w:hAnsi="Arial" w:cs="Arial"/>
        </w:rPr>
      </w:pPr>
      <w:r w:rsidRPr="00964A3B">
        <w:rPr>
          <w:rFonts w:ascii="Arial" w:hAnsi="Arial" w:cs="Arial"/>
        </w:rPr>
        <w:t>Parcerias com distribuidores para campanhas de marketing direcionadas.</w:t>
      </w:r>
    </w:p>
    <w:p w14:paraId="2B7CEBEB" w14:textId="77777777" w:rsidR="00964A3B" w:rsidRDefault="00964A3B" w:rsidP="00964A3B">
      <w:pPr>
        <w:pStyle w:val="Ttulo2"/>
        <w:rPr>
          <w:rFonts w:ascii="Arial" w:hAnsi="Arial" w:cs="Arial"/>
        </w:rPr>
      </w:pPr>
      <w:r w:rsidRPr="00964A3B">
        <w:rPr>
          <w:rFonts w:ascii="Arial" w:hAnsi="Arial" w:cs="Arial"/>
        </w:rPr>
        <w:t>Este projeto não é apenas uma iniciativa tecnológica, mas também uma proposta de transformação cultural, utilizando o cinema como ferramenta de aprendizado, conexão e inovação.</w:t>
      </w:r>
    </w:p>
    <w:p w14:paraId="2A87DECD" w14:textId="4101C771" w:rsidR="0299E167" w:rsidRDefault="0299E167" w:rsidP="007517F0">
      <w:pPr>
        <w:pStyle w:val="Ttulo2"/>
        <w:rPr>
          <w:rFonts w:ascii="Arial" w:hAnsi="Arial" w:cs="Arial"/>
        </w:rPr>
      </w:pPr>
    </w:p>
    <w:p w14:paraId="72155880" w14:textId="77777777" w:rsidR="00703194" w:rsidRDefault="00703194" w:rsidP="00703194"/>
    <w:p w14:paraId="381C07F0" w14:textId="77777777" w:rsidR="00703194" w:rsidRDefault="00703194" w:rsidP="00703194"/>
    <w:p w14:paraId="2F3395CD" w14:textId="77777777" w:rsidR="00703194" w:rsidRDefault="00703194" w:rsidP="00703194"/>
    <w:p w14:paraId="3C70EB68" w14:textId="77777777" w:rsidR="00703194" w:rsidRPr="00703194" w:rsidRDefault="00703194" w:rsidP="00703194"/>
    <w:p w14:paraId="6BEF91F8" w14:textId="210E3EB6" w:rsidR="00F92A6B" w:rsidRPr="000F69F5" w:rsidRDefault="003179E8" w:rsidP="000F69F5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0F69F5"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  <w:r w:rsidR="18D6AEFC" w:rsidRPr="000F69F5">
        <w:rPr>
          <w:rFonts w:ascii="Arial" w:hAnsi="Arial" w:cs="Arial"/>
          <w:b/>
          <w:bCs/>
          <w:sz w:val="28"/>
          <w:szCs w:val="28"/>
        </w:rPr>
        <w:t>Premissas</w:t>
      </w:r>
    </w:p>
    <w:p w14:paraId="374A1BDA" w14:textId="1FD4EC27" w:rsidR="00964A3B" w:rsidRPr="00964A3B" w:rsidRDefault="00964A3B" w:rsidP="00964A3B">
      <w:pPr>
        <w:spacing w:line="276" w:lineRule="auto"/>
        <w:ind w:firstLine="0"/>
        <w:jc w:val="both"/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Disponibilidade da API OMDB:</w:t>
      </w:r>
      <w:r w:rsidRPr="00964A3B">
        <w:rPr>
          <w:rFonts w:ascii="Arial" w:hAnsi="Arial" w:cs="Arial"/>
        </w:rPr>
        <w:t xml:space="preserve"> A plataforma dependerá da API OMDB para obter informações detalhadas sobre os filmes, como sinopse, elenco e gêneros. Assume-se que a API estará disponível e fornecerá dados precisos e atualizados ao longo do projeto. </w:t>
      </w:r>
    </w:p>
    <w:p w14:paraId="00A48CBF" w14:textId="35890E32" w:rsidR="00964A3B" w:rsidRPr="00964A3B" w:rsidRDefault="00964A3B" w:rsidP="00964A3B">
      <w:pPr>
        <w:spacing w:line="276" w:lineRule="auto"/>
        <w:ind w:firstLine="0"/>
        <w:jc w:val="both"/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Usuários:</w:t>
      </w:r>
      <w:r w:rsidRPr="00964A3B">
        <w:rPr>
          <w:rFonts w:ascii="Arial" w:hAnsi="Arial" w:cs="Arial"/>
        </w:rPr>
        <w:t xml:space="preserve"> A plataforma será utilizada por um público variado, com diferentes níveis de conhecimento técnico e interesse em cinema. A interface deve ser intuitiva e fácil de usar para todos os tipos de usuários. </w:t>
      </w:r>
    </w:p>
    <w:p w14:paraId="22293747" w14:textId="3B40C592" w:rsidR="00703194" w:rsidRDefault="00964A3B" w:rsidP="00F06441">
      <w:pPr>
        <w:spacing w:line="276" w:lineRule="auto"/>
        <w:ind w:firstLine="0"/>
        <w:jc w:val="both"/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Metodologia Ágil:</w:t>
      </w:r>
      <w:r w:rsidRPr="00964A3B">
        <w:rPr>
          <w:rFonts w:ascii="Arial" w:hAnsi="Arial" w:cs="Arial"/>
        </w:rPr>
        <w:t xml:space="preserve"> O projeto será desenvolvido utilizando uma metodologia ágil, como Scrum, para garantir entregas rápidas e flexíveis. </w:t>
      </w:r>
    </w:p>
    <w:p w14:paraId="361368F8" w14:textId="77777777" w:rsidR="00703194" w:rsidRPr="00134A0C" w:rsidRDefault="00703194" w:rsidP="00F06441">
      <w:pPr>
        <w:spacing w:line="276" w:lineRule="auto"/>
        <w:ind w:firstLine="0"/>
        <w:jc w:val="both"/>
        <w:rPr>
          <w:rFonts w:ascii="Arial" w:hAnsi="Arial" w:cs="Arial"/>
        </w:rPr>
      </w:pPr>
    </w:p>
    <w:p w14:paraId="705EE9F7" w14:textId="091467A9" w:rsidR="008C79B6" w:rsidRDefault="00F06441" w:rsidP="000F69F5">
      <w:pPr>
        <w:pStyle w:val="Ttulo2"/>
        <w:numPr>
          <w:ilvl w:val="0"/>
          <w:numId w:val="58"/>
        </w:numPr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t>Requisitos</w:t>
      </w:r>
    </w:p>
    <w:p w14:paraId="7112D516" w14:textId="77777777" w:rsidR="000F69F5" w:rsidRPr="000F69F5" w:rsidRDefault="000F69F5" w:rsidP="000F69F5">
      <w:pPr>
        <w:ind w:firstLine="0"/>
        <w:rPr>
          <w:rFonts w:ascii="Arial" w:hAnsi="Arial" w:cs="Arial"/>
        </w:rPr>
      </w:pPr>
      <w:r w:rsidRPr="000F69F5">
        <w:rPr>
          <w:rFonts w:ascii="Arial" w:hAnsi="Arial" w:cs="Arial"/>
        </w:rPr>
        <w:t>Este documento apresenta os requisitos essenciais para o desenvolvimento da plataforma web de avaliação de filmes, destacando as funcionalidades principais e características técnicas necessárias para alcançar os objetivos.</w:t>
      </w:r>
    </w:p>
    <w:p w14:paraId="7A85AC5E" w14:textId="77777777" w:rsidR="000F69F5" w:rsidRPr="000F69F5" w:rsidRDefault="000F69F5" w:rsidP="000F69F5">
      <w:pPr>
        <w:ind w:firstLine="0"/>
        <w:rPr>
          <w:rFonts w:ascii="Arial" w:hAnsi="Arial" w:cs="Arial"/>
        </w:rPr>
      </w:pPr>
      <w:r w:rsidRPr="000F69F5">
        <w:rPr>
          <w:rFonts w:ascii="Arial" w:hAnsi="Arial" w:cs="Arial"/>
          <w:b/>
          <w:bCs/>
        </w:rPr>
        <w:t>Cadastro e Login de Usuários:</w:t>
      </w:r>
    </w:p>
    <w:p w14:paraId="75328A41" w14:textId="666BC47B" w:rsidR="000F69F5" w:rsidRPr="000F69F5" w:rsidRDefault="000F69F5" w:rsidP="000F69F5">
      <w:pPr>
        <w:pStyle w:val="PargrafodaLista"/>
        <w:numPr>
          <w:ilvl w:val="0"/>
          <w:numId w:val="63"/>
        </w:numPr>
        <w:rPr>
          <w:rFonts w:ascii="Arial" w:hAnsi="Arial" w:cs="Arial"/>
        </w:rPr>
      </w:pPr>
      <w:r w:rsidRPr="000F69F5">
        <w:rPr>
          <w:rFonts w:ascii="Arial" w:hAnsi="Arial" w:cs="Arial"/>
        </w:rPr>
        <w:t>O sistema deve permitir o cadastro de novos usuários com informações como nome, e-mail, senha</w:t>
      </w:r>
      <w:r>
        <w:rPr>
          <w:rFonts w:ascii="Arial" w:hAnsi="Arial" w:cs="Arial"/>
        </w:rPr>
        <w:t>, país, estado e</w:t>
      </w:r>
      <w:r w:rsidRPr="000F69F5">
        <w:rPr>
          <w:rFonts w:ascii="Arial" w:hAnsi="Arial" w:cs="Arial"/>
        </w:rPr>
        <w:t xml:space="preserve"> cidade.</w:t>
      </w:r>
    </w:p>
    <w:p w14:paraId="2EEEE669" w14:textId="77777777" w:rsidR="000F69F5" w:rsidRPr="000F69F5" w:rsidRDefault="000F69F5" w:rsidP="000F69F5">
      <w:pPr>
        <w:pStyle w:val="PargrafodaLista"/>
        <w:numPr>
          <w:ilvl w:val="0"/>
          <w:numId w:val="63"/>
        </w:numPr>
        <w:rPr>
          <w:rFonts w:ascii="Arial" w:hAnsi="Arial" w:cs="Arial"/>
        </w:rPr>
      </w:pPr>
      <w:r w:rsidRPr="000F69F5">
        <w:rPr>
          <w:rFonts w:ascii="Arial" w:hAnsi="Arial" w:cs="Arial"/>
        </w:rPr>
        <w:t>Deve haver validação de e-mail e autenticação segura para login.</w:t>
      </w:r>
    </w:p>
    <w:p w14:paraId="1E0A1B4B" w14:textId="77777777" w:rsidR="000F69F5" w:rsidRPr="000F69F5" w:rsidRDefault="000F69F5" w:rsidP="000F69F5">
      <w:pPr>
        <w:ind w:firstLine="0"/>
        <w:rPr>
          <w:rFonts w:ascii="Arial" w:hAnsi="Arial" w:cs="Arial"/>
        </w:rPr>
      </w:pPr>
      <w:r w:rsidRPr="000F69F5">
        <w:rPr>
          <w:rFonts w:ascii="Arial" w:hAnsi="Arial" w:cs="Arial"/>
          <w:b/>
          <w:bCs/>
        </w:rPr>
        <w:t>Pesquisa de Filmes:</w:t>
      </w:r>
    </w:p>
    <w:p w14:paraId="04C5DB39" w14:textId="77777777" w:rsidR="000F69F5" w:rsidRPr="000F69F5" w:rsidRDefault="000F69F5" w:rsidP="000F69F5">
      <w:pPr>
        <w:pStyle w:val="PargrafodaLista"/>
        <w:numPr>
          <w:ilvl w:val="0"/>
          <w:numId w:val="62"/>
        </w:numPr>
        <w:rPr>
          <w:rFonts w:ascii="Arial" w:hAnsi="Arial" w:cs="Arial"/>
        </w:rPr>
      </w:pPr>
      <w:r w:rsidRPr="000F69F5">
        <w:rPr>
          <w:rFonts w:ascii="Arial" w:hAnsi="Arial" w:cs="Arial"/>
        </w:rPr>
        <w:t>O sistema deve integrar-se à API OMDB para buscar filmes com base em título ou palavra-chave.</w:t>
      </w:r>
    </w:p>
    <w:p w14:paraId="3577DE6B" w14:textId="77777777" w:rsidR="000F69F5" w:rsidRPr="000F69F5" w:rsidRDefault="000F69F5" w:rsidP="000F69F5">
      <w:pPr>
        <w:pStyle w:val="PargrafodaLista"/>
        <w:numPr>
          <w:ilvl w:val="0"/>
          <w:numId w:val="62"/>
        </w:numPr>
        <w:rPr>
          <w:rFonts w:ascii="Arial" w:hAnsi="Arial" w:cs="Arial"/>
        </w:rPr>
      </w:pPr>
      <w:r w:rsidRPr="000F69F5">
        <w:rPr>
          <w:rFonts w:ascii="Arial" w:hAnsi="Arial" w:cs="Arial"/>
        </w:rPr>
        <w:t>Deve exibir informações como sinopse, elenco, gênero e ano de lançamento.</w:t>
      </w:r>
    </w:p>
    <w:p w14:paraId="529C7800" w14:textId="77777777" w:rsidR="000F69F5" w:rsidRPr="000F69F5" w:rsidRDefault="000F69F5" w:rsidP="000F69F5">
      <w:pPr>
        <w:ind w:firstLine="0"/>
        <w:rPr>
          <w:rFonts w:ascii="Arial" w:hAnsi="Arial" w:cs="Arial"/>
        </w:rPr>
      </w:pPr>
      <w:r w:rsidRPr="000F69F5">
        <w:rPr>
          <w:rFonts w:ascii="Arial" w:hAnsi="Arial" w:cs="Arial"/>
          <w:b/>
          <w:bCs/>
        </w:rPr>
        <w:t>Avaliação de Filmes:</w:t>
      </w:r>
    </w:p>
    <w:p w14:paraId="57B47CA1" w14:textId="77777777" w:rsidR="000F69F5" w:rsidRPr="000F69F5" w:rsidRDefault="000F69F5" w:rsidP="000F69F5">
      <w:pPr>
        <w:pStyle w:val="PargrafodaLista"/>
        <w:numPr>
          <w:ilvl w:val="0"/>
          <w:numId w:val="61"/>
        </w:numPr>
        <w:rPr>
          <w:rFonts w:ascii="Arial" w:hAnsi="Arial" w:cs="Arial"/>
        </w:rPr>
      </w:pPr>
      <w:r w:rsidRPr="000F69F5">
        <w:rPr>
          <w:rFonts w:ascii="Arial" w:hAnsi="Arial" w:cs="Arial"/>
        </w:rPr>
        <w:t>Usuários autenticados podem avaliar filmes atribuindo notas de 1 a 10.</w:t>
      </w:r>
    </w:p>
    <w:p w14:paraId="421E0428" w14:textId="77777777" w:rsidR="000F69F5" w:rsidRPr="000F69F5" w:rsidRDefault="000F69F5" w:rsidP="000F69F5">
      <w:pPr>
        <w:pStyle w:val="PargrafodaLista"/>
        <w:numPr>
          <w:ilvl w:val="0"/>
          <w:numId w:val="61"/>
        </w:numPr>
        <w:rPr>
          <w:rFonts w:ascii="Arial" w:hAnsi="Arial" w:cs="Arial"/>
        </w:rPr>
      </w:pPr>
      <w:r w:rsidRPr="000F69F5">
        <w:rPr>
          <w:rFonts w:ascii="Arial" w:hAnsi="Arial" w:cs="Arial"/>
        </w:rPr>
        <w:t>O sistema deve registrar as avaliações no banco de dados, vinculando-as ao usuário, filme e gênero.</w:t>
      </w:r>
    </w:p>
    <w:p w14:paraId="149239F1" w14:textId="77777777" w:rsidR="000F69F5" w:rsidRPr="000F69F5" w:rsidRDefault="000F69F5" w:rsidP="000F69F5">
      <w:pPr>
        <w:ind w:firstLine="0"/>
        <w:rPr>
          <w:rFonts w:ascii="Arial" w:hAnsi="Arial" w:cs="Arial"/>
        </w:rPr>
      </w:pPr>
      <w:r w:rsidRPr="000F69F5">
        <w:rPr>
          <w:rFonts w:ascii="Arial" w:hAnsi="Arial" w:cs="Arial"/>
          <w:b/>
          <w:bCs/>
        </w:rPr>
        <w:t>Dashboard Analítico:</w:t>
      </w:r>
    </w:p>
    <w:p w14:paraId="5D4BE55C" w14:textId="77777777" w:rsidR="000F69F5" w:rsidRPr="000F69F5" w:rsidRDefault="000F69F5" w:rsidP="000F69F5">
      <w:pPr>
        <w:pStyle w:val="PargrafodaLista"/>
        <w:numPr>
          <w:ilvl w:val="0"/>
          <w:numId w:val="60"/>
        </w:numPr>
        <w:rPr>
          <w:rFonts w:ascii="Arial" w:hAnsi="Arial" w:cs="Arial"/>
        </w:rPr>
      </w:pPr>
      <w:r w:rsidRPr="000F69F5">
        <w:rPr>
          <w:rFonts w:ascii="Arial" w:hAnsi="Arial" w:cs="Arial"/>
        </w:rPr>
        <w:t>Filme mais avaliado.</w:t>
      </w:r>
    </w:p>
    <w:p w14:paraId="43AADF93" w14:textId="14EE7E94" w:rsidR="000F69F5" w:rsidRPr="000F69F5" w:rsidRDefault="000F69F5" w:rsidP="000F69F5">
      <w:pPr>
        <w:pStyle w:val="PargrafodaLista"/>
        <w:numPr>
          <w:ilvl w:val="0"/>
          <w:numId w:val="60"/>
        </w:numPr>
        <w:rPr>
          <w:rFonts w:ascii="Arial" w:hAnsi="Arial" w:cs="Arial"/>
        </w:rPr>
      </w:pPr>
      <w:r w:rsidRPr="000F69F5">
        <w:rPr>
          <w:rFonts w:ascii="Arial" w:hAnsi="Arial" w:cs="Arial"/>
        </w:rPr>
        <w:t xml:space="preserve">Filme </w:t>
      </w:r>
      <w:r w:rsidRPr="000F69F5">
        <w:rPr>
          <w:rFonts w:ascii="Arial" w:hAnsi="Arial" w:cs="Arial"/>
        </w:rPr>
        <w:t>mais bem</w:t>
      </w:r>
      <w:r w:rsidRPr="000F69F5">
        <w:rPr>
          <w:rFonts w:ascii="Arial" w:hAnsi="Arial" w:cs="Arial"/>
        </w:rPr>
        <w:t xml:space="preserve"> avaliado (</w:t>
      </w:r>
      <w:r>
        <w:rPr>
          <w:rFonts w:ascii="Arial" w:hAnsi="Arial" w:cs="Arial"/>
        </w:rPr>
        <w:t xml:space="preserve">média mais alta das </w:t>
      </w:r>
      <w:r w:rsidRPr="000F69F5">
        <w:rPr>
          <w:rFonts w:ascii="Arial" w:hAnsi="Arial" w:cs="Arial"/>
        </w:rPr>
        <w:t>notas acima de 8).</w:t>
      </w:r>
    </w:p>
    <w:p w14:paraId="0D4FEC7D" w14:textId="77777777" w:rsidR="000F69F5" w:rsidRPr="000F69F5" w:rsidRDefault="000F69F5" w:rsidP="000F69F5">
      <w:pPr>
        <w:pStyle w:val="PargrafodaLista"/>
        <w:numPr>
          <w:ilvl w:val="0"/>
          <w:numId w:val="60"/>
        </w:numPr>
        <w:rPr>
          <w:rFonts w:ascii="Arial" w:hAnsi="Arial" w:cs="Arial"/>
        </w:rPr>
      </w:pPr>
      <w:r w:rsidRPr="000F69F5">
        <w:rPr>
          <w:rFonts w:ascii="Arial" w:hAnsi="Arial" w:cs="Arial"/>
        </w:rPr>
        <w:t>Gráfico dos 5 gêneros mais bem avaliados.</w:t>
      </w:r>
    </w:p>
    <w:p w14:paraId="1FFF6C87" w14:textId="24F32F04" w:rsidR="000F69F5" w:rsidRPr="000F69F5" w:rsidRDefault="000F69F5" w:rsidP="000F69F5">
      <w:pPr>
        <w:pStyle w:val="PargrafodaLista"/>
        <w:numPr>
          <w:ilvl w:val="0"/>
          <w:numId w:val="60"/>
        </w:numPr>
        <w:rPr>
          <w:rFonts w:ascii="Arial" w:hAnsi="Arial" w:cs="Arial"/>
        </w:rPr>
      </w:pPr>
      <w:r w:rsidRPr="000F69F5">
        <w:rPr>
          <w:rFonts w:ascii="Arial" w:hAnsi="Arial" w:cs="Arial"/>
        </w:rPr>
        <w:t>Distribuição geográfica dos usuários e gêneros favoritos por região.</w:t>
      </w:r>
    </w:p>
    <w:p w14:paraId="09E0F1BE" w14:textId="77777777" w:rsidR="000F69F5" w:rsidRDefault="000F69F5" w:rsidP="000F69F5">
      <w:pPr>
        <w:ind w:firstLine="0"/>
        <w:rPr>
          <w:rFonts w:ascii="Arial" w:hAnsi="Arial" w:cs="Arial"/>
        </w:rPr>
      </w:pPr>
    </w:p>
    <w:p w14:paraId="519F3804" w14:textId="77777777" w:rsidR="00703194" w:rsidRDefault="00703194" w:rsidP="000F69F5">
      <w:pPr>
        <w:ind w:firstLine="0"/>
        <w:rPr>
          <w:rFonts w:ascii="Arial" w:hAnsi="Arial" w:cs="Arial"/>
        </w:rPr>
      </w:pPr>
    </w:p>
    <w:p w14:paraId="56D83FE5" w14:textId="77777777" w:rsidR="00703194" w:rsidRDefault="00703194" w:rsidP="000F69F5">
      <w:pPr>
        <w:ind w:firstLine="0"/>
        <w:rPr>
          <w:rFonts w:ascii="Arial" w:hAnsi="Arial" w:cs="Arial"/>
        </w:rPr>
      </w:pPr>
    </w:p>
    <w:p w14:paraId="356DF322" w14:textId="308CD1C5" w:rsidR="00EF19D5" w:rsidRPr="000F69F5" w:rsidRDefault="00EF19D5" w:rsidP="000F69F5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0F69F5">
        <w:rPr>
          <w:rStyle w:val="Ttulo2Char"/>
          <w:rFonts w:ascii="Arial" w:hAnsi="Arial" w:cs="Arial"/>
        </w:rPr>
        <w:lastRenderedPageBreak/>
        <w:t xml:space="preserve"> Restrições</w:t>
      </w:r>
    </w:p>
    <w:p w14:paraId="47B097D1" w14:textId="1FF54C8F" w:rsidR="00964A3B" w:rsidRPr="00964A3B" w:rsidRDefault="00964A3B" w:rsidP="00964A3B">
      <w:pPr>
        <w:spacing w:line="276" w:lineRule="auto"/>
        <w:ind w:firstLine="0"/>
        <w:jc w:val="both"/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Prazo:</w:t>
      </w:r>
      <w:r w:rsidRPr="00964A3B">
        <w:rPr>
          <w:rFonts w:ascii="Arial" w:hAnsi="Arial" w:cs="Arial"/>
        </w:rPr>
        <w:t xml:space="preserve"> O projeto deve ser entregue</w:t>
      </w:r>
      <w:r>
        <w:rPr>
          <w:rFonts w:ascii="Arial" w:hAnsi="Arial" w:cs="Arial"/>
        </w:rPr>
        <w:t xml:space="preserve"> até 02/12/2024</w:t>
      </w:r>
      <w:r w:rsidRPr="00964A3B">
        <w:rPr>
          <w:rFonts w:ascii="Arial" w:hAnsi="Arial" w:cs="Arial"/>
        </w:rPr>
        <w:t xml:space="preserve">. </w:t>
      </w:r>
    </w:p>
    <w:p w14:paraId="550AA082" w14:textId="25F97DE5" w:rsidR="00964A3B" w:rsidRPr="00964A3B" w:rsidRDefault="00964A3B" w:rsidP="00964A3B">
      <w:pPr>
        <w:spacing w:line="276" w:lineRule="auto"/>
        <w:ind w:firstLine="0"/>
        <w:jc w:val="both"/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Legislação:</w:t>
      </w:r>
      <w:r w:rsidRPr="00964A3B">
        <w:rPr>
          <w:rFonts w:ascii="Arial" w:hAnsi="Arial" w:cs="Arial"/>
        </w:rPr>
        <w:t xml:space="preserve"> A plataforma deve estar em conformidade com as leis de proteção de dados e direitos autorais. </w:t>
      </w:r>
    </w:p>
    <w:p w14:paraId="28B90A1D" w14:textId="5DC5BDF8" w:rsidR="00964A3B" w:rsidRDefault="00964A3B" w:rsidP="00964A3B">
      <w:pPr>
        <w:spacing w:line="276" w:lineRule="auto"/>
        <w:ind w:firstLine="0"/>
        <w:jc w:val="both"/>
        <w:rPr>
          <w:rFonts w:ascii="Arial" w:hAnsi="Arial" w:cs="Arial"/>
        </w:rPr>
      </w:pPr>
      <w:r w:rsidRPr="00964A3B">
        <w:rPr>
          <w:rFonts w:ascii="Arial" w:hAnsi="Arial" w:cs="Arial"/>
          <w:b/>
          <w:bCs/>
        </w:rPr>
        <w:t>Compatibilidade:</w:t>
      </w:r>
      <w:r w:rsidRPr="00964A3B">
        <w:rPr>
          <w:rFonts w:ascii="Arial" w:hAnsi="Arial" w:cs="Arial"/>
        </w:rPr>
        <w:t xml:space="preserve"> A plataforma deve ser compatível com os principais navegadores e dispositivos móveis.</w:t>
      </w:r>
    </w:p>
    <w:p w14:paraId="12005825" w14:textId="7197E3E6" w:rsidR="0074238A" w:rsidRPr="0074238A" w:rsidRDefault="0074238A" w:rsidP="00964A3B">
      <w:pPr>
        <w:spacing w:line="276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Idioma: </w:t>
      </w:r>
      <w:r w:rsidRPr="0074238A">
        <w:rPr>
          <w:rFonts w:ascii="Arial" w:hAnsi="Arial" w:cs="Arial"/>
        </w:rPr>
        <w:t>o idioma padrão da plataforma é o inglês</w:t>
      </w:r>
      <w:r>
        <w:rPr>
          <w:rFonts w:ascii="Arial" w:hAnsi="Arial" w:cs="Arial"/>
        </w:rPr>
        <w:t>,</w:t>
      </w:r>
      <w:r w:rsidRPr="0074238A">
        <w:rPr>
          <w:rFonts w:ascii="Arial" w:hAnsi="Arial" w:cs="Arial"/>
        </w:rPr>
        <w:t xml:space="preserve"> foi definido para alinhar-se ao idioma dos dados fornecidos pela API OMDB.</w:t>
      </w:r>
    </w:p>
    <w:p w14:paraId="3B418084" w14:textId="77777777" w:rsidR="000F69F5" w:rsidRDefault="000F69F5" w:rsidP="00964A3B">
      <w:pPr>
        <w:spacing w:line="276" w:lineRule="auto"/>
        <w:ind w:firstLine="0"/>
        <w:jc w:val="both"/>
        <w:rPr>
          <w:rFonts w:ascii="Arial" w:hAnsi="Arial" w:cs="Arial"/>
        </w:rPr>
      </w:pPr>
    </w:p>
    <w:p w14:paraId="0B557EF2" w14:textId="20E5E127" w:rsidR="00964A3B" w:rsidRPr="000F69F5" w:rsidRDefault="00964A3B" w:rsidP="000F69F5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0F69F5">
        <w:rPr>
          <w:rStyle w:val="Ttulo2Char"/>
          <w:rFonts w:ascii="Arial" w:hAnsi="Arial" w:cs="Arial"/>
        </w:rPr>
        <w:t xml:space="preserve"> Re</w:t>
      </w:r>
      <w:r w:rsidRPr="000F69F5">
        <w:rPr>
          <w:rStyle w:val="Ttulo2Char"/>
          <w:rFonts w:ascii="Arial" w:hAnsi="Arial" w:cs="Arial"/>
        </w:rPr>
        <w:t>ferências bibliográficas</w:t>
      </w:r>
    </w:p>
    <w:p w14:paraId="1568098F" w14:textId="67D328CF" w:rsidR="0008655C" w:rsidRDefault="0008655C" w:rsidP="0008655C">
      <w:pPr>
        <w:pStyle w:val="NormalWeb"/>
        <w:ind w:firstLine="0"/>
      </w:pPr>
      <w:r w:rsidRPr="0008655C">
        <w:t xml:space="preserve">BANDTEC. </w:t>
      </w:r>
      <w:r w:rsidRPr="0008655C">
        <w:rPr>
          <w:b/>
          <w:bCs/>
        </w:rPr>
        <w:t>web-data-viz</w:t>
      </w:r>
      <w:r w:rsidRPr="0008655C">
        <w:t>. Repositório de software. Disponível em:</w:t>
      </w:r>
      <w:r>
        <w:t xml:space="preserve"> </w:t>
      </w:r>
      <w:hyperlink r:id="rId10" w:history="1">
        <w:r w:rsidRPr="00680BB2">
          <w:rPr>
            <w:rStyle w:val="Hyperlink"/>
          </w:rPr>
          <w:t>https://github.com/BandTec/web-data-viz</w:t>
        </w:r>
      </w:hyperlink>
      <w:r w:rsidRPr="0008655C">
        <w:t>.</w:t>
      </w:r>
    </w:p>
    <w:p w14:paraId="55168B5B" w14:textId="32373CD4" w:rsidR="0008655C" w:rsidRDefault="0008655C" w:rsidP="0008655C">
      <w:pPr>
        <w:pStyle w:val="NormalWeb"/>
        <w:ind w:firstLine="0"/>
      </w:pPr>
      <w:r>
        <w:t xml:space="preserve">CHART.JS. Chart.js. Disponível em: </w:t>
      </w:r>
      <w:hyperlink r:id="rId11" w:tgtFrame="_blank" w:history="1">
        <w:r>
          <w:rPr>
            <w:rStyle w:val="Hyperlink"/>
          </w:rPr>
          <w:t>https://www.chartjs.org/</w:t>
        </w:r>
      </w:hyperlink>
      <w:r>
        <w:t xml:space="preserve">. </w:t>
      </w:r>
    </w:p>
    <w:p w14:paraId="0FC2FC3D" w14:textId="5EF45230" w:rsidR="0008655C" w:rsidRDefault="0008655C" w:rsidP="0008655C">
      <w:pPr>
        <w:pStyle w:val="NormalWeb"/>
        <w:ind w:firstLine="0"/>
      </w:pPr>
      <w:r w:rsidRPr="0008655C">
        <w:t>GOOD WILL HUNTING. Direção de Gus Van Sant. Estados Unidos: Miramax Films, 1997. 1 hora e 59 minutos.</w:t>
      </w:r>
    </w:p>
    <w:p w14:paraId="5CED10CD" w14:textId="043CF95E" w:rsidR="0008655C" w:rsidRDefault="0008655C" w:rsidP="0008655C">
      <w:pPr>
        <w:pStyle w:val="NormalWeb"/>
        <w:ind w:firstLine="0"/>
      </w:pPr>
      <w:r>
        <w:t xml:space="preserve">NODE.JS. Node.js. Disponível em: </w:t>
      </w:r>
      <w:hyperlink r:id="rId12" w:tgtFrame="_blank" w:history="1">
        <w:r>
          <w:rPr>
            <w:rStyle w:val="Hyperlink"/>
          </w:rPr>
          <w:t>https://nodejs.org/pt</w:t>
        </w:r>
      </w:hyperlink>
      <w:r>
        <w:t xml:space="preserve">. </w:t>
      </w:r>
    </w:p>
    <w:p w14:paraId="0DAA7426" w14:textId="09F7D898" w:rsidR="0008655C" w:rsidRDefault="0008655C" w:rsidP="0008655C">
      <w:pPr>
        <w:pStyle w:val="NormalWeb"/>
        <w:ind w:firstLine="0"/>
      </w:pPr>
      <w:r>
        <w:t xml:space="preserve">OMDB API. OMDB API. Disponível em: </w:t>
      </w:r>
      <w:hyperlink r:id="rId13" w:tgtFrame="_blank" w:history="1">
        <w:r>
          <w:rPr>
            <w:rStyle w:val="Hyperlink"/>
          </w:rPr>
          <w:t>https://www.omdbapi.com/</w:t>
        </w:r>
      </w:hyperlink>
      <w:r>
        <w:t xml:space="preserve">. </w:t>
      </w:r>
    </w:p>
    <w:sectPr w:rsidR="0008655C">
      <w:headerReference w:type="default" r:id="rId14"/>
      <w:footerReference w:type="default" r:id="rId15"/>
      <w:pgSz w:w="11906" w:h="16838"/>
      <w:pgMar w:top="1440" w:right="1440" w:bottom="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C1E52" w14:textId="77777777" w:rsidR="00D26097" w:rsidRDefault="00D26097">
      <w:pPr>
        <w:spacing w:after="0" w:line="240" w:lineRule="auto"/>
      </w:pPr>
      <w:r>
        <w:separator/>
      </w:r>
    </w:p>
  </w:endnote>
  <w:endnote w:type="continuationSeparator" w:id="0">
    <w:p w14:paraId="0B496C0B" w14:textId="77777777" w:rsidR="00D26097" w:rsidRDefault="00D2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F5FD2" w14:textId="4E2AEBCC" w:rsidR="370DD396" w:rsidRDefault="370DD396" w:rsidP="370DD39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64DE8" w14:textId="77777777" w:rsidR="00D26097" w:rsidRDefault="00D26097">
      <w:pPr>
        <w:spacing w:after="0" w:line="240" w:lineRule="auto"/>
      </w:pPr>
      <w:r>
        <w:separator/>
      </w:r>
    </w:p>
  </w:footnote>
  <w:footnote w:type="continuationSeparator" w:id="0">
    <w:p w14:paraId="5ED50330" w14:textId="77777777" w:rsidR="00D26097" w:rsidRDefault="00D26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0DD396" w14:paraId="51535D23" w14:textId="77777777" w:rsidTr="370DD396">
      <w:trPr>
        <w:trHeight w:val="300"/>
      </w:trPr>
      <w:tc>
        <w:tcPr>
          <w:tcW w:w="3485" w:type="dxa"/>
        </w:tcPr>
        <w:p w14:paraId="26C38B82" w14:textId="39DDB19D" w:rsidR="370DD396" w:rsidRDefault="370DD396" w:rsidP="370DD396">
          <w:pPr>
            <w:pStyle w:val="Cabealho"/>
            <w:ind w:left="-115"/>
          </w:pPr>
        </w:p>
      </w:tc>
      <w:tc>
        <w:tcPr>
          <w:tcW w:w="3485" w:type="dxa"/>
        </w:tcPr>
        <w:p w14:paraId="6FBF28A2" w14:textId="61744914" w:rsidR="370DD396" w:rsidRDefault="370DD396" w:rsidP="370DD396">
          <w:pPr>
            <w:pStyle w:val="Cabealho"/>
            <w:jc w:val="center"/>
          </w:pPr>
        </w:p>
      </w:tc>
      <w:tc>
        <w:tcPr>
          <w:tcW w:w="3485" w:type="dxa"/>
        </w:tcPr>
        <w:p w14:paraId="7811F24A" w14:textId="38E15CFA" w:rsidR="370DD396" w:rsidRDefault="370DD396" w:rsidP="370DD396">
          <w:pPr>
            <w:pStyle w:val="Cabealho"/>
            <w:ind w:right="-115"/>
            <w:jc w:val="right"/>
          </w:pPr>
        </w:p>
      </w:tc>
    </w:tr>
  </w:tbl>
  <w:p w14:paraId="7E533B4A" w14:textId="5AD5068E" w:rsidR="370DD396" w:rsidRDefault="370DD396" w:rsidP="370DD39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1AC5"/>
    <w:multiLevelType w:val="multilevel"/>
    <w:tmpl w:val="B8A8A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FBA"/>
    <w:multiLevelType w:val="multilevel"/>
    <w:tmpl w:val="ACF6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58F5"/>
    <w:multiLevelType w:val="hybridMultilevel"/>
    <w:tmpl w:val="3C7A987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A0B6F65"/>
    <w:multiLevelType w:val="multilevel"/>
    <w:tmpl w:val="467C8EF0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BB42C15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C712F7B"/>
    <w:multiLevelType w:val="multilevel"/>
    <w:tmpl w:val="8010784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C285B4"/>
    <w:multiLevelType w:val="multilevel"/>
    <w:tmpl w:val="AF3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134A9"/>
    <w:multiLevelType w:val="hybridMultilevel"/>
    <w:tmpl w:val="1ED408DC"/>
    <w:lvl w:ilvl="0" w:tplc="50F078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7492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5863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F2AB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527B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401D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DE49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C4FA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56F7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05771E"/>
    <w:multiLevelType w:val="multilevel"/>
    <w:tmpl w:val="E68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D68A3"/>
    <w:multiLevelType w:val="multilevel"/>
    <w:tmpl w:val="8DB8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096A0"/>
    <w:multiLevelType w:val="multilevel"/>
    <w:tmpl w:val="4E103A4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528AFF"/>
    <w:multiLevelType w:val="multilevel"/>
    <w:tmpl w:val="5C7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0617A"/>
    <w:multiLevelType w:val="multilevel"/>
    <w:tmpl w:val="D4E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A36A3"/>
    <w:multiLevelType w:val="multilevel"/>
    <w:tmpl w:val="C6E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32E0A"/>
    <w:multiLevelType w:val="multilevel"/>
    <w:tmpl w:val="F93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B6B9E"/>
    <w:multiLevelType w:val="hybridMultilevel"/>
    <w:tmpl w:val="C234E6BC"/>
    <w:lvl w:ilvl="0" w:tplc="4C8AC0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36835"/>
    <w:multiLevelType w:val="multilevel"/>
    <w:tmpl w:val="143219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05432BA"/>
    <w:multiLevelType w:val="multilevel"/>
    <w:tmpl w:val="785E4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20110F"/>
    <w:multiLevelType w:val="multilevel"/>
    <w:tmpl w:val="2A86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91774E"/>
    <w:multiLevelType w:val="multilevel"/>
    <w:tmpl w:val="177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71AF9"/>
    <w:multiLevelType w:val="multilevel"/>
    <w:tmpl w:val="E7B6DF5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9814694"/>
    <w:multiLevelType w:val="hybridMultilevel"/>
    <w:tmpl w:val="D0DE72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2BA04BB8"/>
    <w:multiLevelType w:val="multilevel"/>
    <w:tmpl w:val="91943D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C3E27E6"/>
    <w:multiLevelType w:val="multilevel"/>
    <w:tmpl w:val="F0440B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09465D7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30A5890B"/>
    <w:multiLevelType w:val="multilevel"/>
    <w:tmpl w:val="5CA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D15F3B"/>
    <w:multiLevelType w:val="multilevel"/>
    <w:tmpl w:val="C97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34E70FF1"/>
    <w:multiLevelType w:val="multilevel"/>
    <w:tmpl w:val="A3DC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5CB0E9"/>
    <w:multiLevelType w:val="multilevel"/>
    <w:tmpl w:val="55A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B33472"/>
    <w:multiLevelType w:val="multilevel"/>
    <w:tmpl w:val="FB8E1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81A6D3"/>
    <w:multiLevelType w:val="multilevel"/>
    <w:tmpl w:val="4D7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ACC59F"/>
    <w:multiLevelType w:val="multilevel"/>
    <w:tmpl w:val="DD966618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3CA06662"/>
    <w:multiLevelType w:val="multilevel"/>
    <w:tmpl w:val="BC0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3E4FA7"/>
    <w:multiLevelType w:val="multilevel"/>
    <w:tmpl w:val="404E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156B11"/>
    <w:multiLevelType w:val="multilevel"/>
    <w:tmpl w:val="F0C2E5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8C0C67"/>
    <w:multiLevelType w:val="multilevel"/>
    <w:tmpl w:val="CF6847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10F26E"/>
    <w:multiLevelType w:val="multilevel"/>
    <w:tmpl w:val="5566A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38C7CC"/>
    <w:multiLevelType w:val="multilevel"/>
    <w:tmpl w:val="85905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567950"/>
    <w:multiLevelType w:val="multilevel"/>
    <w:tmpl w:val="FD90250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A348AA"/>
    <w:multiLevelType w:val="hybridMultilevel"/>
    <w:tmpl w:val="8ED4008A"/>
    <w:lvl w:ilvl="0" w:tplc="178A82B2">
      <w:start w:val="6"/>
      <w:numFmt w:val="decimal"/>
      <w:lvlText w:val="%1."/>
      <w:lvlJc w:val="left"/>
      <w:pPr>
        <w:ind w:left="720" w:hanging="360"/>
      </w:pPr>
      <w:rPr>
        <w:rFonts w:eastAsia="Work Sans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D247AE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51CCBC2B"/>
    <w:multiLevelType w:val="multilevel"/>
    <w:tmpl w:val="2B6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F2862B"/>
    <w:multiLevelType w:val="hybridMultilevel"/>
    <w:tmpl w:val="1DDCF9D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55AA20A1"/>
    <w:multiLevelType w:val="multilevel"/>
    <w:tmpl w:val="12F24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E46630"/>
    <w:multiLevelType w:val="multilevel"/>
    <w:tmpl w:val="2968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CA826B"/>
    <w:multiLevelType w:val="multilevel"/>
    <w:tmpl w:val="7938CA26"/>
    <w:lvl w:ilvl="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E9D3F7"/>
    <w:multiLevelType w:val="multilevel"/>
    <w:tmpl w:val="686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5D6859"/>
    <w:multiLevelType w:val="hybridMultilevel"/>
    <w:tmpl w:val="3C8E5FFE"/>
    <w:lvl w:ilvl="0" w:tplc="D98EA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C6F923"/>
    <w:multiLevelType w:val="multilevel"/>
    <w:tmpl w:val="40DA6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448E6B"/>
    <w:multiLevelType w:val="multilevel"/>
    <w:tmpl w:val="3066310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63051E"/>
    <w:multiLevelType w:val="hybridMultilevel"/>
    <w:tmpl w:val="E35828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B4FABC2"/>
    <w:multiLevelType w:val="multilevel"/>
    <w:tmpl w:val="B5809C1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360C88"/>
    <w:multiLevelType w:val="multilevel"/>
    <w:tmpl w:val="D4B6F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56" w15:restartNumberingAfterBreak="0">
    <w:nsid w:val="6DED5BE2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7" w15:restartNumberingAfterBreak="0">
    <w:nsid w:val="6E71B8A1"/>
    <w:multiLevelType w:val="hybridMultilevel"/>
    <w:tmpl w:val="E3A6F3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F429C10"/>
    <w:multiLevelType w:val="hybridMultilevel"/>
    <w:tmpl w:val="0B842CB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173013D"/>
    <w:multiLevelType w:val="multilevel"/>
    <w:tmpl w:val="F7DE96B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 w15:restartNumberingAfterBreak="0">
    <w:nsid w:val="79003C61"/>
    <w:multiLevelType w:val="multilevel"/>
    <w:tmpl w:val="3E82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4DE12F"/>
    <w:multiLevelType w:val="hybridMultilevel"/>
    <w:tmpl w:val="EE78125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7CC44BD9"/>
    <w:multiLevelType w:val="multilevel"/>
    <w:tmpl w:val="23DA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75360">
    <w:abstractNumId w:val="7"/>
  </w:num>
  <w:num w:numId="2" w16cid:durableId="418260775">
    <w:abstractNumId w:val="58"/>
  </w:num>
  <w:num w:numId="3" w16cid:durableId="193077614">
    <w:abstractNumId w:val="61"/>
  </w:num>
  <w:num w:numId="4" w16cid:durableId="1976372739">
    <w:abstractNumId w:val="57"/>
  </w:num>
  <w:num w:numId="5" w16cid:durableId="2068141168">
    <w:abstractNumId w:val="21"/>
  </w:num>
  <w:num w:numId="6" w16cid:durableId="919946523">
    <w:abstractNumId w:val="45"/>
  </w:num>
  <w:num w:numId="7" w16cid:durableId="737438592">
    <w:abstractNumId w:val="33"/>
  </w:num>
  <w:num w:numId="8" w16cid:durableId="382103826">
    <w:abstractNumId w:val="31"/>
  </w:num>
  <w:num w:numId="9" w16cid:durableId="1272934310">
    <w:abstractNumId w:val="9"/>
  </w:num>
  <w:num w:numId="10" w16cid:durableId="672756921">
    <w:abstractNumId w:val="39"/>
  </w:num>
  <w:num w:numId="11" w16cid:durableId="1359427121">
    <w:abstractNumId w:val="5"/>
  </w:num>
  <w:num w:numId="12" w16cid:durableId="44843034">
    <w:abstractNumId w:val="40"/>
  </w:num>
  <w:num w:numId="13" w16cid:durableId="1559584220">
    <w:abstractNumId w:val="23"/>
  </w:num>
  <w:num w:numId="14" w16cid:durableId="912202988">
    <w:abstractNumId w:val="0"/>
  </w:num>
  <w:num w:numId="15" w16cid:durableId="1112822565">
    <w:abstractNumId w:val="29"/>
  </w:num>
  <w:num w:numId="16" w16cid:durableId="94636075">
    <w:abstractNumId w:val="36"/>
  </w:num>
  <w:num w:numId="17" w16cid:durableId="2073573115">
    <w:abstractNumId w:val="54"/>
  </w:num>
  <w:num w:numId="18" w16cid:durableId="1881355594">
    <w:abstractNumId w:val="37"/>
  </w:num>
  <w:num w:numId="19" w16cid:durableId="1981030330">
    <w:abstractNumId w:val="41"/>
  </w:num>
  <w:num w:numId="20" w16cid:durableId="556818369">
    <w:abstractNumId w:val="38"/>
  </w:num>
  <w:num w:numId="21" w16cid:durableId="1569608519">
    <w:abstractNumId w:val="17"/>
  </w:num>
  <w:num w:numId="22" w16cid:durableId="127482819">
    <w:abstractNumId w:val="46"/>
  </w:num>
  <w:num w:numId="23" w16cid:durableId="1973486886">
    <w:abstractNumId w:val="51"/>
  </w:num>
  <w:num w:numId="24" w16cid:durableId="2047486296">
    <w:abstractNumId w:val="52"/>
  </w:num>
  <w:num w:numId="25" w16cid:durableId="1037244739">
    <w:abstractNumId w:val="48"/>
  </w:num>
  <w:num w:numId="26" w16cid:durableId="1003778292">
    <w:abstractNumId w:val="10"/>
  </w:num>
  <w:num w:numId="27" w16cid:durableId="80026977">
    <w:abstractNumId w:val="16"/>
  </w:num>
  <w:num w:numId="28" w16cid:durableId="87964323">
    <w:abstractNumId w:val="6"/>
  </w:num>
  <w:num w:numId="29" w16cid:durableId="142432637">
    <w:abstractNumId w:val="8"/>
  </w:num>
  <w:num w:numId="30" w16cid:durableId="2110003880">
    <w:abstractNumId w:val="12"/>
  </w:num>
  <w:num w:numId="31" w16cid:durableId="1363019106">
    <w:abstractNumId w:val="44"/>
  </w:num>
  <w:num w:numId="32" w16cid:durableId="110828282">
    <w:abstractNumId w:val="59"/>
  </w:num>
  <w:num w:numId="33" w16cid:durableId="732200067">
    <w:abstractNumId w:val="30"/>
  </w:num>
  <w:num w:numId="34" w16cid:durableId="557857552">
    <w:abstractNumId w:val="13"/>
  </w:num>
  <w:num w:numId="35" w16cid:durableId="2000227652">
    <w:abstractNumId w:val="19"/>
  </w:num>
  <w:num w:numId="36" w16cid:durableId="342782572">
    <w:abstractNumId w:val="26"/>
  </w:num>
  <w:num w:numId="37" w16cid:durableId="514225077">
    <w:abstractNumId w:val="32"/>
  </w:num>
  <w:num w:numId="38" w16cid:durableId="856120845">
    <w:abstractNumId w:val="49"/>
  </w:num>
  <w:num w:numId="39" w16cid:durableId="332610489">
    <w:abstractNumId w:val="35"/>
  </w:num>
  <w:num w:numId="40" w16cid:durableId="1180466539">
    <w:abstractNumId w:val="27"/>
  </w:num>
  <w:num w:numId="41" w16cid:durableId="623275614">
    <w:abstractNumId w:val="11"/>
  </w:num>
  <w:num w:numId="42" w16cid:durableId="1722168966">
    <w:abstractNumId w:val="20"/>
  </w:num>
  <w:num w:numId="43" w16cid:durableId="1168398316">
    <w:abstractNumId w:val="24"/>
  </w:num>
  <w:num w:numId="44" w16cid:durableId="428699612">
    <w:abstractNumId w:val="3"/>
  </w:num>
  <w:num w:numId="45" w16cid:durableId="1587574732">
    <w:abstractNumId w:val="22"/>
  </w:num>
  <w:num w:numId="46" w16cid:durableId="2030061806">
    <w:abstractNumId w:val="28"/>
  </w:num>
  <w:num w:numId="47" w16cid:durableId="801583513">
    <w:abstractNumId w:val="34"/>
  </w:num>
  <w:num w:numId="48" w16cid:durableId="787224">
    <w:abstractNumId w:val="53"/>
  </w:num>
  <w:num w:numId="49" w16cid:durableId="1805274165">
    <w:abstractNumId w:val="55"/>
  </w:num>
  <w:num w:numId="50" w16cid:durableId="1356233301">
    <w:abstractNumId w:val="50"/>
  </w:num>
  <w:num w:numId="51" w16cid:durableId="1563523356">
    <w:abstractNumId w:val="2"/>
  </w:num>
  <w:num w:numId="52" w16cid:durableId="1262032783">
    <w:abstractNumId w:val="42"/>
  </w:num>
  <w:num w:numId="53" w16cid:durableId="233667006">
    <w:abstractNumId w:val="47"/>
  </w:num>
  <w:num w:numId="54" w16cid:durableId="1853958282">
    <w:abstractNumId w:val="14"/>
  </w:num>
  <w:num w:numId="55" w16cid:durableId="1191601228">
    <w:abstractNumId w:val="1"/>
  </w:num>
  <w:num w:numId="56" w16cid:durableId="1009255109">
    <w:abstractNumId w:val="60"/>
  </w:num>
  <w:num w:numId="57" w16cid:durableId="1267225562">
    <w:abstractNumId w:val="62"/>
  </w:num>
  <w:num w:numId="58" w16cid:durableId="1268809187">
    <w:abstractNumId w:val="15"/>
  </w:num>
  <w:num w:numId="59" w16cid:durableId="1251230548">
    <w:abstractNumId w:val="18"/>
  </w:num>
  <w:num w:numId="60" w16cid:durableId="1630209424">
    <w:abstractNumId w:val="4"/>
  </w:num>
  <w:num w:numId="61" w16cid:durableId="867107899">
    <w:abstractNumId w:val="56"/>
  </w:num>
  <w:num w:numId="62" w16cid:durableId="436173623">
    <w:abstractNumId w:val="43"/>
  </w:num>
  <w:num w:numId="63" w16cid:durableId="16266945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E6"/>
    <w:rsid w:val="00055954"/>
    <w:rsid w:val="000754E6"/>
    <w:rsid w:val="0007FAB7"/>
    <w:rsid w:val="0008655C"/>
    <w:rsid w:val="000D171D"/>
    <w:rsid w:val="000F08CD"/>
    <w:rsid w:val="000F69F5"/>
    <w:rsid w:val="00113ED8"/>
    <w:rsid w:val="001243A7"/>
    <w:rsid w:val="00134A0C"/>
    <w:rsid w:val="00243D82"/>
    <w:rsid w:val="002724A3"/>
    <w:rsid w:val="00296626"/>
    <w:rsid w:val="002B59FB"/>
    <w:rsid w:val="002B7406"/>
    <w:rsid w:val="002C356A"/>
    <w:rsid w:val="002D3CB9"/>
    <w:rsid w:val="002E72ED"/>
    <w:rsid w:val="00306C64"/>
    <w:rsid w:val="003179E8"/>
    <w:rsid w:val="00332500"/>
    <w:rsid w:val="0033661A"/>
    <w:rsid w:val="00363ED9"/>
    <w:rsid w:val="00375327"/>
    <w:rsid w:val="0038092B"/>
    <w:rsid w:val="003A5C9B"/>
    <w:rsid w:val="0045203E"/>
    <w:rsid w:val="00484B0A"/>
    <w:rsid w:val="00491AD0"/>
    <w:rsid w:val="004B43CF"/>
    <w:rsid w:val="004F3BBB"/>
    <w:rsid w:val="00502587"/>
    <w:rsid w:val="0050595B"/>
    <w:rsid w:val="00545B23"/>
    <w:rsid w:val="00547282"/>
    <w:rsid w:val="0058103C"/>
    <w:rsid w:val="00587B8C"/>
    <w:rsid w:val="00590DFE"/>
    <w:rsid w:val="005C64FC"/>
    <w:rsid w:val="005D13FD"/>
    <w:rsid w:val="005F0717"/>
    <w:rsid w:val="0060063A"/>
    <w:rsid w:val="00624EB2"/>
    <w:rsid w:val="00633549"/>
    <w:rsid w:val="00633D18"/>
    <w:rsid w:val="006A2FFC"/>
    <w:rsid w:val="006B1A24"/>
    <w:rsid w:val="006F009F"/>
    <w:rsid w:val="00703194"/>
    <w:rsid w:val="00722B6B"/>
    <w:rsid w:val="007412D4"/>
    <w:rsid w:val="0074238A"/>
    <w:rsid w:val="007517F0"/>
    <w:rsid w:val="007A481F"/>
    <w:rsid w:val="007C6AC6"/>
    <w:rsid w:val="00841FD3"/>
    <w:rsid w:val="00856C49"/>
    <w:rsid w:val="00892C2C"/>
    <w:rsid w:val="008A4CB4"/>
    <w:rsid w:val="008C79B6"/>
    <w:rsid w:val="00924AD4"/>
    <w:rsid w:val="0096488B"/>
    <w:rsid w:val="00964A3B"/>
    <w:rsid w:val="009D34EF"/>
    <w:rsid w:val="009E7FE2"/>
    <w:rsid w:val="00A30488"/>
    <w:rsid w:val="00A81407"/>
    <w:rsid w:val="00A8E0DE"/>
    <w:rsid w:val="00AA256F"/>
    <w:rsid w:val="00AD0525"/>
    <w:rsid w:val="00AE2E16"/>
    <w:rsid w:val="00AE4730"/>
    <w:rsid w:val="00AF1E40"/>
    <w:rsid w:val="00B048BA"/>
    <w:rsid w:val="00B06088"/>
    <w:rsid w:val="00B17A3C"/>
    <w:rsid w:val="00B3688D"/>
    <w:rsid w:val="00B947DE"/>
    <w:rsid w:val="00BA4496"/>
    <w:rsid w:val="00BDB5CE"/>
    <w:rsid w:val="00BF2716"/>
    <w:rsid w:val="00C275F2"/>
    <w:rsid w:val="00C534D9"/>
    <w:rsid w:val="00C7627D"/>
    <w:rsid w:val="00CE4769"/>
    <w:rsid w:val="00D10E2B"/>
    <w:rsid w:val="00D26097"/>
    <w:rsid w:val="00D34EE1"/>
    <w:rsid w:val="00D55C8A"/>
    <w:rsid w:val="00D91AB5"/>
    <w:rsid w:val="00D92354"/>
    <w:rsid w:val="00E15740"/>
    <w:rsid w:val="00E3190D"/>
    <w:rsid w:val="00E33D6D"/>
    <w:rsid w:val="00E50B2E"/>
    <w:rsid w:val="00E541E4"/>
    <w:rsid w:val="00E91BA6"/>
    <w:rsid w:val="00EA14A5"/>
    <w:rsid w:val="00EB2B08"/>
    <w:rsid w:val="00EF19D5"/>
    <w:rsid w:val="00F06441"/>
    <w:rsid w:val="00F43828"/>
    <w:rsid w:val="00F56B2D"/>
    <w:rsid w:val="00F64A17"/>
    <w:rsid w:val="00F92A6B"/>
    <w:rsid w:val="00FB2E82"/>
    <w:rsid w:val="00FD530F"/>
    <w:rsid w:val="00FFF9D2"/>
    <w:rsid w:val="0104DD58"/>
    <w:rsid w:val="010B17FA"/>
    <w:rsid w:val="0127B07E"/>
    <w:rsid w:val="012ABADA"/>
    <w:rsid w:val="0141FC61"/>
    <w:rsid w:val="014A53D0"/>
    <w:rsid w:val="014DC0F8"/>
    <w:rsid w:val="0156F54A"/>
    <w:rsid w:val="01705332"/>
    <w:rsid w:val="01913A50"/>
    <w:rsid w:val="019DDE04"/>
    <w:rsid w:val="01C3FC63"/>
    <w:rsid w:val="01D387F6"/>
    <w:rsid w:val="01E68904"/>
    <w:rsid w:val="01F90743"/>
    <w:rsid w:val="021E096B"/>
    <w:rsid w:val="0248EEEF"/>
    <w:rsid w:val="0299E167"/>
    <w:rsid w:val="029FDFFA"/>
    <w:rsid w:val="02B93F2B"/>
    <w:rsid w:val="0309B1B5"/>
    <w:rsid w:val="0316DFF4"/>
    <w:rsid w:val="0335D05B"/>
    <w:rsid w:val="03383A87"/>
    <w:rsid w:val="03910CF1"/>
    <w:rsid w:val="0391E8E0"/>
    <w:rsid w:val="03A3F9FE"/>
    <w:rsid w:val="03A40A73"/>
    <w:rsid w:val="03AFE320"/>
    <w:rsid w:val="03CB429D"/>
    <w:rsid w:val="03CD4A64"/>
    <w:rsid w:val="03E0CBDD"/>
    <w:rsid w:val="0409D390"/>
    <w:rsid w:val="0430274B"/>
    <w:rsid w:val="04668AD3"/>
    <w:rsid w:val="0486D758"/>
    <w:rsid w:val="04C75A13"/>
    <w:rsid w:val="04ECEDC5"/>
    <w:rsid w:val="051C6028"/>
    <w:rsid w:val="055DDB23"/>
    <w:rsid w:val="05AC3574"/>
    <w:rsid w:val="05F87F60"/>
    <w:rsid w:val="06A8869F"/>
    <w:rsid w:val="06C01EE6"/>
    <w:rsid w:val="06E6DFCE"/>
    <w:rsid w:val="06F6ACC4"/>
    <w:rsid w:val="076E6F9E"/>
    <w:rsid w:val="07824ABD"/>
    <w:rsid w:val="07942A12"/>
    <w:rsid w:val="07AE1634"/>
    <w:rsid w:val="07D869FF"/>
    <w:rsid w:val="085147B8"/>
    <w:rsid w:val="08824C54"/>
    <w:rsid w:val="08AE7145"/>
    <w:rsid w:val="08B72FFF"/>
    <w:rsid w:val="08F05A9B"/>
    <w:rsid w:val="08F96E07"/>
    <w:rsid w:val="0906C0B0"/>
    <w:rsid w:val="09289E3E"/>
    <w:rsid w:val="09A9AFDB"/>
    <w:rsid w:val="09E994D5"/>
    <w:rsid w:val="09FE69C1"/>
    <w:rsid w:val="0A13C257"/>
    <w:rsid w:val="0A15DB8E"/>
    <w:rsid w:val="0A37A05A"/>
    <w:rsid w:val="0A78F394"/>
    <w:rsid w:val="0A990C74"/>
    <w:rsid w:val="0ACDE741"/>
    <w:rsid w:val="0B1EF0DB"/>
    <w:rsid w:val="0B209B22"/>
    <w:rsid w:val="0B22C10A"/>
    <w:rsid w:val="0B4CC8BF"/>
    <w:rsid w:val="0B4E7D57"/>
    <w:rsid w:val="0B880366"/>
    <w:rsid w:val="0B99B484"/>
    <w:rsid w:val="0BBF8A33"/>
    <w:rsid w:val="0BE7D33A"/>
    <w:rsid w:val="0C1176BB"/>
    <w:rsid w:val="0C1A18C3"/>
    <w:rsid w:val="0C1BB743"/>
    <w:rsid w:val="0C3D54CA"/>
    <w:rsid w:val="0C69A4B0"/>
    <w:rsid w:val="0C9A92CD"/>
    <w:rsid w:val="0C9B0589"/>
    <w:rsid w:val="0CF41008"/>
    <w:rsid w:val="0D377773"/>
    <w:rsid w:val="0D4998F1"/>
    <w:rsid w:val="0D4EB2B0"/>
    <w:rsid w:val="0D6B10F1"/>
    <w:rsid w:val="0DA53717"/>
    <w:rsid w:val="0DD444A7"/>
    <w:rsid w:val="0DD9DC25"/>
    <w:rsid w:val="0DDCC9B7"/>
    <w:rsid w:val="0E05EE5E"/>
    <w:rsid w:val="0E1D967E"/>
    <w:rsid w:val="0E22203D"/>
    <w:rsid w:val="0E568E80"/>
    <w:rsid w:val="0EAB1386"/>
    <w:rsid w:val="0EF21679"/>
    <w:rsid w:val="0F45780A"/>
    <w:rsid w:val="0F9B42E1"/>
    <w:rsid w:val="0FE5E961"/>
    <w:rsid w:val="100E1EEC"/>
    <w:rsid w:val="1013B881"/>
    <w:rsid w:val="1018B1E1"/>
    <w:rsid w:val="1030398B"/>
    <w:rsid w:val="1033255F"/>
    <w:rsid w:val="104B89D1"/>
    <w:rsid w:val="106D8717"/>
    <w:rsid w:val="107E3AEA"/>
    <w:rsid w:val="10C899BA"/>
    <w:rsid w:val="10F9C07D"/>
    <w:rsid w:val="11197C89"/>
    <w:rsid w:val="1197CA0B"/>
    <w:rsid w:val="11A5E6F8"/>
    <w:rsid w:val="11B035EF"/>
    <w:rsid w:val="11B2376D"/>
    <w:rsid w:val="11C1BB38"/>
    <w:rsid w:val="11F522E3"/>
    <w:rsid w:val="123DD537"/>
    <w:rsid w:val="125C8B81"/>
    <w:rsid w:val="127C4C3F"/>
    <w:rsid w:val="1298F19D"/>
    <w:rsid w:val="12AC73B3"/>
    <w:rsid w:val="12CD3363"/>
    <w:rsid w:val="12D217F5"/>
    <w:rsid w:val="130AFFA3"/>
    <w:rsid w:val="131E71B3"/>
    <w:rsid w:val="13F3C2BA"/>
    <w:rsid w:val="1420E655"/>
    <w:rsid w:val="14376FD6"/>
    <w:rsid w:val="1442BB8D"/>
    <w:rsid w:val="1443BABB"/>
    <w:rsid w:val="144FDE57"/>
    <w:rsid w:val="14582B6C"/>
    <w:rsid w:val="14CA6657"/>
    <w:rsid w:val="14D30402"/>
    <w:rsid w:val="14D8E4B8"/>
    <w:rsid w:val="14F296E9"/>
    <w:rsid w:val="14FD29F6"/>
    <w:rsid w:val="15395BC5"/>
    <w:rsid w:val="155B64A8"/>
    <w:rsid w:val="156E8FE9"/>
    <w:rsid w:val="15822AE4"/>
    <w:rsid w:val="159F555B"/>
    <w:rsid w:val="15A7C8D5"/>
    <w:rsid w:val="160A0009"/>
    <w:rsid w:val="165F1894"/>
    <w:rsid w:val="16811428"/>
    <w:rsid w:val="169D47F6"/>
    <w:rsid w:val="16BA5D23"/>
    <w:rsid w:val="16CC49B5"/>
    <w:rsid w:val="1708C47B"/>
    <w:rsid w:val="171900D6"/>
    <w:rsid w:val="1748C88A"/>
    <w:rsid w:val="1780FDB4"/>
    <w:rsid w:val="1781EF1A"/>
    <w:rsid w:val="1791DB58"/>
    <w:rsid w:val="179AE035"/>
    <w:rsid w:val="17C4B042"/>
    <w:rsid w:val="17E9B481"/>
    <w:rsid w:val="181E6534"/>
    <w:rsid w:val="184D0501"/>
    <w:rsid w:val="186115A6"/>
    <w:rsid w:val="186D4F9A"/>
    <w:rsid w:val="18708036"/>
    <w:rsid w:val="1886EFA0"/>
    <w:rsid w:val="189182D8"/>
    <w:rsid w:val="18A45FBF"/>
    <w:rsid w:val="18C6FE15"/>
    <w:rsid w:val="18D6AEFC"/>
    <w:rsid w:val="18DEE9F9"/>
    <w:rsid w:val="196B90DA"/>
    <w:rsid w:val="19D8096E"/>
    <w:rsid w:val="19F4367F"/>
    <w:rsid w:val="1A1685A2"/>
    <w:rsid w:val="1A314E33"/>
    <w:rsid w:val="1A423D84"/>
    <w:rsid w:val="1A4DCA0A"/>
    <w:rsid w:val="1A628FB8"/>
    <w:rsid w:val="1A9CB32D"/>
    <w:rsid w:val="1AD56FBC"/>
    <w:rsid w:val="1AD7DD2C"/>
    <w:rsid w:val="1ADFE380"/>
    <w:rsid w:val="1AE88AAC"/>
    <w:rsid w:val="1B0BEEFA"/>
    <w:rsid w:val="1B1FDD27"/>
    <w:rsid w:val="1B5E4FC9"/>
    <w:rsid w:val="1B70D33A"/>
    <w:rsid w:val="1B72A3FA"/>
    <w:rsid w:val="1B89A366"/>
    <w:rsid w:val="1BA9906B"/>
    <w:rsid w:val="1C267A8F"/>
    <w:rsid w:val="1C2AE472"/>
    <w:rsid w:val="1C601FA3"/>
    <w:rsid w:val="1D09D9E6"/>
    <w:rsid w:val="1D54467F"/>
    <w:rsid w:val="1D6DA5F8"/>
    <w:rsid w:val="1D8BD62C"/>
    <w:rsid w:val="1E0DCABD"/>
    <w:rsid w:val="1E4B3A36"/>
    <w:rsid w:val="1E4F4A0E"/>
    <w:rsid w:val="1EA19502"/>
    <w:rsid w:val="1EA243E7"/>
    <w:rsid w:val="1EF26BB6"/>
    <w:rsid w:val="1F189E76"/>
    <w:rsid w:val="1F2F56AD"/>
    <w:rsid w:val="1F7E118B"/>
    <w:rsid w:val="1F9A4C2D"/>
    <w:rsid w:val="1FC767D6"/>
    <w:rsid w:val="1FC8ECD0"/>
    <w:rsid w:val="1FCF479D"/>
    <w:rsid w:val="1FD6585E"/>
    <w:rsid w:val="1FEF80B5"/>
    <w:rsid w:val="1FF37A1B"/>
    <w:rsid w:val="2001A5D3"/>
    <w:rsid w:val="20352D38"/>
    <w:rsid w:val="2045D848"/>
    <w:rsid w:val="20508EF6"/>
    <w:rsid w:val="207BA928"/>
    <w:rsid w:val="20ABEAFA"/>
    <w:rsid w:val="20DC34B6"/>
    <w:rsid w:val="212B6970"/>
    <w:rsid w:val="2145F2D7"/>
    <w:rsid w:val="21465BC1"/>
    <w:rsid w:val="217460CC"/>
    <w:rsid w:val="2185984B"/>
    <w:rsid w:val="2195E6D1"/>
    <w:rsid w:val="21B92767"/>
    <w:rsid w:val="22960891"/>
    <w:rsid w:val="22A8222D"/>
    <w:rsid w:val="235CDC86"/>
    <w:rsid w:val="2385E995"/>
    <w:rsid w:val="23916EE0"/>
    <w:rsid w:val="23A32053"/>
    <w:rsid w:val="23C6748C"/>
    <w:rsid w:val="23D06A98"/>
    <w:rsid w:val="23DE67E1"/>
    <w:rsid w:val="240BA68F"/>
    <w:rsid w:val="241A32CF"/>
    <w:rsid w:val="244BC437"/>
    <w:rsid w:val="24998ADF"/>
    <w:rsid w:val="24AABAE6"/>
    <w:rsid w:val="24B1ED56"/>
    <w:rsid w:val="25253B82"/>
    <w:rsid w:val="25AC0569"/>
    <w:rsid w:val="25B1066B"/>
    <w:rsid w:val="25E535FA"/>
    <w:rsid w:val="25EB3DF9"/>
    <w:rsid w:val="26027363"/>
    <w:rsid w:val="260447B1"/>
    <w:rsid w:val="2610B800"/>
    <w:rsid w:val="26146793"/>
    <w:rsid w:val="2618325D"/>
    <w:rsid w:val="2637C87C"/>
    <w:rsid w:val="264538D9"/>
    <w:rsid w:val="26573985"/>
    <w:rsid w:val="268B8E2C"/>
    <w:rsid w:val="269B0971"/>
    <w:rsid w:val="26A0A4D0"/>
    <w:rsid w:val="26A1C5F5"/>
    <w:rsid w:val="26AB0312"/>
    <w:rsid w:val="2709B276"/>
    <w:rsid w:val="271C69F2"/>
    <w:rsid w:val="27257060"/>
    <w:rsid w:val="27264164"/>
    <w:rsid w:val="272AEE3C"/>
    <w:rsid w:val="2732D6F8"/>
    <w:rsid w:val="273AC767"/>
    <w:rsid w:val="274BBF00"/>
    <w:rsid w:val="27741585"/>
    <w:rsid w:val="27817004"/>
    <w:rsid w:val="27AE3645"/>
    <w:rsid w:val="27DA12F1"/>
    <w:rsid w:val="27DAD7CB"/>
    <w:rsid w:val="27ED74B2"/>
    <w:rsid w:val="283BCF97"/>
    <w:rsid w:val="2859D693"/>
    <w:rsid w:val="285ABEB0"/>
    <w:rsid w:val="288019B2"/>
    <w:rsid w:val="28C62FD1"/>
    <w:rsid w:val="28DF8007"/>
    <w:rsid w:val="28E48D0B"/>
    <w:rsid w:val="2912C323"/>
    <w:rsid w:val="293A45C4"/>
    <w:rsid w:val="29464108"/>
    <w:rsid w:val="29592577"/>
    <w:rsid w:val="29858DB4"/>
    <w:rsid w:val="298D5AD8"/>
    <w:rsid w:val="29A3F2FF"/>
    <w:rsid w:val="29AFEBA5"/>
    <w:rsid w:val="29C79B3D"/>
    <w:rsid w:val="29CD988B"/>
    <w:rsid w:val="29D0DAC5"/>
    <w:rsid w:val="29D59C3F"/>
    <w:rsid w:val="29EF8E04"/>
    <w:rsid w:val="29FD8E9A"/>
    <w:rsid w:val="2A0F9A8A"/>
    <w:rsid w:val="2A24DBB0"/>
    <w:rsid w:val="2A419BC0"/>
    <w:rsid w:val="2AC0A7A5"/>
    <w:rsid w:val="2AD509AB"/>
    <w:rsid w:val="2AE6257A"/>
    <w:rsid w:val="2AE6C8D8"/>
    <w:rsid w:val="2AF1619D"/>
    <w:rsid w:val="2AF64FDE"/>
    <w:rsid w:val="2B07BCCA"/>
    <w:rsid w:val="2B57BDCB"/>
    <w:rsid w:val="2B5F6C12"/>
    <w:rsid w:val="2B7AA32B"/>
    <w:rsid w:val="2B896585"/>
    <w:rsid w:val="2BD0927D"/>
    <w:rsid w:val="2BE49D0B"/>
    <w:rsid w:val="2C33D458"/>
    <w:rsid w:val="2C3CCA32"/>
    <w:rsid w:val="2C470297"/>
    <w:rsid w:val="2C4A0385"/>
    <w:rsid w:val="2C4F9530"/>
    <w:rsid w:val="2C6FF169"/>
    <w:rsid w:val="2C724EDD"/>
    <w:rsid w:val="2C7D54D2"/>
    <w:rsid w:val="2C90E02F"/>
    <w:rsid w:val="2D3FD0E1"/>
    <w:rsid w:val="2D41BD10"/>
    <w:rsid w:val="2D779B57"/>
    <w:rsid w:val="2D965084"/>
    <w:rsid w:val="2DA2BB40"/>
    <w:rsid w:val="2DC94E42"/>
    <w:rsid w:val="2DD5A470"/>
    <w:rsid w:val="2E1FD25F"/>
    <w:rsid w:val="2E25E1F5"/>
    <w:rsid w:val="2E334426"/>
    <w:rsid w:val="2E35ED81"/>
    <w:rsid w:val="2E8F107B"/>
    <w:rsid w:val="2EA9F065"/>
    <w:rsid w:val="2EBDA6C1"/>
    <w:rsid w:val="2EDDA303"/>
    <w:rsid w:val="2F2152E2"/>
    <w:rsid w:val="2F555016"/>
    <w:rsid w:val="2F619FAD"/>
    <w:rsid w:val="2F67E3F5"/>
    <w:rsid w:val="2F86BB55"/>
    <w:rsid w:val="2F9A92D2"/>
    <w:rsid w:val="2F9FDE2C"/>
    <w:rsid w:val="2FC7A889"/>
    <w:rsid w:val="2FD2F1A3"/>
    <w:rsid w:val="2FD2FA26"/>
    <w:rsid w:val="3002940F"/>
    <w:rsid w:val="3025AD87"/>
    <w:rsid w:val="30283793"/>
    <w:rsid w:val="3040D911"/>
    <w:rsid w:val="30467210"/>
    <w:rsid w:val="304F470E"/>
    <w:rsid w:val="3062D8F7"/>
    <w:rsid w:val="30B6E989"/>
    <w:rsid w:val="30CEC355"/>
    <w:rsid w:val="317514F0"/>
    <w:rsid w:val="31EB8E03"/>
    <w:rsid w:val="31F4C6E2"/>
    <w:rsid w:val="321DE4EB"/>
    <w:rsid w:val="322557A9"/>
    <w:rsid w:val="328080FF"/>
    <w:rsid w:val="3280DC2B"/>
    <w:rsid w:val="32B18B2A"/>
    <w:rsid w:val="32DCDDA6"/>
    <w:rsid w:val="32F86912"/>
    <w:rsid w:val="335D3228"/>
    <w:rsid w:val="336A28A7"/>
    <w:rsid w:val="33E7AFF8"/>
    <w:rsid w:val="33EBC473"/>
    <w:rsid w:val="34084C86"/>
    <w:rsid w:val="342707BD"/>
    <w:rsid w:val="34B05B99"/>
    <w:rsid w:val="3526DC8B"/>
    <w:rsid w:val="3571E1D6"/>
    <w:rsid w:val="358DE4E4"/>
    <w:rsid w:val="35A0EBF7"/>
    <w:rsid w:val="3642A080"/>
    <w:rsid w:val="3664D712"/>
    <w:rsid w:val="368B98EB"/>
    <w:rsid w:val="368FB822"/>
    <w:rsid w:val="36E0FF42"/>
    <w:rsid w:val="36E5CB2B"/>
    <w:rsid w:val="36EDA61A"/>
    <w:rsid w:val="3704574F"/>
    <w:rsid w:val="370DD396"/>
    <w:rsid w:val="376833D5"/>
    <w:rsid w:val="377F8E21"/>
    <w:rsid w:val="37A1161E"/>
    <w:rsid w:val="37D61CC9"/>
    <w:rsid w:val="37DFCC66"/>
    <w:rsid w:val="381CE61B"/>
    <w:rsid w:val="3886C919"/>
    <w:rsid w:val="389C9922"/>
    <w:rsid w:val="38B6DAB4"/>
    <w:rsid w:val="38DD4D01"/>
    <w:rsid w:val="38E0497F"/>
    <w:rsid w:val="38FD416D"/>
    <w:rsid w:val="3924A962"/>
    <w:rsid w:val="3954F89D"/>
    <w:rsid w:val="39733BEE"/>
    <w:rsid w:val="39FBD822"/>
    <w:rsid w:val="3A060821"/>
    <w:rsid w:val="3A1FD2EB"/>
    <w:rsid w:val="3B0BE7F0"/>
    <w:rsid w:val="3B8DE9C4"/>
    <w:rsid w:val="3B8F6A3D"/>
    <w:rsid w:val="3B9F2C93"/>
    <w:rsid w:val="3BF7C8F2"/>
    <w:rsid w:val="3BFD425B"/>
    <w:rsid w:val="3C3378AE"/>
    <w:rsid w:val="3C4F29A0"/>
    <w:rsid w:val="3C75670E"/>
    <w:rsid w:val="3C94BE99"/>
    <w:rsid w:val="3CB37D74"/>
    <w:rsid w:val="3CCB2967"/>
    <w:rsid w:val="3CDA93D6"/>
    <w:rsid w:val="3D0F3FD3"/>
    <w:rsid w:val="3D127FA5"/>
    <w:rsid w:val="3D1EBFA1"/>
    <w:rsid w:val="3D3CFAB9"/>
    <w:rsid w:val="3D46D31A"/>
    <w:rsid w:val="3D6AD7E3"/>
    <w:rsid w:val="3D8F7402"/>
    <w:rsid w:val="3D990EB4"/>
    <w:rsid w:val="3DB16D79"/>
    <w:rsid w:val="3DE0724B"/>
    <w:rsid w:val="3E2DBBD7"/>
    <w:rsid w:val="3E6CC986"/>
    <w:rsid w:val="3E8A7F97"/>
    <w:rsid w:val="3E9BC2A4"/>
    <w:rsid w:val="3F10652E"/>
    <w:rsid w:val="3F3ED578"/>
    <w:rsid w:val="3F9578F7"/>
    <w:rsid w:val="3FA2B962"/>
    <w:rsid w:val="3FCC6FD7"/>
    <w:rsid w:val="3FE725D6"/>
    <w:rsid w:val="401241C2"/>
    <w:rsid w:val="40147781"/>
    <w:rsid w:val="40321EFE"/>
    <w:rsid w:val="406E346E"/>
    <w:rsid w:val="40D8E371"/>
    <w:rsid w:val="414B19C5"/>
    <w:rsid w:val="415E4677"/>
    <w:rsid w:val="41AA8C95"/>
    <w:rsid w:val="41CC4FF6"/>
    <w:rsid w:val="41D78E36"/>
    <w:rsid w:val="41E08E17"/>
    <w:rsid w:val="424B1E66"/>
    <w:rsid w:val="429AB792"/>
    <w:rsid w:val="42B6110F"/>
    <w:rsid w:val="42CDFBE0"/>
    <w:rsid w:val="42D57315"/>
    <w:rsid w:val="42F3F8BA"/>
    <w:rsid w:val="4305A749"/>
    <w:rsid w:val="4314BEFA"/>
    <w:rsid w:val="432C7B9E"/>
    <w:rsid w:val="434CEFAB"/>
    <w:rsid w:val="4373DA1C"/>
    <w:rsid w:val="43DEF635"/>
    <w:rsid w:val="442A30CF"/>
    <w:rsid w:val="44380E4E"/>
    <w:rsid w:val="444C392E"/>
    <w:rsid w:val="4457F1D7"/>
    <w:rsid w:val="4463D38B"/>
    <w:rsid w:val="44E92919"/>
    <w:rsid w:val="453513EC"/>
    <w:rsid w:val="459509EE"/>
    <w:rsid w:val="45ABE117"/>
    <w:rsid w:val="45C3E6E3"/>
    <w:rsid w:val="45D67EBE"/>
    <w:rsid w:val="45E9A259"/>
    <w:rsid w:val="460D1DA2"/>
    <w:rsid w:val="462C1B67"/>
    <w:rsid w:val="463B5CB5"/>
    <w:rsid w:val="4644492E"/>
    <w:rsid w:val="46B5E54B"/>
    <w:rsid w:val="46D237D4"/>
    <w:rsid w:val="46FA9ADA"/>
    <w:rsid w:val="4714217B"/>
    <w:rsid w:val="47598B4E"/>
    <w:rsid w:val="47735BAE"/>
    <w:rsid w:val="478FD11C"/>
    <w:rsid w:val="47A34C37"/>
    <w:rsid w:val="47BE6955"/>
    <w:rsid w:val="48021BE7"/>
    <w:rsid w:val="480908A5"/>
    <w:rsid w:val="48218E54"/>
    <w:rsid w:val="485E5B0C"/>
    <w:rsid w:val="48617B57"/>
    <w:rsid w:val="487361C7"/>
    <w:rsid w:val="48BCEA77"/>
    <w:rsid w:val="48C1F1A3"/>
    <w:rsid w:val="48C527CB"/>
    <w:rsid w:val="48D44AFA"/>
    <w:rsid w:val="49174D4D"/>
    <w:rsid w:val="49193653"/>
    <w:rsid w:val="492CEED4"/>
    <w:rsid w:val="49558A83"/>
    <w:rsid w:val="4965235A"/>
    <w:rsid w:val="499BCD0D"/>
    <w:rsid w:val="49D1BB55"/>
    <w:rsid w:val="4A14C6A1"/>
    <w:rsid w:val="4A204BDD"/>
    <w:rsid w:val="4A369648"/>
    <w:rsid w:val="4A415E29"/>
    <w:rsid w:val="4A5C3F8E"/>
    <w:rsid w:val="4A6225CB"/>
    <w:rsid w:val="4A77F3CE"/>
    <w:rsid w:val="4A7EC630"/>
    <w:rsid w:val="4A8CA681"/>
    <w:rsid w:val="4B00FAD7"/>
    <w:rsid w:val="4B090406"/>
    <w:rsid w:val="4B2FC290"/>
    <w:rsid w:val="4B4C495B"/>
    <w:rsid w:val="4B57162D"/>
    <w:rsid w:val="4B9496C8"/>
    <w:rsid w:val="4BD662F7"/>
    <w:rsid w:val="4BF96CD2"/>
    <w:rsid w:val="4D25FBF3"/>
    <w:rsid w:val="4D2D5891"/>
    <w:rsid w:val="4D4E3308"/>
    <w:rsid w:val="4D7BFE10"/>
    <w:rsid w:val="4D84B37D"/>
    <w:rsid w:val="4D8ADB95"/>
    <w:rsid w:val="4D9E3E0F"/>
    <w:rsid w:val="4D9FAB49"/>
    <w:rsid w:val="4DE23407"/>
    <w:rsid w:val="4E0EDCAB"/>
    <w:rsid w:val="4E4D946B"/>
    <w:rsid w:val="4E567B7C"/>
    <w:rsid w:val="4E7F2CE2"/>
    <w:rsid w:val="4EBF4636"/>
    <w:rsid w:val="4EC75D02"/>
    <w:rsid w:val="4EE23E6E"/>
    <w:rsid w:val="4F3FD897"/>
    <w:rsid w:val="4F67ACD4"/>
    <w:rsid w:val="4F8278C6"/>
    <w:rsid w:val="4F909738"/>
    <w:rsid w:val="4F98EBA2"/>
    <w:rsid w:val="4F991B81"/>
    <w:rsid w:val="4F999C35"/>
    <w:rsid w:val="4FBF5F01"/>
    <w:rsid w:val="4FD0EE6E"/>
    <w:rsid w:val="4FE49088"/>
    <w:rsid w:val="4FFAE408"/>
    <w:rsid w:val="5001D76B"/>
    <w:rsid w:val="506951E9"/>
    <w:rsid w:val="508AE58E"/>
    <w:rsid w:val="50BC129D"/>
    <w:rsid w:val="50F2EA75"/>
    <w:rsid w:val="50F8DB9E"/>
    <w:rsid w:val="51489669"/>
    <w:rsid w:val="51C833A8"/>
    <w:rsid w:val="51D4FF73"/>
    <w:rsid w:val="5226185C"/>
    <w:rsid w:val="524A4454"/>
    <w:rsid w:val="526338F0"/>
    <w:rsid w:val="527128A9"/>
    <w:rsid w:val="528A2DE8"/>
    <w:rsid w:val="529C062B"/>
    <w:rsid w:val="52B00A0E"/>
    <w:rsid w:val="52CC29F8"/>
    <w:rsid w:val="52CDCFB0"/>
    <w:rsid w:val="52D0BD87"/>
    <w:rsid w:val="52F241C4"/>
    <w:rsid w:val="530898F6"/>
    <w:rsid w:val="532D8722"/>
    <w:rsid w:val="534EEDF2"/>
    <w:rsid w:val="53BC741A"/>
    <w:rsid w:val="53F56712"/>
    <w:rsid w:val="54041367"/>
    <w:rsid w:val="540BB9F3"/>
    <w:rsid w:val="5413B74D"/>
    <w:rsid w:val="541F51CA"/>
    <w:rsid w:val="5435553D"/>
    <w:rsid w:val="54CA459E"/>
    <w:rsid w:val="551A6416"/>
    <w:rsid w:val="55227F57"/>
    <w:rsid w:val="5566D2DA"/>
    <w:rsid w:val="55AF6B27"/>
    <w:rsid w:val="55C6EB1C"/>
    <w:rsid w:val="56203F76"/>
    <w:rsid w:val="56836A1B"/>
    <w:rsid w:val="56AB3B38"/>
    <w:rsid w:val="5706DF41"/>
    <w:rsid w:val="570F75DF"/>
    <w:rsid w:val="571989FC"/>
    <w:rsid w:val="57285C8B"/>
    <w:rsid w:val="572C2271"/>
    <w:rsid w:val="572D6423"/>
    <w:rsid w:val="57305138"/>
    <w:rsid w:val="574D97B1"/>
    <w:rsid w:val="5771BA5B"/>
    <w:rsid w:val="577A0FCC"/>
    <w:rsid w:val="57B848E1"/>
    <w:rsid w:val="57C405D8"/>
    <w:rsid w:val="57E1A910"/>
    <w:rsid w:val="57EE954C"/>
    <w:rsid w:val="580566FF"/>
    <w:rsid w:val="580FA392"/>
    <w:rsid w:val="581BCD70"/>
    <w:rsid w:val="58221E58"/>
    <w:rsid w:val="582B8247"/>
    <w:rsid w:val="583B8CEE"/>
    <w:rsid w:val="584AE72A"/>
    <w:rsid w:val="585B79A4"/>
    <w:rsid w:val="585CD07A"/>
    <w:rsid w:val="58C2766F"/>
    <w:rsid w:val="58F55AEA"/>
    <w:rsid w:val="59111969"/>
    <w:rsid w:val="5924F3FB"/>
    <w:rsid w:val="59318A58"/>
    <w:rsid w:val="59524EB5"/>
    <w:rsid w:val="5960059B"/>
    <w:rsid w:val="597E5033"/>
    <w:rsid w:val="59B52147"/>
    <w:rsid w:val="59E72E02"/>
    <w:rsid w:val="5B2B93AA"/>
    <w:rsid w:val="5B52FB87"/>
    <w:rsid w:val="5B5ED555"/>
    <w:rsid w:val="5BA2A4CC"/>
    <w:rsid w:val="5BD1B158"/>
    <w:rsid w:val="5BE78E6E"/>
    <w:rsid w:val="5C3E4C10"/>
    <w:rsid w:val="5C7B9BA5"/>
    <w:rsid w:val="5C864719"/>
    <w:rsid w:val="5CC1A781"/>
    <w:rsid w:val="5CC32764"/>
    <w:rsid w:val="5CD97397"/>
    <w:rsid w:val="5CDBD8FC"/>
    <w:rsid w:val="5CF37C25"/>
    <w:rsid w:val="5DA99FF3"/>
    <w:rsid w:val="5DC9E809"/>
    <w:rsid w:val="5DF2F148"/>
    <w:rsid w:val="5DF9281A"/>
    <w:rsid w:val="5E037792"/>
    <w:rsid w:val="5E37C5AD"/>
    <w:rsid w:val="5E37F58E"/>
    <w:rsid w:val="5E466FB2"/>
    <w:rsid w:val="5E795CD4"/>
    <w:rsid w:val="5E8A5FF6"/>
    <w:rsid w:val="5E9FF452"/>
    <w:rsid w:val="5EA33AA3"/>
    <w:rsid w:val="5EADB465"/>
    <w:rsid w:val="5ECB0EC1"/>
    <w:rsid w:val="5ECF305B"/>
    <w:rsid w:val="5EF753C3"/>
    <w:rsid w:val="5F3DCE56"/>
    <w:rsid w:val="5F454640"/>
    <w:rsid w:val="5F49ECBD"/>
    <w:rsid w:val="5F55DA2C"/>
    <w:rsid w:val="5F80C5EC"/>
    <w:rsid w:val="5F8EDBA2"/>
    <w:rsid w:val="5F919F88"/>
    <w:rsid w:val="5FA6C697"/>
    <w:rsid w:val="5FDE0550"/>
    <w:rsid w:val="5FE3F78A"/>
    <w:rsid w:val="5FEF779D"/>
    <w:rsid w:val="6022B20D"/>
    <w:rsid w:val="606EEBF7"/>
    <w:rsid w:val="60F97FD4"/>
    <w:rsid w:val="611B428C"/>
    <w:rsid w:val="6128C8AA"/>
    <w:rsid w:val="618AAB6B"/>
    <w:rsid w:val="61C72860"/>
    <w:rsid w:val="61D5FDC5"/>
    <w:rsid w:val="61FCFC0B"/>
    <w:rsid w:val="61FEB324"/>
    <w:rsid w:val="627D9BA5"/>
    <w:rsid w:val="62B831FA"/>
    <w:rsid w:val="62C9F522"/>
    <w:rsid w:val="631F67E4"/>
    <w:rsid w:val="6325E8ED"/>
    <w:rsid w:val="63A0E13A"/>
    <w:rsid w:val="63AE2AEF"/>
    <w:rsid w:val="63B20C2C"/>
    <w:rsid w:val="63CC74CA"/>
    <w:rsid w:val="6406833E"/>
    <w:rsid w:val="64884EDD"/>
    <w:rsid w:val="649A5B83"/>
    <w:rsid w:val="64A83665"/>
    <w:rsid w:val="64DC2003"/>
    <w:rsid w:val="6500ACB4"/>
    <w:rsid w:val="650C5516"/>
    <w:rsid w:val="655F196F"/>
    <w:rsid w:val="655FDDCF"/>
    <w:rsid w:val="656CE57E"/>
    <w:rsid w:val="658BEABF"/>
    <w:rsid w:val="65A8586F"/>
    <w:rsid w:val="65FAC098"/>
    <w:rsid w:val="660B8653"/>
    <w:rsid w:val="660E4BA8"/>
    <w:rsid w:val="66121105"/>
    <w:rsid w:val="663C0559"/>
    <w:rsid w:val="6642F7AF"/>
    <w:rsid w:val="66482D08"/>
    <w:rsid w:val="6685D0B3"/>
    <w:rsid w:val="6695324B"/>
    <w:rsid w:val="66B3F00E"/>
    <w:rsid w:val="66B7A9CB"/>
    <w:rsid w:val="66D89739"/>
    <w:rsid w:val="673CC323"/>
    <w:rsid w:val="6749AC7F"/>
    <w:rsid w:val="678AFCF2"/>
    <w:rsid w:val="6795E2FE"/>
    <w:rsid w:val="679CA7E9"/>
    <w:rsid w:val="67A55394"/>
    <w:rsid w:val="67B58AC8"/>
    <w:rsid w:val="67BF0661"/>
    <w:rsid w:val="67BFC9F2"/>
    <w:rsid w:val="67CF83DC"/>
    <w:rsid w:val="67D63A66"/>
    <w:rsid w:val="67E2EC24"/>
    <w:rsid w:val="68141E3B"/>
    <w:rsid w:val="6852E5EF"/>
    <w:rsid w:val="6857BC7B"/>
    <w:rsid w:val="68AA4A4F"/>
    <w:rsid w:val="68D81743"/>
    <w:rsid w:val="690AAC87"/>
    <w:rsid w:val="6917B28D"/>
    <w:rsid w:val="692B9570"/>
    <w:rsid w:val="6963813F"/>
    <w:rsid w:val="696D5DCB"/>
    <w:rsid w:val="69A97BF4"/>
    <w:rsid w:val="69B3389D"/>
    <w:rsid w:val="69C4193A"/>
    <w:rsid w:val="69C5FC78"/>
    <w:rsid w:val="69DE6B94"/>
    <w:rsid w:val="6A2D952F"/>
    <w:rsid w:val="6A6FC52C"/>
    <w:rsid w:val="6A800693"/>
    <w:rsid w:val="6AB90900"/>
    <w:rsid w:val="6ABD3D60"/>
    <w:rsid w:val="6AEE76FF"/>
    <w:rsid w:val="6B3BB671"/>
    <w:rsid w:val="6B9AEEAA"/>
    <w:rsid w:val="6BA86903"/>
    <w:rsid w:val="6BB5A744"/>
    <w:rsid w:val="6BDB1612"/>
    <w:rsid w:val="6BDEA83D"/>
    <w:rsid w:val="6BDF8694"/>
    <w:rsid w:val="6C1037E3"/>
    <w:rsid w:val="6C1F552D"/>
    <w:rsid w:val="6C60A8FC"/>
    <w:rsid w:val="6C64DF01"/>
    <w:rsid w:val="6CDA314F"/>
    <w:rsid w:val="6D0B3A0C"/>
    <w:rsid w:val="6D0BEBC3"/>
    <w:rsid w:val="6D2A5AF5"/>
    <w:rsid w:val="6D3F0261"/>
    <w:rsid w:val="6D5253DA"/>
    <w:rsid w:val="6D8B67E7"/>
    <w:rsid w:val="6DC14537"/>
    <w:rsid w:val="6E0DC1C8"/>
    <w:rsid w:val="6E1E6F7B"/>
    <w:rsid w:val="6E21E004"/>
    <w:rsid w:val="6E298B04"/>
    <w:rsid w:val="6E57DD48"/>
    <w:rsid w:val="6E657238"/>
    <w:rsid w:val="6E68D921"/>
    <w:rsid w:val="6EBE1BD7"/>
    <w:rsid w:val="6EC20FEF"/>
    <w:rsid w:val="6EFCB994"/>
    <w:rsid w:val="6F3444AF"/>
    <w:rsid w:val="6F44B591"/>
    <w:rsid w:val="6F46E02D"/>
    <w:rsid w:val="6F59C331"/>
    <w:rsid w:val="6F5EEF56"/>
    <w:rsid w:val="6F6020B3"/>
    <w:rsid w:val="6F9C4223"/>
    <w:rsid w:val="6FBCF51F"/>
    <w:rsid w:val="6FE5E5AC"/>
    <w:rsid w:val="6FF25DF2"/>
    <w:rsid w:val="7004C755"/>
    <w:rsid w:val="7024D0D9"/>
    <w:rsid w:val="703E8494"/>
    <w:rsid w:val="70C0AD5B"/>
    <w:rsid w:val="70D33014"/>
    <w:rsid w:val="71538DD0"/>
    <w:rsid w:val="71C73D7A"/>
    <w:rsid w:val="71D8AF16"/>
    <w:rsid w:val="7215549B"/>
    <w:rsid w:val="72312180"/>
    <w:rsid w:val="72592B89"/>
    <w:rsid w:val="7260D35E"/>
    <w:rsid w:val="7289FE0D"/>
    <w:rsid w:val="72BBC90D"/>
    <w:rsid w:val="72CA3505"/>
    <w:rsid w:val="72F23E18"/>
    <w:rsid w:val="7352B6E7"/>
    <w:rsid w:val="7378158E"/>
    <w:rsid w:val="737819B8"/>
    <w:rsid w:val="73A0726A"/>
    <w:rsid w:val="73A54CBD"/>
    <w:rsid w:val="73C86B11"/>
    <w:rsid w:val="74AC1AC3"/>
    <w:rsid w:val="74BD4F3E"/>
    <w:rsid w:val="74D0AA70"/>
    <w:rsid w:val="74FB96C9"/>
    <w:rsid w:val="75344CCC"/>
    <w:rsid w:val="75557D7A"/>
    <w:rsid w:val="755E4936"/>
    <w:rsid w:val="7566FF97"/>
    <w:rsid w:val="75B03052"/>
    <w:rsid w:val="75B8A579"/>
    <w:rsid w:val="75E75EE4"/>
    <w:rsid w:val="75EE3D4A"/>
    <w:rsid w:val="76742834"/>
    <w:rsid w:val="76A5AB8B"/>
    <w:rsid w:val="7703F7B2"/>
    <w:rsid w:val="7704D634"/>
    <w:rsid w:val="770F84B1"/>
    <w:rsid w:val="77301698"/>
    <w:rsid w:val="776A2D26"/>
    <w:rsid w:val="777A0515"/>
    <w:rsid w:val="777ABDF5"/>
    <w:rsid w:val="77A49461"/>
    <w:rsid w:val="77A80BDB"/>
    <w:rsid w:val="77A889FF"/>
    <w:rsid w:val="7817D49F"/>
    <w:rsid w:val="781DC943"/>
    <w:rsid w:val="7847A126"/>
    <w:rsid w:val="784B9BBA"/>
    <w:rsid w:val="787E3360"/>
    <w:rsid w:val="788550B6"/>
    <w:rsid w:val="78D7269E"/>
    <w:rsid w:val="78F529F2"/>
    <w:rsid w:val="790F968F"/>
    <w:rsid w:val="79380757"/>
    <w:rsid w:val="7A3F252D"/>
    <w:rsid w:val="7A43D30C"/>
    <w:rsid w:val="7A60BE7B"/>
    <w:rsid w:val="7A85385D"/>
    <w:rsid w:val="7A9601BA"/>
    <w:rsid w:val="7AA017E9"/>
    <w:rsid w:val="7AB43F8E"/>
    <w:rsid w:val="7AE64866"/>
    <w:rsid w:val="7B1CA589"/>
    <w:rsid w:val="7BBFB7A3"/>
    <w:rsid w:val="7BE74DAD"/>
    <w:rsid w:val="7C3EEEB2"/>
    <w:rsid w:val="7C71A444"/>
    <w:rsid w:val="7C9F0D40"/>
    <w:rsid w:val="7CA3E729"/>
    <w:rsid w:val="7CBF8E15"/>
    <w:rsid w:val="7CE7F33D"/>
    <w:rsid w:val="7CF645C2"/>
    <w:rsid w:val="7CF7C0E8"/>
    <w:rsid w:val="7D470B7F"/>
    <w:rsid w:val="7D49E99F"/>
    <w:rsid w:val="7D6FDAF0"/>
    <w:rsid w:val="7D83EE93"/>
    <w:rsid w:val="7D885613"/>
    <w:rsid w:val="7DB4A036"/>
    <w:rsid w:val="7DD3CB10"/>
    <w:rsid w:val="7DD75BD0"/>
    <w:rsid w:val="7E1630BD"/>
    <w:rsid w:val="7E37CB8E"/>
    <w:rsid w:val="7E621F98"/>
    <w:rsid w:val="7E8306C8"/>
    <w:rsid w:val="7E890C54"/>
    <w:rsid w:val="7EFCA9FB"/>
    <w:rsid w:val="7F55B736"/>
    <w:rsid w:val="7F808B36"/>
    <w:rsid w:val="7FE8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C70E"/>
  <w15:docId w15:val="{A95B55FE-6ACD-474D-B424-694E0E6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3B"/>
    <w:pPr>
      <w:shd w:val="clear" w:color="auto" w:fill="FFFFFF" w:themeFill="background1"/>
      <w:spacing w:before="170" w:after="170"/>
      <w:ind w:firstLine="720"/>
    </w:pPr>
    <w:rPr>
      <w:rFonts w:ascii="Work Sans" w:eastAsia="Work Sans" w:hAnsi="Work Sans" w:cs="Work Sans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ind w:firstLine="0"/>
      <w:outlineLvl w:val="0"/>
    </w:pPr>
    <w:rPr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ind w:firstLine="0"/>
      <w:jc w:val="both"/>
      <w:outlineLvl w:val="1"/>
    </w:p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link w:val="Ttulo1"/>
    <w:uiPriority w:val="9"/>
    <w:rPr>
      <w:sz w:val="32"/>
      <w:szCs w:val="32"/>
    </w:rPr>
  </w:style>
  <w:style w:type="character" w:customStyle="1" w:styleId="Ttulo3Char1">
    <w:name w:val="Título 3 Char1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  <w:jc w:val="center"/>
    </w:pPr>
    <w:rPr>
      <w:b/>
      <w:bCs/>
      <w:spacing w:val="-10"/>
      <w:sz w:val="56"/>
      <w:szCs w:val="56"/>
    </w:rPr>
  </w:style>
  <w:style w:type="character" w:customStyle="1" w:styleId="TtuloChar">
    <w:name w:val="Título Char"/>
    <w:link w:val="Ttulo"/>
    <w:uiPriority w:val="10"/>
    <w:rPr>
      <w:rFonts w:ascii="Work Sans" w:eastAsia="Work Sans" w:hAnsi="Work Sans" w:cs="Work Sans"/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720"/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9" w:color="2F5496" w:themeColor="accent1" w:themeShade="BF"/>
        <w:bottom w:val="single" w:sz="4" w:space="9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u w:val="single"/>
    </w:rPr>
  </w:style>
  <w:style w:type="character" w:customStyle="1" w:styleId="Ttulo2Char">
    <w:name w:val="Título 2 Char"/>
    <w:link w:val="Ttulo2"/>
    <w:uiPriority w:val="9"/>
    <w:rPr>
      <w:rFonts w:ascii="Work Sans" w:eastAsia="Work Sans" w:hAnsi="Work Sans" w:cs="Work Sans"/>
      <w:b/>
      <w:bCs/>
      <w:color w:val="auto"/>
      <w:sz w:val="28"/>
      <w:szCs w:val="28"/>
      <w:lang w:val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1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omdbapi.com/" TargetMode="Externa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artjs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andTec/web-data-vi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D6688-7314-4CCA-835D-7D05334CB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1632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Suave</dc:creator>
  <cp:lastModifiedBy>GUSTAVO OLIVEIRA BARBOSA</cp:lastModifiedBy>
  <cp:revision>17</cp:revision>
  <cp:lastPrinted>2024-11-26T04:15:00Z</cp:lastPrinted>
  <dcterms:created xsi:type="dcterms:W3CDTF">2024-09-19T23:39:00Z</dcterms:created>
  <dcterms:modified xsi:type="dcterms:W3CDTF">2024-11-26T04:25:00Z</dcterms:modified>
</cp:coreProperties>
</file>