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9A28" w14:textId="2E0B72E0" w:rsidR="006179B5" w:rsidRPr="003E29AC" w:rsidRDefault="00967C17">
      <w:pPr>
        <w:rPr>
          <w:rFonts w:ascii="Times New Roman" w:hAnsi="Times New Roman" w:cs="Times New Roman"/>
          <w:sz w:val="40"/>
          <w:szCs w:val="40"/>
        </w:rPr>
      </w:pPr>
      <w:r w:rsidRPr="003E29AC">
        <w:rPr>
          <w:rFonts w:ascii="Times New Roman" w:hAnsi="Times New Roman" w:cs="Times New Roman"/>
          <w:sz w:val="40"/>
          <w:szCs w:val="40"/>
        </w:rPr>
        <w:t>SE</w:t>
      </w:r>
      <w:r w:rsidR="002478B2" w:rsidRPr="003E29AC">
        <w:rPr>
          <w:rFonts w:ascii="Times New Roman" w:hAnsi="Times New Roman" w:cs="Times New Roman"/>
          <w:sz w:val="40"/>
          <w:szCs w:val="40"/>
        </w:rPr>
        <w:t>P</w:t>
      </w:r>
      <w:r w:rsidRPr="003E29AC">
        <w:rPr>
          <w:rFonts w:ascii="Times New Roman" w:hAnsi="Times New Roman" w:cs="Times New Roman"/>
          <w:sz w:val="40"/>
          <w:szCs w:val="40"/>
        </w:rPr>
        <w:t xml:space="preserve"> – IDEA #1 – Prioritised Parking Booking System</w:t>
      </w:r>
    </w:p>
    <w:p w14:paraId="64FE4ED8" w14:textId="77777777" w:rsidR="002C4DE5" w:rsidRPr="003E29AC" w:rsidRDefault="002C4DE5">
      <w:pPr>
        <w:rPr>
          <w:rFonts w:ascii="Times New Roman" w:hAnsi="Times New Roman" w:cs="Times New Roman"/>
          <w:sz w:val="40"/>
          <w:szCs w:val="40"/>
        </w:rPr>
      </w:pPr>
    </w:p>
    <w:p w14:paraId="4DF1D6B5" w14:textId="77777777" w:rsidR="00967C17" w:rsidRPr="003E29AC" w:rsidRDefault="00967C17">
      <w:pPr>
        <w:rPr>
          <w:rFonts w:ascii="Times New Roman" w:hAnsi="Times New Roman" w:cs="Times New Roman"/>
        </w:rPr>
      </w:pPr>
    </w:p>
    <w:p w14:paraId="24E15B11" w14:textId="77777777" w:rsidR="00DA0B57" w:rsidRPr="00B70FED" w:rsidRDefault="00C602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FOR:</w:t>
      </w:r>
    </w:p>
    <w:p w14:paraId="53FE8F6C" w14:textId="7026A14E" w:rsidR="002C4DE5" w:rsidRPr="003E29AC" w:rsidRDefault="00C602FE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>SETU students / staff.</w:t>
      </w:r>
    </w:p>
    <w:p w14:paraId="6F3CF669" w14:textId="77777777" w:rsidR="00DA0B57" w:rsidRPr="003E29AC" w:rsidRDefault="00C602FE">
      <w:pPr>
        <w:rPr>
          <w:rFonts w:ascii="Times New Roman" w:hAnsi="Times New Roman" w:cs="Times New Roman"/>
          <w:b/>
          <w:bCs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WHO</w:t>
      </w:r>
      <w:r w:rsidRPr="003E29AC">
        <w:rPr>
          <w:rFonts w:ascii="Times New Roman" w:hAnsi="Times New Roman" w:cs="Times New Roman"/>
          <w:b/>
          <w:bCs/>
        </w:rPr>
        <w:t>:</w:t>
      </w:r>
    </w:p>
    <w:p w14:paraId="344EBFED" w14:textId="4C40560F" w:rsidR="00C602FE" w:rsidRPr="003E29AC" w:rsidRDefault="00C602FE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 </w:t>
      </w:r>
      <w:r w:rsidR="00DA0B57" w:rsidRPr="003E29AC">
        <w:rPr>
          <w:rFonts w:ascii="Times New Roman" w:hAnsi="Times New Roman" w:cs="Times New Roman"/>
        </w:rPr>
        <w:t>Parking in SETU Cork Ro</w:t>
      </w:r>
      <w:r w:rsidR="001E276A" w:rsidRPr="003E29AC">
        <w:rPr>
          <w:rFonts w:ascii="Times New Roman" w:hAnsi="Times New Roman" w:cs="Times New Roman"/>
        </w:rPr>
        <w:t>ad</w:t>
      </w:r>
      <w:r w:rsidR="003C0798" w:rsidRPr="003E29AC">
        <w:rPr>
          <w:rFonts w:ascii="Times New Roman" w:hAnsi="Times New Roman" w:cs="Times New Roman"/>
        </w:rPr>
        <w:t xml:space="preserve"> Campus is very scarce, unless you arrive before more or less 8 o’clock which instils extra</w:t>
      </w:r>
      <w:r w:rsidR="005068E5" w:rsidRPr="003E29AC">
        <w:rPr>
          <w:rFonts w:ascii="Times New Roman" w:hAnsi="Times New Roman" w:cs="Times New Roman"/>
        </w:rPr>
        <w:t xml:space="preserve"> pressure</w:t>
      </w:r>
      <w:r w:rsidR="003E2394" w:rsidRPr="003E29AC">
        <w:rPr>
          <w:rFonts w:ascii="Times New Roman" w:hAnsi="Times New Roman" w:cs="Times New Roman"/>
        </w:rPr>
        <w:t xml:space="preserve"> into</w:t>
      </w:r>
      <w:r w:rsidR="008004AD" w:rsidRPr="003E29AC">
        <w:rPr>
          <w:rFonts w:ascii="Times New Roman" w:hAnsi="Times New Roman" w:cs="Times New Roman"/>
        </w:rPr>
        <w:t xml:space="preserve"> </w:t>
      </w:r>
      <w:r w:rsidR="006238FA" w:rsidRPr="003E29AC">
        <w:rPr>
          <w:rFonts w:ascii="Times New Roman" w:hAnsi="Times New Roman" w:cs="Times New Roman"/>
        </w:rPr>
        <w:t>one’s</w:t>
      </w:r>
      <w:r w:rsidR="008004AD" w:rsidRPr="003E29AC">
        <w:rPr>
          <w:rFonts w:ascii="Times New Roman" w:hAnsi="Times New Roman" w:cs="Times New Roman"/>
        </w:rPr>
        <w:t xml:space="preserve"> routine les</w:t>
      </w:r>
      <w:r w:rsidR="006238FA" w:rsidRPr="003E29AC">
        <w:rPr>
          <w:rFonts w:ascii="Times New Roman" w:hAnsi="Times New Roman" w:cs="Times New Roman"/>
        </w:rPr>
        <w:t>t</w:t>
      </w:r>
      <w:r w:rsidR="008004AD" w:rsidRPr="003E29AC">
        <w:rPr>
          <w:rFonts w:ascii="Times New Roman" w:hAnsi="Times New Roman" w:cs="Times New Roman"/>
        </w:rPr>
        <w:t xml:space="preserve"> they don’t get a feasible parking space or even a space at all.</w:t>
      </w:r>
      <w:r w:rsidR="006238FA" w:rsidRPr="003E29AC">
        <w:rPr>
          <w:rFonts w:ascii="Times New Roman" w:hAnsi="Times New Roman" w:cs="Times New Roman"/>
        </w:rPr>
        <w:t xml:space="preserve"> Th</w:t>
      </w:r>
      <w:r w:rsidR="002E0A14" w:rsidRPr="003E29AC">
        <w:rPr>
          <w:rFonts w:ascii="Times New Roman" w:hAnsi="Times New Roman" w:cs="Times New Roman"/>
        </w:rPr>
        <w:t>e system I’m proposing could</w:t>
      </w:r>
      <w:r w:rsidR="002B63F5" w:rsidRPr="003E29AC">
        <w:rPr>
          <w:rFonts w:ascii="Times New Roman" w:hAnsi="Times New Roman" w:cs="Times New Roman"/>
        </w:rPr>
        <w:t xml:space="preserve"> contribute to </w:t>
      </w:r>
      <w:r w:rsidR="00D777E5" w:rsidRPr="003E29AC">
        <w:rPr>
          <w:rFonts w:ascii="Times New Roman" w:hAnsi="Times New Roman" w:cs="Times New Roman"/>
        </w:rPr>
        <w:t>the college experience</w:t>
      </w:r>
      <w:r w:rsidR="006378D5" w:rsidRPr="003E29AC">
        <w:rPr>
          <w:rFonts w:ascii="Times New Roman" w:hAnsi="Times New Roman" w:cs="Times New Roman"/>
        </w:rPr>
        <w:t xml:space="preserve"> and</w:t>
      </w:r>
      <w:r w:rsidR="00D777E5" w:rsidRPr="003E29AC">
        <w:rPr>
          <w:rFonts w:ascii="Times New Roman" w:hAnsi="Times New Roman" w:cs="Times New Roman"/>
        </w:rPr>
        <w:t xml:space="preserve"> </w:t>
      </w:r>
      <w:r w:rsidR="006378D5" w:rsidRPr="003E29AC">
        <w:rPr>
          <w:rFonts w:ascii="Times New Roman" w:hAnsi="Times New Roman" w:cs="Times New Roman"/>
        </w:rPr>
        <w:t xml:space="preserve">to the SETU’s </w:t>
      </w:r>
      <w:r w:rsidR="00467206" w:rsidRPr="003E29AC">
        <w:rPr>
          <w:rFonts w:ascii="Times New Roman" w:hAnsi="Times New Roman" w:cs="Times New Roman"/>
        </w:rPr>
        <w:t xml:space="preserve">reputation for facilitating more thoughtfully regarding to all those involved in its </w:t>
      </w:r>
      <w:r w:rsidR="00021CE4" w:rsidRPr="003E29AC">
        <w:rPr>
          <w:rFonts w:ascii="Times New Roman" w:hAnsi="Times New Roman" w:cs="Times New Roman"/>
        </w:rPr>
        <w:t>institution and</w:t>
      </w:r>
      <w:r w:rsidR="00B32D38" w:rsidRPr="003E29AC">
        <w:rPr>
          <w:rFonts w:ascii="Times New Roman" w:hAnsi="Times New Roman" w:cs="Times New Roman"/>
        </w:rPr>
        <w:t xml:space="preserve"> </w:t>
      </w:r>
      <w:r w:rsidR="009A7796" w:rsidRPr="003E29AC">
        <w:rPr>
          <w:rFonts w:ascii="Times New Roman" w:hAnsi="Times New Roman" w:cs="Times New Roman"/>
        </w:rPr>
        <w:t>open</w:t>
      </w:r>
      <w:r w:rsidR="00467206" w:rsidRPr="003E29AC">
        <w:rPr>
          <w:rFonts w:ascii="Times New Roman" w:hAnsi="Times New Roman" w:cs="Times New Roman"/>
        </w:rPr>
        <w:t xml:space="preserve"> another stream of revenue on behalf</w:t>
      </w:r>
      <w:r w:rsidR="00B57D12" w:rsidRPr="003E29AC">
        <w:rPr>
          <w:rFonts w:ascii="Times New Roman" w:hAnsi="Times New Roman" w:cs="Times New Roman"/>
        </w:rPr>
        <w:t xml:space="preserve"> </w:t>
      </w:r>
      <w:r w:rsidR="000548E5" w:rsidRPr="003E29AC">
        <w:rPr>
          <w:rFonts w:ascii="Times New Roman" w:hAnsi="Times New Roman" w:cs="Times New Roman"/>
        </w:rPr>
        <w:t xml:space="preserve">of </w:t>
      </w:r>
      <w:r w:rsidR="00B57D12" w:rsidRPr="003E29AC">
        <w:rPr>
          <w:rFonts w:ascii="Times New Roman" w:hAnsi="Times New Roman" w:cs="Times New Roman"/>
        </w:rPr>
        <w:t>letting the space required for this system to be implemented.</w:t>
      </w:r>
    </w:p>
    <w:p w14:paraId="4BC1B58F" w14:textId="3D551996" w:rsidR="00283122" w:rsidRPr="003E29AC" w:rsidRDefault="00283122">
      <w:pPr>
        <w:rPr>
          <w:rFonts w:ascii="Times New Roman" w:hAnsi="Times New Roman" w:cs="Times New Roman"/>
          <w:b/>
          <w:bCs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PRODUCT NAME</w:t>
      </w:r>
      <w:r w:rsidR="0069501D" w:rsidRPr="00B70FED">
        <w:rPr>
          <w:rFonts w:ascii="Times New Roman" w:hAnsi="Times New Roman" w:cs="Times New Roman"/>
          <w:b/>
          <w:bCs/>
          <w:sz w:val="28"/>
          <w:szCs w:val="28"/>
        </w:rPr>
        <w:t xml:space="preserve"> / CATEGORY</w:t>
      </w:r>
      <w:r w:rsidR="0069501D" w:rsidRPr="003E29AC">
        <w:rPr>
          <w:rFonts w:ascii="Times New Roman" w:hAnsi="Times New Roman" w:cs="Times New Roman"/>
          <w:b/>
          <w:bCs/>
        </w:rPr>
        <w:t>:</w:t>
      </w:r>
    </w:p>
    <w:p w14:paraId="579B7453" w14:textId="3504CB7E" w:rsidR="0069501D" w:rsidRPr="003E29AC" w:rsidRDefault="0069501D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The product is </w:t>
      </w:r>
      <w:r w:rsidR="008E6CF0" w:rsidRPr="003E29AC">
        <w:rPr>
          <w:rFonts w:ascii="Times New Roman" w:hAnsi="Times New Roman" w:cs="Times New Roman"/>
        </w:rPr>
        <w:t xml:space="preserve">an </w:t>
      </w:r>
      <w:r w:rsidR="00702043" w:rsidRPr="003E29AC">
        <w:rPr>
          <w:rFonts w:ascii="Times New Roman" w:hAnsi="Times New Roman" w:cs="Times New Roman"/>
        </w:rPr>
        <w:t>app under the category of Appointment Scheduling Software</w:t>
      </w:r>
      <w:r w:rsidR="000548E5" w:rsidRPr="003E29AC">
        <w:rPr>
          <w:rFonts w:ascii="Times New Roman" w:hAnsi="Times New Roman" w:cs="Times New Roman"/>
        </w:rPr>
        <w:t>.</w:t>
      </w:r>
    </w:p>
    <w:p w14:paraId="556722C7" w14:textId="068611DA" w:rsidR="000548E5" w:rsidRPr="00B70FED" w:rsidRDefault="00D43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KEY BENEFITS:</w:t>
      </w:r>
    </w:p>
    <w:p w14:paraId="7E4983F5" w14:textId="1E75051C" w:rsidR="00D43407" w:rsidRPr="003E29AC" w:rsidRDefault="00B51012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The app </w:t>
      </w:r>
      <w:r w:rsidR="00021CE4" w:rsidRPr="003E29AC">
        <w:rPr>
          <w:rFonts w:ascii="Times New Roman" w:hAnsi="Times New Roman" w:cs="Times New Roman"/>
        </w:rPr>
        <w:t>ensures</w:t>
      </w:r>
      <w:r w:rsidRPr="003E29AC">
        <w:rPr>
          <w:rFonts w:ascii="Times New Roman" w:hAnsi="Times New Roman" w:cs="Times New Roman"/>
        </w:rPr>
        <w:t xml:space="preserve"> a parking slot for an individual </w:t>
      </w:r>
      <w:r w:rsidR="007933FA" w:rsidRPr="003E29AC">
        <w:rPr>
          <w:rFonts w:ascii="Times New Roman" w:hAnsi="Times New Roman" w:cs="Times New Roman"/>
        </w:rPr>
        <w:t>who urgently needs a space, wh</w:t>
      </w:r>
      <w:r w:rsidR="00A82B49" w:rsidRPr="003E29AC">
        <w:rPr>
          <w:rFonts w:ascii="Times New Roman" w:hAnsi="Times New Roman" w:cs="Times New Roman"/>
        </w:rPr>
        <w:t>o is coming into college later in the day and therefore doesn’t expec</w:t>
      </w:r>
      <w:r w:rsidR="00913DE8" w:rsidRPr="003E29AC">
        <w:rPr>
          <w:rFonts w:ascii="Times New Roman" w:hAnsi="Times New Roman" w:cs="Times New Roman"/>
        </w:rPr>
        <w:t>t parking space, or just who ever doesn’t want the hassle that comes with rigorously trying to find a parking spot because they entered the campus not long after the viable parking window closed.</w:t>
      </w:r>
    </w:p>
    <w:p w14:paraId="74FF949B" w14:textId="63497074" w:rsidR="00944E2B" w:rsidRPr="00B70FED" w:rsidRDefault="002A3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COMPETITIVE ALTERNATIVE:</w:t>
      </w:r>
    </w:p>
    <w:p w14:paraId="09A769E8" w14:textId="7F6DCE45" w:rsidR="009A7796" w:rsidRPr="003E29AC" w:rsidRDefault="000D7D03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Competitors such as Flex Parking </w:t>
      </w:r>
      <w:r w:rsidR="008A6759" w:rsidRPr="003E29AC">
        <w:rPr>
          <w:rFonts w:ascii="Times New Roman" w:hAnsi="Times New Roman" w:cs="Times New Roman"/>
        </w:rPr>
        <w:t>offers slot leasing to groups of people which</w:t>
      </w:r>
      <w:r w:rsidR="005C7AFD" w:rsidRPr="003E29AC">
        <w:rPr>
          <w:rFonts w:ascii="Times New Roman" w:hAnsi="Times New Roman" w:cs="Times New Roman"/>
        </w:rPr>
        <w:t xml:space="preserve"> in my vision contradicts the “</w:t>
      </w:r>
      <w:r w:rsidR="00AA35C9" w:rsidRPr="003E29AC">
        <w:rPr>
          <w:rFonts w:ascii="Times New Roman" w:hAnsi="Times New Roman" w:cs="Times New Roman"/>
        </w:rPr>
        <w:t xml:space="preserve">opportunity for </w:t>
      </w:r>
      <w:r w:rsidR="009F6BC1" w:rsidRPr="003E29AC">
        <w:rPr>
          <w:rFonts w:ascii="Times New Roman" w:hAnsi="Times New Roman" w:cs="Times New Roman"/>
        </w:rPr>
        <w:t>each and all</w:t>
      </w:r>
      <w:r w:rsidR="002A393C" w:rsidRPr="003E29AC">
        <w:rPr>
          <w:rFonts w:ascii="Times New Roman" w:hAnsi="Times New Roman" w:cs="Times New Roman"/>
        </w:rPr>
        <w:t>”</w:t>
      </w:r>
      <w:r w:rsidR="009F6BC1" w:rsidRPr="003E29AC">
        <w:rPr>
          <w:rFonts w:ascii="Times New Roman" w:hAnsi="Times New Roman" w:cs="Times New Roman"/>
        </w:rPr>
        <w:t xml:space="preserve"> that it contains.</w:t>
      </w:r>
      <w:r w:rsidR="000C7DD7" w:rsidRPr="003E29AC">
        <w:rPr>
          <w:rFonts w:ascii="Times New Roman" w:hAnsi="Times New Roman" w:cs="Times New Roman"/>
        </w:rPr>
        <w:t xml:space="preserve"> </w:t>
      </w:r>
      <w:r w:rsidR="003F00F1" w:rsidRPr="003E29AC">
        <w:rPr>
          <w:rFonts w:ascii="Times New Roman" w:hAnsi="Times New Roman" w:cs="Times New Roman"/>
        </w:rPr>
        <w:t xml:space="preserve">Moreover, my app </w:t>
      </w:r>
      <w:r w:rsidR="00F814A5" w:rsidRPr="003E29AC">
        <w:rPr>
          <w:rFonts w:ascii="Times New Roman" w:hAnsi="Times New Roman" w:cs="Times New Roman"/>
        </w:rPr>
        <w:t>concerns only the physical parameters of SETU’s parking gro</w:t>
      </w:r>
      <w:r w:rsidR="004D4A63" w:rsidRPr="003E29AC">
        <w:rPr>
          <w:rFonts w:ascii="Times New Roman" w:hAnsi="Times New Roman" w:cs="Times New Roman"/>
        </w:rPr>
        <w:t xml:space="preserve">und whereas often competitors </w:t>
      </w:r>
      <w:r w:rsidR="001F462B" w:rsidRPr="003E29AC">
        <w:rPr>
          <w:rFonts w:ascii="Times New Roman" w:hAnsi="Times New Roman" w:cs="Times New Roman"/>
        </w:rPr>
        <w:t>consider public parking, however, this is obviously omitted</w:t>
      </w:r>
      <w:r w:rsidR="0067333E" w:rsidRPr="003E29AC">
        <w:rPr>
          <w:rFonts w:ascii="Times New Roman" w:hAnsi="Times New Roman" w:cs="Times New Roman"/>
        </w:rPr>
        <w:t xml:space="preserve"> because again I want the system to surround SETU’s property essentially to only </w:t>
      </w:r>
      <w:r w:rsidR="00331CC8" w:rsidRPr="003E29AC">
        <w:rPr>
          <w:rFonts w:ascii="Times New Roman" w:hAnsi="Times New Roman" w:cs="Times New Roman"/>
        </w:rPr>
        <w:t>concern SETU students / staff. This initiative is to optimise parking space for relevant customers</w:t>
      </w:r>
      <w:r w:rsidR="00A870FE" w:rsidRPr="003E29AC">
        <w:rPr>
          <w:rFonts w:ascii="Times New Roman" w:hAnsi="Times New Roman" w:cs="Times New Roman"/>
        </w:rPr>
        <w:t>, excluding anyone otherwise.</w:t>
      </w:r>
    </w:p>
    <w:p w14:paraId="50A02994" w14:textId="53E27A65" w:rsidR="00885FCE" w:rsidRPr="00B70FED" w:rsidRDefault="00885F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FED">
        <w:rPr>
          <w:rFonts w:ascii="Times New Roman" w:hAnsi="Times New Roman" w:cs="Times New Roman"/>
          <w:b/>
          <w:bCs/>
          <w:sz w:val="28"/>
          <w:szCs w:val="28"/>
        </w:rPr>
        <w:t>OUR PRODUCT:</w:t>
      </w:r>
    </w:p>
    <w:p w14:paraId="735BC10D" w14:textId="77777777" w:rsidR="00453C69" w:rsidRPr="003E29AC" w:rsidRDefault="002879C6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In principle, this product </w:t>
      </w:r>
      <w:r w:rsidR="00A7717A" w:rsidRPr="003E29AC">
        <w:rPr>
          <w:rFonts w:ascii="Times New Roman" w:hAnsi="Times New Roman" w:cs="Times New Roman"/>
        </w:rPr>
        <w:t xml:space="preserve">is intended for </w:t>
      </w:r>
      <w:r w:rsidR="00A265F4" w:rsidRPr="003E29AC">
        <w:rPr>
          <w:rFonts w:ascii="Times New Roman" w:hAnsi="Times New Roman" w:cs="Times New Roman"/>
        </w:rPr>
        <w:t xml:space="preserve">those belonging to SETU. It’s a service to the college, with no </w:t>
      </w:r>
      <w:r w:rsidR="00447B6E" w:rsidRPr="003E29AC">
        <w:rPr>
          <w:rFonts w:ascii="Times New Roman" w:hAnsi="Times New Roman" w:cs="Times New Roman"/>
        </w:rPr>
        <w:t xml:space="preserve">envisioning for </w:t>
      </w:r>
      <w:r w:rsidR="00C37757" w:rsidRPr="003E29AC">
        <w:rPr>
          <w:rFonts w:ascii="Times New Roman" w:hAnsi="Times New Roman" w:cs="Times New Roman"/>
        </w:rPr>
        <w:t>upscaling to compete with those neighbouring higher in the market</w:t>
      </w:r>
      <w:r w:rsidR="00961CBB" w:rsidRPr="003E29AC">
        <w:rPr>
          <w:rFonts w:ascii="Times New Roman" w:hAnsi="Times New Roman" w:cs="Times New Roman"/>
        </w:rPr>
        <w:t>. This doesn’t reveal any insecurity on our application</w:t>
      </w:r>
      <w:r w:rsidR="00D70E90" w:rsidRPr="003E29AC">
        <w:rPr>
          <w:rFonts w:ascii="Times New Roman" w:hAnsi="Times New Roman" w:cs="Times New Roman"/>
        </w:rPr>
        <w:t>, in fact,</w:t>
      </w:r>
      <w:r w:rsidR="00961CBB" w:rsidRPr="003E29AC">
        <w:rPr>
          <w:rFonts w:ascii="Times New Roman" w:hAnsi="Times New Roman" w:cs="Times New Roman"/>
        </w:rPr>
        <w:t xml:space="preserve"> the make-up of this app is essential for the college and cannot pertain </w:t>
      </w:r>
      <w:r w:rsidR="00B70DCC" w:rsidRPr="003E29AC">
        <w:rPr>
          <w:rFonts w:ascii="Times New Roman" w:hAnsi="Times New Roman" w:cs="Times New Roman"/>
        </w:rPr>
        <w:t>to any other circumstance</w:t>
      </w:r>
      <w:r w:rsidR="0066600C" w:rsidRPr="003E29AC">
        <w:rPr>
          <w:rFonts w:ascii="Times New Roman" w:hAnsi="Times New Roman" w:cs="Times New Roman"/>
        </w:rPr>
        <w:t xml:space="preserve"> due to plans in the software to authenticate SETU emails to verify affiliation</w:t>
      </w:r>
      <w:r w:rsidR="00AC3597" w:rsidRPr="003E29AC">
        <w:rPr>
          <w:rFonts w:ascii="Times New Roman" w:hAnsi="Times New Roman" w:cs="Times New Roman"/>
        </w:rPr>
        <w:t xml:space="preserve">. </w:t>
      </w:r>
      <w:r w:rsidR="00DF1DF0" w:rsidRPr="003E29AC">
        <w:rPr>
          <w:rFonts w:ascii="Times New Roman" w:hAnsi="Times New Roman" w:cs="Times New Roman"/>
        </w:rPr>
        <w:t>also,</w:t>
      </w:r>
      <w:r w:rsidR="00AC3597" w:rsidRPr="003E29AC">
        <w:rPr>
          <w:rFonts w:ascii="Times New Roman" w:hAnsi="Times New Roman" w:cs="Times New Roman"/>
        </w:rPr>
        <w:t xml:space="preserve">software will also </w:t>
      </w:r>
      <w:r w:rsidR="00500088" w:rsidRPr="003E29AC">
        <w:rPr>
          <w:rFonts w:ascii="Times New Roman" w:hAnsi="Times New Roman" w:cs="Times New Roman"/>
        </w:rPr>
        <w:t>because of</w:t>
      </w:r>
      <w:r w:rsidR="00D66BF7" w:rsidRPr="003E29AC">
        <w:rPr>
          <w:rFonts w:ascii="Times New Roman" w:hAnsi="Times New Roman" w:cs="Times New Roman"/>
        </w:rPr>
        <w:t xml:space="preserve"> its limited application be very straightforward and user friendly</w:t>
      </w:r>
      <w:r w:rsidR="00207135" w:rsidRPr="003E29AC">
        <w:rPr>
          <w:rFonts w:ascii="Times New Roman" w:hAnsi="Times New Roman" w:cs="Times New Roman"/>
        </w:rPr>
        <w:t xml:space="preserve"> (so as </w:t>
      </w:r>
      <w:r w:rsidR="002D4F0A" w:rsidRPr="003E29AC">
        <w:rPr>
          <w:rFonts w:ascii="Times New Roman" w:hAnsi="Times New Roman" w:cs="Times New Roman"/>
        </w:rPr>
        <w:t>many</w:t>
      </w:r>
      <w:r w:rsidR="00207135" w:rsidRPr="003E29AC">
        <w:rPr>
          <w:rFonts w:ascii="Times New Roman" w:hAnsi="Times New Roman" w:cs="Times New Roman"/>
        </w:rPr>
        <w:t xml:space="preserve"> people can </w:t>
      </w:r>
      <w:r w:rsidR="00207135" w:rsidRPr="003E29AC">
        <w:rPr>
          <w:rFonts w:ascii="Times New Roman" w:hAnsi="Times New Roman" w:cs="Times New Roman"/>
        </w:rPr>
        <w:lastRenderedPageBreak/>
        <w:t>benefit)</w:t>
      </w:r>
      <w:r w:rsidR="00D66BF7" w:rsidRPr="003E29AC">
        <w:rPr>
          <w:rFonts w:ascii="Times New Roman" w:hAnsi="Times New Roman" w:cs="Times New Roman"/>
        </w:rPr>
        <w:t>, finding no purpose for AI and further steps to allocate parking that many competitors have introduced</w:t>
      </w:r>
      <w:r w:rsidR="00184788" w:rsidRPr="003E29AC">
        <w:rPr>
          <w:rFonts w:ascii="Times New Roman" w:hAnsi="Times New Roman" w:cs="Times New Roman"/>
        </w:rPr>
        <w:t xml:space="preserve"> in recent times.</w:t>
      </w:r>
    </w:p>
    <w:p w14:paraId="0283E6EB" w14:textId="77777777" w:rsidR="00223C58" w:rsidRPr="003E29AC" w:rsidRDefault="00500088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 </w:t>
      </w:r>
      <w:r w:rsidR="00AE6723" w:rsidRPr="003E29AC">
        <w:rPr>
          <w:rFonts w:ascii="Times New Roman" w:hAnsi="Times New Roman" w:cs="Times New Roman"/>
        </w:rPr>
        <w:t xml:space="preserve">Next, to discuss how this system will operate successfully without anyone exploiting the system. </w:t>
      </w:r>
      <w:r w:rsidR="004B67E9" w:rsidRPr="003E29AC">
        <w:rPr>
          <w:rFonts w:ascii="Times New Roman" w:hAnsi="Times New Roman" w:cs="Times New Roman"/>
        </w:rPr>
        <w:t>A physical prioritised parking space will b</w:t>
      </w:r>
      <w:r w:rsidR="00756E48" w:rsidRPr="003E29AC">
        <w:rPr>
          <w:rFonts w:ascii="Times New Roman" w:hAnsi="Times New Roman" w:cs="Times New Roman"/>
        </w:rPr>
        <w:t xml:space="preserve">e </w:t>
      </w:r>
      <w:r w:rsidR="004B67E9" w:rsidRPr="003E29AC">
        <w:rPr>
          <w:rFonts w:ascii="Times New Roman" w:hAnsi="Times New Roman" w:cs="Times New Roman"/>
        </w:rPr>
        <w:t xml:space="preserve">partitioned somewhere in the overall parking grounds with </w:t>
      </w:r>
      <w:r w:rsidR="00756E48" w:rsidRPr="003E29AC">
        <w:rPr>
          <w:rFonts w:ascii="Times New Roman" w:hAnsi="Times New Roman" w:cs="Times New Roman"/>
        </w:rPr>
        <w:t>a gate that will raise when the customer presents</w:t>
      </w:r>
      <w:r w:rsidR="00BC15C0" w:rsidRPr="003E29AC">
        <w:rPr>
          <w:rFonts w:ascii="Times New Roman" w:hAnsi="Times New Roman" w:cs="Times New Roman"/>
        </w:rPr>
        <w:t xml:space="preserve"> to a scanner (self-service or via an employee, </w:t>
      </w:r>
      <w:r w:rsidR="0007170F" w:rsidRPr="003E29AC">
        <w:rPr>
          <w:rFonts w:ascii="Times New Roman" w:hAnsi="Times New Roman" w:cs="Times New Roman"/>
        </w:rPr>
        <w:t xml:space="preserve">in the latter this </w:t>
      </w:r>
      <w:r w:rsidR="004D4B43" w:rsidRPr="003E29AC">
        <w:rPr>
          <w:rFonts w:ascii="Times New Roman" w:hAnsi="Times New Roman" w:cs="Times New Roman"/>
        </w:rPr>
        <w:t xml:space="preserve">would appeal to the satisfaction of those seeking work </w:t>
      </w:r>
      <w:r w:rsidR="0007170F" w:rsidRPr="003E29AC">
        <w:rPr>
          <w:rFonts w:ascii="Times New Roman" w:hAnsi="Times New Roman" w:cs="Times New Roman"/>
        </w:rPr>
        <w:t>or even self service could appeal to SETU on how it saves them further payroll expenses</w:t>
      </w:r>
      <w:r w:rsidR="00945120" w:rsidRPr="003E29AC">
        <w:rPr>
          <w:rFonts w:ascii="Times New Roman" w:hAnsi="Times New Roman" w:cs="Times New Roman"/>
        </w:rPr>
        <w:t xml:space="preserve"> though either which way benefits).</w:t>
      </w:r>
      <w:r w:rsidR="003368B2" w:rsidRPr="003E29AC">
        <w:rPr>
          <w:rFonts w:ascii="Times New Roman" w:hAnsi="Times New Roman" w:cs="Times New Roman"/>
        </w:rPr>
        <w:t xml:space="preserve"> </w:t>
      </w:r>
    </w:p>
    <w:p w14:paraId="1A40E167" w14:textId="36FC277E" w:rsidR="00A265F4" w:rsidRPr="003E29AC" w:rsidRDefault="003368B2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>Unlike in a</w:t>
      </w:r>
      <w:r w:rsidR="003A04B3" w:rsidRPr="003E29AC">
        <w:rPr>
          <w:rFonts w:ascii="Times New Roman" w:hAnsi="Times New Roman" w:cs="Times New Roman"/>
        </w:rPr>
        <w:t xml:space="preserve"> theatre </w:t>
      </w:r>
      <w:r w:rsidRPr="003E29AC">
        <w:rPr>
          <w:rFonts w:ascii="Times New Roman" w:hAnsi="Times New Roman" w:cs="Times New Roman"/>
        </w:rPr>
        <w:t>for instance</w:t>
      </w:r>
      <w:r w:rsidR="003A04B3" w:rsidRPr="003E29AC">
        <w:rPr>
          <w:rFonts w:ascii="Times New Roman" w:hAnsi="Times New Roman" w:cs="Times New Roman"/>
        </w:rPr>
        <w:t>, you won’t be appointed a numbered allocation of a slot but</w:t>
      </w:r>
      <w:r w:rsidR="008462AA" w:rsidRPr="003E29AC">
        <w:rPr>
          <w:rFonts w:ascii="Times New Roman" w:hAnsi="Times New Roman" w:cs="Times New Roman"/>
        </w:rPr>
        <w:t xml:space="preserve"> permitted entry based on capacity. This approach</w:t>
      </w:r>
      <w:r w:rsidR="00A3276F" w:rsidRPr="003E29AC">
        <w:rPr>
          <w:rFonts w:ascii="Times New Roman" w:hAnsi="Times New Roman" w:cs="Times New Roman"/>
        </w:rPr>
        <w:t xml:space="preserve"> also adheres to the smooth operation this app’s system will implement</w:t>
      </w:r>
      <w:r w:rsidR="00903F27" w:rsidRPr="003E29AC">
        <w:rPr>
          <w:rFonts w:ascii="Times New Roman" w:hAnsi="Times New Roman" w:cs="Times New Roman"/>
        </w:rPr>
        <w:t xml:space="preserve"> because it avoids quarrels arising from customers not parked in their allocated seat.</w:t>
      </w:r>
      <w:r w:rsidR="00F31CAC" w:rsidRPr="003E29AC">
        <w:rPr>
          <w:rFonts w:ascii="Times New Roman" w:hAnsi="Times New Roman" w:cs="Times New Roman"/>
        </w:rPr>
        <w:t xml:space="preserve"> I’m sure there are technologies embedded in other competitor</w:t>
      </w:r>
      <w:r w:rsidR="00480116" w:rsidRPr="003E29AC">
        <w:rPr>
          <w:rFonts w:ascii="Times New Roman" w:hAnsi="Times New Roman" w:cs="Times New Roman"/>
        </w:rPr>
        <w:t xml:space="preserve">s’ apps to avoid any </w:t>
      </w:r>
      <w:r w:rsidR="00192DB2" w:rsidRPr="003E29AC">
        <w:rPr>
          <w:rFonts w:ascii="Times New Roman" w:hAnsi="Times New Roman" w:cs="Times New Roman"/>
        </w:rPr>
        <w:t>system ramifications whilst providing specific parking spaces</w:t>
      </w:r>
      <w:r w:rsidR="00220B4F" w:rsidRPr="003E29AC">
        <w:rPr>
          <w:rFonts w:ascii="Times New Roman" w:hAnsi="Times New Roman" w:cs="Times New Roman"/>
        </w:rPr>
        <w:t xml:space="preserve"> but I’m sure on account of SETU’s</w:t>
      </w:r>
      <w:r w:rsidR="00434A8A" w:rsidRPr="003E29AC">
        <w:rPr>
          <w:rFonts w:ascii="Times New Roman" w:hAnsi="Times New Roman" w:cs="Times New Roman"/>
        </w:rPr>
        <w:t xml:space="preserve"> parking climate as we speak, customers wouldn’t feel entitle</w:t>
      </w:r>
      <w:r w:rsidR="002478B2" w:rsidRPr="003E29AC">
        <w:rPr>
          <w:rFonts w:ascii="Times New Roman" w:hAnsi="Times New Roman" w:cs="Times New Roman"/>
        </w:rPr>
        <w:t>d to anything more than a spot.</w:t>
      </w:r>
    </w:p>
    <w:p w14:paraId="30FD8EB0" w14:textId="77777777" w:rsidR="002A363C" w:rsidRPr="003E29AC" w:rsidRDefault="002A363C">
      <w:pPr>
        <w:rPr>
          <w:rFonts w:ascii="Times New Roman" w:hAnsi="Times New Roman" w:cs="Times New Roman"/>
        </w:rPr>
      </w:pPr>
    </w:p>
    <w:p w14:paraId="17E0D6D9" w14:textId="77777777" w:rsidR="008004AD" w:rsidRPr="003E29AC" w:rsidRDefault="008004AD">
      <w:pPr>
        <w:rPr>
          <w:rFonts w:ascii="Times New Roman" w:hAnsi="Times New Roman" w:cs="Times New Roman"/>
        </w:rPr>
      </w:pPr>
    </w:p>
    <w:p w14:paraId="6511AA5D" w14:textId="77777777" w:rsidR="00010BD7" w:rsidRPr="00B70FED" w:rsidRDefault="00010BD7" w:rsidP="00010BD7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70FED">
        <w:rPr>
          <w:rFonts w:ascii="Times New Roman" w:eastAsia="Aptos" w:hAnsi="Times New Roman" w:cs="Times New Roman"/>
          <w:b/>
          <w:bCs/>
          <w:sz w:val="28"/>
          <w:szCs w:val="28"/>
        </w:rPr>
        <w:t>COMPETITOR RESEARCH:</w:t>
      </w:r>
    </w:p>
    <w:p w14:paraId="397CF6AF" w14:textId="602B8691" w:rsidR="00B70FED" w:rsidRDefault="003E29AC">
      <w:p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  <w:i/>
          <w:iCs/>
          <w:u w:val="single"/>
        </w:rPr>
        <w:t xml:space="preserve">Flex </w:t>
      </w:r>
      <w:r w:rsidR="00B70FED" w:rsidRPr="003E29AC">
        <w:rPr>
          <w:rFonts w:ascii="Times New Roman" w:hAnsi="Times New Roman" w:cs="Times New Roman"/>
          <w:i/>
          <w:iCs/>
          <w:u w:val="single"/>
        </w:rPr>
        <w:t>Parking</w:t>
      </w:r>
      <w:r w:rsidR="00B70FED" w:rsidRPr="00B70FED">
        <w:rPr>
          <w:rFonts w:ascii="Times New Roman" w:hAnsi="Times New Roman" w:cs="Times New Roman"/>
        </w:rPr>
        <w:t>.</w:t>
      </w:r>
    </w:p>
    <w:p w14:paraId="149550BF" w14:textId="5FBEE5A6" w:rsidR="00C602FE" w:rsidRPr="00B70FED" w:rsidRDefault="00B70F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FED">
        <w:rPr>
          <w:rFonts w:ascii="Times New Roman" w:hAnsi="Times New Roman" w:cs="Times New Roman"/>
        </w:rPr>
        <w:t xml:space="preserve"> </w:t>
      </w:r>
      <w:r w:rsidRPr="00B70FED">
        <w:rPr>
          <w:rFonts w:ascii="Times New Roman" w:hAnsi="Times New Roman" w:cs="Times New Roman"/>
          <w:b/>
          <w:bCs/>
          <w:sz w:val="32"/>
          <w:szCs w:val="32"/>
        </w:rPr>
        <w:t>Positives</w:t>
      </w:r>
    </w:p>
    <w:p w14:paraId="1A7DD9E0" w14:textId="0CBD4ED8" w:rsidR="003E29AC" w:rsidRDefault="003E29AC" w:rsidP="003E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9AC">
        <w:rPr>
          <w:rFonts w:ascii="Times New Roman" w:hAnsi="Times New Roman" w:cs="Times New Roman"/>
        </w:rPr>
        <w:t xml:space="preserve">Strong </w:t>
      </w:r>
      <w:r>
        <w:rPr>
          <w:rFonts w:ascii="Times New Roman" w:hAnsi="Times New Roman" w:cs="Times New Roman"/>
        </w:rPr>
        <w:t>self – service model</w:t>
      </w:r>
      <w:r w:rsidR="00CC010A">
        <w:rPr>
          <w:rFonts w:ascii="Times New Roman" w:hAnsi="Times New Roman" w:cs="Times New Roman"/>
        </w:rPr>
        <w:t>.</w:t>
      </w:r>
      <w:r w:rsidR="007E21DB">
        <w:rPr>
          <w:rFonts w:ascii="Times New Roman" w:hAnsi="Times New Roman" w:cs="Times New Roman"/>
        </w:rPr>
        <w:t xml:space="preserve"> No manual administration needed.</w:t>
      </w:r>
    </w:p>
    <w:p w14:paraId="07F1AF50" w14:textId="15BA5D66" w:rsidR="00CC010A" w:rsidRDefault="00F97582" w:rsidP="003E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organisations with large user bases (akin to SETU).</w:t>
      </w:r>
    </w:p>
    <w:p w14:paraId="06996E10" w14:textId="6E853910" w:rsidR="00FA4BCF" w:rsidRPr="00FA4BCF" w:rsidRDefault="00FA4BCF" w:rsidP="00FA4B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operational efficiency through automation.</w:t>
      </w:r>
    </w:p>
    <w:p w14:paraId="2ED73525" w14:textId="35B9F8AE" w:rsidR="003E29AC" w:rsidRDefault="00B03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C32">
        <w:rPr>
          <w:rFonts w:ascii="Times New Roman" w:hAnsi="Times New Roman" w:cs="Times New Roman"/>
          <w:b/>
          <w:bCs/>
          <w:sz w:val="28"/>
          <w:szCs w:val="28"/>
        </w:rPr>
        <w:t>Negatives</w:t>
      </w:r>
    </w:p>
    <w:p w14:paraId="3FF8B25D" w14:textId="4FF0EB69" w:rsidR="00B03C32" w:rsidRDefault="003C5B63" w:rsidP="00B03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B63">
        <w:rPr>
          <w:rFonts w:ascii="Times New Roman" w:hAnsi="Times New Roman" w:cs="Times New Roman"/>
        </w:rPr>
        <w:t>Una</w:t>
      </w:r>
      <w:r>
        <w:rPr>
          <w:rFonts w:ascii="Times New Roman" w:hAnsi="Times New Roman" w:cs="Times New Roman"/>
        </w:rPr>
        <w:t>ccustomed users might struggle without direct, familiar human support.</w:t>
      </w:r>
    </w:p>
    <w:p w14:paraId="2A378F43" w14:textId="7C79D084" w:rsidR="003C5B63" w:rsidRDefault="00325116" w:rsidP="00B03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reliance on system stability.</w:t>
      </w:r>
    </w:p>
    <w:p w14:paraId="2B7B83E7" w14:textId="63DB5A6A" w:rsidR="00325116" w:rsidRDefault="0025552B" w:rsidP="00B03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 perhaps to customise for smaller organizations.</w:t>
      </w:r>
    </w:p>
    <w:p w14:paraId="3C738093" w14:textId="77777777" w:rsidR="0025552B" w:rsidRDefault="0025552B" w:rsidP="0025552B">
      <w:pPr>
        <w:rPr>
          <w:rFonts w:ascii="Times New Roman" w:hAnsi="Times New Roman" w:cs="Times New Roman"/>
        </w:rPr>
      </w:pPr>
    </w:p>
    <w:p w14:paraId="1DFADBA5" w14:textId="1282EB97" w:rsidR="0025552B" w:rsidRDefault="0025552B" w:rsidP="0025552B">
      <w:pPr>
        <w:rPr>
          <w:rFonts w:ascii="Times New Roman" w:hAnsi="Times New Roman" w:cs="Times New Roman"/>
          <w:u w:val="single"/>
        </w:rPr>
      </w:pPr>
      <w:r w:rsidRPr="0025552B">
        <w:rPr>
          <w:rFonts w:ascii="Times New Roman" w:hAnsi="Times New Roman" w:cs="Times New Roman"/>
          <w:u w:val="single"/>
        </w:rPr>
        <w:t>Ronspot</w:t>
      </w:r>
      <w:r>
        <w:rPr>
          <w:rFonts w:ascii="Times New Roman" w:hAnsi="Times New Roman" w:cs="Times New Roman"/>
          <w:u w:val="single"/>
        </w:rPr>
        <w:t>.</w:t>
      </w:r>
    </w:p>
    <w:p w14:paraId="3935269F" w14:textId="3BE3786F" w:rsidR="0025552B" w:rsidRDefault="0025552B" w:rsidP="00255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52B">
        <w:rPr>
          <w:rFonts w:ascii="Times New Roman" w:hAnsi="Times New Roman" w:cs="Times New Roman"/>
          <w:b/>
          <w:bCs/>
          <w:sz w:val="28"/>
          <w:szCs w:val="28"/>
        </w:rPr>
        <w:t>Positives</w:t>
      </w:r>
    </w:p>
    <w:p w14:paraId="52C6FC67" w14:textId="0C87522C" w:rsidR="0025552B" w:rsidRDefault="00D8096F" w:rsidP="00255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096F">
        <w:rPr>
          <w:rFonts w:ascii="Times New Roman" w:hAnsi="Times New Roman" w:cs="Times New Roman"/>
        </w:rPr>
        <w:t xml:space="preserve">Efficient </w:t>
      </w:r>
      <w:r>
        <w:rPr>
          <w:rFonts w:ascii="Times New Roman" w:hAnsi="Times New Roman" w:cs="Times New Roman"/>
        </w:rPr>
        <w:t>real-time parking space management.</w:t>
      </w:r>
    </w:p>
    <w:p w14:paraId="586C3E87" w14:textId="4A580B8B" w:rsidR="00D8096F" w:rsidRDefault="00D8096F" w:rsidP="00D80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handling of unused / expired bookings.</w:t>
      </w:r>
    </w:p>
    <w:p w14:paraId="0A722D88" w14:textId="06AD8C07" w:rsidR="00D8096F" w:rsidRDefault="00D8096F" w:rsidP="00D80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Strong access control via </w:t>
      </w:r>
      <w:r w:rsidR="003D5181">
        <w:rPr>
          <w:rFonts w:ascii="Times New Roman" w:hAnsi="Times New Roman" w:cs="Times New Roman"/>
        </w:rPr>
        <w:t>organisation-based authentication.</w:t>
      </w:r>
    </w:p>
    <w:p w14:paraId="49AD1A33" w14:textId="03C65D18" w:rsidR="003D5181" w:rsidRDefault="00682C5E" w:rsidP="00D80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 misuse of reserved parking.</w:t>
      </w:r>
    </w:p>
    <w:p w14:paraId="582C0608" w14:textId="4045D07C" w:rsidR="007E4EB8" w:rsidRDefault="007E4EB8" w:rsidP="002B6D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EB8">
        <w:rPr>
          <w:rFonts w:ascii="Times New Roman" w:hAnsi="Times New Roman" w:cs="Times New Roman"/>
          <w:b/>
          <w:bCs/>
          <w:sz w:val="28"/>
          <w:szCs w:val="28"/>
        </w:rPr>
        <w:t>Negatives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5FB261" w14:textId="2293D603" w:rsidR="007E4EB8" w:rsidRDefault="005A33C3" w:rsidP="007E4E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Unforgiving to human fallibility (Strict</w:t>
      </w:r>
      <w:r w:rsidR="00183D7B">
        <w:rPr>
          <w:rFonts w:ascii="Times New Roman" w:hAnsi="Times New Roman" w:cs="Times New Roman"/>
        </w:rPr>
        <w:t xml:space="preserve"> time automated system).</w:t>
      </w:r>
    </w:p>
    <w:p w14:paraId="5C97C70E" w14:textId="22CB22AF" w:rsidR="00183D7B" w:rsidRDefault="00D34A8E" w:rsidP="00D34A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Legitimate delays re</w:t>
      </w:r>
      <w:r w:rsidR="00217D0E">
        <w:rPr>
          <w:rFonts w:ascii="Times New Roman" w:hAnsi="Times New Roman" w:cs="Times New Roman"/>
        </w:rPr>
        <w:t>sulting in lost bookings, potentially.</w:t>
      </w:r>
    </w:p>
    <w:p w14:paraId="6B61B699" w14:textId="3AC64FBB" w:rsidR="00217D0E" w:rsidRDefault="008E19C9" w:rsidP="00217D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accurate monitoring to function properly.</w:t>
      </w:r>
    </w:p>
    <w:p w14:paraId="1E1B1719" w14:textId="77777777" w:rsidR="001A0CF2" w:rsidRDefault="001A0CF2" w:rsidP="001A0CF2">
      <w:pPr>
        <w:rPr>
          <w:rFonts w:ascii="Times New Roman" w:hAnsi="Times New Roman" w:cs="Times New Roman"/>
        </w:rPr>
      </w:pPr>
    </w:p>
    <w:p w14:paraId="0C06F873" w14:textId="6F386177" w:rsidR="001A0CF2" w:rsidRDefault="001A0CF2" w:rsidP="001A0CF2">
      <w:pPr>
        <w:rPr>
          <w:rFonts w:ascii="Times New Roman" w:hAnsi="Times New Roman" w:cs="Times New Roman"/>
          <w:i/>
          <w:iCs/>
          <w:u w:val="single"/>
        </w:rPr>
      </w:pPr>
      <w:r w:rsidRPr="001A0CF2">
        <w:rPr>
          <w:rFonts w:ascii="Times New Roman" w:hAnsi="Times New Roman" w:cs="Times New Roman"/>
          <w:i/>
          <w:iCs/>
          <w:u w:val="single"/>
        </w:rPr>
        <w:t>Dibsido</w:t>
      </w:r>
      <w:r>
        <w:rPr>
          <w:rFonts w:ascii="Times New Roman" w:hAnsi="Times New Roman" w:cs="Times New Roman"/>
          <w:i/>
          <w:iCs/>
          <w:u w:val="single"/>
        </w:rPr>
        <w:t>.</w:t>
      </w:r>
    </w:p>
    <w:p w14:paraId="5A6E4277" w14:textId="5C4D83A8" w:rsidR="001A0CF2" w:rsidRDefault="004F2E14" w:rsidP="001A0C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E14">
        <w:rPr>
          <w:rFonts w:ascii="Times New Roman" w:hAnsi="Times New Roman" w:cs="Times New Roman"/>
          <w:b/>
          <w:bCs/>
          <w:sz w:val="28"/>
          <w:szCs w:val="28"/>
        </w:rPr>
        <w:t xml:space="preserve">Positives </w:t>
      </w:r>
    </w:p>
    <w:p w14:paraId="2D735D1C" w14:textId="603A5F6B" w:rsidR="00E93458" w:rsidRDefault="00E93458" w:rsidP="00E934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</w:t>
      </w:r>
      <w:r w:rsidR="00FF19C8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long-term monopolisation by in</w:t>
      </w:r>
      <w:r w:rsidR="00FF19C8">
        <w:rPr>
          <w:rFonts w:ascii="Times New Roman" w:hAnsi="Times New Roman" w:cs="Times New Roman"/>
        </w:rPr>
        <w:t>dividual users.</w:t>
      </w:r>
    </w:p>
    <w:p w14:paraId="44D66C8A" w14:textId="0C0ECC66" w:rsidR="00FF19C8" w:rsidRDefault="00FF19C8" w:rsidP="00E934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Encourages mindful booking behaviour.</w:t>
      </w:r>
    </w:p>
    <w:p w14:paraId="3657EF46" w14:textId="449BBC2E" w:rsidR="00FF19C8" w:rsidRDefault="008457FA" w:rsidP="00E934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Works well in </w:t>
      </w:r>
      <w:r w:rsidR="003B4801">
        <w:rPr>
          <w:rFonts w:ascii="Times New Roman" w:hAnsi="Times New Roman" w:cs="Times New Roman"/>
        </w:rPr>
        <w:t>environments carrying high demand.</w:t>
      </w:r>
    </w:p>
    <w:p w14:paraId="7D608033" w14:textId="3EBFECDF" w:rsidR="003B4801" w:rsidRDefault="003B4801" w:rsidP="003B48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801">
        <w:rPr>
          <w:rFonts w:ascii="Times New Roman" w:hAnsi="Times New Roman" w:cs="Times New Roman"/>
          <w:b/>
          <w:bCs/>
          <w:sz w:val="28"/>
          <w:szCs w:val="28"/>
        </w:rPr>
        <w:t>Negatives</w:t>
      </w:r>
    </w:p>
    <w:p w14:paraId="697B0D72" w14:textId="384247A0" w:rsidR="003B4801" w:rsidRDefault="003B4801" w:rsidP="008137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801">
        <w:rPr>
          <w:rFonts w:ascii="Times New Roman" w:hAnsi="Times New Roman" w:cs="Times New Roman"/>
        </w:rPr>
        <w:t>May fe</w:t>
      </w:r>
      <w:r>
        <w:rPr>
          <w:rFonts w:ascii="Times New Roman" w:hAnsi="Times New Roman" w:cs="Times New Roman"/>
        </w:rPr>
        <w:t>el restrictive to frequenting users.</w:t>
      </w:r>
    </w:p>
    <w:p w14:paraId="7F511E51" w14:textId="027DC557" w:rsidR="00813726" w:rsidRDefault="00813726" w:rsidP="00813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suitable for users with consistent daily needs.</w:t>
      </w:r>
    </w:p>
    <w:p w14:paraId="64531001" w14:textId="1EF2CDEC" w:rsidR="00930FBF" w:rsidRDefault="00961668" w:rsidP="00930F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Credit system adds </w:t>
      </w:r>
      <w:r w:rsidR="00BC2551">
        <w:rPr>
          <w:rFonts w:ascii="Times New Roman" w:hAnsi="Times New Roman" w:cs="Times New Roman"/>
        </w:rPr>
        <w:t>to system complexity, intimidating to first-time users.</w:t>
      </w:r>
    </w:p>
    <w:p w14:paraId="4C4F0958" w14:textId="77777777" w:rsidR="00AF1436" w:rsidRDefault="00AF1436" w:rsidP="00AF1436">
      <w:pPr>
        <w:rPr>
          <w:rFonts w:ascii="Times New Roman" w:hAnsi="Times New Roman" w:cs="Times New Roman"/>
        </w:rPr>
      </w:pPr>
    </w:p>
    <w:p w14:paraId="4AD0DB2F" w14:textId="4FDD1711" w:rsidR="00AF1436" w:rsidRDefault="00AF1436" w:rsidP="00AF1436">
      <w:pPr>
        <w:rPr>
          <w:rFonts w:ascii="Times New Roman" w:hAnsi="Times New Roman" w:cs="Times New Roman"/>
          <w:i/>
          <w:iCs/>
          <w:u w:val="single"/>
        </w:rPr>
      </w:pPr>
      <w:r w:rsidRPr="00AF1436">
        <w:rPr>
          <w:rFonts w:ascii="Times New Roman" w:hAnsi="Times New Roman" w:cs="Times New Roman"/>
          <w:i/>
          <w:iCs/>
          <w:u w:val="single"/>
        </w:rPr>
        <w:t>Flexopus</w:t>
      </w:r>
      <w:r>
        <w:rPr>
          <w:rFonts w:ascii="Times New Roman" w:hAnsi="Times New Roman" w:cs="Times New Roman"/>
          <w:i/>
          <w:iCs/>
          <w:u w:val="single"/>
        </w:rPr>
        <w:t xml:space="preserve">. </w:t>
      </w:r>
    </w:p>
    <w:p w14:paraId="51F695A1" w14:textId="78712089" w:rsidR="00AF1436" w:rsidRDefault="00AF1436" w:rsidP="00AF1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436">
        <w:rPr>
          <w:rFonts w:ascii="Times New Roman" w:hAnsi="Times New Roman" w:cs="Times New Roman"/>
          <w:b/>
          <w:bCs/>
          <w:sz w:val="28"/>
          <w:szCs w:val="28"/>
        </w:rPr>
        <w:t>Positives</w:t>
      </w:r>
    </w:p>
    <w:p w14:paraId="66AE23B0" w14:textId="7491B6EC" w:rsidR="00AF1436" w:rsidRDefault="00315991" w:rsidP="00AF14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991">
        <w:rPr>
          <w:rFonts w:ascii="Times New Roman" w:hAnsi="Times New Roman" w:cs="Times New Roman"/>
        </w:rPr>
        <w:t>Structured</w:t>
      </w:r>
      <w:r>
        <w:rPr>
          <w:rFonts w:ascii="Times New Roman" w:hAnsi="Times New Roman" w:cs="Times New Roman"/>
        </w:rPr>
        <w:t xml:space="preserve"> guest and visitor access.</w:t>
      </w:r>
    </w:p>
    <w:p w14:paraId="0D117B0B" w14:textId="51E454C5" w:rsidR="00315991" w:rsidRDefault="00315991" w:rsidP="00AF14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Upholds accountability </w:t>
      </w:r>
      <w:r w:rsidR="00885438">
        <w:rPr>
          <w:rFonts w:ascii="Times New Roman" w:hAnsi="Times New Roman" w:cs="Times New Roman"/>
        </w:rPr>
        <w:t>through user-linked bookings, prevents exploitation.</w:t>
      </w:r>
    </w:p>
    <w:p w14:paraId="50A23EE6" w14:textId="4AE79609" w:rsidR="00885438" w:rsidRDefault="00E945C4" w:rsidP="00AF14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Balances internal and external access</w:t>
      </w:r>
      <w:r w:rsidR="00450377">
        <w:rPr>
          <w:rFonts w:ascii="Times New Roman" w:hAnsi="Times New Roman" w:cs="Times New Roman"/>
        </w:rPr>
        <w:t>.</w:t>
      </w:r>
    </w:p>
    <w:p w14:paraId="23DF45DA" w14:textId="1328969E" w:rsidR="00E945C4" w:rsidRDefault="00450377" w:rsidP="00E94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academic and corporate environments alike.</w:t>
      </w:r>
    </w:p>
    <w:p w14:paraId="3F80A3C8" w14:textId="29D9F5C7" w:rsidR="00450377" w:rsidRDefault="00587B07" w:rsidP="004503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07C">
        <w:rPr>
          <w:rFonts w:ascii="Times New Roman" w:hAnsi="Times New Roman" w:cs="Times New Roman"/>
          <w:b/>
          <w:bCs/>
          <w:sz w:val="28"/>
          <w:szCs w:val="28"/>
        </w:rPr>
        <w:t>Negatives</w:t>
      </w:r>
    </w:p>
    <w:p w14:paraId="4FE8BFBD" w14:textId="728C1C6E" w:rsidR="00E9207C" w:rsidRDefault="009D0F24" w:rsidP="00E92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0F24">
        <w:rPr>
          <w:rFonts w:ascii="Times New Roman" w:hAnsi="Times New Roman" w:cs="Times New Roman"/>
        </w:rPr>
        <w:t>Booking</w:t>
      </w:r>
      <w:r>
        <w:rPr>
          <w:rFonts w:ascii="Times New Roman" w:hAnsi="Times New Roman" w:cs="Times New Roman"/>
        </w:rPr>
        <w:t xml:space="preserve"> process is more time-consuming</w:t>
      </w:r>
      <w:r w:rsidR="00BA1AF4">
        <w:rPr>
          <w:rFonts w:ascii="Times New Roman" w:hAnsi="Times New Roman" w:cs="Times New Roman"/>
        </w:rPr>
        <w:t>.</w:t>
      </w:r>
    </w:p>
    <w:p w14:paraId="378921FC" w14:textId="72D1B7FB" w:rsidR="009D0F24" w:rsidRDefault="009D0F24" w:rsidP="00E92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</w:t>
      </w:r>
      <w:r w:rsidR="00BA1AF4">
        <w:rPr>
          <w:rFonts w:ascii="Times New Roman" w:hAnsi="Times New Roman" w:cs="Times New Roman"/>
        </w:rPr>
        <w:t>es on accurate information entry.</w:t>
      </w:r>
    </w:p>
    <w:p w14:paraId="178EFFA6" w14:textId="46F1041B" w:rsidR="00BA1AF4" w:rsidRPr="009D0F24" w:rsidRDefault="009F426A" w:rsidP="00E92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Guest limitations might perhaps frustrate </w:t>
      </w:r>
      <w:r w:rsidR="00F8644D">
        <w:rPr>
          <w:rFonts w:ascii="Times New Roman" w:hAnsi="Times New Roman" w:cs="Times New Roman"/>
        </w:rPr>
        <w:t>repeated</w:t>
      </w:r>
      <w:r>
        <w:rPr>
          <w:rFonts w:ascii="Times New Roman" w:hAnsi="Times New Roman" w:cs="Times New Roman"/>
        </w:rPr>
        <w:t xml:space="preserve"> visitors.</w:t>
      </w:r>
    </w:p>
    <w:sectPr w:rsidR="00BA1AF4" w:rsidRPr="009D0F2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DA5F" w14:textId="77777777" w:rsidR="009A30DF" w:rsidRDefault="009A30DF" w:rsidP="002C4DE5">
      <w:pPr>
        <w:spacing w:after="0" w:line="240" w:lineRule="auto"/>
      </w:pPr>
      <w:r>
        <w:separator/>
      </w:r>
    </w:p>
  </w:endnote>
  <w:endnote w:type="continuationSeparator" w:id="0">
    <w:p w14:paraId="254C3E55" w14:textId="77777777" w:rsidR="009A30DF" w:rsidRDefault="009A30DF" w:rsidP="002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5A42" w14:textId="77777777" w:rsidR="009A30DF" w:rsidRDefault="009A30DF" w:rsidP="002C4DE5">
      <w:pPr>
        <w:spacing w:after="0" w:line="240" w:lineRule="auto"/>
      </w:pPr>
      <w:r>
        <w:separator/>
      </w:r>
    </w:p>
  </w:footnote>
  <w:footnote w:type="continuationSeparator" w:id="0">
    <w:p w14:paraId="29B69BE7" w14:textId="77777777" w:rsidR="009A30DF" w:rsidRDefault="009A30DF" w:rsidP="002C4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355D41C4712A4ADEBAD46EBB7FD71E5E"/>
      </w:placeholder>
      <w:temporary/>
      <w:showingPlcHdr/>
      <w15:appearance w15:val="hidden"/>
    </w:sdtPr>
    <w:sdtContent>
      <w:p w14:paraId="663E5027" w14:textId="77777777" w:rsidR="002C4DE5" w:rsidRDefault="002C4DE5">
        <w:pPr>
          <w:pStyle w:val="Header"/>
        </w:pPr>
        <w:r>
          <w:rPr>
            <w:lang w:val="en-GB"/>
          </w:rPr>
          <w:t>[Type here]</w:t>
        </w:r>
      </w:p>
    </w:sdtContent>
  </w:sdt>
  <w:p w14:paraId="0956ADC9" w14:textId="77777777" w:rsidR="002C4DE5" w:rsidRDefault="002C4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0B6"/>
    <w:multiLevelType w:val="hybridMultilevel"/>
    <w:tmpl w:val="35347F00"/>
    <w:lvl w:ilvl="0" w:tplc="7CBCCC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9770C"/>
    <w:multiLevelType w:val="hybridMultilevel"/>
    <w:tmpl w:val="331ABA88"/>
    <w:lvl w:ilvl="0" w:tplc="75C2391C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5159326">
    <w:abstractNumId w:val="0"/>
  </w:num>
  <w:num w:numId="2" w16cid:durableId="17820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17"/>
    <w:rsid w:val="00010BD7"/>
    <w:rsid w:val="00021CE4"/>
    <w:rsid w:val="00052989"/>
    <w:rsid w:val="000548E5"/>
    <w:rsid w:val="0007170F"/>
    <w:rsid w:val="000C7DD7"/>
    <w:rsid w:val="000D08B1"/>
    <w:rsid w:val="000D7D03"/>
    <w:rsid w:val="000E1E26"/>
    <w:rsid w:val="00183D7B"/>
    <w:rsid w:val="00184788"/>
    <w:rsid w:val="00192DB2"/>
    <w:rsid w:val="001937D6"/>
    <w:rsid w:val="001A0CF2"/>
    <w:rsid w:val="001E276A"/>
    <w:rsid w:val="001F462B"/>
    <w:rsid w:val="00207135"/>
    <w:rsid w:val="00217D0E"/>
    <w:rsid w:val="00220B4F"/>
    <w:rsid w:val="00223C58"/>
    <w:rsid w:val="002478B2"/>
    <w:rsid w:val="0025034F"/>
    <w:rsid w:val="0025552B"/>
    <w:rsid w:val="00283122"/>
    <w:rsid w:val="002879C6"/>
    <w:rsid w:val="002A363C"/>
    <w:rsid w:val="002A393C"/>
    <w:rsid w:val="002B63F5"/>
    <w:rsid w:val="002B6DCC"/>
    <w:rsid w:val="002C4DE5"/>
    <w:rsid w:val="002D4F0A"/>
    <w:rsid w:val="002E0A14"/>
    <w:rsid w:val="00315991"/>
    <w:rsid w:val="00325116"/>
    <w:rsid w:val="00331CC8"/>
    <w:rsid w:val="003368B2"/>
    <w:rsid w:val="003A04B3"/>
    <w:rsid w:val="003B4801"/>
    <w:rsid w:val="003C0798"/>
    <w:rsid w:val="003C5B63"/>
    <w:rsid w:val="003D5181"/>
    <w:rsid w:val="003E2394"/>
    <w:rsid w:val="003E29AC"/>
    <w:rsid w:val="003F00F1"/>
    <w:rsid w:val="00434A8A"/>
    <w:rsid w:val="00447B6E"/>
    <w:rsid w:val="00450377"/>
    <w:rsid w:val="00453C69"/>
    <w:rsid w:val="00467206"/>
    <w:rsid w:val="00480116"/>
    <w:rsid w:val="004B67E9"/>
    <w:rsid w:val="004D4A63"/>
    <w:rsid w:val="004D4B43"/>
    <w:rsid w:val="004F2E14"/>
    <w:rsid w:val="00500088"/>
    <w:rsid w:val="005068E5"/>
    <w:rsid w:val="00587B07"/>
    <w:rsid w:val="005A33C3"/>
    <w:rsid w:val="005C7AFD"/>
    <w:rsid w:val="006179B5"/>
    <w:rsid w:val="006238FA"/>
    <w:rsid w:val="006378D5"/>
    <w:rsid w:val="0066600C"/>
    <w:rsid w:val="0067333E"/>
    <w:rsid w:val="00682C5E"/>
    <w:rsid w:val="0069501D"/>
    <w:rsid w:val="00702043"/>
    <w:rsid w:val="00756E48"/>
    <w:rsid w:val="00767109"/>
    <w:rsid w:val="00792585"/>
    <w:rsid w:val="007933FA"/>
    <w:rsid w:val="007D59E5"/>
    <w:rsid w:val="007E21DB"/>
    <w:rsid w:val="007E4EB8"/>
    <w:rsid w:val="008004AD"/>
    <w:rsid w:val="00813726"/>
    <w:rsid w:val="008457FA"/>
    <w:rsid w:val="008462AA"/>
    <w:rsid w:val="00885438"/>
    <w:rsid w:val="00885FCE"/>
    <w:rsid w:val="008A6759"/>
    <w:rsid w:val="008E19C9"/>
    <w:rsid w:val="008E6CF0"/>
    <w:rsid w:val="00903F27"/>
    <w:rsid w:val="00913DE8"/>
    <w:rsid w:val="00930FBF"/>
    <w:rsid w:val="00944E2B"/>
    <w:rsid w:val="00945120"/>
    <w:rsid w:val="00961668"/>
    <w:rsid w:val="00961CBB"/>
    <w:rsid w:val="00967C17"/>
    <w:rsid w:val="009A30DF"/>
    <w:rsid w:val="009A7796"/>
    <w:rsid w:val="009D0F24"/>
    <w:rsid w:val="009F426A"/>
    <w:rsid w:val="009F6BC1"/>
    <w:rsid w:val="00A265F4"/>
    <w:rsid w:val="00A3276F"/>
    <w:rsid w:val="00A7717A"/>
    <w:rsid w:val="00A82B49"/>
    <w:rsid w:val="00A870FE"/>
    <w:rsid w:val="00AA35C9"/>
    <w:rsid w:val="00AC3597"/>
    <w:rsid w:val="00AE6723"/>
    <w:rsid w:val="00AF1436"/>
    <w:rsid w:val="00B03C32"/>
    <w:rsid w:val="00B32D38"/>
    <w:rsid w:val="00B51012"/>
    <w:rsid w:val="00B57D12"/>
    <w:rsid w:val="00B70DCC"/>
    <w:rsid w:val="00B70FED"/>
    <w:rsid w:val="00BA1AF4"/>
    <w:rsid w:val="00BC15C0"/>
    <w:rsid w:val="00BC2551"/>
    <w:rsid w:val="00C37757"/>
    <w:rsid w:val="00C602FE"/>
    <w:rsid w:val="00C81309"/>
    <w:rsid w:val="00CC010A"/>
    <w:rsid w:val="00D34A8E"/>
    <w:rsid w:val="00D43407"/>
    <w:rsid w:val="00D66BF7"/>
    <w:rsid w:val="00D70E90"/>
    <w:rsid w:val="00D777E5"/>
    <w:rsid w:val="00D8096F"/>
    <w:rsid w:val="00DA0B57"/>
    <w:rsid w:val="00DE3B9B"/>
    <w:rsid w:val="00DF1DF0"/>
    <w:rsid w:val="00E9207C"/>
    <w:rsid w:val="00E93458"/>
    <w:rsid w:val="00E945C4"/>
    <w:rsid w:val="00F31CAC"/>
    <w:rsid w:val="00F814A5"/>
    <w:rsid w:val="00F8644D"/>
    <w:rsid w:val="00F97582"/>
    <w:rsid w:val="00FA4BCF"/>
    <w:rsid w:val="00FF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84A8"/>
  <w15:chartTrackingRefBased/>
  <w15:docId w15:val="{1D84D3CF-D362-4BD7-B8CC-5CB284C6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DE5"/>
  </w:style>
  <w:style w:type="paragraph" w:styleId="Footer">
    <w:name w:val="footer"/>
    <w:basedOn w:val="Normal"/>
    <w:link w:val="FooterChar"/>
    <w:uiPriority w:val="99"/>
    <w:unhideWhenUsed/>
    <w:rsid w:val="002C4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D41C4712A4ADEBAD46EBB7FD7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E7BFE-C376-464C-A4FA-7D80BDCC60C3}"/>
      </w:docPartPr>
      <w:docPartBody>
        <w:p w:rsidR="0061505D" w:rsidRDefault="00420739" w:rsidP="00420739">
          <w:pPr>
            <w:pStyle w:val="355D41C4712A4ADEBAD46EBB7FD71E5E"/>
          </w:pPr>
          <w:r>
            <w:rPr>
              <w:lang w:val="en-GB"/>
            </w:rP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39"/>
    <w:rsid w:val="000E1E26"/>
    <w:rsid w:val="003456DE"/>
    <w:rsid w:val="00420739"/>
    <w:rsid w:val="00603CFF"/>
    <w:rsid w:val="0061505D"/>
    <w:rsid w:val="00767109"/>
    <w:rsid w:val="00792585"/>
    <w:rsid w:val="00DF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5D41C4712A4ADEBAD46EBB7FD71E5E">
    <w:name w:val="355D41C4712A4ADEBAD46EBB7FD71E5E"/>
    <w:rsid w:val="004207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1D4A8-7890-4D36-A6C1-4E011C407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(20112816) Joseph Ronan</dc:creator>
  <cp:keywords/>
  <dc:description/>
  <cp:lastModifiedBy>(20112816) Joseph Ronan</cp:lastModifiedBy>
  <cp:revision>128</cp:revision>
  <dcterms:created xsi:type="dcterms:W3CDTF">2026-01-22T12:21:00Z</dcterms:created>
  <dcterms:modified xsi:type="dcterms:W3CDTF">2026-02-09T11:48:00Z</dcterms:modified>
</cp:coreProperties>
</file>