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F0C" w:rsidRDefault="00DC6E27">
      <w:pPr>
        <w:spacing w:after="434" w:line="240" w:lineRule="auto"/>
        <w:ind w:left="14" w:firstLine="0"/>
      </w:pP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t xml:space="preserve"> </w:t>
      </w: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2441575" cy="2108200"/>
            <wp:effectExtent l="0" t="0" r="0" b="0"/>
            <wp:docPr id="13453" name="Picture 13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" name="Picture 134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17F0C" w:rsidRDefault="00DC6E27">
      <w:pPr>
        <w:spacing w:after="140" w:line="240" w:lineRule="auto"/>
        <w:ind w:left="1651" w:firstLine="0"/>
      </w:pPr>
      <w:r>
        <w:t xml:space="preserve"> </w:t>
      </w:r>
      <w:r>
        <w:rPr>
          <w:b/>
          <w:sz w:val="28"/>
        </w:rPr>
        <w:t xml:space="preserve"> </w:t>
      </w:r>
    </w:p>
    <w:p w:rsidR="00217F0C" w:rsidRDefault="00DC6E27">
      <w:pPr>
        <w:spacing w:after="137"/>
        <w:ind w:left="1661" w:right="1822"/>
      </w:pPr>
      <w:r>
        <w:rPr>
          <w:b/>
          <w:sz w:val="28"/>
        </w:rPr>
        <w:t xml:space="preserve">COLÉGIO PEDRO II – SÃO CRISTÓVÃO III </w:t>
      </w:r>
    </w:p>
    <w:p w:rsidR="00217F0C" w:rsidRDefault="00DC6E27">
      <w:pPr>
        <w:spacing w:after="137"/>
        <w:ind w:left="1661" w:right="2293"/>
      </w:pPr>
      <w:r>
        <w:rPr>
          <w:b/>
          <w:sz w:val="28"/>
        </w:rPr>
        <w:t>CURSO TÉCNICO – DESENVOLVIMENTO DE SISTEMAS</w:t>
      </w:r>
      <w:r>
        <w:t xml:space="preserve"> </w:t>
      </w:r>
    </w:p>
    <w:p w:rsidR="00217F0C" w:rsidRDefault="00DC6E27">
      <w:pPr>
        <w:spacing w:after="133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8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0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7" w:line="240" w:lineRule="auto"/>
        <w:ind w:left="0" w:firstLine="0"/>
        <w:jc w:val="center"/>
      </w:pPr>
      <w:r>
        <w:rPr>
          <w:b/>
          <w:sz w:val="28"/>
        </w:rPr>
        <w:t>Gusthavo Paulo Sobral Costa de Souza</w:t>
      </w:r>
      <w:r>
        <w:t xml:space="preserve"> </w:t>
      </w:r>
    </w:p>
    <w:p w:rsidR="00217F0C" w:rsidRDefault="00DC6E27">
      <w:pPr>
        <w:spacing w:after="133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8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277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0" w:line="237" w:lineRule="auto"/>
        <w:ind w:right="-15"/>
      </w:pPr>
      <w:r>
        <w:rPr>
          <w:b/>
          <w:sz w:val="36"/>
        </w:rPr>
        <w:t xml:space="preserve">GSOBRAL PETHUB: PLATAFORMA WEB PARA </w:t>
      </w:r>
    </w:p>
    <w:p w:rsidR="00217F0C" w:rsidRDefault="00DC6E27">
      <w:pPr>
        <w:spacing w:after="279" w:line="237" w:lineRule="auto"/>
        <w:ind w:right="-15"/>
      </w:pPr>
      <w:r>
        <w:rPr>
          <w:b/>
          <w:sz w:val="36"/>
        </w:rPr>
        <w:t xml:space="preserve">CONEXÃO DE PRESTADORES DE SERVIÇOS E PRODUTOS DO MERCADO PET </w:t>
      </w:r>
    </w:p>
    <w:p w:rsidR="00217F0C" w:rsidRDefault="00DC6E27">
      <w:r>
        <w:t xml:space="preserve">Trabalho de Conclusão de Curso apresentado ao Colégio Pedro II, como requisito parcial para obtenção do título de Técnico em Desenvolvimento de Sistemas. </w:t>
      </w:r>
    </w:p>
    <w:p w:rsidR="00217F0C" w:rsidRDefault="00DC6E27">
      <w:pPr>
        <w:spacing w:after="140" w:line="240" w:lineRule="auto"/>
        <w:ind w:left="10" w:right="54"/>
        <w:jc w:val="right"/>
      </w:pPr>
      <w:r>
        <w:t xml:space="preserve">RIO DE JANEIRO - 2025 </w:t>
      </w:r>
    </w:p>
    <w:p w:rsidR="00217F0C" w:rsidRDefault="00DC6E27">
      <w:pPr>
        <w:spacing w:after="133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10" w:right="-15"/>
        <w:jc w:val="center"/>
      </w:pPr>
      <w:r>
        <w:rPr>
          <w:b/>
        </w:rPr>
        <w:t xml:space="preserve">PROFESSOR ORIENTADOR: FLÁVIO COSTA </w:t>
      </w:r>
    </w:p>
    <w:p w:rsidR="00217F0C" w:rsidRDefault="00DC6E27">
      <w:pPr>
        <w:spacing w:after="0" w:line="240" w:lineRule="auto"/>
        <w:ind w:left="10" w:right="-15"/>
        <w:jc w:val="center"/>
      </w:pPr>
      <w:r>
        <w:rPr>
          <w:b/>
        </w:rPr>
        <w:lastRenderedPageBreak/>
        <w:t xml:space="preserve">COORDENADOR: FLÁVIO COSTA  </w:t>
      </w:r>
    </w:p>
    <w:p w:rsidR="00217F0C" w:rsidRDefault="00DC6E27">
      <w:pPr>
        <w:spacing w:after="438" w:line="240" w:lineRule="auto"/>
        <w:ind w:left="14" w:firstLine="0"/>
      </w:pPr>
      <w:r>
        <w:t xml:space="preserve"> </w:t>
      </w:r>
    </w:p>
    <w:p w:rsidR="00217F0C" w:rsidRDefault="00DC6E27">
      <w:pPr>
        <w:spacing w:after="134" w:line="240" w:lineRule="auto"/>
        <w:ind w:left="0" w:right="4229" w:firstLine="0"/>
        <w:jc w:val="right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0" w:right="4229" w:firstLine="0"/>
        <w:jc w:val="right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0" w:right="4229" w:firstLine="0"/>
        <w:jc w:val="right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8" w:line="240" w:lineRule="auto"/>
        <w:ind w:left="0" w:right="4229" w:firstLine="0"/>
        <w:jc w:val="right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0" w:right="4229" w:firstLine="0"/>
        <w:jc w:val="right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8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388"/>
        <w:ind w:left="-5" w:right="-15"/>
      </w:pPr>
      <w:r>
        <w:rPr>
          <w:b/>
          <w:sz w:val="28"/>
        </w:rPr>
        <w:t xml:space="preserve">Rio de Janeiro – RJ </w:t>
      </w:r>
    </w:p>
    <w:p w:rsidR="00217F0C" w:rsidRDefault="00DC6E27">
      <w:pPr>
        <w:spacing w:after="0"/>
        <w:ind w:left="-5" w:right="-15"/>
      </w:pPr>
      <w:r>
        <w:rPr>
          <w:b/>
          <w:sz w:val="28"/>
        </w:rPr>
        <w:t>2025</w:t>
      </w:r>
      <w:r>
        <w:br w:type="page"/>
      </w:r>
    </w:p>
    <w:p w:rsidR="00217F0C" w:rsidRDefault="00217F0C">
      <w:pPr>
        <w:sectPr w:rsidR="00217F0C">
          <w:headerReference w:type="even" r:id="rId8"/>
          <w:headerReference w:type="default" r:id="rId9"/>
          <w:headerReference w:type="first" r:id="rId10"/>
          <w:pgSz w:w="11906" w:h="16838"/>
          <w:pgMar w:top="726" w:right="1483" w:bottom="1659" w:left="1688" w:header="720" w:footer="720" w:gutter="0"/>
          <w:cols w:space="720"/>
        </w:sectPr>
      </w:pPr>
    </w:p>
    <w:p w:rsidR="00217F0C" w:rsidRDefault="00DC6E27">
      <w:pPr>
        <w:spacing w:after="136" w:line="240" w:lineRule="auto"/>
        <w:ind w:left="14" w:firstLine="0"/>
      </w:pPr>
      <w:r>
        <w:rPr>
          <w:b/>
        </w:rPr>
        <w:lastRenderedPageBreak/>
        <w:t xml:space="preserve"> </w:t>
      </w:r>
      <w:r>
        <w:rPr>
          <w:b/>
        </w:rPr>
        <w:tab/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14" w:firstLine="0"/>
      </w:pPr>
      <w:r>
        <w:t xml:space="preserve">  </w:t>
      </w:r>
    </w:p>
    <w:p w:rsidR="00217F0C" w:rsidRDefault="00DC6E27">
      <w:pPr>
        <w:spacing w:after="136" w:line="240" w:lineRule="auto"/>
        <w:ind w:left="14" w:firstLine="0"/>
      </w:pPr>
      <w:r>
        <w:t xml:space="preserve">  </w:t>
      </w:r>
    </w:p>
    <w:p w:rsidR="00217F0C" w:rsidRDefault="00DC6E27">
      <w:pPr>
        <w:spacing w:after="133" w:line="240" w:lineRule="auto"/>
        <w:ind w:left="14" w:firstLine="0"/>
      </w:pPr>
      <w:r>
        <w:t xml:space="preserve">  </w:t>
      </w:r>
    </w:p>
    <w:p w:rsidR="00217F0C" w:rsidRDefault="00DC6E27">
      <w:pPr>
        <w:spacing w:after="116" w:line="240" w:lineRule="auto"/>
        <w:ind w:left="14" w:firstLine="0"/>
      </w:pPr>
      <w:r>
        <w:t xml:space="preserve"> </w:t>
      </w:r>
    </w:p>
    <w:p w:rsidR="00217F0C" w:rsidRDefault="00DC6E27">
      <w:pPr>
        <w:spacing w:after="113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4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4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95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217F0C" w:rsidRDefault="00DC6E27">
      <w:pPr>
        <w:spacing w:after="111" w:line="240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39" w:line="240" w:lineRule="auto"/>
        <w:ind w:left="0" w:right="2442" w:firstLine="0"/>
        <w:jc w:val="right"/>
      </w:pPr>
      <w:r>
        <w:rPr>
          <w:b/>
          <w:sz w:val="28"/>
        </w:rPr>
        <w:t>Gusthavo Paulo Sobral Costa de Souza</w:t>
      </w:r>
      <w:r>
        <w:t xml:space="preserve"> </w:t>
      </w:r>
      <w:r>
        <w:rPr>
          <w:b/>
          <w:sz w:val="28"/>
        </w:rPr>
        <w:t>GSOBRALPETHUB</w:t>
      </w:r>
      <w:r>
        <w:t xml:space="preserve"> </w:t>
      </w:r>
    </w:p>
    <w:p w:rsidR="00217F0C" w:rsidRDefault="00DC6E27">
      <w:pPr>
        <w:spacing w:after="133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48" w:line="246" w:lineRule="auto"/>
        <w:ind w:left="2295" w:right="976"/>
        <w:jc w:val="both"/>
      </w:pPr>
      <w:r>
        <w:t xml:space="preserve">Trabalho de Conclusão de Curso apresentado ao Curso Técnico em Técnico em Desenvolvimento em Sistemas do Colégio Pedro </w:t>
      </w:r>
      <w:r>
        <w:lastRenderedPageBreak/>
        <w:t xml:space="preserve">II, orientado pelo Prof. Flavio Costa e João Lagôas, como requisito parcial para obtenção do título de técnico em Desenvolvimento de Sistemas.  </w:t>
      </w:r>
    </w:p>
    <w:p w:rsidR="00217F0C" w:rsidRDefault="00DC6E27">
      <w:pPr>
        <w:spacing w:after="0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sz w:val="48"/>
        </w:rPr>
        <w:t xml:space="preserve"> </w:t>
      </w:r>
      <w:r>
        <w:t xml:space="preserve"> </w:t>
      </w:r>
    </w:p>
    <w:p w:rsidR="00217F0C" w:rsidRDefault="00DC6E27">
      <w:pPr>
        <w:spacing w:after="126" w:line="240" w:lineRule="auto"/>
        <w:ind w:left="14" w:firstLine="0"/>
      </w:pPr>
      <w:r>
        <w:rPr>
          <w:sz w:val="48"/>
        </w:rPr>
        <w:t xml:space="preserve"> </w:t>
      </w:r>
      <w:r>
        <w:t xml:space="preserve"> </w:t>
      </w:r>
    </w:p>
    <w:p w:rsidR="00217F0C" w:rsidRDefault="00DC6E27">
      <w:pPr>
        <w:spacing w:after="0"/>
        <w:ind w:left="4667" w:right="-15"/>
      </w:pPr>
      <w:r>
        <w:rPr>
          <w:b/>
          <w:sz w:val="28"/>
        </w:rPr>
        <w:t xml:space="preserve">Rio de Janeiro- RJ 2025 </w:t>
      </w:r>
      <w:r>
        <w:t xml:space="preserve"> </w:t>
      </w:r>
    </w:p>
    <w:p w:rsidR="00217F0C" w:rsidRDefault="00DC6E27">
      <w:pPr>
        <w:spacing w:after="121" w:line="240" w:lineRule="auto"/>
        <w:ind w:left="14" w:firstLine="0"/>
      </w:pPr>
      <w:r>
        <w:rPr>
          <w:sz w:val="48"/>
        </w:rPr>
        <w:t xml:space="preserve"> </w:t>
      </w:r>
      <w:r>
        <w:t xml:space="preserve"> </w:t>
      </w:r>
    </w:p>
    <w:p w:rsidR="00217F0C" w:rsidRDefault="00DC6E27">
      <w:pPr>
        <w:spacing w:after="72"/>
        <w:ind w:left="4854" w:right="-15"/>
      </w:pPr>
      <w:r>
        <w:rPr>
          <w:b/>
          <w:sz w:val="28"/>
        </w:rPr>
        <w:t xml:space="preserve">AGRADECIMENTOS: </w:t>
      </w:r>
      <w:r>
        <w:t xml:space="preserve"> </w:t>
      </w:r>
    </w:p>
    <w:p w:rsidR="00217F0C" w:rsidRDefault="00DC6E27">
      <w:pPr>
        <w:spacing w:after="70" w:line="240" w:lineRule="auto"/>
        <w:ind w:left="0" w:firstLine="0"/>
        <w:jc w:val="center"/>
      </w:pPr>
      <w:r>
        <w:rPr>
          <w:sz w:val="36"/>
        </w:rPr>
        <w:t xml:space="preserve"> </w:t>
      </w:r>
      <w:r>
        <w:t xml:space="preserve"> </w:t>
      </w:r>
    </w:p>
    <w:p w:rsidR="00217F0C" w:rsidRDefault="00DC6E27">
      <w:pPr>
        <w:spacing w:after="70" w:line="240" w:lineRule="auto"/>
        <w:ind w:left="0" w:firstLine="0"/>
        <w:jc w:val="center"/>
      </w:pPr>
      <w:r>
        <w:rPr>
          <w:sz w:val="36"/>
        </w:rPr>
        <w:t xml:space="preserve"> </w:t>
      </w:r>
      <w:r>
        <w:t xml:space="preserve"> </w:t>
      </w:r>
    </w:p>
    <w:p w:rsidR="00217F0C" w:rsidRDefault="00DC6E27">
      <w:pPr>
        <w:spacing w:after="70" w:line="240" w:lineRule="auto"/>
        <w:ind w:left="0" w:firstLine="0"/>
        <w:jc w:val="center"/>
      </w:pPr>
      <w:r>
        <w:rPr>
          <w:sz w:val="36"/>
        </w:rPr>
        <w:t xml:space="preserve"> </w:t>
      </w:r>
      <w:r>
        <w:t xml:space="preserve"> </w:t>
      </w:r>
    </w:p>
    <w:p w:rsidR="00217F0C" w:rsidRDefault="00DC6E27">
      <w:pPr>
        <w:spacing w:after="70" w:line="240" w:lineRule="auto"/>
        <w:ind w:left="0" w:firstLine="0"/>
        <w:jc w:val="center"/>
      </w:pPr>
      <w:r>
        <w:rPr>
          <w:sz w:val="36"/>
        </w:rPr>
        <w:t xml:space="preserve"> </w:t>
      </w:r>
      <w:r>
        <w:t xml:space="preserve"> </w:t>
      </w:r>
    </w:p>
    <w:p w:rsidR="00217F0C" w:rsidRDefault="00DC6E27">
      <w:pPr>
        <w:spacing w:after="67" w:line="240" w:lineRule="auto"/>
        <w:ind w:left="0" w:firstLine="0"/>
        <w:jc w:val="center"/>
      </w:pPr>
      <w:r>
        <w:rPr>
          <w:sz w:val="36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0" w:firstLine="0"/>
        <w:jc w:val="center"/>
      </w:pPr>
      <w:r>
        <w:rPr>
          <w:sz w:val="36"/>
        </w:rPr>
        <w:t xml:space="preserve"> </w:t>
      </w:r>
      <w:r>
        <w:t xml:space="preserve"> </w:t>
      </w:r>
    </w:p>
    <w:p w:rsidR="00217F0C" w:rsidRDefault="00DC6E27">
      <w:pPr>
        <w:spacing w:after="135" w:line="240" w:lineRule="auto"/>
        <w:ind w:left="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:rsidR="00217F0C" w:rsidRDefault="00DC6E27">
      <w:pPr>
        <w:spacing w:after="147" w:line="239" w:lineRule="auto"/>
        <w:ind w:left="2295" w:right="973"/>
        <w:jc w:val="both"/>
      </w:pPr>
      <w:r>
        <w:rPr>
          <w:sz w:val="28"/>
        </w:rPr>
        <w:t>Gostaria de agradecer por todos os professores que me ajudaram e tiveram paciência comigo nesse caminho, sou extremamente grato por ter tido a oportunidade de aprender as milhares de coisas que aprendi com todos vocês!</w:t>
      </w:r>
      <w:r>
        <w:t xml:space="preserve"> </w:t>
      </w:r>
    </w:p>
    <w:p w:rsidR="00217F0C" w:rsidRDefault="00DC6E27">
      <w:pPr>
        <w:spacing w:after="136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8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3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36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E8174F" w:rsidRDefault="00DC6E27" w:rsidP="00E8174F">
      <w:pPr>
        <w:spacing w:after="116" w:line="240" w:lineRule="auto"/>
        <w:ind w:left="14" w:firstLine="0"/>
      </w:pPr>
      <w:r>
        <w:rPr>
          <w:b/>
          <w:sz w:val="28"/>
        </w:rPr>
        <w:lastRenderedPageBreak/>
        <w:t xml:space="preserve"> </w:t>
      </w:r>
      <w:r>
        <w:t xml:space="preserve"> </w:t>
      </w:r>
    </w:p>
    <w:p w:rsidR="00E8174F" w:rsidRPr="00E8174F" w:rsidRDefault="00E8174F" w:rsidP="00E8174F">
      <w:pPr>
        <w:ind w:left="0" w:firstLine="0"/>
      </w:pPr>
    </w:p>
    <w:p w:rsidR="00E8174F" w:rsidRPr="00E8174F" w:rsidRDefault="00E8174F" w:rsidP="00E8174F"/>
    <w:p w:rsidR="00E8174F" w:rsidRPr="00E8174F" w:rsidRDefault="00E8174F" w:rsidP="00E8174F"/>
    <w:p w:rsidR="00E8174F" w:rsidRPr="00E8174F" w:rsidRDefault="00E8174F" w:rsidP="00E8174F"/>
    <w:p w:rsidR="00E8174F" w:rsidRDefault="00E8174F">
      <w:pPr>
        <w:spacing w:after="116" w:line="240" w:lineRule="auto"/>
        <w:ind w:left="14" w:firstLine="0"/>
      </w:pPr>
    </w:p>
    <w:p w:rsidR="00217F0C" w:rsidRDefault="00DC6E27">
      <w:pPr>
        <w:spacing w:after="111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1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3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4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1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73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54" w:line="240" w:lineRule="auto"/>
        <w:ind w:left="14" w:firstLine="0"/>
      </w:pPr>
      <w:r>
        <w:rPr>
          <w:sz w:val="36"/>
        </w:rPr>
        <w:t xml:space="preserve"> </w:t>
      </w:r>
      <w:r>
        <w:t xml:space="preserve"> </w:t>
      </w:r>
    </w:p>
    <w:p w:rsidR="00217F0C" w:rsidRDefault="00DC6E27">
      <w:pPr>
        <w:spacing w:after="103" w:line="245" w:lineRule="auto"/>
        <w:ind w:left="2285" w:right="935" w:firstLine="0"/>
        <w:jc w:val="both"/>
      </w:pPr>
      <w:r>
        <w:rPr>
          <w:sz w:val="36"/>
        </w:rPr>
        <w:t xml:space="preserve">“Tornou-se chocantemente óbvio que a nossa tecnologia excedeu a nossa humanidade”. </w:t>
      </w:r>
      <w:r>
        <w:t xml:space="preserve"> </w:t>
      </w:r>
    </w:p>
    <w:p w:rsidR="00217F0C" w:rsidRDefault="00DC6E27">
      <w:pPr>
        <w:spacing w:after="111" w:line="240" w:lineRule="auto"/>
        <w:ind w:left="14" w:firstLine="0"/>
      </w:pPr>
      <w:r>
        <w:rPr>
          <w:sz w:val="36"/>
        </w:rPr>
        <w:t xml:space="preserve"> </w:t>
      </w: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146" w:line="240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:rsidR="00217F0C" w:rsidRDefault="00DC6E27">
      <w:pPr>
        <w:spacing w:after="86" w:line="240" w:lineRule="auto"/>
        <w:ind w:left="0" w:firstLine="0"/>
        <w:jc w:val="center"/>
      </w:pPr>
      <w:r>
        <w:rPr>
          <w:sz w:val="36"/>
        </w:rPr>
        <w:t xml:space="preserve">                                          ALBERT EINSTEIN </w:t>
      </w:r>
      <w:r>
        <w:rPr>
          <w:sz w:val="36"/>
          <w:vertAlign w:val="subscript"/>
        </w:rPr>
        <w:t xml:space="preserve"> </w:t>
      </w:r>
    </w:p>
    <w:p w:rsidR="00217F0C" w:rsidRDefault="00DC6E27">
      <w:pPr>
        <w:spacing w:after="128" w:line="240" w:lineRule="auto"/>
        <w:ind w:left="0" w:firstLine="0"/>
        <w:jc w:val="center"/>
      </w:pPr>
      <w:r>
        <w:rPr>
          <w:sz w:val="36"/>
        </w:rPr>
        <w:t xml:space="preserve"> </w:t>
      </w:r>
      <w:r>
        <w:t xml:space="preserve"> </w:t>
      </w:r>
    </w:p>
    <w:p w:rsidR="00217F0C" w:rsidRDefault="00DC6E27">
      <w:pPr>
        <w:spacing w:after="284" w:line="240" w:lineRule="auto"/>
        <w:ind w:left="0" w:firstLine="0"/>
        <w:jc w:val="center"/>
      </w:pPr>
      <w:r>
        <w:lastRenderedPageBreak/>
        <w:t xml:space="preserve">       </w:t>
      </w:r>
    </w:p>
    <w:p w:rsidR="00217F0C" w:rsidRDefault="00DC6E27">
      <w:pPr>
        <w:pStyle w:val="Ttulo1"/>
      </w:pPr>
      <w:r>
        <w:t xml:space="preserve"> RESUMO </w:t>
      </w:r>
    </w:p>
    <w:p w:rsidR="00217F0C" w:rsidRDefault="00DC6E27">
      <w:r>
        <w:t xml:space="preserve">Este trabalho apresenta o desenvolvimento do </w:t>
      </w:r>
      <w:r>
        <w:rPr>
          <w:b/>
        </w:rPr>
        <w:t>GSobral PetHub</w:t>
      </w:r>
      <w:r>
        <w:t xml:space="preserve">, uma plataforma web de natureza </w:t>
      </w:r>
      <w:r>
        <w:rPr>
          <w:i/>
        </w:rPr>
        <w:t>marketplace</w:t>
      </w:r>
      <w:r>
        <w:t xml:space="preserve"> destinada a conectar tutores de animais de estimação a prestadores de serviços e produtos especializados no dinâmico e crescente segmento pet brasileiro. </w:t>
      </w:r>
    </w:p>
    <w:p w:rsidR="00217F0C" w:rsidRDefault="00DC6E27">
      <w:pPr>
        <w:spacing w:after="277" w:line="240" w:lineRule="auto"/>
        <w:ind w:left="14" w:firstLine="0"/>
      </w:pPr>
      <w:r>
        <w:t xml:space="preserve"> </w:t>
      </w:r>
    </w:p>
    <w:p w:rsidR="00217F0C" w:rsidRDefault="00DC6E27">
      <w:r>
        <w:t xml:space="preserve"> O sistema foi integralmente desenvolvido utilizando um </w:t>
      </w:r>
      <w:r>
        <w:rPr>
          <w:b/>
        </w:rPr>
        <w:t>stack tecnológico moderno e desacoplado</w:t>
      </w:r>
      <w:r>
        <w:t xml:space="preserve">, englobando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JavaScript (ES6+)</w:t>
      </w:r>
      <w:r>
        <w:t xml:space="preserve"> para a camada de </w:t>
      </w:r>
      <w:r>
        <w:rPr>
          <w:i/>
        </w:rPr>
        <w:t>frontend</w:t>
      </w:r>
      <w:r>
        <w:t xml:space="preserve">, e o </w:t>
      </w:r>
      <w:r>
        <w:rPr>
          <w:b/>
        </w:rPr>
        <w:t>Supabase</w:t>
      </w:r>
      <w:r>
        <w:t xml:space="preserve"> como </w:t>
      </w:r>
      <w:r>
        <w:rPr>
          <w:i/>
        </w:rPr>
        <w:t>Backend as a Service</w:t>
      </w:r>
      <w:r>
        <w:t xml:space="preserve"> (BaaS) para o gerenciamento de banco de dados</w:t>
      </w:r>
      <w:r>
        <w:rPr>
          <w:b/>
        </w:rPr>
        <w:t>PostgreSQL</w:t>
      </w:r>
      <w:r>
        <w:t xml:space="preserve"> e autenticação de usuários. </w:t>
      </w:r>
    </w:p>
    <w:p w:rsidR="00217F0C" w:rsidRDefault="00DC6E27">
      <w:r>
        <w:t xml:space="preserve"> A arquitetura implementada oferece funcionalidades robustas, como o cadastro de perfis diferenciados, mecanismos avançados de listagem e filtro, um módulo completo de e-commerce com carrinho de compras persistente e o envio automático de notificações por e-mail via </w:t>
      </w:r>
      <w:r>
        <w:rPr>
          <w:b/>
        </w:rPr>
        <w:t>EmailJS</w:t>
      </w:r>
      <w:r>
        <w:t xml:space="preserve">. A escolha da arquitetura BaaS é estratégica para o modelo de </w:t>
      </w:r>
      <w:r>
        <w:rPr>
          <w:b/>
        </w:rPr>
        <w:t>Produto Mínimo Viável (MVP)</w:t>
      </w:r>
      <w:r>
        <w:t xml:space="preserve">, posicionando o projeto como um potencial </w:t>
      </w:r>
      <w:r>
        <w:rPr>
          <w:b/>
        </w:rPr>
        <w:t>Startup</w:t>
      </w:r>
      <w:r>
        <w:t xml:space="preserve"> devido ao seu baixo custo operacional inicial e alta escalabilidade. Os resultados da implementação demonstram a plena aderência aos requisitos funcionais e não-funcionais estabelecidos, comprovando a viabilidade técnica da solução proposta para resolver o problema de fragmentação da oferta de serviços no mercado pet. </w:t>
      </w:r>
    </w:p>
    <w:p w:rsidR="00217F0C" w:rsidRDefault="00DC6E27">
      <w:pPr>
        <w:spacing w:after="467" w:line="243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>Palavras-chave:</w:t>
      </w:r>
      <w:r>
        <w:rPr>
          <w:rFonts w:ascii="Times New Roman" w:eastAsia="Times New Roman" w:hAnsi="Times New Roman" w:cs="Times New Roman"/>
        </w:rPr>
        <w:t xml:space="preserve"> Plataforma Web. Marketplace. Startup. PostgreSQL. MVP. Mercado Pet. </w:t>
      </w:r>
    </w:p>
    <w:p w:rsidR="00217F0C" w:rsidRDefault="00DC6E27">
      <w:pPr>
        <w:spacing w:after="459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47715" cy="20955"/>
                <wp:effectExtent l="0" t="0" r="0" b="0"/>
                <wp:docPr id="13812" name="Group 13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5" cy="20955"/>
                          <a:chOff x="0" y="0"/>
                          <a:chExt cx="5847715" cy="20955"/>
                        </a:xfrm>
                      </wpg:grpSpPr>
                      <wps:wsp>
                        <wps:cNvPr id="16839" name="Shape 16839"/>
                        <wps:cNvSpPr/>
                        <wps:spPr>
                          <a:xfrm>
                            <a:off x="0" y="0"/>
                            <a:ext cx="58464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45" h="20320">
                                <a:moveTo>
                                  <a:pt x="0" y="0"/>
                                </a:moveTo>
                                <a:lnTo>
                                  <a:pt x="5846445" y="0"/>
                                </a:lnTo>
                                <a:lnTo>
                                  <a:pt x="584644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0" name="Shape 16840"/>
                        <wps:cNvSpPr/>
                        <wps:spPr>
                          <a:xfrm>
                            <a:off x="4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1" name="Shape 16841"/>
                        <wps:cNvSpPr/>
                        <wps:spPr>
                          <a:xfrm>
                            <a:off x="4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2" name="Shape 16842"/>
                        <wps:cNvSpPr/>
                        <wps:spPr>
                          <a:xfrm>
                            <a:off x="3480" y="1143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3" name="Shape 16843"/>
                        <wps:cNvSpPr/>
                        <wps:spPr>
                          <a:xfrm>
                            <a:off x="584466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4" name="Shape 16844"/>
                        <wps:cNvSpPr/>
                        <wps:spPr>
                          <a:xfrm>
                            <a:off x="584466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5" name="Shape 16845"/>
                        <wps:cNvSpPr/>
                        <wps:spPr>
                          <a:xfrm>
                            <a:off x="432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6" name="Shape 16846"/>
                        <wps:cNvSpPr/>
                        <wps:spPr>
                          <a:xfrm>
                            <a:off x="5844667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7" name="Shape 16847"/>
                        <wps:cNvSpPr/>
                        <wps:spPr>
                          <a:xfrm>
                            <a:off x="4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8" name="Shape 16848"/>
                        <wps:cNvSpPr/>
                        <wps:spPr>
                          <a:xfrm>
                            <a:off x="4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9" name="Shape 16849"/>
                        <wps:cNvSpPr/>
                        <wps:spPr>
                          <a:xfrm>
                            <a:off x="3480" y="17907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0" name="Shape 16850"/>
                        <wps:cNvSpPr/>
                        <wps:spPr>
                          <a:xfrm>
                            <a:off x="5844667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1" name="Shape 16851"/>
                        <wps:cNvSpPr/>
                        <wps:spPr>
                          <a:xfrm>
                            <a:off x="5844667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85E75" id="Group 13812" o:spid="_x0000_s1026" style="width:460.45pt;height:1.65pt;mso-position-horizontal-relative:char;mso-position-vertical-relative:line" coordsize="5847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">
                <v:shape id="Shape 16839" o:spid="_x0000_s1027" style="position:absolute;width:58464;height:203;visibility:visible;mso-wrap-style:square;v-text-anchor:top" coordsize="584644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g//cIA&#10;AADeAAAADwAAAGRycy9kb3ducmV2LnhtbERPS2sCMRC+C/0PYQq9iCatsNjVKKVQqL35oOdhM2aD&#10;m8mySd3VX98Igrf5+J6zXA++EWfqogus4XWqQBBXwTi2Gg77r8kcREzIBpvApOFCEdarp9ESSxN6&#10;3tJ5l6zIIRxL1FCn1JZSxqomj3EaWuLMHUPnMWXYWWk67HO4b+SbUoX06Dg31NjSZ03VaffnNeDG&#10;nn7s+FhIvv4qN9so6/qD1i/Pw8cCRKIhPcR397fJ84v57B1u7+Qb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CD/9wgAAAN4AAAAPAAAAAAAAAAAAAAAAAJgCAABkcnMvZG93&#10;bnJldi54bWxQSwUGAAAAAAQABAD1AAAAhwMAAAAA&#10;" path="m,l5846445,r,20320l,20320,,e" fillcolor="#a0a0a0" stroked="f" strokeweight="0">
                  <v:stroke miterlimit="83231f" joinstyle="miter"/>
                  <v:path arrowok="t" textboxrect="0,0,5846445,20320"/>
                </v:shape>
                <v:shape id="Shape 16840" o:spid="_x0000_s1028" style="position:absolute;left:4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sdjccA&#10;AADeAAAADwAAAGRycy9kb3ducmV2LnhtbESPT2vCQBDF74V+h2WE3upGLcFEVynSUqEn/1DobciO&#10;STA7G7KbGL9951DwNsO8ee/91tvRNWqgLtSeDcymCSjiwtuaSwPn0+frElSIyBYbz2TgTgG2m+en&#10;NebW3/hAwzGWSkw45GigirHNtQ5FRQ7D1LfEcrv4zmGUtSu17fAm5q7R8yRJtcOaJaHClnYVFddj&#10;7wz86p9s0S+G+5fezzL/7T/6LD0b8zIZ31egIo3xIf7/3lupny7fBEBwZAa9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7HY3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41" o:spid="_x0000_s1029" style="position:absolute;left:4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e4FsQA&#10;AADeAAAADwAAAGRycy9kb3ducmV2LnhtbERPTWvCQBC9F/wPywje6iZVgomuIlKp4KlWCt6G7JgE&#10;s7Mhu4nx33cFobd5vM9ZbQZTi55aV1lWEE8jEMS51RUXCs4/+/cFCOeRNdaWScGDHGzWo7cVZtre&#10;+Zv6ky9ECGGXoYLS+yaT0uUlGXRT2xAH7mpbgz7AtpC6xXsIN7X8iKJEGqw4NJTY0K6k/HbqjIKL&#10;/E1n3ax/fMlDnNqj/ezS5KzUZDxslyA8Df5f/HIfdJifLOYxPN8JN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3uBb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42" o:spid="_x0000_s1030" style="position:absolute;left:34;top:11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gHO8QA&#10;AADeAAAADwAAAGRycy9kb3ducmV2LnhtbERPTWvCQBC9C/0PyxR6041BRNJsRAJCsR5aFbyO2WkS&#10;zM7G3a2J/75bKPQ2j/c5+Xo0nbiT861lBfNZAoK4srrlWsHpuJ2uQPiArLGzTAoe5GFdPE1yzLQd&#10;+JPuh1CLGMI+QwVNCH0mpa8aMuhntieO3Jd1BkOErpba4RDDTSfTJFlKgy3HhgZ7Khuqrodvo2Bx&#10;vLr9kH6U5XjeMd/eL7u+vCj18jxuXkEEGsO/+M/9puP85WqRwu878QZZ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oBzvEAAAA3gAAAA8AAAAAAAAAAAAAAAAAmAIAAGRycy9k&#10;b3ducmV2LnhtbFBLBQYAAAAABAAEAPUAAACJAwAAAAA=&#10;" path="m,l5841239,r,9144l,9144,,e" fillcolor="#a0a0a0" stroked="f" strokeweight="0">
                  <v:stroke miterlimit="83231f" joinstyle="miter"/>
                  <v:path arrowok="t" textboxrect="0,0,5841239,9144"/>
                </v:shape>
                <v:shape id="Shape 16843" o:spid="_x0000_s1031" style="position:absolute;left:58446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Q/uMUA&#10;AADeAAAADwAAAGRycy9kb3ducmV2LnhtbERPTWvCQBC9C/0PyxR6kbppEkSiq2hB6CEUoh48TrNj&#10;EszOhuwa47/vFgre5vE+Z7UZTSsG6l1jWcHHLAJBXFrdcKXgdNy/L0A4j6yxtUwKHuRgs36ZrDDT&#10;9s4FDQdfiRDCLkMFtfddJqUrazLoZrYjDtzF9gZ9gH0ldY/3EG5aGUfRXBpsODTU2NFnTeX1cDMK&#10;CpNevuPdY6CfaaJ1FOf59OyUensdt0sQnkb/FP+7v3SYP1+kCfy9E26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1D+4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44" o:spid="_x0000_s1032" style="position:absolute;left:58446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AbjsMA&#10;AADeAAAADwAAAGRycy9kb3ducmV2LnhtbERPS4vCMBC+L/gfwgje1tQHxVajiOyi4GlVBG9DM7bF&#10;ZlKatNZ/v1kQ9jYf33NWm95UoqPGlZYVTMYRCOLM6pJzBZfz9+cChPPIGivLpOBFDjbrwccKU22f&#10;/EPdyecihLBLUUHhfZ1K6bKCDLqxrYkDd7eNQR9gk0vd4DOEm0pOoyiWBksODQXWtCsoe5xao+Am&#10;r8msnXWvvTxMEnu0X20SX5QaDfvtEoSn3v+L3+6DDvPjxXwOf++EG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Abj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45" o:spid="_x0000_s1033" style="position:absolute;left:4;top:41;width:91;height:138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KYPcQA&#10;AADeAAAADwAAAGRycy9kb3ducmV2LnhtbERPS2vCQBC+C/6HZQq96abFhhDdiFqE1kOND+h1yE4e&#10;NDsbsltN/71bELzNx/ecxXIwrbhQ7xrLCl6mEQjiwuqGKwXn03aSgHAeWWNrmRT8kYNlNh4tMNX2&#10;yge6HH0lQgi7FBXU3neplK6oyaCb2o44cKXtDfoA+0rqHq8h3LTyNYpiabDh0FBjR5uaip/jr1Hw&#10;7RMd7zalW9FXlOP7Pj+sP3Olnp+G1RyEp8E/xHf3hw7z42T2Bv/vhBt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SmD3EAAAA3gAAAA8AAAAAAAAAAAAAAAAAmAIAAGRycy9k&#10;b3ducmV2LnhtbFBLBQYAAAAABAAEAPUAAACJAw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6846" o:spid="_x0000_s1034" style="position:absolute;left:58446;top:41;width:92;height:138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Elu8MA&#10;AADeAAAADwAAAGRycy9kb3ducmV2LnhtbERP22rCQBB9L/gPywh9Ed3YlqjRVUqhtMUnLx8wZsck&#10;mJ2N2anGv3cLQt/mcK6zWHWuVhdqQ+XZwHiUgCLOva24MLDffQ6noIIgW6w9k4EbBVgte08LzKy/&#10;8oYuWylUDOGQoYFSpMm0DnlJDsPIN8SRO/rWoUTYFtq2eI3hrtYvSZJqhxXHhhIb+igpP21/nYFJ&#10;I3p8XP+cu9eE8PR1sLPBXox57nfvc1BCnfyLH+5vG+en07cU/t6JN+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lElu8MAAADeAAAADwAAAAAAAAAAAAAAAACYAgAAZHJzL2Rv&#10;d25yZXYueG1sUEsFBgAAAAAEAAQA9QAAAIgDAAAAAA=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6847" o:spid="_x0000_s1035" style="position:absolute;left:4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KF+cQA&#10;AADeAAAADwAAAGRycy9kb3ducmV2LnhtbERPS2vCQBC+F/wPywje6sZaoomuIsVSoScfCN6G7JgE&#10;s7Mhu4nx33cFobf5+J6zXPemEh01rrSsYDKOQBBnVpecKzgdv9/nIJxH1lhZJgUPcrBeDd6WmGp7&#10;5z11B5+LEMIuRQWF93UqpcsKMujGtiYO3NU2Bn2ATS51g/cQbir5EUWxNFhyaCiwpq+CstuhNQou&#10;8pxM22n3+JG7SWJ/7bZN4pNSo2G/WYDw1Pt/8cu902F+PP+cwfOdc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Shfn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48" o:spid="_x0000_s1036" style="position:absolute;left:4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CtyccA&#10;AADeAAAADwAAAGRycy9kb3ducmV2LnhtbESPT2vCQBDF7wW/wzJCL6KbpiISXUULQg9S8M/B45gd&#10;k2B2NmTXGL9951DobYb35r3fLNe9q1VHbag8G/iYJKCIc28rLgycT7vxHFSIyBZrz2TgRQHWq8Hb&#10;EjPrn3yg7hgLJSEcMjRQxthkWoe8JIdh4hti0W6+dRhlbQttW3xKuKt1miQz7bBiaSixoa+S8vvx&#10;4Qwc3PT2k25fHV1Hn9Ym6X4/ugRj3of9ZgEqUh//zX/X31bwZ/Op8Mo7MoNe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pwrcn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49" o:spid="_x0000_s1037" style="position:absolute;left:34;top:179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EagcUA&#10;AADeAAAADwAAAGRycy9kb3ducmV2LnhtbERPTWvCQBC9C/0Pywi96UZpJaauUsRSCx6MiucxO02C&#10;2dmYXU36792C4G0e73Nmi85U4kaNKy0rGA0jEMSZ1SXnCg77r0EMwnlkjZVlUvBHDhbzl94ME21b&#10;Tum287kIIewSVFB4XydSuqwgg25oa+LA/drGoA+wyaVusA3hppLjKJpIgyWHhgJrWhaUnXdXo+D9&#10;cozb6TVf77/Tzc/qtF2daRkp9drvPj9AeOr8U/xwr3WYP4nfpvD/TrhBz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4RqBxQAAAN4AAAAPAAAAAAAAAAAAAAAAAJgCAABkcnMv&#10;ZG93bnJldi54bWxQSwUGAAAAAAQABAD1AAAAigMAAAAA&#10;" path="m,l5841239,r,9144l,9144,,e" fillcolor="#e3e3e3" stroked="f" strokeweight="0">
                  <v:stroke miterlimit="83231f" joinstyle="miter"/>
                  <v:path arrowok="t" textboxrect="0,0,5841239,9144"/>
                </v:shape>
                <v:shape id="Shape 16850" o:spid="_x0000_s1038" style="position:absolute;left:58446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83EsgA&#10;AADeAAAADwAAAGRycy9kb3ducmV2LnhtbESPS2vDQAyE74X+h0WFXkK9rtOE4GYT2kAhhxDI49Cj&#10;6pUf1Ks13o3j/PvqUMhNQqOZ+Zbr0bVqoD40ng28Jiko4sLbhisD59PXywJUiMgWW89k4EYB1qvH&#10;hyXm1l/5QMMxVkpMOORooI6xy7UORU0OQ+I7YrmVvncYZe0rbXu8irlrdZamc+2wYUmosaNNTcXv&#10;8eIMHNxbuc8+bwP9TKbWptluN/kOxjw/jR/voCKN8S7+/95aqT9fzARAcGQGvf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3zcS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51" o:spid="_x0000_s1039" style="position:absolute;left:58446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OSicQA&#10;AADeAAAADwAAAGRycy9kb3ducmV2LnhtbERPTYvCMBC9C/sfwix4EU2trkg1yu6C4EEEux48js3Y&#10;FptJabK1/nsjCN7m8T5nue5MJVpqXGlZwXgUgSDOrC45V3D82wznIJxH1lhZJgV3crBeffSWmGh7&#10;4wO1qc9FCGGXoILC+zqR0mUFGXQjWxMH7mIbgz7AJpe6wVsIN5WMo2gmDZYcGgqs6beg7Jr+GwUH&#10;M73s4597S+fBROso3u0GJ6dU/7P7XoDw1Pm3+OXe6jB/Nv8aw/OdcIN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Tkon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217F0C" w:rsidRDefault="00DC6E27">
      <w:pPr>
        <w:pStyle w:val="Ttulo1"/>
      </w:pPr>
      <w:r>
        <w:t xml:space="preserve">1 INTRODUÇÃO </w:t>
      </w:r>
    </w:p>
    <w:p w:rsidR="00217F0C" w:rsidRDefault="00DC6E27">
      <w:pPr>
        <w:pStyle w:val="Ttulo5"/>
        <w:spacing w:after="400"/>
      </w:pPr>
      <w:r>
        <w:t xml:space="preserve">1.1 Contextualização e Justificativa </w:t>
      </w:r>
    </w:p>
    <w:p w:rsidR="00217F0C" w:rsidRDefault="00DC6E27">
      <w:pPr>
        <w:spacing w:after="0"/>
      </w:pPr>
      <w:r>
        <w:t xml:space="preserve">O mercado de produtos e serviços para animais de estimação no Brasil tem demonstrado uma trajetória de crescimento ininterrupto e resiliência econômica, posicionando o país entre os maiores mercados globais no setor. Essa expansão, no entanto, é acompanhada por uma notável </w:t>
      </w:r>
      <w:r>
        <w:rPr>
          <w:b/>
        </w:rPr>
        <w:t>fragmentação da oferta de serviços</w:t>
      </w:r>
      <w:r>
        <w:t xml:space="preserve">, onde tutores frequentemente enfrentam dificuldades em localizar, comparar e contratar profissionais especializados (como </w:t>
      </w:r>
      <w:r>
        <w:rPr>
          <w:i/>
        </w:rPr>
        <w:t>pet sitters</w:t>
      </w:r>
      <w:r>
        <w:t xml:space="preserve"> ou adestradores) e pequenos comércios (Pet Shops locais) em uma única plataforma confiável. A ausência de um </w:t>
      </w:r>
      <w:r>
        <w:rPr>
          <w:b/>
        </w:rPr>
        <w:t>hub digital centralizador</w:t>
      </w:r>
      <w:r>
        <w:t xml:space="preserve"> que promova a transparência e a eficiência na conexão direta entre a demanda do tutor e a oferta do prestador justifica o desenvolvimento do GSobral PetHub. </w:t>
      </w:r>
    </w:p>
    <w:p w:rsidR="00217F0C" w:rsidRDefault="00DC6E27">
      <w:r>
        <w:t xml:space="preserve">O crescente e robusto mercado </w:t>
      </w:r>
      <w:r>
        <w:rPr>
          <w:i/>
        </w:rPr>
        <w:t>pet</w:t>
      </w:r>
      <w:r>
        <w:t xml:space="preserve"> brasileiro, embora vasto, apresenta notáveis </w:t>
      </w:r>
      <w:r>
        <w:rPr>
          <w:b/>
        </w:rPr>
        <w:t>ineficiências e lacunas sociais</w:t>
      </w:r>
      <w:r>
        <w:t xml:space="preserve"> que dificultam a formalização de profissionais autônomos e a visibilidade de iniciativas não-lucrativas. O problema central que esta plataforma busca resolver reside na </w:t>
      </w:r>
      <w:r>
        <w:rPr>
          <w:b/>
        </w:rPr>
        <w:t xml:space="preserve">extrema dificuldade enfrentada por </w:t>
      </w:r>
      <w:r>
        <w:rPr>
          <w:b/>
          <w:i/>
        </w:rPr>
        <w:t>pet sitters</w:t>
      </w:r>
      <w:r>
        <w:rPr>
          <w:b/>
        </w:rPr>
        <w:t xml:space="preserve"> e cuidadores independentes</w:t>
      </w:r>
      <w:r>
        <w:t xml:space="preserve"> para encontrar um canal de trabalho que seja </w:t>
      </w:r>
      <w:r>
        <w:rPr>
          <w:b/>
        </w:rPr>
        <w:t>não-burocrático</w:t>
      </w:r>
      <w:r>
        <w:t xml:space="preserve"> e que ofereça promoção direta de seus </w:t>
      </w:r>
      <w:r>
        <w:lastRenderedPageBreak/>
        <w:t xml:space="preserve">serviços. Tais profissionais frequentemente dependem de redes sociais ou indicações informais, limitando significativamente o seu alcance e potencial de crescimento. </w:t>
      </w:r>
    </w:p>
    <w:p w:rsidR="00217F0C" w:rsidRDefault="00DC6E27">
      <w:pPr>
        <w:spacing w:after="0"/>
      </w:pPr>
      <w:r>
        <w:t xml:space="preserve">Nesse contexto, a </w:t>
      </w:r>
      <w:r>
        <w:rPr>
          <w:b/>
        </w:rPr>
        <w:t>disponibilidade de fácil acesso a uma plataforma de emprego e promoção</w:t>
      </w:r>
      <w:r>
        <w:t xml:space="preserve"> torna-se um fator de </w:t>
      </w:r>
      <w:r>
        <w:rPr>
          <w:b/>
        </w:rPr>
        <w:t>inclusão econômica</w:t>
      </w:r>
      <w:r>
        <w:t xml:space="preserve"> vital para a categoria de </w:t>
      </w:r>
      <w:r>
        <w:rPr>
          <w:i/>
        </w:rPr>
        <w:t>pet sitters</w:t>
      </w:r>
      <w:r>
        <w:t xml:space="preserve">, permitindo que eles transformem um serviço informal em uma fonte de renda estável e visível. </w:t>
      </w:r>
    </w:p>
    <w:p w:rsidR="00217F0C" w:rsidRDefault="00DC6E27">
      <w:r>
        <w:t xml:space="preserve">Adicionalmente, o projeto reconhece a </w:t>
      </w:r>
      <w:r>
        <w:rPr>
          <w:b/>
        </w:rPr>
        <w:t>crítica falta de visibilidade enfrentada por Organizações Não Governamentais (ONGs)</w:t>
      </w:r>
      <w:r>
        <w:t xml:space="preserve"> de proteção animal. Essas entidades, que dependem diretamente de doações e adoções, raramente possuem um espaço digital centralizado para alcançar o público, perpetuando o problema do abandono e da escassez de recursos. </w:t>
      </w:r>
    </w:p>
    <w:p w:rsidR="00217F0C" w:rsidRDefault="00DC6E27">
      <w:r>
        <w:t xml:space="preserve">Finalmente, a plataforma também tangencia a complexa questão dos </w:t>
      </w:r>
      <w:r>
        <w:rPr>
          <w:b/>
        </w:rPr>
        <w:t>baixos salários na medicina veterinária</w:t>
      </w:r>
      <w:r>
        <w:t xml:space="preserve"> ao fornecer um </w:t>
      </w:r>
      <w:r>
        <w:rPr>
          <w:b/>
        </w:rPr>
        <w:t>canal de renda complementar</w:t>
      </w:r>
      <w:r>
        <w:t xml:space="preserve">. Ao permitir que veterinários cadastrem serviços especializados e consultas avulsas em um </w:t>
      </w:r>
      <w:r>
        <w:rPr>
          <w:i/>
        </w:rPr>
        <w:t>marketplace</w:t>
      </w:r>
      <w:r>
        <w:t xml:space="preserve">, a plataforma oferece uma via para </w:t>
      </w:r>
      <w:r>
        <w:rPr>
          <w:b/>
        </w:rPr>
        <w:t>diversificação de faturamento</w:t>
      </w:r>
      <w:r>
        <w:t xml:space="preserve">, mitigando as pressões econômicas do setor e valorizando a expertise profissional. O GSobral PetHub, portanto, justifica sua existência como um hub digital que não apenas conecta, mas também </w:t>
      </w:r>
      <w:r>
        <w:rPr>
          <w:b/>
        </w:rPr>
        <w:t>empodera economicamente</w:t>
      </w:r>
      <w:r>
        <w:t xml:space="preserve"> as pontas mais vulneráveis e menos visíveis do ecossistema pet. </w:t>
      </w:r>
    </w:p>
    <w:p w:rsidR="00217F0C" w:rsidRDefault="00DC6E27">
      <w:pPr>
        <w:spacing w:after="322" w:line="240" w:lineRule="auto"/>
        <w:ind w:left="14" w:firstLine="0"/>
      </w:pPr>
      <w:r>
        <w:t xml:space="preserve"> </w:t>
      </w:r>
    </w:p>
    <w:p w:rsidR="00217F0C" w:rsidRDefault="00DC6E27">
      <w:pPr>
        <w:pStyle w:val="Ttulo4"/>
      </w:pPr>
      <w:r>
        <w:t xml:space="preserve">1.2 O Público-Alvo: Um Marketplace de Dois Lados </w:t>
      </w:r>
    </w:p>
    <w:p w:rsidR="00217F0C" w:rsidRDefault="00DC6E27">
      <w:r>
        <w:t xml:space="preserve">O GSobral PetHub é projetado para servir a um </w:t>
      </w:r>
      <w:r>
        <w:rPr>
          <w:b/>
        </w:rPr>
        <w:t>público-alvo duplo e complementar</w:t>
      </w:r>
      <w:r>
        <w:t xml:space="preserve">, essencial para o funcionamento de qualquer </w:t>
      </w:r>
      <w:r>
        <w:rPr>
          <w:i/>
        </w:rPr>
        <w:t>marketplace</w:t>
      </w:r>
      <w:r>
        <w:t xml:space="preserve">: </w:t>
      </w:r>
    </w:p>
    <w:p w:rsidR="00217F0C" w:rsidRDefault="00DC6E27">
      <w:pPr>
        <w:numPr>
          <w:ilvl w:val="0"/>
          <w:numId w:val="1"/>
        </w:numPr>
        <w:spacing w:after="0"/>
        <w:ind w:hanging="360"/>
      </w:pPr>
      <w:r>
        <w:rPr>
          <w:b/>
        </w:rPr>
        <w:t>Lado da Demanda (Tutores/Clientes):</w:t>
      </w:r>
      <w:r>
        <w:t xml:space="preserve"> Indivíduos que possuem animais de estimação e necessitam de serviços especializados (consultas, cuidados, passeios) ou produtos específicos (ração, acessórios, medicamentos). Eles buscam conveniência, variedade e, futuramente, </w:t>
      </w:r>
      <w:r>
        <w:rPr>
          <w:b/>
        </w:rPr>
        <w:t>prova social (avaliações)</w:t>
      </w:r>
      <w:r>
        <w:t xml:space="preserve"> para tomar decisões informadas. </w:t>
      </w:r>
    </w:p>
    <w:p w:rsidR="00217F0C" w:rsidRDefault="00DC6E27">
      <w:pPr>
        <w:numPr>
          <w:ilvl w:val="0"/>
          <w:numId w:val="1"/>
        </w:numPr>
        <w:spacing w:after="0"/>
        <w:ind w:hanging="360"/>
      </w:pPr>
      <w:r>
        <w:rPr>
          <w:b/>
        </w:rPr>
        <w:t>Lado da Oferta (Prestadores/Vendedores):</w:t>
      </w:r>
      <w:r>
        <w:t xml:space="preserve"> Profissionais e estabelecimentos que fornecem serviços e produtos. Esta categoria é segmentada no sistema em: </w:t>
      </w:r>
    </w:p>
    <w:p w:rsidR="00217F0C" w:rsidRDefault="00DC6E27">
      <w:pPr>
        <w:ind w:left="744"/>
      </w:pPr>
      <w:r>
        <w:rPr>
          <w:b/>
        </w:rPr>
        <w:t>Veterinários, Pet Shops, Pet Sitters/Cuidadores, Adestradores, ONGs e Doadores</w:t>
      </w:r>
      <w:r>
        <w:t xml:space="preserve">. Eles buscam </w:t>
      </w:r>
      <w:r>
        <w:rPr>
          <w:b/>
        </w:rPr>
        <w:t>visibilidade</w:t>
      </w:r>
      <w:r>
        <w:t xml:space="preserve">, uma ferramenta digital de fácil uso para cadastrar seus serviços/produtos e um canal direto para receber pedidos (RF06). </w:t>
      </w:r>
    </w:p>
    <w:p w:rsidR="00217F0C" w:rsidRDefault="00DC6E27">
      <w:pPr>
        <w:spacing w:after="0"/>
      </w:pPr>
      <w:r>
        <w:t xml:space="preserve">O sucesso do projeto depende da atração e retenção de ambos os lados, sendo o principal desafio técnico a criação de uma experiência de usuário (UX) que atenda às necessidades distintas de cada grupo. </w:t>
      </w:r>
    </w:p>
    <w:p w:rsidR="00217F0C" w:rsidRDefault="00DC6E27">
      <w:pPr>
        <w:pStyle w:val="Ttulo5"/>
        <w:spacing w:after="400"/>
      </w:pPr>
      <w:r>
        <w:t xml:space="preserve">1.3 O Projeto como Produto Mínimo Viável (MVP) e Potencial Startup </w:t>
      </w:r>
    </w:p>
    <w:p w:rsidR="00217F0C" w:rsidRDefault="00DC6E27">
      <w:pPr>
        <w:spacing w:after="0"/>
      </w:pPr>
      <w:r>
        <w:t xml:space="preserve">O GSobral PetHub, em sua fase de TCC, é concebido como um </w:t>
      </w:r>
      <w:r>
        <w:rPr>
          <w:b/>
        </w:rPr>
        <w:t xml:space="preserve">Produto Mínimo Viável </w:t>
      </w:r>
    </w:p>
    <w:p w:rsidR="00217F0C" w:rsidRDefault="00DC6E27">
      <w:r>
        <w:rPr>
          <w:b/>
        </w:rPr>
        <w:t>(MVP)</w:t>
      </w:r>
      <w:r>
        <w:t xml:space="preserve">. Este raciocínio implica que a aplicação possui funcionalidades suficientes (carrinho, listagem, notificação) para </w:t>
      </w:r>
      <w:r>
        <w:rPr>
          <w:b/>
        </w:rPr>
        <w:t>testar a hipótese de mercado</w:t>
      </w:r>
      <w:r>
        <w:t xml:space="preserve"> (a necessidade de um hub centralizado), mas ainda carece de funcionalidades avançadas de comercialização (como o </w:t>
      </w:r>
      <w:r>
        <w:rPr>
          <w:i/>
        </w:rPr>
        <w:t>gateway</w:t>
      </w:r>
      <w:r>
        <w:t xml:space="preserve"> de pagamento). </w:t>
      </w:r>
    </w:p>
    <w:p w:rsidR="00217F0C" w:rsidRDefault="00DC6E27">
      <w:r>
        <w:lastRenderedPageBreak/>
        <w:t xml:space="preserve">A escolha do </w:t>
      </w:r>
      <w:r>
        <w:rPr>
          <w:i/>
        </w:rPr>
        <w:t>stack</w:t>
      </w:r>
      <w:r>
        <w:t xml:space="preserve"> tecnológico (BaaS/Supabase) é tipicamente adotada por </w:t>
      </w:r>
      <w:r>
        <w:rPr>
          <w:b/>
        </w:rPr>
        <w:t>Startups</w:t>
      </w:r>
      <w:r>
        <w:t xml:space="preserve"> devido a: </w:t>
      </w:r>
    </w:p>
    <w:p w:rsidR="00217F0C" w:rsidRDefault="00DC6E27">
      <w:pPr>
        <w:numPr>
          <w:ilvl w:val="0"/>
          <w:numId w:val="2"/>
        </w:numPr>
        <w:spacing w:after="1"/>
        <w:ind w:hanging="360"/>
      </w:pPr>
      <w:r>
        <w:rPr>
          <w:b/>
        </w:rPr>
        <w:t>Velocidade de Desenvolvimento:</w:t>
      </w:r>
      <w:r>
        <w:t xml:space="preserve"> Redução drástica do tempo de codificação de </w:t>
      </w:r>
      <w:r>
        <w:rPr>
          <w:i/>
        </w:rPr>
        <w:t>backend</w:t>
      </w:r>
      <w:r>
        <w:t xml:space="preserve">. </w:t>
      </w:r>
    </w:p>
    <w:p w:rsidR="00217F0C" w:rsidRDefault="00DC6E27">
      <w:pPr>
        <w:numPr>
          <w:ilvl w:val="0"/>
          <w:numId w:val="2"/>
        </w:numPr>
        <w:spacing w:after="0"/>
        <w:ind w:hanging="360"/>
      </w:pPr>
      <w:r>
        <w:rPr>
          <w:b/>
        </w:rPr>
        <w:t>Baixo Custo Inicial:</w:t>
      </w:r>
      <w:r>
        <w:t xml:space="preserve"> O modelo BaaS geralmente oferece planos gratuitos ou de baixo custo para o início da operação. </w:t>
      </w:r>
    </w:p>
    <w:p w:rsidR="00217F0C" w:rsidRDefault="00DC6E27">
      <w:pPr>
        <w:numPr>
          <w:ilvl w:val="0"/>
          <w:numId w:val="2"/>
        </w:numPr>
        <w:ind w:hanging="360"/>
      </w:pPr>
      <w:r>
        <w:rPr>
          <w:b/>
        </w:rPr>
        <w:t>Escalabilidade:</w:t>
      </w:r>
      <w:r>
        <w:t xml:space="preserve"> A transição para a versão paga do serviço permite que o sistema cresça em usuários e dados sem exigir uma refatoração completa da infraestrutura. </w:t>
      </w:r>
    </w:p>
    <w:p w:rsidR="00217F0C" w:rsidRDefault="00DC6E27">
      <w:pPr>
        <w:spacing w:after="463"/>
      </w:pPr>
      <w:r>
        <w:t xml:space="preserve">Portanto, o GSobral PetHub não é apenas um projeto acadêmico, mas o </w:t>
      </w:r>
      <w:r>
        <w:rPr>
          <w:b/>
        </w:rPr>
        <w:t>protótipo funcional</w:t>
      </w:r>
      <w:r>
        <w:t xml:space="preserve"> de uma potencial startup no nicho de tecnologia para o mercado pet. </w:t>
      </w:r>
    </w:p>
    <w:p w:rsidR="00217F0C" w:rsidRDefault="00DC6E27">
      <w:pPr>
        <w:spacing w:after="459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47715" cy="20320"/>
                <wp:effectExtent l="0" t="0" r="0" b="0"/>
                <wp:docPr id="14017" name="Group 14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5" cy="20320"/>
                          <a:chOff x="0" y="0"/>
                          <a:chExt cx="5847715" cy="20320"/>
                        </a:xfrm>
                      </wpg:grpSpPr>
                      <wps:wsp>
                        <wps:cNvPr id="16852" name="Shape 16852"/>
                        <wps:cNvSpPr/>
                        <wps:spPr>
                          <a:xfrm>
                            <a:off x="0" y="0"/>
                            <a:ext cx="58464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45" h="19685">
                                <a:moveTo>
                                  <a:pt x="0" y="0"/>
                                </a:moveTo>
                                <a:lnTo>
                                  <a:pt x="5846445" y="0"/>
                                </a:lnTo>
                                <a:lnTo>
                                  <a:pt x="584644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3" name="Shape 16853"/>
                        <wps:cNvSpPr/>
                        <wps:spPr>
                          <a:xfrm>
                            <a:off x="432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4" name="Shape 16854"/>
                        <wps:cNvSpPr/>
                        <wps:spPr>
                          <a:xfrm>
                            <a:off x="432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5" name="Shape 16855"/>
                        <wps:cNvSpPr/>
                        <wps:spPr>
                          <a:xfrm>
                            <a:off x="3480" y="507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6" name="Shape 16856"/>
                        <wps:cNvSpPr/>
                        <wps:spPr>
                          <a:xfrm>
                            <a:off x="5844667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7" name="Shape 16857"/>
                        <wps:cNvSpPr/>
                        <wps:spPr>
                          <a:xfrm>
                            <a:off x="5844667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8" name="Shape 16858"/>
                        <wps:cNvSpPr/>
                        <wps:spPr>
                          <a:xfrm>
                            <a:off x="43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9" name="Shape 16859"/>
                        <wps:cNvSpPr/>
                        <wps:spPr>
                          <a:xfrm>
                            <a:off x="5844667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0" name="Shape 16860"/>
                        <wps:cNvSpPr/>
                        <wps:spPr>
                          <a:xfrm>
                            <a:off x="4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1" name="Shape 16861"/>
                        <wps:cNvSpPr/>
                        <wps:spPr>
                          <a:xfrm>
                            <a:off x="4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2" name="Shape 16862"/>
                        <wps:cNvSpPr/>
                        <wps:spPr>
                          <a:xfrm>
                            <a:off x="3480" y="17272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3" name="Shape 16863"/>
                        <wps:cNvSpPr/>
                        <wps:spPr>
                          <a:xfrm>
                            <a:off x="5844667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4" name="Shape 16864"/>
                        <wps:cNvSpPr/>
                        <wps:spPr>
                          <a:xfrm>
                            <a:off x="5844667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6061E0" id="Group 14017" o:spid="_x0000_s1026" style="width:460.45pt;height:1.6pt;mso-position-horizontal-relative:char;mso-position-vertical-relative:line" coordsize="5847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">
                <v:shape id="Shape 16852" o:spid="_x0000_s1027" style="position:absolute;width:58464;height:196;visibility:visible;mso-wrap-style:square;v-text-anchor:top" coordsize="584644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AkacUA&#10;AADeAAAADwAAAGRycy9kb3ducmV2LnhtbERPTWvCQBC9C/0PyxR6Ed0oNg2pq0ih0HqpWhG8DdlJ&#10;NjQ7m2ZXjf/eLRS8zeN9znzZ20acqfO1YwWTcQKCuHC65krB/vt9lIHwAVlj45gUXMnDcvEwmGOu&#10;3YW3dN6FSsQQ9jkqMCG0uZS+MGTRj11LHLnSdRZDhF0ldYeXGG4bOU2SVFqsOTYYbOnNUPGzO1kF&#10;w5fkMw3HU7melV9mo3+t8dlBqafHfvUKIlAf7uJ/94eO89PseQp/78Qb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QCRpxQAAAN4AAAAPAAAAAAAAAAAAAAAAAJgCAABkcnMv&#10;ZG93bnJldi54bWxQSwUGAAAAAAQABAD1AAAAigMAAAAA&#10;" path="m,l5846445,r,19685l,19685,,e" fillcolor="#a0a0a0" stroked="f" strokeweight="0">
                  <v:stroke miterlimit="83231f" joinstyle="miter"/>
                  <v:path arrowok="t" textboxrect="0,0,5846445,19685"/>
                </v:shape>
                <v:shape id="Shape 16853" o:spid="_x0000_s1028" style="position:absolute;left:4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AVJ8QA&#10;AADeAAAADwAAAGRycy9kb3ducmV2LnhtbERPTWvCQBC9F/oflil4q5sYGkzqRkQUhZ5qpdDbkB2T&#10;YHY2ZDcx/nu3UOhtHu9zVuvJtGKk3jWWFcTzCARxaXXDlYLz1/51CcJ5ZI2tZVJwJwfr4vlphbm2&#10;N/6k8eQrEULY5aig9r7LpXRlTQbd3HbEgbvY3qAPsK+k7vEWwk0rF1GUSoMNh4YaO9rWVF5Pg1Hw&#10;I7+zZEjG+0Ee48x+2N2QpWelZi/T5h2Ep8n/i//cRx3mp8u3BH7fCTfI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wFSf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54" o:spid="_x0000_s1029" style="position:absolute;left:4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mNU8QA&#10;AADeAAAADwAAAGRycy9kb3ducmV2LnhtbERPS2vCQBC+F/wPywje6sbaBhNdRYqlQk8+ELwN2TEJ&#10;ZmdDdhPjv+8Kgrf5+J6zWPWmEh01rrSsYDKOQBBnVpecKzgeft5nIJxH1lhZJgV3crBaDt4WmGp7&#10;4x11e5+LEMIuRQWF93UqpcsKMujGtiYO3MU2Bn2ATS51g7cQbir5EUWxNFhyaCiwpu+Csuu+NQrO&#10;8pRM22l3/5XbSWL/7KZN4qNSo2G/noPw1PuX+One6jA/nn19wuOdcIN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ZjVP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55" o:spid="_x0000_s1030" style="position:absolute;left:34;top:5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gJksQA&#10;AADeAAAADwAAAGRycy9kb3ducmV2LnhtbERPTYvCMBC9L/gfwgje1lRRkWoUKQiLuwdXBa9jM7bF&#10;ZlKTrO3++42w4G0e73OW687U4kHOV5YVjIYJCOLc6ooLBafj9n0OwgdkjbVlUvBLHtar3tsSU21b&#10;/qbHIRQihrBPUUEZQpNK6fOSDPqhbYgjd7XOYIjQFVI7bGO4qeU4SWbSYMWxocSGspLy2+HHKJgc&#10;b+6rHe+zrDvvmO+fl12TXZQa9LvNAkSgLrzE/+4PHefP5tMpPN+JN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YCZLEAAAA3gAAAA8AAAAAAAAAAAAAAAAAmAIAAGRycy9k&#10;b3ducmV2LnhtbFBLBQYAAAAABAAEAPUAAACJAwAAAAA=&#10;" path="m,l5841239,r,9144l,9144,,e" fillcolor="#a0a0a0" stroked="f" strokeweight="0">
                  <v:stroke miterlimit="83231f" joinstyle="miter"/>
                  <v:path arrowok="t" textboxrect="0,0,5841239,9144"/>
                </v:shape>
                <v:shape id="Shape 16856" o:spid="_x0000_s1031" style="position:absolute;left:58446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oK/cQA&#10;AADeAAAADwAAAGRycy9kb3ducmV2LnhtbERPS4vCMBC+L/gfwgheRNPt7hapRnEFYQ8i+Dh4HJux&#10;LTaT0sRa/70RhL3Nx/ec2aIzlWipcaVlBZ/jCARxZnXJuYLjYT2agHAeWWNlmRQ8yMFi3vuYYart&#10;nXfU7n0uQgi7FBUU3teplC4ryKAb25o4cBfbGPQBNrnUDd5DuKlkHEWJNFhyaCiwplVB2XV/Mwp2&#10;5vuyjX8fLZ2HX1pH8WYzPDmlBv1uOQXhqfP/4rf7T4f5yeQngdc74QY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6Cv3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57" o:spid="_x0000_s1032" style="position:absolute;left:58446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sTJMQA&#10;AADeAAAADwAAAGRycy9kb3ducmV2LnhtbERPS2vCQBC+F/wPywje6sZKo4muIsVSoScfCN6G7JgE&#10;s7Mhu4nx33cFobf5+J6zXPemEh01rrSsYDKOQBBnVpecKzgdv9/nIJxH1lhZJgUPcrBeDd6WmGp7&#10;5z11B5+LEMIuRQWF93UqpcsKMujGtiYO3NU2Bn2ATS51g/cQbir5EUWxNFhyaCiwpq+CstuhNQou&#10;8pxM22n3+JG7SWJ/7bZN4pNSo2G/WYDw1Pt/8cu902F+PP+cwfOdc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LEyT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58" o:spid="_x0000_s1033" style="position:absolute;left:4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QvKMgA&#10;AADeAAAADwAAAGRycy9kb3ducmV2LnhtbESPQWvCQBCF7wX/wzJCL6VuWqrE1FXa0opQL1XxPM2O&#10;SUx2NmS3Gv+9cxB6m+G9ee+b2aJ3jTpRFyrPBp5GCSji3NuKCwO77ddjCipEZIuNZzJwoQCL+eBu&#10;hpn1Z/6h0yYWSkI4ZGigjLHNtA55SQ7DyLfEoh185zDK2hXadniWcNfo5ySZaIcVS0OJLX2UlNeb&#10;P2fg8/f7fb9+SOtLe3zhaV3ky3FcG3M/7N9eQUXq47/5dr2ygj9Jx8Ir78gMen4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MBC8oyAAAAN4AAAAPAAAAAAAAAAAAAAAAAJgCAABk&#10;cnMvZG93bnJldi54bWxQSwUGAAAAAAQABAD1AAAAjQ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6859" o:spid="_x0000_s1034" style="position:absolute;left:58446;top:3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WMe8cA&#10;AADeAAAADwAAAGRycy9kb3ducmV2LnhtbESPT2vCQBDF70K/wzIFb7pp/UOaukoVBBVBanvpbchO&#10;k2B2NuyuMX57VxC8zfDe+82b2aIztWjJ+cqygrdhAoI4t7riQsHvz3qQgvABWWNtmRRcycNi/tKb&#10;Yabthb+pPYZCRAj7DBWUITSZlD4vyaAf2oY4av/WGQxxdYXUDi8Rbmr5niRTabDieKHEhlYl5afj&#10;2UTKX3oN29FovzzlddGuXHPYjbdK9V+7r08QgbrwND/SGx3rT9PJB9zfiTPI+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2VjHv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6860" o:spid="_x0000_s1035" style="position:absolute;left:4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5B7cYA&#10;AADeAAAADwAAAGRycy9kb3ducmV2LnhtbESPQWvCQBCF7wX/wzJCb3VjhWCiq4i0VOhJKwVvQ3ZM&#10;gtnZkN3E+O87h4K3GebNe+9bb0fXqIG6UHs2MJ8loIgLb2suDZx/Pt+WoEJEtth4JgMPCrDdTF7W&#10;mFt/5yMNp1gqMeGQo4EqxjbXOhQVOQwz3xLL7eo7h1HWrtS2w7uYu0a/J0mqHdYsCRW2tK+ouJ16&#10;Z+Cif7NFvxgeX/owz/y3/+iz9GzM63TcrUBFGuNT/P99sFI/XaYCIDgyg9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o5B7c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61" o:spid="_x0000_s1036" style="position:absolute;left:4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9YNMQA&#10;AADeAAAADwAAAGRycy9kb3ducmV2LnhtbERPTYvCMBC9L/gfwgh7EU3tLkWqUVQQ9iCC3T14HJux&#10;LTaT0sRa//1GELzN433OYtWbWnTUusqygukkAkGcW11xoeDvdzeegXAeWWNtmRQ8yMFqOfhYYKrt&#10;nY/UZb4QIYRdigpK75tUSpeXZNBNbEMcuIttDfoA20LqFu8h3NQyjqJEGqw4NJTY0Lak/JrdjIKj&#10;+b4c4s2jo/PoS+so3u9HJ6fU57Bfz0F46v1b/HL/6DA/mSVTeL4Tbp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/WDT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62" o:spid="_x0000_s1037" style="position:absolute;left:34;top:172;width:58413;height:92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DUkMUA&#10;AADeAAAADwAAAGRycy9kb3ducmV2LnhtbERPTWvCQBC9F/wPywi91U2FhjR1lRJSasGDxtLzmB2T&#10;YHY2za4m/fddQfA2j/c5i9VoWnGh3jWWFTzPIhDEpdUNVwq+9x9PCQjnkTW2lknBHzlYLScPC0y1&#10;HXhHl8JXIoSwS1FB7X2XSunKmgy6me2IA3e0vUEfYF9J3eMQwk0r51EUS4MNh4YaO8pqKk/F2Sh4&#10;+f1Jhtdztd5/7jZf+WGbnyiLlHqcju9vIDyN/i6+udc6zI+TeA7Xd8IN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8NSQxQAAAN4AAAAPAAAAAAAAAAAAAAAAAJgCAABkcnMv&#10;ZG93bnJldi54bWxQSwUGAAAAAAQABAD1AAAAigMAAAAA&#10;" path="m,l5841239,r,9144l,9144,,e" fillcolor="#e3e3e3" stroked="f" strokeweight="0">
                  <v:stroke miterlimit="83231f" joinstyle="miter"/>
                  <v:path arrowok="t" textboxrect="0,0,5841239,9144"/>
                </v:shape>
                <v:shape id="Shape 16863" o:spid="_x0000_s1038" style="position:absolute;left:58446;top:17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Fj2MMA&#10;AADeAAAADwAAAGRycy9kb3ducmV2LnhtbERPTYvCMBC9C/6HMIIX0XSrFKlGcQVhDyLo7sHj2Ixt&#10;sZmUJtb67zeC4G0e73OW685UoqXGlZYVfE0iEMSZ1SXnCv5+d+M5COeRNVaWScGTHKxX/d4SU20f&#10;fKT25HMRQtilqKDwvk6ldFlBBt3E1sSBu9rGoA+wyaVu8BHCTSXjKEqkwZJDQ4E1bQvKbqe7UXA0&#10;s+sh/n62dBlNtY7i/X50dkoNB91mAcJT5z/it/tHh/nJPJnC651wg1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Fj2MMAAADe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64" o:spid="_x0000_s1039" style="position:absolute;left:58446;top:17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j7rMQA&#10;AADeAAAADwAAAGRycy9kb3ducmV2LnhtbERPTYvCMBC9C/sfwgh7EU2tUqQaZV1Y8CALVg8ex2Zs&#10;i82kNNla/70RFrzN433OatObWnTUusqygukkAkGcW11xoeB0/BkvQDiPrLG2TAoe5GCz/hisMNX2&#10;zgfqMl+IEMIuRQWl900qpctLMugmtiEO3NW2Bn2AbSF1i/cQbmoZR1EiDVYcGkps6Luk/Jb9GQUH&#10;M7/+xttHR5fRTOso3u9HZ6fU57D/WoLw1Pu3+N+902F+skjm8Hon3CD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I+6z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217F0C" w:rsidRDefault="00DC6E27">
      <w:pPr>
        <w:pStyle w:val="Ttulo1"/>
      </w:pPr>
      <w:r>
        <w:t xml:space="preserve">2 REFERENCIAL TEÓRICO </w:t>
      </w:r>
    </w:p>
    <w:p w:rsidR="00217F0C" w:rsidRDefault="00DC6E27">
      <w:pPr>
        <w:pStyle w:val="Ttulo5"/>
        <w:spacing w:after="397"/>
      </w:pPr>
      <w:r>
        <w:t xml:space="preserve">2.1 E-commerce e Arquitetura de Marketplace </w:t>
      </w:r>
    </w:p>
    <w:p w:rsidR="00217F0C" w:rsidRDefault="00DC6E27">
      <w:r>
        <w:t xml:space="preserve">O modelo de </w:t>
      </w:r>
      <w:r>
        <w:rPr>
          <w:i/>
        </w:rPr>
        <w:t>marketplace</w:t>
      </w:r>
      <w:r>
        <w:t xml:space="preserve"> exige uma arquitetura de dados capaz de lidar com transações entre múltiplos compradores e múltiplos vendedores, diferente do e-commerce tradicional de um único fornecedor. A complexidade do </w:t>
      </w:r>
      <w:r>
        <w:rPr>
          <w:b/>
        </w:rPr>
        <w:t>RF09 (Agrupamento por Vendedor)</w:t>
      </w:r>
      <w:r>
        <w:t xml:space="preserve"> é um reflexo direto dessa arquitetura. O GSobral PetHub se apoia em sistemas de </w:t>
      </w:r>
      <w:r>
        <w:rPr>
          <w:i/>
        </w:rPr>
        <w:t>backend</w:t>
      </w:r>
      <w:r>
        <w:t xml:space="preserve"> robustos para garantir a </w:t>
      </w:r>
      <w:r>
        <w:rPr>
          <w:b/>
        </w:rPr>
        <w:t>integridade transacional</w:t>
      </w:r>
      <w:r>
        <w:t xml:space="preserve">, essencial para que o modelo de negócios seja sustentável. </w:t>
      </w:r>
    </w:p>
    <w:p w:rsidR="00217F0C" w:rsidRDefault="00DC6E27">
      <w:pPr>
        <w:pStyle w:val="Ttulo5"/>
        <w:spacing w:after="398"/>
      </w:pPr>
      <w:r>
        <w:t xml:space="preserve">2.2 Arquiteturas Modernas: BaaS e Full-Stack </w:t>
      </w:r>
    </w:p>
    <w:p w:rsidR="00217F0C" w:rsidRDefault="00DC6E27">
      <w:pPr>
        <w:spacing w:after="464"/>
      </w:pPr>
      <w:r>
        <w:t xml:space="preserve">A arquitetura de </w:t>
      </w:r>
      <w:r>
        <w:rPr>
          <w:i/>
        </w:rPr>
        <w:t>Backend as a Service</w:t>
      </w:r>
      <w:r>
        <w:t xml:space="preserve"> (BaaS) representa uma evolução da forma como aplicações </w:t>
      </w:r>
      <w:r>
        <w:rPr>
          <w:i/>
        </w:rPr>
        <w:t>full-stack</w:t>
      </w:r>
      <w:r>
        <w:t xml:space="preserve"> são construídas. O BaaS (Supabase) permite delegar a gestão de infraestrutura, autenticação e APIs, liberando a equipe para focar na camada de </w:t>
      </w:r>
      <w:r>
        <w:rPr>
          <w:b/>
        </w:rPr>
        <w:t>Lógica de Negócios e Experiência do Usuário (UX)</w:t>
      </w:r>
      <w:r>
        <w:t xml:space="preserve">, o que é um fator decisivo para o sucesso e a agilidade de um MVP. </w:t>
      </w:r>
    </w:p>
    <w:p w:rsidR="00217F0C" w:rsidRDefault="00DC6E27">
      <w:pPr>
        <w:spacing w:after="457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47715" cy="20955"/>
                <wp:effectExtent l="0" t="0" r="0" b="0"/>
                <wp:docPr id="14018" name="Group 14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5" cy="20955"/>
                          <a:chOff x="0" y="0"/>
                          <a:chExt cx="5847715" cy="20955"/>
                        </a:xfrm>
                      </wpg:grpSpPr>
                      <wps:wsp>
                        <wps:cNvPr id="16865" name="Shape 16865"/>
                        <wps:cNvSpPr/>
                        <wps:spPr>
                          <a:xfrm>
                            <a:off x="0" y="0"/>
                            <a:ext cx="58464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45" h="19685">
                                <a:moveTo>
                                  <a:pt x="0" y="0"/>
                                </a:moveTo>
                                <a:lnTo>
                                  <a:pt x="5846445" y="0"/>
                                </a:lnTo>
                                <a:lnTo>
                                  <a:pt x="584644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6" name="Shape 16866"/>
                        <wps:cNvSpPr/>
                        <wps:spPr>
                          <a:xfrm>
                            <a:off x="4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7" name="Shape 16867"/>
                        <wps:cNvSpPr/>
                        <wps:spPr>
                          <a:xfrm>
                            <a:off x="4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8" name="Shape 16868"/>
                        <wps:cNvSpPr/>
                        <wps:spPr>
                          <a:xfrm>
                            <a:off x="3480" y="1143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9" name="Shape 16869"/>
                        <wps:cNvSpPr/>
                        <wps:spPr>
                          <a:xfrm>
                            <a:off x="584466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0" name="Shape 16870"/>
                        <wps:cNvSpPr/>
                        <wps:spPr>
                          <a:xfrm>
                            <a:off x="584466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1" name="Shape 16871"/>
                        <wps:cNvSpPr/>
                        <wps:spPr>
                          <a:xfrm>
                            <a:off x="43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2" name="Shape 16872"/>
                        <wps:cNvSpPr/>
                        <wps:spPr>
                          <a:xfrm>
                            <a:off x="5844667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3" name="Shape 16873"/>
                        <wps:cNvSpPr/>
                        <wps:spPr>
                          <a:xfrm>
                            <a:off x="4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4" name="Shape 16874"/>
                        <wps:cNvSpPr/>
                        <wps:spPr>
                          <a:xfrm>
                            <a:off x="4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5" name="Shape 16875"/>
                        <wps:cNvSpPr/>
                        <wps:spPr>
                          <a:xfrm>
                            <a:off x="3480" y="17907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6" name="Shape 16876"/>
                        <wps:cNvSpPr/>
                        <wps:spPr>
                          <a:xfrm>
                            <a:off x="5844667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7" name="Shape 16877"/>
                        <wps:cNvSpPr/>
                        <wps:spPr>
                          <a:xfrm>
                            <a:off x="5844667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C8091" id="Group 14018" o:spid="_x0000_s1026" style="width:460.45pt;height:1.65pt;mso-position-horizontal-relative:char;mso-position-vertical-relative:line" coordsize="5847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">
                <v:shape id="Shape 16865" o:spid="_x0000_s1027" style="position:absolute;width:58464;height:196;visibility:visible;mso-wrap-style:square;v-text-anchor:top" coordsize="584644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V2oMUA&#10;AADeAAAADwAAAGRycy9kb3ducmV2LnhtbERPTWvCQBC9C/0PywhepG4Um4boKqVQ0F5qbSl4G7KT&#10;bDA7G7Orxn/fLRS8zeN9znLd20ZcqPO1YwXTSQKCuHC65krB99fbYwbCB2SNjWNScCMP69XDYIm5&#10;dlf+pMs+VCKGsM9RgQmhzaX0hSGLfuJa4siVrrMYIuwqqTu8xnDbyFmSpNJizbHBYEuvhorj/mwV&#10;jJ+TbRoO5/J9Xn6YnT5Z47MfpUbD/mUBIlAf7uJ/90bH+WmWPsHfO/EG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xXagxQAAAN4AAAAPAAAAAAAAAAAAAAAAAJgCAABkcnMv&#10;ZG93bnJldi54bWxQSwUGAAAAAAQABAD1AAAAigMAAAAA&#10;" path="m,l5846445,r,19685l,19685,,e" fillcolor="#a0a0a0" stroked="f" strokeweight="0">
                  <v:stroke miterlimit="83231f" joinstyle="miter"/>
                  <v:path arrowok="t" textboxrect="0,0,5846445,19685"/>
                </v:shape>
                <v:shape id="Shape 16866" o:spid="_x0000_s1028" style="position:absolute;left:4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t8AsMA&#10;AADeAAAADwAAAGRycy9kb3ducmV2LnhtbERPTYvCMBC9C/6HMII3TV0h2K5RFnFR8LQqgrehmW3L&#10;NpPSpLX+e7OwsLd5vM9Zbwdbi55aXznWsJgnIIhzZyouNFwvn7MVCB+QDdaOScOTPGw349EaM+Me&#10;/EX9ORQihrDPUEMZQpNJ6fOSLPq5a4gj9+1aiyHCtpCmxUcMt7V8SxIlLVYcG0psaFdS/nPurIa7&#10;vKXLbtk/D/K4SN3J7btUXbWeToaPdxCBhvAv/nMfTZyvVkrB7zvxBrl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it8A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67" o:spid="_x0000_s1029" style="position:absolute;left:4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fZmcQA&#10;AADeAAAADwAAAGRycy9kb3ducmV2LnhtbERPTWuDQBC9F/Iflgnk1qw2YNVmIyE0JNBTbSj0NrhT&#10;lbqz4q7G/PtsodDbPN7nbIvZdGKiwbWWFcTrCARxZXXLtYLLx/ExBeE8ssbOMim4kYNit3jYYq7t&#10;ld9pKn0tQgi7HBU03ve5lK5qyKBb2544cN92MOgDHGqpB7yGcNPJpyhKpMGWQ0ODPR0aqn7K0Sj4&#10;kp/ZZtxMt5M8x5l9s69jllyUWi3n/QsIT7P/F/+5zzrMT9LkGX7fCTfI3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n2Zn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68" o:spid="_x0000_s1030" style="position:absolute;left:34;top:11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VssccA&#10;AADeAAAADwAAAGRycy9kb3ducmV2LnhtbESPT2vDMAzF74N9B6NBb6uzMkLJ6pYRGJSuh/4Z7KrG&#10;WhIay5ntNtm3nw6F3iTe03s/LVaj69SVQmw9G3iZZqCIK29brg18HT+e56BiQrbYeSYDfxRhtXx8&#10;WGBh/cB7uh5SrSSEY4EGmpT6QutYNeQwTn1PLNqPDw6TrKHWNuAg4a7TsyzLtcOWpaHBnsqGqvPh&#10;4gy8Hs9hO8x2ZTl+b5h/P0+bvjwZM3ka399AJRrT3Xy7XlvBz+e58Mo7MoNe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J1bLHHAAAA3gAAAA8AAAAAAAAAAAAAAAAAmAIAAGRy&#10;cy9kb3ducmV2LnhtbFBLBQYAAAAABAAEAPUAAACMAwAAAAA=&#10;" path="m,l5841239,r,9144l,9144,,e" fillcolor="#a0a0a0" stroked="f" strokeweight="0">
                  <v:stroke miterlimit="83231f" joinstyle="miter"/>
                  <v:path arrowok="t" textboxrect="0,0,5841239,9144"/>
                </v:shape>
                <v:shape id="Shape 16869" o:spid="_x0000_s1031" style="position:absolute;left:58446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lUMsUA&#10;AADeAAAADwAAAGRycy9kb3ducmV2LnhtbERPTWvCQBC9F/wPywi9iG6alqDRTbCFQg9SSOrB45gd&#10;k2B2NmS3Mf77bqHQ2zze5+zyyXRipMG1lhU8rSIQxJXVLdcKjl/vyzUI55E1dpZJwZ0c5NnsYYep&#10;tjcuaCx9LUIIuxQVNN73qZSuasigW9meOHAXOxj0AQ611APeQrjpZBxFiTTYcmhosKe3hqpr+W0U&#10;FObl8hm/3kc6L561juLDYXFySj3Op/0WhKfJ/4v/3B86zE/WyQZ+3wk3yO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VQy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70" o:spid="_x0000_s1032" style="position:absolute;left:58446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fXMMcA&#10;AADeAAAADwAAAGRycy9kb3ducmV2LnhtbESPQWvCQBCF74X+h2WE3urGCtFEVymlpUJPRin0NmTH&#10;JJidDdlNjP++cyj0NsO8ee992/3kWjVSHxrPBhbzBBRx6W3DlYHz6eN5DSpEZIutZzJwpwD73ePD&#10;FnPrb3yksYiVEhMOORqoY+xyrUNZk8Mw9x2x3C6+dxhl7Stte7yJuWv1S5Kk2mHDklBjR281lddi&#10;cAZ+9He2HJbj/VMfFpn/8u9Dlp6NeZpNrxtQkab4L/77Plipn65XAiA4MoPe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X1zDHAAAA3g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71" o:spid="_x0000_s1033" style="position:absolute;left:4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a1cYA&#10;AADeAAAADwAAAGRycy9kb3ducmV2LnhtbERPS2vCQBC+F/wPywheim4sVdPUVaxUEerFB56n2WkS&#10;k50N2a3Gf98VhN7m43vOdN6aSlyocYVlBcNBBII4tbrgTMHxsOrHIJxH1lhZJgU3cjCfdZ6mmGh7&#10;5R1d9j4TIYRdggpy7+tESpfmZNANbE0cuB/bGPQBNpnUDV5DuKnkSxSNpcGCQ0OONS1zSsv9r1Hw&#10;+f31cdo+x+WtPr/yW5ml65HfKtXrtot3EJ5a/y9+uDc6zB/HkyHc3wk3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ova1c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6872" o:spid="_x0000_s1034" style="position:absolute;left:58446;top:41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RCascA&#10;AADeAAAADwAAAGRycy9kb3ducmV2LnhtbESPQWvCQBCF74L/YZmCt7qpFhuiG7GCUEuh1HrxNmTH&#10;JCQ7G3a3Mf77riB4m+G9982b1XowrejJ+dqygpdpAoK4sLrmUsHxd/ecgvABWWNrmRRcycM6H49W&#10;mGl74R/qD6EUEcI+QwVVCF0mpS8qMuintiOO2tk6gyGurpTa4SXCTStnSbKQBmuOFyrsaFtR0Rz+&#10;TKSc0mvYz+df703Rlv3Wdd+fr3ulJk/DZgki0BAe5nv6Q8f6i/RtBrd34gwy/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iEQmr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6873" o:spid="_x0000_s1035" style="position:absolute;left:4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VJR8QA&#10;AADeAAAADwAAAGRycy9kb3ducmV2LnhtbERPTWvCQBC9C/0PyxS86UYDqUldRURR6KmpFHobsmMS&#10;zM6G7CbGf+8WCr3N433OejuaRgzUudqygsU8AkFcWF1zqeDydZytQDiPrLGxTAoe5GC7eZmsMdP2&#10;zp805L4UIYRdhgoq79tMSldUZNDNbUscuKvtDPoAu1LqDu8h3DRyGUWJNFhzaKiwpX1FxS3vjYIf&#10;+Z3GfTw8TvK8SO2HPfRpclFq+jru3kF4Gv2/+M991mF+snqL4fedcIP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FSUf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74" o:spid="_x0000_s1036" style="position:absolute;left:4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FtccQA&#10;AADeAAAADwAAAGRycy9kb3ducmV2LnhtbERPTYvCMBC9C/6HMMJeRFOrVKlG0YWFPYiguwePYzO2&#10;xWZSmljrvzcLC97m8T5ntelMJVpqXGlZwWQcgSDOrC45V/D78zVagHAeWWNlmRQ8ycFm3e+tMNX2&#10;wUdqTz4XIYRdigoK7+tUSpcVZNCNbU0cuKttDPoAm1zqBh8h3FQyjqJEGiw5NBRY02dB2e10NwqO&#10;ZnY9xLtnS5fhVOso3u+HZ6fUx6DbLkF46vxb/O/+1mF+spjP4O+dcIN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RbXH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75" o:spid="_x0000_s1037" style="position:absolute;left:34;top:179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aOcYA&#10;AADeAAAADwAAAGRycy9kb3ducmV2LnhtbERPTWvCQBC9F/oflhF6qxsFNU3dSBFLFTw0WnqeZqdJ&#10;SHY2ZleT/ntXEHqbx/uc5WowjbhQ5yrLCibjCARxbnXFhYKv4/tzDMJ5ZI2NZVLwRw5W6ePDEhNt&#10;e87ocvCFCCHsElRQet8mUrq8JINubFviwP3azqAPsCuk7rAP4aaR0yiaS4MVh4YSW1qXlNeHs1Ew&#10;O33H/cu52B4/sv1u8/O5qWkdKfU0Gt5eQXga/L/47t7qMH8eL2Zweyfc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DaOcYAAADeAAAADwAAAAAAAAAAAAAAAACYAgAAZHJz&#10;L2Rvd25yZXYueG1sUEsFBgAAAAAEAAQA9QAAAIsDAAAAAA==&#10;" path="m,l5841239,r,9144l,9144,,e" fillcolor="#e3e3e3" stroked="f" strokeweight="0">
                  <v:stroke miterlimit="83231f" joinstyle="miter"/>
                  <v:path arrowok="t" textboxrect="0,0,5841239,9144"/>
                </v:shape>
                <v:shape id="Shape 16876" o:spid="_x0000_s1038" style="position:absolute;left:58446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9WncUA&#10;AADeAAAADwAAAGRycy9kb3ducmV2LnhtbERPTWvCQBC9C/0PyxS8iG6MkkrqJtSC4EEKSXvwOM2O&#10;SWh2NmS3Mf77bqHQ2zze5+zzyXRipMG1lhWsVxEI4srqlmsFH+/H5Q6E88gaO8uk4E4O8uxhtsdU&#10;2xsXNJa+FiGEXYoKGu/7VEpXNWTQrWxPHLirHQz6AIda6gFvIdx0Mo6iRBpsOTQ02NNrQ9VX+W0U&#10;FGZ7fYsP95E+Fxuto/h8XlycUvPH6eUZhKfJ/4v/3Ccd5ie7pwR+3wk3yO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1ad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77" o:spid="_x0000_s1039" style="position:absolute;left:58446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PzBsQA&#10;AADeAAAADwAAAGRycy9kb3ducmV2LnhtbERPS4vCMBC+L/gfwgheRNPtLirVKK4g7EEEHwePYzO2&#10;xWZSmljrvzeC4G0+vufMFq0pRUO1Kywr+B5GIIhTqwvOFBwP68EEhPPIGkvLpOBBDhbzztcME23v&#10;vKNm7zMRQtglqCD3vkqkdGlOBt3QVsSBu9jaoA+wzqSu8R7CTSnjKBpJgwWHhhwrWuWUXvc3o2Bn&#10;fi/b+O/R0Ln/o3UUbzb9k1Oq122XUxCeWv8Rv93/OswfTcZjeL0Tbp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D8wb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217F0C" w:rsidRDefault="00DC6E27">
      <w:pPr>
        <w:pStyle w:val="Ttulo1"/>
        <w:spacing w:after="0"/>
      </w:pPr>
      <w:r>
        <w:t xml:space="preserve">3 METODOLOGIA DE DESENVOLVIMENTO </w:t>
      </w:r>
    </w:p>
    <w:p w:rsidR="00217F0C" w:rsidRDefault="00DC6E27">
      <w:pPr>
        <w:pStyle w:val="Ttulo4"/>
      </w:pPr>
      <w:r>
        <w:t xml:space="preserve">3.1 Abordagem e Ferramentas </w:t>
      </w:r>
    </w:p>
    <w:p w:rsidR="00217F0C" w:rsidRDefault="00DC6E27">
      <w:r>
        <w:t xml:space="preserve">O projeto seguiu a </w:t>
      </w:r>
      <w:r>
        <w:rPr>
          <w:b/>
        </w:rPr>
        <w:t>metodologia ágil</w:t>
      </w:r>
      <w:r>
        <w:t xml:space="preserve">, com um ciclo de desenvolvimento dividido em </w:t>
      </w:r>
      <w:r>
        <w:rPr>
          <w:i/>
        </w:rPr>
        <w:t>Sprints</w:t>
      </w:r>
      <w:r>
        <w:t xml:space="preserve"> focadas em funcionalidades específicas. O desenvolvimento utilizou o </w:t>
      </w:r>
      <w:r>
        <w:rPr>
          <w:b/>
        </w:rPr>
        <w:t>VS Code</w:t>
      </w:r>
      <w:r>
        <w:t xml:space="preserve"> e o navegador Google Chrome para testes. O foco da metodologia foi a entrega contínua de valor, priorizando a funcionalidade principal (</w:t>
      </w:r>
      <w:r>
        <w:rPr>
          <w:i/>
        </w:rPr>
        <w:t>marketplace</w:t>
      </w:r>
      <w:r>
        <w:t xml:space="preserve">). </w:t>
      </w:r>
    </w:p>
    <w:p w:rsidR="00217F0C" w:rsidRDefault="00DC6E27">
      <w:pPr>
        <w:pStyle w:val="Ttulo5"/>
      </w:pPr>
      <w:r>
        <w:lastRenderedPageBreak/>
        <w:t xml:space="preserve">3.2 Requisitos do Sistema </w:t>
      </w:r>
    </w:p>
    <w:tbl>
      <w:tblPr>
        <w:tblStyle w:val="TableGrid"/>
        <w:tblW w:w="10173" w:type="dxa"/>
        <w:tblInd w:w="60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4"/>
        <w:gridCol w:w="2008"/>
        <w:gridCol w:w="5751"/>
      </w:tblGrid>
      <w:tr w:rsidR="00217F0C">
        <w:trPr>
          <w:trHeight w:val="925"/>
        </w:trPr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0" w:firstLine="0"/>
            </w:pPr>
            <w:r>
              <w:rPr>
                <w:b/>
              </w:rPr>
              <w:t>Categoria</w:t>
            </w:r>
            <w:r>
              <w:t xml:space="preserve"> </w:t>
            </w:r>
          </w:p>
        </w:tc>
        <w:tc>
          <w:tcPr>
            <w:tcW w:w="200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3" w:firstLine="0"/>
            </w:pPr>
            <w:r>
              <w:rPr>
                <w:b/>
              </w:rPr>
              <w:t>Código</w:t>
            </w:r>
            <w:r>
              <w:t xml:space="preserve"> </w:t>
            </w:r>
          </w:p>
        </w:tc>
        <w:tc>
          <w:tcPr>
            <w:tcW w:w="575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22" w:firstLine="0"/>
            </w:pPr>
            <w:r>
              <w:rPr>
                <w:b/>
              </w:rPr>
              <w:t>Descrição do Requisito</w:t>
            </w:r>
            <w:r>
              <w:t xml:space="preserve"> </w:t>
            </w:r>
          </w:p>
        </w:tc>
      </w:tr>
      <w:tr w:rsidR="00217F0C">
        <w:trPr>
          <w:trHeight w:val="1726"/>
        </w:trPr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0" w:firstLine="0"/>
            </w:pPr>
            <w:r>
              <w:t xml:space="preserve">Funcional </w:t>
            </w:r>
          </w:p>
        </w:tc>
        <w:tc>
          <w:tcPr>
            <w:tcW w:w="200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3" w:firstLine="0"/>
            </w:pPr>
            <w:r>
              <w:t xml:space="preserve">RF05 </w:t>
            </w:r>
          </w:p>
        </w:tc>
        <w:tc>
          <w:tcPr>
            <w:tcW w:w="575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32"/>
              <w:jc w:val="both"/>
            </w:pPr>
            <w:r>
              <w:t xml:space="preserve">O sistema deve permitir a </w:t>
            </w:r>
            <w:r>
              <w:rPr>
                <w:b/>
              </w:rPr>
              <w:t>listagem e filtragem</w:t>
            </w:r>
            <w:r>
              <w:t xml:space="preserve"> de prestadores e produtos por categoria e localização. </w:t>
            </w:r>
          </w:p>
        </w:tc>
      </w:tr>
      <w:tr w:rsidR="00217F0C">
        <w:trPr>
          <w:trHeight w:val="1726"/>
        </w:trPr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0" w:firstLine="0"/>
            </w:pPr>
            <w:r>
              <w:t xml:space="preserve">Funcional </w:t>
            </w:r>
          </w:p>
        </w:tc>
        <w:tc>
          <w:tcPr>
            <w:tcW w:w="200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3" w:firstLine="0"/>
            </w:pPr>
            <w:r>
              <w:t xml:space="preserve">RF07 </w:t>
            </w:r>
          </w:p>
        </w:tc>
        <w:tc>
          <w:tcPr>
            <w:tcW w:w="575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32"/>
              <w:jc w:val="both"/>
            </w:pPr>
            <w:r>
              <w:t xml:space="preserve">O sistema deve ter um </w:t>
            </w:r>
            <w:r>
              <w:rPr>
                <w:b/>
              </w:rPr>
              <w:t>Módulo de Carrinho</w:t>
            </w:r>
            <w:r>
              <w:t xml:space="preserve"> que persista os produtos selecionados no banco de dados. </w:t>
            </w:r>
          </w:p>
        </w:tc>
      </w:tr>
      <w:tr w:rsidR="00217F0C">
        <w:trPr>
          <w:trHeight w:val="1728"/>
        </w:trPr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0" w:firstLine="0"/>
            </w:pPr>
            <w:r>
              <w:t xml:space="preserve">Funcional </w:t>
            </w:r>
          </w:p>
        </w:tc>
        <w:tc>
          <w:tcPr>
            <w:tcW w:w="200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3" w:firstLine="0"/>
            </w:pPr>
            <w:r>
              <w:t xml:space="preserve">RF09 </w:t>
            </w:r>
          </w:p>
        </w:tc>
        <w:tc>
          <w:tcPr>
            <w:tcW w:w="575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32"/>
              <w:jc w:val="both"/>
            </w:pPr>
            <w:r>
              <w:t xml:space="preserve">O sistema deve processar o </w:t>
            </w:r>
            <w:r>
              <w:rPr>
                <w:i/>
              </w:rPr>
              <w:t>checkout</w:t>
            </w:r>
            <w:r>
              <w:t xml:space="preserve"> e </w:t>
            </w:r>
            <w:r>
              <w:rPr>
                <w:b/>
              </w:rPr>
              <w:t>agrupar os itens por vendedor</w:t>
            </w:r>
            <w:r>
              <w:t xml:space="preserve"> para notificação correta. </w:t>
            </w:r>
          </w:p>
        </w:tc>
      </w:tr>
      <w:tr w:rsidR="00217F0C">
        <w:trPr>
          <w:trHeight w:val="1726"/>
        </w:trPr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0" w:firstLine="0"/>
            </w:pPr>
            <w:r>
              <w:t xml:space="preserve">Funcional </w:t>
            </w:r>
          </w:p>
        </w:tc>
        <w:tc>
          <w:tcPr>
            <w:tcW w:w="200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3" w:firstLine="0"/>
            </w:pPr>
            <w:r>
              <w:t xml:space="preserve">RF10 </w:t>
            </w:r>
          </w:p>
        </w:tc>
        <w:tc>
          <w:tcPr>
            <w:tcW w:w="575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32"/>
              <w:jc w:val="both"/>
            </w:pPr>
            <w:r>
              <w:t xml:space="preserve">O sistema deve enviar </w:t>
            </w:r>
            <w:r>
              <w:rPr>
                <w:b/>
              </w:rPr>
              <w:t>notificações por email</w:t>
            </w:r>
            <w:r>
              <w:t xml:space="preserve"> ao vendedor após a finalização da compra. </w:t>
            </w:r>
          </w:p>
        </w:tc>
      </w:tr>
      <w:tr w:rsidR="00217F0C">
        <w:trPr>
          <w:trHeight w:val="1325"/>
        </w:trPr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24" w:line="240" w:lineRule="auto"/>
              <w:ind w:left="0" w:firstLine="0"/>
            </w:pPr>
            <w:r>
              <w:t>Não-</w:t>
            </w:r>
          </w:p>
          <w:p w:rsidR="00217F0C" w:rsidRDefault="00DC6E27">
            <w:pPr>
              <w:spacing w:after="0" w:line="276" w:lineRule="auto"/>
              <w:ind w:left="10" w:firstLine="0"/>
            </w:pPr>
            <w:r>
              <w:t xml:space="preserve">Funcional </w:t>
            </w:r>
          </w:p>
        </w:tc>
        <w:tc>
          <w:tcPr>
            <w:tcW w:w="200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3" w:firstLine="0"/>
            </w:pPr>
            <w:r>
              <w:t xml:space="preserve">RNF01 </w:t>
            </w:r>
          </w:p>
        </w:tc>
        <w:tc>
          <w:tcPr>
            <w:tcW w:w="575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32"/>
              <w:jc w:val="both"/>
            </w:pPr>
            <w:r>
              <w:t xml:space="preserve">O </w:t>
            </w:r>
            <w:r>
              <w:rPr>
                <w:i/>
              </w:rPr>
              <w:t>layout</w:t>
            </w:r>
            <w:r>
              <w:t xml:space="preserve"> deve ser </w:t>
            </w:r>
            <w:r>
              <w:rPr>
                <w:b/>
              </w:rPr>
              <w:t>responsivo</w:t>
            </w:r>
            <w:r>
              <w:t xml:space="preserve"> e adaptável a </w:t>
            </w:r>
            <w:r>
              <w:rPr>
                <w:i/>
              </w:rPr>
              <w:t>smartphones</w:t>
            </w:r>
            <w:r>
              <w:t xml:space="preserve"> (Mobile-First). </w:t>
            </w:r>
          </w:p>
        </w:tc>
      </w:tr>
      <w:tr w:rsidR="00217F0C">
        <w:trPr>
          <w:trHeight w:val="1325"/>
        </w:trPr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24" w:line="240" w:lineRule="auto"/>
              <w:ind w:left="0" w:firstLine="0"/>
            </w:pPr>
            <w:r>
              <w:t>Não-</w:t>
            </w:r>
          </w:p>
          <w:p w:rsidR="00217F0C" w:rsidRDefault="00DC6E27">
            <w:pPr>
              <w:spacing w:after="0" w:line="276" w:lineRule="auto"/>
              <w:ind w:left="10" w:firstLine="0"/>
            </w:pPr>
            <w:r>
              <w:t xml:space="preserve">Funcional </w:t>
            </w:r>
          </w:p>
        </w:tc>
        <w:tc>
          <w:tcPr>
            <w:tcW w:w="200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3" w:firstLine="0"/>
            </w:pPr>
            <w:r>
              <w:t xml:space="preserve">RNF04 </w:t>
            </w:r>
          </w:p>
        </w:tc>
        <w:tc>
          <w:tcPr>
            <w:tcW w:w="575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32"/>
            </w:pPr>
            <w:r>
              <w:t xml:space="preserve">O design deve ser </w:t>
            </w:r>
            <w:r>
              <w:rPr>
                <w:b/>
              </w:rPr>
              <w:t>minimalista</w:t>
            </w:r>
            <w:r>
              <w:t xml:space="preserve"> e a navegação, </w:t>
            </w:r>
            <w:r>
              <w:rPr>
                <w:b/>
              </w:rPr>
              <w:t>intuitiva</w:t>
            </w:r>
            <w:r>
              <w:t xml:space="preserve"> (UX). </w:t>
            </w:r>
          </w:p>
        </w:tc>
      </w:tr>
      <w:tr w:rsidR="00217F0C">
        <w:trPr>
          <w:trHeight w:val="924"/>
        </w:trPr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0" w:firstLine="0"/>
            </w:pPr>
            <w:r>
              <w:rPr>
                <w:b/>
              </w:rPr>
              <w:t>Categoria</w:t>
            </w:r>
            <w:r>
              <w:t xml:space="preserve"> </w:t>
            </w:r>
          </w:p>
        </w:tc>
        <w:tc>
          <w:tcPr>
            <w:tcW w:w="200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3" w:firstLine="0"/>
            </w:pPr>
            <w:r>
              <w:rPr>
                <w:b/>
              </w:rPr>
              <w:t>Código</w:t>
            </w:r>
            <w:r>
              <w:t xml:space="preserve"> </w:t>
            </w:r>
          </w:p>
        </w:tc>
        <w:tc>
          <w:tcPr>
            <w:tcW w:w="575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22" w:firstLine="0"/>
            </w:pPr>
            <w:r>
              <w:rPr>
                <w:b/>
              </w:rPr>
              <w:t>Descrição do Requisito</w:t>
            </w:r>
            <w:r>
              <w:t xml:space="preserve"> </w:t>
            </w:r>
          </w:p>
        </w:tc>
      </w:tr>
      <w:tr w:rsidR="00217F0C">
        <w:trPr>
          <w:trHeight w:val="1726"/>
        </w:trPr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24" w:line="240" w:lineRule="auto"/>
              <w:ind w:left="0" w:firstLine="0"/>
            </w:pPr>
            <w:r>
              <w:t>Não-</w:t>
            </w:r>
          </w:p>
          <w:p w:rsidR="00217F0C" w:rsidRDefault="00DC6E27">
            <w:pPr>
              <w:spacing w:after="0" w:line="276" w:lineRule="auto"/>
              <w:ind w:left="10" w:firstLine="0"/>
            </w:pPr>
            <w:r>
              <w:t xml:space="preserve">Funcional </w:t>
            </w:r>
          </w:p>
        </w:tc>
        <w:tc>
          <w:tcPr>
            <w:tcW w:w="200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3" w:firstLine="0"/>
            </w:pPr>
            <w:r>
              <w:t xml:space="preserve">RNF05 </w:t>
            </w:r>
          </w:p>
        </w:tc>
        <w:tc>
          <w:tcPr>
            <w:tcW w:w="575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32"/>
              <w:jc w:val="both"/>
            </w:pPr>
            <w:r>
              <w:t xml:space="preserve">O sistema deve garantir a </w:t>
            </w:r>
            <w:r>
              <w:rPr>
                <w:b/>
              </w:rPr>
              <w:t>segurança</w:t>
            </w:r>
            <w:r>
              <w:t xml:space="preserve"> de senhas e dados de usuário (hashing e HTTPS). </w:t>
            </w:r>
          </w:p>
        </w:tc>
      </w:tr>
    </w:tbl>
    <w:p w:rsidR="00217F0C" w:rsidRDefault="00DC6E27">
      <w:pPr>
        <w:spacing w:after="451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847715" cy="19812"/>
                <wp:effectExtent l="0" t="0" r="0" b="0"/>
                <wp:docPr id="14502" name="Group 14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5" cy="19812"/>
                          <a:chOff x="0" y="0"/>
                          <a:chExt cx="5847715" cy="19812"/>
                        </a:xfrm>
                      </wpg:grpSpPr>
                      <wps:wsp>
                        <wps:cNvPr id="16878" name="Shape 16878"/>
                        <wps:cNvSpPr/>
                        <wps:spPr>
                          <a:xfrm>
                            <a:off x="0" y="0"/>
                            <a:ext cx="58464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45" h="19685">
                                <a:moveTo>
                                  <a:pt x="0" y="0"/>
                                </a:moveTo>
                                <a:lnTo>
                                  <a:pt x="5846445" y="0"/>
                                </a:lnTo>
                                <a:lnTo>
                                  <a:pt x="584644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9" name="Shape 16879"/>
                        <wps:cNvSpPr/>
                        <wps:spPr>
                          <a:xfrm>
                            <a:off x="43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0" name="Shape 16880"/>
                        <wps:cNvSpPr/>
                        <wps:spPr>
                          <a:xfrm>
                            <a:off x="43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1" name="Shape 16881"/>
                        <wps:cNvSpPr/>
                        <wps:spPr>
                          <a:xfrm>
                            <a:off x="3480" y="0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2" name="Shape 16882"/>
                        <wps:cNvSpPr/>
                        <wps:spPr>
                          <a:xfrm>
                            <a:off x="584466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3" name="Shape 16883"/>
                        <wps:cNvSpPr/>
                        <wps:spPr>
                          <a:xfrm>
                            <a:off x="584466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4" name="Shape 16884"/>
                        <wps:cNvSpPr/>
                        <wps:spPr>
                          <a:xfrm>
                            <a:off x="43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5" name="Shape 16885"/>
                        <wps:cNvSpPr/>
                        <wps:spPr>
                          <a:xfrm>
                            <a:off x="5844667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6" name="Shape 16886"/>
                        <wps:cNvSpPr/>
                        <wps:spPr>
                          <a:xfrm>
                            <a:off x="43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7" name="Shape 16887"/>
                        <wps:cNvSpPr/>
                        <wps:spPr>
                          <a:xfrm>
                            <a:off x="43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8" name="Shape 16888"/>
                        <wps:cNvSpPr/>
                        <wps:spPr>
                          <a:xfrm>
                            <a:off x="3480" y="16764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9" name="Shape 16889"/>
                        <wps:cNvSpPr/>
                        <wps:spPr>
                          <a:xfrm>
                            <a:off x="5844667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0" name="Shape 16890"/>
                        <wps:cNvSpPr/>
                        <wps:spPr>
                          <a:xfrm>
                            <a:off x="5844667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C7BEE" id="Group 14502" o:spid="_x0000_s1026" style="width:460.45pt;height:1.55pt;mso-position-horizontal-relative:char;mso-position-vertical-relative:line" coordsize="58477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">
                <v:shape id="Shape 16878" o:spid="_x0000_s1027" style="position:absolute;width:58464;height:196;visibility:visible;mso-wrap-style:square;v-text-anchor:top" coordsize="584644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1P48gA&#10;AADeAAAADwAAAGRycy9kb3ducmV2LnhtbESPQUvDQBCF74L/YRmhF7GbFklD7LaIUKheqlUEb0N2&#10;kg1mZ9Psto3/vnMQepvhvXnvm+V69J060RDbwAZm0wwUcRVsy42Br8/NQwEqJmSLXWAy8EcR1qvb&#10;myWWNpz5g0771CgJ4ViiAZdSX2odK0ce4zT0xKLVYfCYZB0abQc8S7jv9DzLcu2xZWlw2NOLo+p3&#10;f/QG7hfZa55+jvXbY71z7/bgXSy+jZncjc9PoBKN6Wr+v95awc+LhfDKOzKDXl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PHU/jyAAAAN4AAAAPAAAAAAAAAAAAAAAAAJgCAABk&#10;cnMvZG93bnJldi54bWxQSwUGAAAAAAQABAD1AAAAjQMAAAAA&#10;" path="m,l5846445,r,19685l,19685,,e" fillcolor="#a0a0a0" stroked="f" strokeweight="0">
                  <v:stroke miterlimit="83231f" joinstyle="miter"/>
                  <v:path arrowok="t" textboxrect="0,0,5846445,19685"/>
                </v:shape>
                <v:shape id="Shape 16879" o:spid="_x0000_s1028" style="position:absolute;left: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1+rcMA&#10;AADeAAAADwAAAGRycy9kb3ducmV2LnhtbERPS4vCMBC+C/sfwizsTVMVqq1GWRaXFTz5QPA2NGNb&#10;bCalSWv99xtB8DYf33OW695UoqPGlZYVjEcRCOLM6pJzBafj73AOwnlkjZVlUvAgB+vVx2CJqbZ3&#10;3lN38LkIIexSVFB4X6dSuqwgg25ka+LAXW1j0AfY5FI3eA/hppKTKIqlwZJDQ4E1/RSU3Q6tUXCR&#10;52TaTrvHn9yOE7uzmzaJT0p9ffbfCxCeev8Wv9xbHebH81kCz3fCD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1+r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80" o:spid="_x0000_s1029" style="position:absolute;left: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KnF8YA&#10;AADeAAAADwAAAGRycy9kb3ducmV2LnhtbESPQWvCQBCF74X+h2UKvdWNCiFJXaUURcFTVYTehuw0&#10;Cc3Ohuwmxn/fOQi9zTBv3nvfajO5Vo3Uh8azgfksAUVcettwZeBy3r1loEJEtth6JgN3CrBZPz+t&#10;sLD+xl80nmKlxIRDgQbqGLtC61DW5DDMfEcstx/fO4yy9pW2Pd7E3LV6kSSpdtiwJNTY0WdN5e9p&#10;cAa+9TVfDsvxvteHee6Pfjvk6cWY15fp4x1UpCn+ix/fByv10ywTAMGRGf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KnF8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81" o:spid="_x0000_s1030" style="position:absolute;left:34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Mj1sQA&#10;AADeAAAADwAAAGRycy9kb3ducmV2LnhtbERPTWvCQBC9C/0PywjedKOIhDQbkUChaA9WC72O2WkS&#10;zM6mu6tJ/71bKPQ2j/c5+XY0nbiT861lBctFAoK4srrlWsHH+WWegvABWWNnmRT8kIdt8TTJMdN2&#10;4He6n0ItYgj7DBU0IfSZlL5qyKBf2J44cl/WGQwRulpqh0MMN51cJclGGmw5NjTYU9lQdT3djIL1&#10;+erehtWxLMfPPfP34bLvy4tSs+m4ewYRaAz/4j/3q47zN2m6hN934g2y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DI9bEAAAA3gAAAA8AAAAAAAAAAAAAAAAAmAIAAGRycy9k&#10;b3ducmV2LnhtbFBLBQYAAAAABAAEAPUAAACJAwAAAAA=&#10;" path="m,l5841239,r,9144l,9144,,e" fillcolor="#a0a0a0" stroked="f" strokeweight="0">
                  <v:stroke miterlimit="83231f" joinstyle="miter"/>
                  <v:path arrowok="t" textboxrect="0,0,5841239,9144"/>
                </v:shape>
                <v:shape id="Shape 16882" o:spid="_x0000_s1031" style="position:absolute;left:5844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EgucUA&#10;AADeAAAADwAAAGRycy9kb3ducmV2LnhtbERPyWrDMBC9F/oPYgq9hFiuW4xxo4SkEOghBLIccpxY&#10;E9vUGhlL8fL3VaDQ2zzeOovVaBrRU+dqywreohgEcWF1zaWC82k7z0A4j6yxsUwKJnKwWj4/LTDX&#10;duAD9UdfihDCLkcFlfdtLqUrKjLoItsSB+5mO4M+wK6UusMhhJtGJnGcSoM1h4YKW/qqqPg53o2C&#10;g/m47ZPN1NN19q51nOx2s4tT6vVlXH+C8DT6f/Gf+1uH+WmWJfB4J9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ISC5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83" o:spid="_x0000_s1032" style="position:absolute;left:5844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A5YMQA&#10;AADeAAAADwAAAGRycy9kb3ducmV2LnhtbERPS2vCQBC+C/6HZQRvurGBkKSuUsSi0JMPBG9DdpqE&#10;ZmdDdhPjv+8WCt7m43vOejuaRgzUudqygtUyAkFcWF1zqeB6+VykIJxH1thYJgVPcrDdTCdrzLV9&#10;8ImGsy9FCGGXo4LK+zaX0hUVGXRL2xIH7tt2Bn2AXSl1h48Qbhr5FkWJNFhzaKiwpV1Fxc+5Nwru&#10;8pbFfTw8D/K4yuyX3fdZclVqPhs/3kF4Gv1L/O8+6jA/SdMY/t4JN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QOWD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84" o:spid="_x0000_s1033" style="position:absolute;left:4;top:3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kJasUA&#10;AADeAAAADwAAAGRycy9kb3ducmV2LnhtbERPTWvCQBC9C/0PyxS8SN0oVtI0G7FFpaCXqvQ8zU6T&#10;NNnZkF01/ntXKPQ2j/c56aI3jThT5yrLCibjCARxbnXFhYLjYf0Ug3AeWWNjmRRcycEiexikmGh7&#10;4U86730hQgi7BBWU3reJlC4vyaAb25Y4cD+2M+gD7AqpO7yEcNPIaRTNpcGKQ0OJLb2XlNf7k1Gw&#10;+t6+fe1GcX1tf2f8Uhf55tnvlBo+9stXEJ56/y/+c3/oMH8exzO4vxNuk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KQlq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6885" o:spid="_x0000_s1034" style="position:absolute;left:58446;top:3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iqOccA&#10;AADeAAAADwAAAGRycy9kb3ducmV2LnhtbESPQWvCQBCF74X+h2UKvdVN1YYQXaUKQhVBar14G7Jj&#10;EszOht01xn/vCkJvM7z3vnkznfemER05X1tW8DlIQBAXVtdcKjj8rT4yED4ga2wsk4IbeZjPXl+m&#10;mGt75V/q9qEUEcI+RwVVCG0upS8qMugHtiWO2sk6gyGurpTa4TXCTSOHSZJKgzXHCxW2tKyoOO8v&#10;JlKO2S2sR6Pt4lw0Zbd07W4zXiv1/tZ/T0AE6sO/+Zn+0bF+mmVf8HgnziB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4qjn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6886" o:spid="_x0000_s1035" style="position:absolute;left:4;top:16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ea+MMA&#10;AADeAAAADwAAAGRycy9kb3ducmV2LnhtbERPTYvCMBC9L/gfwgje1tQVSluNIuKi4GlVBG9DM7bF&#10;ZlKatNZ/bxYW9jaP9znL9WBq0VPrKssKZtMIBHFudcWFgsv5+zMB4TyyxtoyKXiRg/Vq9LHETNsn&#10;/1B/8oUIIewyVFB632RSurwkg25qG+LA3W1r0AfYFlK3+AzhppZfURRLgxWHhhIb2paUP06dUXCT&#10;13TezfvXXh5mqT3aXZfGF6Um42GzAOFp8P/iP/dBh/lxksTw+064Qa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ea+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87" o:spid="_x0000_s1036" style="position:absolute;left:4;top:16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aDIcQA&#10;AADeAAAADwAAAGRycy9kb3ducmV2LnhtbERPTYvCMBC9C/sfwix4EU2t4pauUVZB8CCCugePs83Y&#10;lm0mpYm1/nsjCN7m8T5nvuxMJVpqXGlZwXgUgSDOrC45V/B72gwTEM4ja6wsk4I7OVguPnpzTLW9&#10;8YHao89FCGGXooLC+zqV0mUFGXQjWxMH7mIbgz7AJpe6wVsIN5WMo2gmDZYcGgqsaV1Q9n+8GgUH&#10;M73s49W9pb/BROso3u0GZ6dU/7P7+QbhqfNv8cu91WH+LEm+4PlOuEE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WgyH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88" o:spid="_x0000_s1037" style="position:absolute;left:34;top:167;width:58413;height:92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QFgMgA&#10;AADeAAAADwAAAGRycy9kb3ducmV2LnhtbESPQWvCQBCF70L/wzIFb7ppQUlTVyliqQUPNZaex+yY&#10;BLOzaXY16b93DgVvM7w3732zWA2uUVfqQu3ZwNM0AUVceFtzaeD78D5JQYWIbLHxTAb+KMBq+TBa&#10;YGZ9z3u65rFUEsIhQwNVjG2mdSgqchimviUW7eQ7h1HWrtS2w17CXaOfk2SuHdYsDRW2tK6oOOcX&#10;Z2D2+5P2L5dye/jY7z43x6/NmdaJMePH4e0VVKQh3s3/11sr+PM0FV55R2bQy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FAWAyAAAAN4AAAAPAAAAAAAAAAAAAAAAAJgCAABk&#10;cnMvZG93bnJldi54bWxQSwUGAAAAAAQABAD1AAAAjQMAAAAA&#10;" path="m,l5841239,r,9144l,9144,,e" fillcolor="#e3e3e3" stroked="f" strokeweight="0">
                  <v:stroke miterlimit="83231f" joinstyle="miter"/>
                  <v:path arrowok="t" textboxrect="0,0,5841239,9144"/>
                </v:shape>
                <v:shape id="Shape 16889" o:spid="_x0000_s1038" style="position:absolute;left:58446;top:16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WyyMUA&#10;AADeAAAADwAAAGRycy9kb3ducmV2LnhtbERPS2vCQBC+C/0PyxS8SN00isTUNbQFwUMoaHvwOM2O&#10;SWh2NmS3efx7Vyj0Nh/fc3bZaBrRU+dqywqelxEI4sLqmksFX5+HpwSE88gaG8ukYCIH2f5htsNU&#10;24FP1J99KUIIuxQVVN63qZSuqMigW9qWOHBX2xn0AXal1B0OIdw0Mo6ijTRYc2iosKX3ioqf869R&#10;cDLr60f8NvX0vVhpHcV5vrg4peaP4+sLCE+j/xf/uY86zN8kyRbu74Qb5P4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hbLI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90" o:spid="_x0000_s1039" style="position:absolute;left:58446;top:16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aNiMgA&#10;AADeAAAADwAAAGRycy9kb3ducmV2LnhtbESPT2vCQBDF70K/wzIFL6IbUxGbukoVhB6k4J9Dj9Ps&#10;mIRmZ0N2jfHbOwehtxnmzXvvt1z3rlYdtaHybGA6SUAR595WXBg4n3bjBagQkS3WnsnAnQKsVy+D&#10;JWbW3/hA3TEWSkw4ZGigjLHJtA55SQ7DxDfEcrv41mGUtS20bfEm5q7WaZLMtcOKJaHEhrYl5X/H&#10;qzNwcLPLd7q5d/Q7erM2Sff70U8wZvjaf36AitTHf/Hz+8tK/fniXQAER2bQqw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Zo2I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217F0C" w:rsidRDefault="00DC6E27">
      <w:pPr>
        <w:ind w:right="-2"/>
      </w:pPr>
      <w:r>
        <w:rPr>
          <w:b/>
        </w:rPr>
        <w:t xml:space="preserve">4 DESENVOLVIMENTO E IMPLEMENTAÇÃO TÉCNICA </w:t>
      </w:r>
    </w:p>
    <w:p w:rsidR="00217F0C" w:rsidRDefault="00DC6E27">
      <w:r>
        <w:t xml:space="preserve">O desenvolvimento do GSobral PetHub é a materialização do raciocínio arquitetural de um </w:t>
      </w:r>
      <w:r>
        <w:rPr>
          <w:i/>
        </w:rPr>
        <w:t>stack</w:t>
      </w:r>
      <w:r>
        <w:t xml:space="preserve"> moderno. Este capítulo detalha a função de cada componente tecnológico, conforme solicitado. </w:t>
      </w:r>
    </w:p>
    <w:p w:rsidR="00217F0C" w:rsidRDefault="00DC6E27">
      <w:pPr>
        <w:pStyle w:val="Ttulo5"/>
      </w:pPr>
      <w:r>
        <w:t xml:space="preserve">4.1 Fundamentos da Interface e Estilização </w:t>
      </w:r>
    </w:p>
    <w:p w:rsidR="00217F0C" w:rsidRDefault="00DC6E27">
      <w:pPr>
        <w:pStyle w:val="Ttulo7"/>
      </w:pPr>
      <w:r>
        <w:t xml:space="preserve">4.1.1 HTML (HyperText Markup Language) </w:t>
      </w:r>
    </w:p>
    <w:p w:rsidR="00217F0C" w:rsidRDefault="00DC6E27">
      <w:pPr>
        <w:spacing w:after="0"/>
      </w:pPr>
      <w:r>
        <w:t xml:space="preserve">O </w:t>
      </w:r>
      <w:r>
        <w:rPr>
          <w:b/>
        </w:rPr>
        <w:t>HTML5</w:t>
      </w:r>
      <w:r>
        <w:t xml:space="preserve"> foi utilizado para fornecer uma </w:t>
      </w:r>
      <w:r>
        <w:rPr>
          <w:b/>
        </w:rPr>
        <w:t>estrutura semântica</w:t>
      </w:r>
      <w:r>
        <w:t xml:space="preserve"> robusta e acessível. A separação estrita entre marcação e lógica (</w:t>
      </w:r>
      <w:r>
        <w:rPr>
          <w:i/>
        </w:rPr>
        <w:t>views</w:t>
      </w:r>
      <w:r>
        <w:t xml:space="preserve"> vs. </w:t>
      </w:r>
      <w:r>
        <w:rPr>
          <w:i/>
        </w:rPr>
        <w:t>scripts</w:t>
      </w:r>
      <w:r>
        <w:t xml:space="preserve">) foi mantida em arquivos como perfil-prestador.html, garantindo a clareza do código. O uso de elementos semânticos é vital para a otimização em motores de busca, uma preocupação estratégica para um futuro modelo de negócio. </w:t>
      </w:r>
    </w:p>
    <w:p w:rsidR="00217F0C" w:rsidRDefault="00DC6E27">
      <w:pPr>
        <w:spacing w:after="269" w:line="240" w:lineRule="auto"/>
        <w:ind w:left="0" w:right="1671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5416550" cy="4076700"/>
            <wp:effectExtent l="0" t="0" r="0" b="0"/>
            <wp:docPr id="14587" name="Picture 14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" name="Picture 145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17F0C" w:rsidRDefault="00DC6E27">
      <w:pPr>
        <w:spacing w:after="209" w:line="240" w:lineRule="auto"/>
        <w:ind w:left="0" w:firstLine="0"/>
      </w:pPr>
      <w:r>
        <w:rPr>
          <w:rFonts w:ascii="Calibri" w:eastAsia="Calibri" w:hAnsi="Calibri" w:cs="Calibri"/>
          <w:i/>
          <w:color w:val="2E74B5"/>
        </w:rPr>
        <w:t xml:space="preserve"> </w:t>
      </w:r>
    </w:p>
    <w:p w:rsidR="00217F0C" w:rsidRDefault="00DC6E27">
      <w:pPr>
        <w:pStyle w:val="Ttulo3"/>
      </w:pPr>
      <w:r>
        <w:t xml:space="preserve">Código HTML pertencente à página principal do site </w:t>
      </w:r>
    </w:p>
    <w:p w:rsidR="00217F0C" w:rsidRDefault="00DC6E27">
      <w:pPr>
        <w:spacing w:after="212" w:line="240" w:lineRule="auto"/>
        <w:ind w:left="0" w:firstLine="0"/>
      </w:pPr>
      <w:r>
        <w:rPr>
          <w:rFonts w:ascii="Calibri" w:eastAsia="Calibri" w:hAnsi="Calibri" w:cs="Calibri"/>
          <w:i/>
          <w:color w:val="2E74B5"/>
        </w:rPr>
        <w:t xml:space="preserve"> </w:t>
      </w:r>
    </w:p>
    <w:p w:rsidR="00217F0C" w:rsidRDefault="00DC6E27">
      <w:pPr>
        <w:pStyle w:val="Ttulo6"/>
        <w:spacing w:after="405"/>
      </w:pPr>
      <w:r>
        <w:lastRenderedPageBreak/>
        <w:t xml:space="preserve">4.1.2 CSS (Cascading Style Sheets) </w:t>
      </w:r>
    </w:p>
    <w:p w:rsidR="00217F0C" w:rsidRDefault="00DC6E27">
      <w:pPr>
        <w:spacing w:after="0"/>
      </w:pPr>
      <w:r>
        <w:t xml:space="preserve">O </w:t>
      </w:r>
      <w:r>
        <w:rPr>
          <w:b/>
        </w:rPr>
        <w:t>CSS3</w:t>
      </w:r>
      <w:r>
        <w:t xml:space="preserve"> foi aplicado de forma a garantir o </w:t>
      </w:r>
      <w:r>
        <w:rPr>
          <w:b/>
        </w:rPr>
        <w:t>RNF01 (Responsividade)</w:t>
      </w:r>
      <w:r>
        <w:t xml:space="preserve"> através da abordagem </w:t>
      </w:r>
    </w:p>
    <w:p w:rsidR="00217F0C" w:rsidRDefault="00DC6E27">
      <w:r>
        <w:rPr>
          <w:b/>
        </w:rPr>
        <w:t>Mobile-First</w:t>
      </w:r>
      <w:r>
        <w:t xml:space="preserve">. As regras de estilo em perfil-prestador.css e carrinho.css utilizam flexbox e CSS Grid com </w:t>
      </w:r>
      <w:r>
        <w:rPr>
          <w:i/>
        </w:rPr>
        <w:t>Media Queries</w:t>
      </w:r>
      <w:r>
        <w:t xml:space="preserve"> para adaptar o </w:t>
      </w:r>
      <w:r>
        <w:rPr>
          <w:i/>
        </w:rPr>
        <w:t>layout</w:t>
      </w:r>
      <w:r>
        <w:t xml:space="preserve"> de forma fluida. O design minimalista (RNF04) é mantido pela paleta de cores escura (#0a0a0a) e pelo uso da fonte </w:t>
      </w:r>
      <w:r>
        <w:rPr>
          <w:i/>
        </w:rPr>
        <w:t>Montserrat</w:t>
      </w:r>
      <w:r>
        <w:t xml:space="preserve">, que confere profissionalismo e legibilidade à interface. </w:t>
      </w:r>
    </w:p>
    <w:p w:rsidR="00217F0C" w:rsidRDefault="00DC6E27">
      <w:pPr>
        <w:spacing w:after="277" w:line="240" w:lineRule="auto"/>
        <w:ind w:left="14" w:firstLine="0"/>
      </w:pPr>
      <w: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t xml:space="preserve"> </w:t>
      </w:r>
    </w:p>
    <w:p w:rsidR="00217F0C" w:rsidRDefault="00DC6E27">
      <w:pPr>
        <w:spacing w:after="318" w:line="240" w:lineRule="auto"/>
        <w:ind w:left="14" w:firstLine="0"/>
      </w:pPr>
      <w:r>
        <w:rPr>
          <w:noProof/>
        </w:rPr>
        <w:drawing>
          <wp:inline distT="0" distB="0" distL="0" distR="0">
            <wp:extent cx="6516624" cy="4251960"/>
            <wp:effectExtent l="0" t="0" r="0" b="0"/>
            <wp:docPr id="1453" name="Picture 1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Picture 14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62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pStyle w:val="Ttulo2"/>
        <w:spacing w:after="161"/>
      </w:pPr>
      <w:r>
        <w:t xml:space="preserve">Código css, em arquivo separado, responsável por estilizar a página do carrinho de produtos/serviços. </w:t>
      </w:r>
    </w:p>
    <w:p w:rsidR="00217F0C" w:rsidRDefault="00DC6E27">
      <w:pPr>
        <w:pStyle w:val="Ttulo5"/>
      </w:pPr>
      <w:r>
        <w:t xml:space="preserve">4.2 Lógica de Programação e Interatividade </w:t>
      </w:r>
    </w:p>
    <w:p w:rsidR="00217F0C" w:rsidRDefault="00DC6E27">
      <w:pPr>
        <w:spacing w:after="366" w:line="240" w:lineRule="auto"/>
        <w:ind w:left="0" w:firstLine="0"/>
      </w:pPr>
      <w:r>
        <w:t xml:space="preserve"> </w:t>
      </w:r>
    </w:p>
    <w:p w:rsidR="00217F0C" w:rsidRDefault="00DC6E27">
      <w:pPr>
        <w:pStyle w:val="Ttulo7"/>
      </w:pPr>
      <w:r>
        <w:t xml:space="preserve">4.2.2 JavaScript (ES6+) </w:t>
      </w:r>
    </w:p>
    <w:p w:rsidR="00217F0C" w:rsidRDefault="00DC6E27">
      <w:r>
        <w:t xml:space="preserve">O </w:t>
      </w:r>
      <w:r>
        <w:rPr>
          <w:b/>
        </w:rPr>
        <w:t>JavaScript (ES6+)</w:t>
      </w:r>
      <w:r>
        <w:t xml:space="preserve"> é a linguagem de aplicação que confere inteligência e dinamismo ao GSobral PetHub. Em uma arquitetura </w:t>
      </w:r>
      <w:r>
        <w:rPr>
          <w:i/>
        </w:rPr>
        <w:t>single-page application</w:t>
      </w:r>
      <w:r>
        <w:t xml:space="preserve"> (SPA) parcial e totalmente </w:t>
      </w:r>
      <w:r>
        <w:rPr>
          <w:i/>
        </w:rPr>
        <w:t>clientside</w:t>
      </w:r>
      <w:r>
        <w:t xml:space="preserve">, o JavaScript é o único responsável pela manipulação do DOM e pela orquestração de toda a comunicação com o </w:t>
      </w:r>
      <w:r>
        <w:rPr>
          <w:i/>
        </w:rPr>
        <w:t>Backend as a Service</w:t>
      </w:r>
      <w:r>
        <w:t xml:space="preserve"> (BaaS) da aplicação. </w:t>
      </w:r>
    </w:p>
    <w:p w:rsidR="00217F0C" w:rsidRDefault="00DC6E27">
      <w:pPr>
        <w:pStyle w:val="Ttulo8"/>
      </w:pPr>
      <w:r>
        <w:lastRenderedPageBreak/>
        <w:t xml:space="preserve">4.2.2.1 Manipulação Assíncrona de Dados e Prevenção de Bloqueio (RNF02) </w:t>
      </w:r>
    </w:p>
    <w:p w:rsidR="00217F0C" w:rsidRDefault="00DC6E27">
      <w:r>
        <w:t xml:space="preserve">A performance e a experiência do usuário (UX) são diretamente influenciadas pela forma como a aplicação lida com a latência de rede. A arquitetura adotada utiliza o padrão </w:t>
      </w:r>
      <w:r>
        <w:rPr>
          <w:b/>
          <w:sz w:val="20"/>
        </w:rPr>
        <w:t>async/await</w:t>
      </w:r>
      <w:r>
        <w:t xml:space="preserve"> para chamadas à API do Supabase, garantindo que as requisições de dados não bloqueiem o </w:t>
      </w:r>
      <w:r>
        <w:rPr>
          <w:i/>
        </w:rPr>
        <w:t>thread</w:t>
      </w:r>
      <w:r>
        <w:t xml:space="preserve"> principal do navegador. Isso é crucial para o cumprimento do </w:t>
      </w:r>
      <w:r>
        <w:rPr>
          <w:b/>
        </w:rPr>
        <w:t>RNF02 (Performance)</w:t>
      </w:r>
      <w:r>
        <w:t xml:space="preserve">. </w:t>
      </w:r>
    </w:p>
    <w:p w:rsidR="00217F0C" w:rsidRDefault="00DC6E27">
      <w:pPr>
        <w:spacing w:after="0"/>
        <w:ind w:right="-2"/>
      </w:pPr>
      <w:r>
        <w:rPr>
          <w:b/>
        </w:rPr>
        <w:t>Exemplo Prático: Carregamento do Carrinho (carrinho.html)</w:t>
      </w:r>
      <w:r>
        <w:t xml:space="preserve"> </w:t>
      </w:r>
    </w:p>
    <w:p w:rsidR="00217F0C" w:rsidRDefault="00DC6E27">
      <w:r>
        <w:t xml:space="preserve">A função </w:t>
      </w:r>
      <w:r>
        <w:rPr>
          <w:sz w:val="20"/>
        </w:rPr>
        <w:t>loadCart()</w:t>
      </w:r>
      <w:r>
        <w:t xml:space="preserve"> em </w:t>
      </w:r>
      <w:r>
        <w:rPr>
          <w:sz w:val="20"/>
        </w:rPr>
        <w:t>carrinho.html</w:t>
      </w:r>
      <w:r>
        <w:t xml:space="preserve"> é o principal exemplo dessa assincronicidade. O objetivo é buscar, em tempo real, os produtos que foram marcados como </w:t>
      </w:r>
      <w:r>
        <w:rPr>
          <w:sz w:val="20"/>
        </w:rPr>
        <w:t>carrinho: true</w:t>
      </w:r>
      <w:r>
        <w:t xml:space="preserve"> pelo usuário, e também realizar um </w:t>
      </w:r>
      <w:r>
        <w:rPr>
          <w:b/>
        </w:rPr>
        <w:t>Join Implícito</w:t>
      </w:r>
      <w:r>
        <w:t xml:space="preserve"> para obter os dados do vendedor (</w:t>
      </w:r>
      <w:r>
        <w:rPr>
          <w:sz w:val="20"/>
        </w:rPr>
        <w:t>usuario</w:t>
      </w:r>
      <w:r>
        <w:t xml:space="preserve">) na mesma requisição, otimizando o tempo de carregamento. </w:t>
      </w:r>
    </w:p>
    <w:p w:rsidR="00217F0C" w:rsidRDefault="00DC6E27">
      <w:pPr>
        <w:spacing w:after="222" w:line="240" w:lineRule="auto"/>
        <w:ind w:left="0" w:right="1222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5702300" cy="4543425"/>
            <wp:effectExtent l="0" t="0" r="0" b="0"/>
            <wp:docPr id="14703" name="Picture 14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" name="Picture 147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17F0C" w:rsidRDefault="00DC6E27">
      <w:pPr>
        <w:spacing w:after="277" w:line="240" w:lineRule="auto"/>
        <w:ind w:left="14" w:firstLine="0"/>
      </w:pPr>
      <w:r>
        <w:t xml:space="preserve"> </w:t>
      </w:r>
    </w:p>
    <w:p w:rsidR="00217F0C" w:rsidRDefault="00DC6E27">
      <w:pPr>
        <w:spacing w:line="240" w:lineRule="auto"/>
        <w:ind w:left="14" w:firstLine="0"/>
      </w:pPr>
      <w:r>
        <w:t xml:space="preserve"> </w:t>
      </w:r>
    </w:p>
    <w:p w:rsidR="00217F0C" w:rsidRDefault="00DC6E27">
      <w:pPr>
        <w:ind w:left="734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b/>
        </w:rPr>
        <w:t>Raciocínio Técnico:</w:t>
      </w:r>
      <w:r>
        <w:t xml:space="preserve"> A palavra-chave </w:t>
      </w:r>
      <w:r>
        <w:rPr>
          <w:sz w:val="20"/>
        </w:rPr>
        <w:t>await</w:t>
      </w:r>
      <w:r>
        <w:t xml:space="preserve"> garante que o DOM não seja atualizado até que a resposta do PostgreSQL chegue, mas a função </w:t>
      </w:r>
      <w:r>
        <w:rPr>
          <w:i/>
        </w:rPr>
        <w:t>não congela</w:t>
      </w:r>
      <w:r>
        <w:t xml:space="preserve"> a aplicação (graças ao </w:t>
      </w:r>
      <w:r>
        <w:rPr>
          <w:sz w:val="20"/>
        </w:rPr>
        <w:t>async</w:t>
      </w:r>
      <w:r>
        <w:t xml:space="preserve">). Caso o usuário tente remover um item, a função </w:t>
      </w:r>
      <w:r>
        <w:rPr>
          <w:sz w:val="20"/>
        </w:rPr>
        <w:t>window.removeFromCart(productId)</w:t>
      </w:r>
      <w:r>
        <w:t xml:space="preserve"> no mesmo arquivo utiliza um método </w:t>
      </w:r>
      <w:r>
        <w:rPr>
          <w:b/>
          <w:sz w:val="20"/>
        </w:rPr>
        <w:t>update</w:t>
      </w:r>
      <w:r>
        <w:t xml:space="preserve"> assíncrono para mudar o </w:t>
      </w:r>
      <w:r>
        <w:rPr>
          <w:i/>
        </w:rPr>
        <w:t>flag</w:t>
      </w:r>
      <w:r>
        <w:t xml:space="preserve"> </w:t>
      </w:r>
      <w:r>
        <w:rPr>
          <w:sz w:val="20"/>
        </w:rPr>
        <w:t>carrinho</w:t>
      </w:r>
      <w:r>
        <w:t xml:space="preserve"> para </w:t>
      </w:r>
      <w:r>
        <w:rPr>
          <w:sz w:val="20"/>
        </w:rPr>
        <w:lastRenderedPageBreak/>
        <w:t>false</w:t>
      </w:r>
      <w:r>
        <w:t xml:space="preserve"> no banco. A interface é então recarregada (</w:t>
      </w:r>
      <w:r>
        <w:rPr>
          <w:sz w:val="20"/>
        </w:rPr>
        <w:t>loadCart()</w:t>
      </w:r>
      <w:r>
        <w:t xml:space="preserve">), dando </w:t>
      </w:r>
      <w:r>
        <w:rPr>
          <w:i/>
        </w:rPr>
        <w:t>feedback</w:t>
      </w:r>
      <w:r>
        <w:t xml:space="preserve"> imediato ao usuário. </w:t>
      </w:r>
    </w:p>
    <w:p w:rsidR="00217F0C" w:rsidRDefault="00DC6E27">
      <w:pPr>
        <w:pStyle w:val="Ttulo8"/>
      </w:pPr>
      <w:r>
        <w:t xml:space="preserve">4.2.2.2 Lógica de Agrupamento Multi-Vendedor (RF09) </w:t>
      </w:r>
    </w:p>
    <w:p w:rsidR="00217F0C" w:rsidRDefault="00DC6E27">
      <w:pPr>
        <w:spacing w:after="0"/>
      </w:pPr>
      <w:r>
        <w:t xml:space="preserve">O requisito funcional </w:t>
      </w:r>
      <w:r>
        <w:rPr>
          <w:b/>
        </w:rPr>
        <w:t>RF09 (Agrupamento por Vendedor)</w:t>
      </w:r>
      <w:r>
        <w:t xml:space="preserve"> é o ponto de maior complexidade de lógica de negócios resolvido integralmente pelo JavaScript. Em um </w:t>
      </w:r>
      <w:r>
        <w:rPr>
          <w:i/>
        </w:rPr>
        <w:t>marketplace</w:t>
      </w:r>
      <w:r>
        <w:t xml:space="preserve">, o </w:t>
      </w:r>
      <w:r>
        <w:rPr>
          <w:i/>
        </w:rPr>
        <w:t>checkout</w:t>
      </w:r>
      <w:r>
        <w:t xml:space="preserve"> deve desagregar a lista de produtos comprados por cliente e reagrupá-la por vendedor, pois cada prestador deve ser notificado apenas sobre seus próprios itens vendidos. </w:t>
      </w:r>
    </w:p>
    <w:p w:rsidR="00217F0C" w:rsidRDefault="00DC6E27">
      <w:pPr>
        <w:ind w:right="-2"/>
      </w:pPr>
      <w:r>
        <w:rPr>
          <w:b/>
        </w:rPr>
        <w:t>Processo de Data Transformation:</w:t>
      </w:r>
      <w:r>
        <w:t xml:space="preserve"> </w:t>
      </w:r>
    </w:p>
    <w:p w:rsidR="00217F0C" w:rsidRDefault="00DC6E27">
      <w:pPr>
        <w:numPr>
          <w:ilvl w:val="0"/>
          <w:numId w:val="3"/>
        </w:numPr>
        <w:spacing w:after="5" w:line="233" w:lineRule="auto"/>
        <w:ind w:hanging="360"/>
      </w:pPr>
      <w:r>
        <w:rPr>
          <w:b/>
        </w:rPr>
        <w:t>Iteração e Redução:</w:t>
      </w:r>
      <w:r>
        <w:t xml:space="preserve"> É utilizada a função nativa </w:t>
      </w:r>
      <w:r>
        <w:rPr>
          <w:sz w:val="20"/>
        </w:rPr>
        <w:t>Array.prototype.reduce()</w:t>
      </w:r>
      <w:r>
        <w:t xml:space="preserve"> para transformar o </w:t>
      </w:r>
      <w:r>
        <w:rPr>
          <w:i/>
        </w:rPr>
        <w:t>array</w:t>
      </w:r>
      <w:r>
        <w:t xml:space="preserve"> plano de produtos (</w:t>
      </w:r>
      <w:r>
        <w:rPr>
          <w:sz w:val="20"/>
        </w:rPr>
        <w:t>data: produtos</w:t>
      </w:r>
      <w:r>
        <w:t xml:space="preserve">) em um </w:t>
      </w:r>
      <w:r>
        <w:rPr>
          <w:b/>
        </w:rPr>
        <w:t>objeto aninhado (</w:t>
      </w:r>
      <w:r>
        <w:rPr>
          <w:b/>
          <w:sz w:val="20"/>
        </w:rPr>
        <w:t>pedidosPorVendedor</w:t>
      </w:r>
      <w:r>
        <w:rPr>
          <w:b/>
        </w:rPr>
        <w:t>)</w:t>
      </w:r>
      <w:r>
        <w:t xml:space="preserve">. </w:t>
      </w:r>
    </w:p>
    <w:p w:rsidR="00217F0C" w:rsidRDefault="00DC6E27">
      <w:pPr>
        <w:numPr>
          <w:ilvl w:val="0"/>
          <w:numId w:val="3"/>
        </w:numPr>
        <w:spacing w:after="0"/>
        <w:ind w:hanging="360"/>
      </w:pPr>
      <w:r>
        <w:rPr>
          <w:b/>
        </w:rPr>
        <w:t>Mapeamento por Chave Única:</w:t>
      </w:r>
      <w:r>
        <w:t xml:space="preserve"> A chave desse objeto é o </w:t>
      </w:r>
      <w:r>
        <w:rPr>
          <w:sz w:val="20"/>
        </w:rPr>
        <w:t>idusuario</w:t>
      </w:r>
      <w:r>
        <w:t xml:space="preserve"> (do vendedor). Se o </w:t>
      </w:r>
      <w:r>
        <w:rPr>
          <w:sz w:val="20"/>
        </w:rPr>
        <w:t>idusuario</w:t>
      </w:r>
      <w:r>
        <w:t xml:space="preserve"> ainda não existir no objeto, uma nova entrada é criada. </w:t>
      </w:r>
    </w:p>
    <w:p w:rsidR="00217F0C" w:rsidRDefault="00DC6E27">
      <w:pPr>
        <w:numPr>
          <w:ilvl w:val="0"/>
          <w:numId w:val="3"/>
        </w:numPr>
        <w:ind w:hanging="360"/>
      </w:pPr>
      <w:r>
        <w:rPr>
          <w:b/>
        </w:rPr>
        <w:t>Acúmulo de Produtos:</w:t>
      </w:r>
      <w:r>
        <w:t xml:space="preserve"> O produto atual é então empurrado para o </w:t>
      </w:r>
      <w:r>
        <w:rPr>
          <w:i/>
        </w:rPr>
        <w:t>array</w:t>
      </w:r>
      <w:r>
        <w:t xml:space="preserve"> de produtos associado àquele vendedor. </w:t>
      </w:r>
    </w:p>
    <w:p w:rsidR="00217F0C" w:rsidRDefault="00DC6E27">
      <w:pPr>
        <w:spacing w:after="398"/>
      </w:pPr>
      <w:r>
        <w:t xml:space="preserve">JavaScript </w:t>
      </w:r>
    </w:p>
    <w:p w:rsidR="00217F0C" w:rsidRDefault="00DC6E27">
      <w:pPr>
        <w:spacing w:after="224" w:line="240" w:lineRule="auto"/>
        <w:ind w:left="0" w:right="1481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5118100" cy="2632075"/>
            <wp:effectExtent l="0" t="0" r="0" b="0"/>
            <wp:docPr id="14787" name="Picture 14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" name="Picture 1478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17F0C" w:rsidRDefault="00DC6E27">
      <w:pPr>
        <w:spacing w:after="277" w:line="240" w:lineRule="auto"/>
        <w:ind w:left="298" w:firstLine="0"/>
      </w:pPr>
      <w:r>
        <w:t xml:space="preserve"> </w:t>
      </w:r>
    </w:p>
    <w:p w:rsidR="00217F0C" w:rsidRDefault="00DC6E27">
      <w:pPr>
        <w:spacing w:after="275" w:line="240" w:lineRule="auto"/>
        <w:ind w:left="658" w:firstLine="0"/>
      </w:pPr>
      <w:r>
        <w:t xml:space="preserve"> </w:t>
      </w:r>
    </w:p>
    <w:p w:rsidR="00217F0C" w:rsidRDefault="00DC6E27">
      <w:pPr>
        <w:spacing w:line="240" w:lineRule="auto"/>
        <w:ind w:left="658" w:firstLine="0"/>
      </w:pPr>
      <w:r>
        <w:t xml:space="preserve"> </w:t>
      </w:r>
    </w:p>
    <w:p w:rsidR="00217F0C" w:rsidRDefault="00DC6E27">
      <w:pPr>
        <w:spacing w:after="462"/>
        <w:ind w:left="658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b/>
        </w:rPr>
        <w:t>Implicação Arquitetural:</w:t>
      </w:r>
      <w:r>
        <w:t xml:space="preserve"> Essa solução demonstrou a capacidade de resolver a lógica transacional do </w:t>
      </w:r>
      <w:r>
        <w:rPr>
          <w:i/>
        </w:rPr>
        <w:t>marketplace</w:t>
      </w:r>
      <w:r>
        <w:t xml:space="preserve"> no </w:t>
      </w:r>
      <w:r>
        <w:rPr>
          <w:i/>
        </w:rPr>
        <w:t>client-side</w:t>
      </w:r>
      <w:r>
        <w:t xml:space="preserve">, permitindo que a aplicação funcionasse perfeitamente sem a necessidade de um servidor Node.js ou PHP dedicado para processamento de API intermediário, validando a arquitetura BaaS. </w:t>
      </w:r>
    </w:p>
    <w:p w:rsidR="00217F0C" w:rsidRDefault="00DC6E27">
      <w:pPr>
        <w:spacing w:after="416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47715" cy="20955"/>
                <wp:effectExtent l="0" t="0" r="0" b="0"/>
                <wp:docPr id="14714" name="Group 14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5" cy="20955"/>
                          <a:chOff x="0" y="0"/>
                          <a:chExt cx="5847715" cy="20955"/>
                        </a:xfrm>
                      </wpg:grpSpPr>
                      <wps:wsp>
                        <wps:cNvPr id="16891" name="Shape 16891"/>
                        <wps:cNvSpPr/>
                        <wps:spPr>
                          <a:xfrm>
                            <a:off x="0" y="0"/>
                            <a:ext cx="58464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45" h="19685">
                                <a:moveTo>
                                  <a:pt x="0" y="0"/>
                                </a:moveTo>
                                <a:lnTo>
                                  <a:pt x="5846445" y="0"/>
                                </a:lnTo>
                                <a:lnTo>
                                  <a:pt x="584644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2" name="Shape 16892"/>
                        <wps:cNvSpPr/>
                        <wps:spPr>
                          <a:xfrm>
                            <a:off x="4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3" name="Shape 16893"/>
                        <wps:cNvSpPr/>
                        <wps:spPr>
                          <a:xfrm>
                            <a:off x="4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4" name="Shape 16894"/>
                        <wps:cNvSpPr/>
                        <wps:spPr>
                          <a:xfrm>
                            <a:off x="3480" y="1143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5" name="Shape 16895"/>
                        <wps:cNvSpPr/>
                        <wps:spPr>
                          <a:xfrm>
                            <a:off x="584466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6" name="Shape 16896"/>
                        <wps:cNvSpPr/>
                        <wps:spPr>
                          <a:xfrm>
                            <a:off x="584466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7" name="Shape 16897"/>
                        <wps:cNvSpPr/>
                        <wps:spPr>
                          <a:xfrm>
                            <a:off x="43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8" name="Shape 16898"/>
                        <wps:cNvSpPr/>
                        <wps:spPr>
                          <a:xfrm>
                            <a:off x="5844667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9" name="Shape 16899"/>
                        <wps:cNvSpPr/>
                        <wps:spPr>
                          <a:xfrm>
                            <a:off x="4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0" name="Shape 16900"/>
                        <wps:cNvSpPr/>
                        <wps:spPr>
                          <a:xfrm>
                            <a:off x="4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1" name="Shape 16901"/>
                        <wps:cNvSpPr/>
                        <wps:spPr>
                          <a:xfrm>
                            <a:off x="3480" y="17907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2" name="Shape 16902"/>
                        <wps:cNvSpPr/>
                        <wps:spPr>
                          <a:xfrm>
                            <a:off x="5844667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3" name="Shape 16903"/>
                        <wps:cNvSpPr/>
                        <wps:spPr>
                          <a:xfrm>
                            <a:off x="5844667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81A021" id="Group 14714" o:spid="_x0000_s1026" style="width:460.45pt;height:1.65pt;mso-position-horizontal-relative:char;mso-position-vertical-relative:line" coordsize="5847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">
                <v:shape id="Shape 16891" o:spid="_x0000_s1027" style="position:absolute;width:58464;height:196;visibility:visible;mso-wrap-style:square;v-text-anchor:top" coordsize="584644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sAhMUA&#10;AADeAAAADwAAAGRycy9kb3ducmV2LnhtbERPS2vCQBC+C/0PyxS8FN0oJcboKqVQaHupLwRvQ3aS&#10;DWZn0+yq6b/vFgre5uN7znLd20ZcqfO1YwWTcQKCuHC65krBYf82ykD4gKyxcUwKfsjDevUwWGKu&#10;3Y23dN2FSsQQ9jkqMCG0uZS+MGTRj11LHLnSdRZDhF0ldYe3GG4bOU2SVFqsOTYYbOnVUHHeXayC&#10;p1nykYbTpfx8Lr/MRn9b47OjUsPH/mUBIlAf7uJ/97uO89NsPoG/d+IN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KwCExQAAAN4AAAAPAAAAAAAAAAAAAAAAAJgCAABkcnMv&#10;ZG93bnJldi54bWxQSwUGAAAAAAQABAD1AAAAigMAAAAA&#10;" path="m,l5846445,r,19685l,19685,,e" fillcolor="#a0a0a0" stroked="f" strokeweight="0">
                  <v:stroke miterlimit="83231f" joinstyle="miter"/>
                  <v:path arrowok="t" textboxrect="0,0,5846445,19685"/>
                </v:shape>
                <v:shape id="Shape 16892" o:spid="_x0000_s1028" style="position:absolute;left:4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UKJsQA&#10;AADeAAAADwAAAGRycy9kb3ducmV2LnhtbERPS2vCQBC+F/wPywjemo0GgkmzikiLgqdaKfQ2ZKdJ&#10;aHY2ZDcP/71bKPQ2H99ziv1sWjFS7xrLCtZRDIK4tLrhSsHt4+15C8J5ZI2tZVJwJwf73eKpwFzb&#10;id9pvPpKhBB2OSqove9yKV1Zk0EX2Y44cN+2N+gD7Cupe5xCuGnlJo5TabDh0FBjR8eayp/rYBR8&#10;yc8sGZLxfpLndWYv9nXI0ptSq+V8eAHhafb/4j/3WYf56TbbwO874Qa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FCib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93" o:spid="_x0000_s1029" style="position:absolute;left:4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mvvcMA&#10;AADeAAAADwAAAGRycy9kb3ducmV2LnhtbERPTYvCMBC9C/6HMII3Td1CsdUoIi4Ke1oVwdvQjG2x&#10;mZQmrfXfbxYW9jaP9znr7WBq0VPrKssKFvMIBHFudcWFguvlc7YE4TyyxtoyKXiTg+1mPFpjpu2L&#10;v6k/+0KEEHYZKii9bzIpXV6SQTe3DXHgHrY16ANsC6lbfIVwU8uPKEqkwYpDQ4kN7UvKn+fOKLjL&#10;Wxp3cf8+ytMitV/20KXJVanpZNitQHga/L/4z33SYX6yTGP4fSfc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4mvv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94" o:spid="_x0000_s1030" style="position:absolute;left:34;top:11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0Wk8QA&#10;AADeAAAADwAAAGRycy9kb3ducmV2LnhtbERPTYvCMBC9L/gfwgje1lQR0WoUKSws7h5cFbyOzdgW&#10;m0lNou3++42w4G0e73OW687U4kHOV5YVjIYJCOLc6ooLBcfDx/sMhA/IGmvLpOCXPKxXvbclptq2&#10;/EOPfShEDGGfooIyhCaV0uclGfRD2xBH7mKdwRChK6R22MZwU8txkkylwYpjQ4kNZSXl1/3dKJgc&#10;ru67He+yrDttmW9f522TnZUa9LvNAkSgLrzE/+5PHedPZ/MJPN+JN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tFpPEAAAA3gAAAA8AAAAAAAAAAAAAAAAAmAIAAGRycy9k&#10;b3ducmV2LnhtbFBLBQYAAAAABAAEAPUAAACJAwAAAAA=&#10;" path="m,l5841239,r,9144l,9144,,e" fillcolor="#a0a0a0" stroked="f" strokeweight="0">
                  <v:stroke miterlimit="83231f" joinstyle="miter"/>
                  <v:path arrowok="t" textboxrect="0,0,5841239,9144"/>
                </v:shape>
                <v:shape id="Shape 16895" o:spid="_x0000_s1031" style="position:absolute;left:58446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EuEMQA&#10;AADeAAAADwAAAGRycy9kb3ducmV2LnhtbERPS4vCMBC+C/sfwgh7EU23PnC7RtGFBQ8i+Dh4HJux&#10;LTaT0mRr/fdGELzNx/ec2aI1pWiodoVlBV+DCARxanXBmYLj4a8/BeE8ssbSMim4k4PF/KMzw0Tb&#10;G++o2ftMhBB2CSrIva8SKV2ak0E3sBVx4C62NugDrDOpa7yFcFPKOIom0mDBoSHHin5zSq/7f6Ng&#10;Z0aXbby6N3TuDbWO4s2md3JKfXbb5Q8IT61/i1/utQ7zJ9PvMTzfCT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RLhD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896" o:spid="_x0000_s1032" style="position:absolute;left:58446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4MJcQA&#10;AADeAAAADwAAAGRycy9kb3ducmV2LnhtbERPTWuDQBC9B/IflgnklqypINFmE0pIidBTTSj0NrhT&#10;lbqz4q5G/323UOhtHu9zDqfJtGKk3jWWFey2EQji0uqGKwX32+tmD8J5ZI2tZVIwk4PTcbk4YKbt&#10;g99pLHwlQgi7DBXU3neZlK6syaDb2o44cF+2N+gD7Cupe3yEcNPKpyhKpMGGQ0ONHZ1rKr+LwSj4&#10;lB9pPMTjfJX5LrVv9jKkyV2p9Wp6eQbhafL/4j93rsP8ZJ8m8PtOuEEe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+DCX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897" o:spid="_x0000_s1033" style="position:absolute;left:4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IBwMYA&#10;AADeAAAADwAAAGRycy9kb3ducmV2LnhtbERPTWvCQBC9C/6HZQq9iG6U1sboKlraUtBLY+l5zE6T&#10;mOxsyK4a/71bKHibx/ucxaoztThT60rLCsajCARxZnXJuYLv/fswBuE8ssbaMim4koPVst9bYKLt&#10;hb/onPpchBB2CSoovG8SKV1WkEE3sg1x4H5ta9AH2OZSt3gJ4aaWkyiaSoMlh4YCG3otKKvSk1Hw&#10;dthufnaDuLo2xyeeVXn28ex3Sj0+dOs5CE+dv4v/3Z86zJ/Gsxf4eyfc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IBwM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6898" o:spid="_x0000_s1034" style="position:absolute;left:58446;top:41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CTescA&#10;AADeAAAADwAAAGRycy9kb3ducmV2LnhtbESPT2vCQBDF74V+h2UKvdVNtUiMrlKFQi0F8c/F25Ad&#10;k2B2NuxuY/z2nUOhtzfMm9+8t1gNrlU9hdh4NvA6ykARl942XBk4HT9eclAxIVtsPZOBO0VYLR8f&#10;FlhYf+M99YdUKYFwLNBAnVJXaB3LmhzGke+IZXfxwWGSMVTaBrwJ3LV6nGVT7bBh+VBjR5uayuvh&#10;xwnlnN/TdjL5Xl/Ltuo3odt9vW2NeX4a3uegEg3p3/x3/Wkl/jSfSV6pIxr0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lgk3r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6899" o:spid="_x0000_s1035" style="position:absolute;left:4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GYV8MA&#10;AADeAAAADwAAAGRycy9kb3ducmV2LnhtbERPTYvCMBC9C/6HMII3TV2hmK5RFnFR8LQqgrehmW3L&#10;NpPSpLX+e7OwsLd5vM9Zbwdbi55aXznWsJgnIIhzZyouNFwvn7MVCB+QDdaOScOTPGw349EaM+Me&#10;/EX9ORQihrDPUEMZQpNJ6fOSLPq5a4gj9+1aiyHCtpCmxUcMt7V8S5JUWqw4NpTY0K6k/OfcWQ13&#10;eVPLbtk/D/K4UO7k9p1Kr1pPJ8PHO4hAQ/gX/7mPJs5PV0rB7zvxBrl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mGYV8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00" o:spid="_x0000_s1036" style="position:absolute;left:4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0XkscA&#10;AADeAAAADwAAAGRycy9kb3ducmV2LnhtbESPQWvCQBCF74X+h2UEL1J3G4vU6CptQfAgBW0PHsfs&#10;mASzsyG7jfHfdw6F3maYN++9b7UZfKN66mId2MLz1IAiLoKrubTw/bV9egUVE7LDJjBZuFOEzfrx&#10;YYW5Czc+UH9MpRITjjlaqFJqc61jUZHHOA0tsdwuofOYZO1K7Tq8iblvdGbMXHusWRIqbOmjouJ6&#10;/PEWDv7l8pm933s6T2bOmWy/n5yitePR8LYElWhI/+K/752T+vOFEQDB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NF5L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01" o:spid="_x0000_s1037" style="position:absolute;left:34;top:179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yg2sQA&#10;AADeAAAADwAAAGRycy9kb3ducmV2LnhtbERPS4vCMBC+C/6HMMLeNFFY0WoUEUUX9rA+8Dw2Y1ts&#10;JrWJtvvvNwsLe5uP7znzZWtL8aLaF441DAcKBHHqTMGZhvNp25+A8AHZYOmYNHyTh+Wi25ljYlzD&#10;B3odQyZiCPsENeQhVImUPs3Joh+4ijhyN1dbDBHWmTQ1NjHclnKk1FhaLDg25FjROqf0fnxaDe+P&#10;y6SZPrP9aXf4/NhcvzZ3Wiut33rtagYiUBv+xX/uvYnzx1M1hN934g1y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coNrEAAAA3gAAAA8AAAAAAAAAAAAAAAAAmAIAAGRycy9k&#10;b3ducmV2LnhtbFBLBQYAAAAABAAEAPUAAACJAwAAAAA=&#10;" path="m,l5841239,r,9144l,9144,,e" fillcolor="#e3e3e3" stroked="f" strokeweight="0">
                  <v:stroke miterlimit="83231f" joinstyle="miter"/>
                  <v:path arrowok="t" textboxrect="0,0,5841239,9144"/>
                </v:shape>
                <v:shape id="Shape 16902" o:spid="_x0000_s1038" style="position:absolute;left:58446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MsfsUA&#10;AADeAAAADwAAAGRycy9kb3ducmV2LnhtbERPS2sCMRC+F/wPYYReRJNui+i6UWyh0IMUfBw8jpvZ&#10;B24myyZd13/fFAre5uN7TrYZbCN66nztWMPLTIEgzp2pudRwOn5OFyB8QDbYOCYNd/KwWY+eMkyN&#10;u/Ge+kMoRQxhn6KGKoQ2ldLnFVn0M9cSR65wncUQYVdK0+EthttGJkrNpcWaY0OFLX1UlF8PP1bD&#10;3r4V38n7vafL5NUYlex2k7PX+nk8bFcgAg3hIf53f5k4f75UCfy9E2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Eyx+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03" o:spid="_x0000_s1039" style="position:absolute;left:58446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+J5cUA&#10;AADeAAAADwAAAGRycy9kb3ducmV2LnhtbERPTWvCQBC9F/oflin0IrprLKLRTbCFQg8iaD14HLNj&#10;EszOhuw2xn/fLQi9zeN9zjofbCN66nztWMN0okAQF87UXGo4fn+OFyB8QDbYOCYNd/KQZ89Pa0yN&#10;u/Ge+kMoRQxhn6KGKoQ2ldIXFVn0E9cSR+7iOoshwq6UpsNbDLeNTJSaS4s1x4YKW/qoqLgefqyG&#10;vX277JL3e0/n0cwYlWy3o5PX+vVl2KxABBrCv/jh/jJx/nypZvD3TrxB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X4nl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217F0C" w:rsidRDefault="00DC6E27">
      <w:pPr>
        <w:pStyle w:val="Ttulo5"/>
      </w:pPr>
      <w:r>
        <w:lastRenderedPageBreak/>
        <w:t xml:space="preserve">4.3 Arquitetura de Backend e Dados </w:t>
      </w:r>
    </w:p>
    <w:p w:rsidR="00217F0C" w:rsidRDefault="00DC6E27">
      <w:pPr>
        <w:pStyle w:val="Ttulo7"/>
      </w:pPr>
      <w:r>
        <w:t xml:space="preserve">4.3.3 SUPABASE (Backend as a Service) </w:t>
      </w:r>
    </w:p>
    <w:p w:rsidR="00217F0C" w:rsidRDefault="00DC6E27">
      <w:pPr>
        <w:spacing w:after="0"/>
      </w:pPr>
      <w:r>
        <w:t xml:space="preserve">A adoção do </w:t>
      </w:r>
      <w:r>
        <w:rPr>
          <w:b/>
        </w:rPr>
        <w:t>Supabase</w:t>
      </w:r>
      <w:r>
        <w:t xml:space="preserve"> é a decisão arquitetural que define o projeto como um </w:t>
      </w:r>
      <w:r>
        <w:rPr>
          <w:b/>
        </w:rPr>
        <w:t>MVP (Produto Mínimo Viável)</w:t>
      </w:r>
      <w:r>
        <w:t xml:space="preserve"> com potencial para </w:t>
      </w:r>
      <w:r>
        <w:rPr>
          <w:b/>
        </w:rPr>
        <w:t>Startup</w:t>
      </w:r>
      <w:r>
        <w:t xml:space="preserve">. Ele oferece uma plataforma unificada que resolve três problemas de </w:t>
      </w:r>
      <w:r>
        <w:rPr>
          <w:i/>
        </w:rPr>
        <w:t>backend</w:t>
      </w:r>
      <w:r>
        <w:t xml:space="preserve"> simultaneamente: banco de dados, autenticação e APIs. </w:t>
      </w:r>
    </w:p>
    <w:p w:rsidR="00217F0C" w:rsidRDefault="00DC6E27">
      <w:pPr>
        <w:numPr>
          <w:ilvl w:val="0"/>
          <w:numId w:val="4"/>
        </w:numPr>
        <w:spacing w:after="0"/>
        <w:ind w:hanging="360"/>
      </w:pPr>
      <w:r>
        <w:rPr>
          <w:b/>
        </w:rPr>
        <w:t>Raciocínio Estratégico do BaaS:</w:t>
      </w:r>
      <w:r>
        <w:t xml:space="preserve"> Em projetos de TCC ou </w:t>
      </w:r>
      <w:r>
        <w:rPr>
          <w:i/>
        </w:rPr>
        <w:t>startups</w:t>
      </w:r>
      <w:r>
        <w:t xml:space="preserve"> em estágio inicial, a maior parte do esforço de codificação tradicionalmente se concentra na criação de </w:t>
      </w:r>
      <w:r>
        <w:rPr>
          <w:i/>
        </w:rPr>
        <w:t>endpoints</w:t>
      </w:r>
      <w:r>
        <w:t xml:space="preserve"> de API e na gestão de bancos de dados. A escolha pelo Supabase </w:t>
      </w:r>
      <w:r>
        <w:rPr>
          <w:b/>
        </w:rPr>
        <w:t xml:space="preserve">eliminou a necessidade de codificação de </w:t>
      </w:r>
      <w:r>
        <w:rPr>
          <w:b/>
          <w:i/>
        </w:rPr>
        <w:t>boilerplate</w:t>
      </w:r>
      <w:r>
        <w:t xml:space="preserve"> (código repetitivo de infraestrutura), permitindo que o foco total do desenvolvimento fosse a funcionalidade </w:t>
      </w:r>
      <w:r>
        <w:rPr>
          <w:i/>
        </w:rPr>
        <w:t>front-end</w:t>
      </w:r>
      <w:r>
        <w:t xml:space="preserve"> (UX, RF09) e a experiência do usuário. </w:t>
      </w:r>
    </w:p>
    <w:p w:rsidR="00217F0C" w:rsidRDefault="00DC6E27">
      <w:pPr>
        <w:numPr>
          <w:ilvl w:val="0"/>
          <w:numId w:val="4"/>
        </w:numPr>
        <w:ind w:hanging="360"/>
      </w:pPr>
      <w:r>
        <w:rPr>
          <w:b/>
        </w:rPr>
        <w:t>Acesso e Modularização:</w:t>
      </w:r>
      <w:r>
        <w:t xml:space="preserve"> A conexão é feita de forma modular no </w:t>
      </w:r>
      <w:r>
        <w:rPr>
          <w:i/>
        </w:rPr>
        <w:t>client-side</w:t>
      </w:r>
      <w:r>
        <w:t xml:space="preserve">, garantindo que apenas o SDK e as chaves de API sejam expostas de forma controlada. A linha de código em </w:t>
      </w:r>
      <w:r>
        <w:rPr>
          <w:sz w:val="20"/>
        </w:rPr>
        <w:t>carrinho.html</w:t>
      </w:r>
      <w:r>
        <w:t xml:space="preserve"> e outros arquivos é o ponto de entrada: </w:t>
      </w:r>
    </w:p>
    <w:p w:rsidR="00217F0C" w:rsidRDefault="00DC6E27">
      <w:pPr>
        <w:spacing w:after="404" w:line="240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067425" cy="1123950"/>
            <wp:effectExtent l="0" t="0" r="0" b="0"/>
            <wp:docPr id="14892" name="Picture 14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" name="Picture 1489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numPr>
          <w:ilvl w:val="0"/>
          <w:numId w:val="4"/>
        </w:numPr>
        <w:ind w:hanging="360"/>
      </w:pPr>
      <w:r>
        <w:rPr>
          <w:b/>
        </w:rPr>
        <w:t>Serviços Adicionais (Escalabilidade):</w:t>
      </w:r>
      <w:r>
        <w:t xml:space="preserve"> O Supabase não se limita ao PostgreSQL e à API REST: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rPr>
          <w:b/>
        </w:rPr>
        <w:t>Supabase Auth:</w:t>
      </w:r>
      <w:r>
        <w:t xml:space="preserve"> Gerencia a autenticação segura (com </w:t>
      </w:r>
      <w:r>
        <w:rPr>
          <w:i/>
        </w:rPr>
        <w:t>hashing</w:t>
      </w:r>
      <w:r>
        <w:t xml:space="preserve"> de senha), garantindo o </w:t>
      </w:r>
      <w:r>
        <w:rPr>
          <w:b/>
        </w:rPr>
        <w:t>RNF05 (Segurança)</w:t>
      </w:r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rPr>
          <w:b/>
        </w:rPr>
        <w:t>Supabase Storage:</w:t>
      </w:r>
      <w:r>
        <w:t xml:space="preserve"> Embora não totalmente implementado no MVP (devido ao uso inicial de Base64), este serviço oferece a solução nativa para o armazenamento eficiente de arquivos de mídia (fotos de perfis e produtos), sendo o </w:t>
      </w:r>
      <w:r>
        <w:rPr>
          <w:b/>
        </w:rPr>
        <w:t>caminho de escalabilidade</w:t>
      </w:r>
      <w:r>
        <w:t xml:space="preserve"> para o </w:t>
      </w:r>
      <w:r>
        <w:rPr>
          <w:b/>
        </w:rPr>
        <w:t>RNF02 (Performance)</w:t>
      </w:r>
      <w:r>
        <w:t xml:space="preserve">. </w:t>
      </w:r>
    </w:p>
    <w:p w:rsidR="00217F0C" w:rsidRDefault="00DC6E27">
      <w:pPr>
        <w:pStyle w:val="Ttulo7"/>
      </w:pPr>
      <w:r>
        <w:t xml:space="preserve">4.3.4 POSTGRESQL (Banco de Dados Relacional) </w:t>
      </w:r>
    </w:p>
    <w:p w:rsidR="00217F0C" w:rsidRDefault="00DC6E27">
      <w:r>
        <w:t xml:space="preserve">O </w:t>
      </w:r>
      <w:r>
        <w:rPr>
          <w:b/>
        </w:rPr>
        <w:t>PostgreSQL</w:t>
      </w:r>
      <w:r>
        <w:t xml:space="preserve"> é o sistema de gerenciamento de banco de dados (SGBD) escolhido, conhecido por sua robustez e conformidade com padrões SQL. </w:t>
      </w:r>
    </w:p>
    <w:p w:rsidR="00217F0C" w:rsidRDefault="00DC6E27">
      <w:pPr>
        <w:numPr>
          <w:ilvl w:val="0"/>
          <w:numId w:val="5"/>
        </w:numPr>
        <w:spacing w:after="0"/>
        <w:ind w:hanging="360"/>
      </w:pPr>
      <w:r>
        <w:rPr>
          <w:b/>
        </w:rPr>
        <w:t>Integridade Transacional (ACID):</w:t>
      </w:r>
      <w:r>
        <w:t xml:space="preserve"> Em um </w:t>
      </w:r>
      <w:r>
        <w:rPr>
          <w:i/>
        </w:rPr>
        <w:t>marketplace</w:t>
      </w:r>
      <w:r>
        <w:t xml:space="preserve">, a </w:t>
      </w:r>
      <w:r>
        <w:rPr>
          <w:b/>
        </w:rPr>
        <w:t>integridade dos dados</w:t>
      </w:r>
      <w:r>
        <w:t xml:space="preserve"> é inegociável. A aderência do PostgreSQL ao princípio </w:t>
      </w:r>
      <w:r>
        <w:rPr>
          <w:b/>
        </w:rPr>
        <w:t xml:space="preserve">ACID (Atomicidade, </w:t>
      </w:r>
    </w:p>
    <w:p w:rsidR="00217F0C" w:rsidRDefault="00DC6E27">
      <w:pPr>
        <w:spacing w:after="0"/>
        <w:ind w:left="744"/>
      </w:pPr>
      <w:r>
        <w:rPr>
          <w:b/>
        </w:rPr>
        <w:t>Consistência, Isolamento e Durabilidade)</w:t>
      </w:r>
      <w:r>
        <w:t xml:space="preserve"> assegura que transações, como o registro de uma compra, sejam completas e confiáveis. Por exemplo, a </w:t>
      </w:r>
      <w:r>
        <w:rPr>
          <w:b/>
        </w:rPr>
        <w:t>Consistência</w:t>
      </w:r>
      <w:r>
        <w:t xml:space="preserve"> garante que uma alteração no </w:t>
      </w:r>
      <w:r>
        <w:rPr>
          <w:i/>
        </w:rPr>
        <w:t>flag</w:t>
      </w:r>
      <w:r>
        <w:t xml:space="preserve"> </w:t>
      </w:r>
      <w:r>
        <w:rPr>
          <w:sz w:val="20"/>
        </w:rPr>
        <w:t>carrinho</w:t>
      </w:r>
      <w:r>
        <w:t xml:space="preserve"> afete apenas o produto intencional e que o estado do banco seja sempre válido, mesmo sob picos de acesso. </w:t>
      </w:r>
    </w:p>
    <w:p w:rsidR="00217F0C" w:rsidRDefault="00DC6E27">
      <w:pPr>
        <w:numPr>
          <w:ilvl w:val="0"/>
          <w:numId w:val="5"/>
        </w:numPr>
        <w:ind w:hanging="360"/>
      </w:pPr>
      <w:r>
        <w:rPr>
          <w:b/>
        </w:rPr>
        <w:t>Vantagem Relacional para Filtros (RF05):</w:t>
      </w:r>
      <w:r>
        <w:t xml:space="preserve"> A estrutura relacional é ideal para a funcionalidade de listagem e filtros. O uso de </w:t>
      </w:r>
      <w:r>
        <w:rPr>
          <w:b/>
        </w:rPr>
        <w:t>índices</w:t>
      </w:r>
      <w:r>
        <w:t xml:space="preserve"> no PostgreSQL (gerenciados pelo Supabase) nas colunas </w:t>
      </w:r>
      <w:r>
        <w:rPr>
          <w:sz w:val="20"/>
        </w:rPr>
        <w:t>tipoUsuario</w:t>
      </w:r>
      <w:r>
        <w:t xml:space="preserve"> e </w:t>
      </w:r>
      <w:r>
        <w:rPr>
          <w:sz w:val="20"/>
        </w:rPr>
        <w:t>localizacao</w:t>
      </w:r>
      <w:r>
        <w:t xml:space="preserve"> (ou CEP) permite que as consultas de listagem na </w:t>
      </w:r>
      <w:r>
        <w:rPr>
          <w:sz w:val="20"/>
        </w:rPr>
        <w:t>gsobralpethubpaginainicial.html</w:t>
      </w:r>
      <w:r>
        <w:t xml:space="preserve"> sejam executadas em </w:t>
      </w:r>
      <w:r>
        <w:rPr>
          <w:b/>
        </w:rPr>
        <w:t xml:space="preserve">tempo logarítmico (O(log </w:t>
      </w:r>
      <w:r>
        <w:rPr>
          <w:b/>
        </w:rPr>
        <w:lastRenderedPageBreak/>
        <w:t>n))</w:t>
      </w:r>
      <w:r>
        <w:t xml:space="preserve">, em vez de linear, garantindo que o tempo de resposta se mantenha baixo mesmo com milhares de prestadores cadastrados. </w:t>
      </w:r>
    </w:p>
    <w:p w:rsidR="00217F0C" w:rsidRDefault="00DC6E27">
      <w:pPr>
        <w:pStyle w:val="Ttulo7"/>
      </w:pPr>
      <w:r>
        <w:t xml:space="preserve">4.3.5 Modelo Entidade-Relacionamento (MER) </w:t>
      </w:r>
    </w:p>
    <w:p w:rsidR="00217F0C" w:rsidRDefault="00DC6E27">
      <w:pPr>
        <w:spacing w:after="0"/>
      </w:pPr>
      <w:r>
        <w:t xml:space="preserve">A modelagem de dados foi cuidadosamente projetada para ser </w:t>
      </w:r>
      <w:r>
        <w:rPr>
          <w:b/>
        </w:rPr>
        <w:t>simples, mas poderosa</w:t>
      </w:r>
      <w:r>
        <w:t xml:space="preserve">, suportando a arquitetura multi-vendedor e a segmentação do público-alvo. </w:t>
      </w:r>
    </w:p>
    <w:p w:rsidR="00217F0C" w:rsidRDefault="00FA2822">
      <w:pPr>
        <w:spacing w:after="0" w:line="240" w:lineRule="auto"/>
        <w:ind w:left="0" w:right="1198" w:firstLine="0"/>
        <w:jc w:val="right"/>
      </w:pPr>
      <w:r>
        <w:rPr>
          <w:b/>
          <w:noProof/>
          <w:color w:val="444444"/>
          <w:sz w:val="22"/>
        </w:rPr>
        <w:drawing>
          <wp:inline distT="0" distB="0" distL="0" distR="0">
            <wp:extent cx="6525260" cy="3246755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P Atualizad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E27">
        <w:rPr>
          <w:b/>
          <w:color w:val="444444"/>
          <w:sz w:val="22"/>
        </w:rPr>
        <w:t xml:space="preserve"> </w:t>
      </w:r>
    </w:p>
    <w:p w:rsidR="00217F0C" w:rsidRDefault="00FA2822">
      <w:pPr>
        <w:spacing w:after="275" w:line="246" w:lineRule="auto"/>
        <w:ind w:right="-15"/>
      </w:pPr>
      <w:r>
        <w:rPr>
          <w:b/>
          <w:color w:val="444444"/>
          <w:sz w:val="22"/>
          <w:shd w:val="clear" w:color="auto" w:fill="F1F1F1"/>
        </w:rPr>
        <w:t>Cardinalidade N</w:t>
      </w:r>
      <w:r w:rsidR="00DC6E27">
        <w:rPr>
          <w:b/>
          <w:color w:val="444444"/>
          <w:sz w:val="22"/>
          <w:shd w:val="clear" w:color="auto" w:fill="F1F1F1"/>
        </w:rPr>
        <w:t xml:space="preserve"> x N</w:t>
      </w:r>
      <w:r>
        <w:rPr>
          <w:b/>
          <w:color w:val="444444"/>
          <w:sz w:val="22"/>
          <w:shd w:val="clear" w:color="auto" w:fill="F1F1F1"/>
        </w:rPr>
        <w:t xml:space="preserve"> + tabela de relacionamento</w:t>
      </w:r>
      <w:r w:rsidR="00DC6E27">
        <w:rPr>
          <w:b/>
          <w:color w:val="444444"/>
          <w:sz w:val="22"/>
          <w:shd w:val="clear" w:color="auto" w:fill="F1F1F1"/>
        </w:rPr>
        <w:t xml:space="preserve"> </w:t>
      </w:r>
    </w:p>
    <w:p w:rsidR="00217F0C" w:rsidRDefault="00DC6E27">
      <w:pPr>
        <w:spacing w:after="0" w:line="246" w:lineRule="auto"/>
        <w:ind w:right="-15"/>
      </w:pPr>
      <w:r>
        <w:rPr>
          <w:b/>
          <w:color w:val="444444"/>
          <w:sz w:val="22"/>
          <w:shd w:val="clear" w:color="auto" w:fill="F1F1F1"/>
        </w:rPr>
        <w:t>Outro exemplo de ba</w:t>
      </w:r>
      <w:r w:rsidR="00E8174F">
        <w:rPr>
          <w:b/>
          <w:color w:val="444444"/>
          <w:sz w:val="22"/>
          <w:shd w:val="clear" w:color="auto" w:fill="F1F1F1"/>
        </w:rPr>
        <w:t>nco de dados com cardinalidade n</w:t>
      </w:r>
      <w:r>
        <w:rPr>
          <w:b/>
          <w:color w:val="444444"/>
          <w:sz w:val="22"/>
          <w:shd w:val="clear" w:color="auto" w:fill="F1F1F1"/>
        </w:rPr>
        <w:t xml:space="preserve"> x n :</w:t>
      </w:r>
    </w:p>
    <w:p w:rsidR="00217F0C" w:rsidRDefault="00217F0C">
      <w:pPr>
        <w:spacing w:after="222" w:line="240" w:lineRule="auto"/>
        <w:ind w:left="0" w:right="893" w:firstLine="0"/>
        <w:jc w:val="right"/>
      </w:pPr>
    </w:p>
    <w:p w:rsidR="00217F0C" w:rsidRDefault="00DC6E27">
      <w:pPr>
        <w:spacing w:after="275" w:line="240" w:lineRule="auto"/>
        <w:ind w:left="734" w:firstLine="0"/>
      </w:pPr>
      <w:r>
        <w:t xml:space="preserve"> </w:t>
      </w:r>
      <w:r w:rsidR="00E8174F">
        <w:rPr>
          <w:noProof/>
        </w:rPr>
        <w:drawing>
          <wp:inline distT="0" distB="0" distL="0" distR="0" wp14:anchorId="55D77EA2" wp14:editId="4721E57E">
            <wp:extent cx="5724525" cy="9525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xnexemplo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82" w:line="240" w:lineRule="auto"/>
        <w:ind w:left="734" w:firstLine="0"/>
      </w:pPr>
      <w:r>
        <w:t xml:space="preserve"> </w:t>
      </w:r>
    </w:p>
    <w:p w:rsidR="00217F0C" w:rsidRDefault="00DC6E27">
      <w:pPr>
        <w:numPr>
          <w:ilvl w:val="0"/>
          <w:numId w:val="6"/>
        </w:numPr>
        <w:spacing w:after="2"/>
        <w:ind w:hanging="360"/>
      </w:pPr>
      <w:r>
        <w:rPr>
          <w:b/>
        </w:rPr>
        <w:t>Design Pattern USUARIO (Super-Tipo):</w:t>
      </w:r>
      <w:r>
        <w:t xml:space="preserve"> A entidade </w:t>
      </w:r>
      <w:r>
        <w:rPr>
          <w:sz w:val="20"/>
        </w:rPr>
        <w:t>USUARIO</w:t>
      </w:r>
      <w:r>
        <w:t xml:space="preserve"> é a mais crítica e atua como um super-tipo. Ela inclui todos os campos de perfil e autenticação, sendo diferenciada pelo campo </w:t>
      </w:r>
      <w:r>
        <w:rPr>
          <w:sz w:val="20"/>
        </w:rPr>
        <w:t>tipoUsuario</w:t>
      </w:r>
      <w:r>
        <w:t xml:space="preserve"> (e.g., </w:t>
      </w:r>
      <w:r>
        <w:rPr>
          <w:sz w:val="20"/>
        </w:rPr>
        <w:t>petsitter</w:t>
      </w:r>
      <w:r>
        <w:t xml:space="preserve">, </w:t>
      </w:r>
      <w:r>
        <w:rPr>
          <w:sz w:val="20"/>
        </w:rPr>
        <w:t>veterinario</w:t>
      </w:r>
      <w:r>
        <w:t xml:space="preserve">, </w:t>
      </w:r>
      <w:r>
        <w:rPr>
          <w:sz w:val="20"/>
        </w:rPr>
        <w:t>cliente</w:t>
      </w:r>
      <w:r>
        <w:t xml:space="preserve">). </w:t>
      </w:r>
    </w:p>
    <w:p w:rsidR="00217F0C" w:rsidRDefault="00DC6E27">
      <w:pPr>
        <w:spacing w:after="0"/>
        <w:ind w:left="1454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rPr>
          <w:b/>
        </w:rPr>
        <w:t>Vantagem MVP:</w:t>
      </w:r>
      <w:r>
        <w:t xml:space="preserve"> Esse modelo de herança por tipo de campo (ao invés de múltiplas tabelas) </w:t>
      </w:r>
      <w:r>
        <w:rPr>
          <w:b/>
        </w:rPr>
        <w:t>simplifica o esquema</w:t>
      </w:r>
      <w:r>
        <w:t xml:space="preserve"> do banco, reduzindo a complexidade de manutenção e facilitando o desenvolvimento inicial, alinhado à filosofia MVP. </w:t>
      </w:r>
    </w:p>
    <w:p w:rsidR="00217F0C" w:rsidRDefault="00DC6E27">
      <w:pPr>
        <w:numPr>
          <w:ilvl w:val="0"/>
          <w:numId w:val="6"/>
        </w:numPr>
        <w:spacing w:after="0"/>
        <w:ind w:hanging="360"/>
      </w:pPr>
      <w:r>
        <w:rPr>
          <w:b/>
        </w:rPr>
        <w:t>A Chave Estrangeira (FK) e a Lógica de Venda:</w:t>
      </w:r>
      <w:r>
        <w:t xml:space="preserve"> A tabela </w:t>
      </w:r>
      <w:r>
        <w:rPr>
          <w:sz w:val="20"/>
        </w:rPr>
        <w:t>PRODUTO</w:t>
      </w:r>
      <w:r>
        <w:t xml:space="preserve"> contém a </w:t>
      </w:r>
      <w:r>
        <w:rPr>
          <w:b/>
        </w:rPr>
        <w:t>Chave Estrangeira</w:t>
      </w:r>
      <w:r>
        <w:t xml:space="preserve"> </w:t>
      </w:r>
      <w:r>
        <w:rPr>
          <w:sz w:val="20"/>
        </w:rPr>
        <w:t>idusuario</w:t>
      </w:r>
      <w:r>
        <w:t xml:space="preserve"> que aponta para o </w:t>
      </w:r>
      <w:r>
        <w:rPr>
          <w:sz w:val="20"/>
        </w:rPr>
        <w:t>id</w:t>
      </w:r>
      <w:r>
        <w:t xml:space="preserve"> da tabela </w:t>
      </w:r>
      <w:r>
        <w:rPr>
          <w:sz w:val="20"/>
        </w:rPr>
        <w:t>USUARIO</w:t>
      </w:r>
      <w:r>
        <w:t xml:space="preserve">. Essa referência é o que define o "dono" do produto ou serviço, sendo o elo fundamental para o </w:t>
      </w:r>
      <w:r>
        <w:rPr>
          <w:i/>
        </w:rPr>
        <w:t>join</w:t>
      </w:r>
      <w:r>
        <w:t xml:space="preserve"> do PostgreSQL e para a lógica de agrupamento do JavaScript (RF09). </w:t>
      </w:r>
    </w:p>
    <w:p w:rsidR="00217F0C" w:rsidRDefault="00DC6E27">
      <w:pPr>
        <w:numPr>
          <w:ilvl w:val="0"/>
          <w:numId w:val="6"/>
        </w:numPr>
        <w:spacing w:after="466"/>
        <w:ind w:hanging="360"/>
      </w:pPr>
      <w:r>
        <w:rPr>
          <w:b/>
        </w:rPr>
        <w:lastRenderedPageBreak/>
        <w:t>Abstração do Carrinho Persistente (RF07):</w:t>
      </w:r>
      <w:r>
        <w:t xml:space="preserve"> Para evitar a complexidade de tabelas transacionais (</w:t>
      </w:r>
      <w:r>
        <w:rPr>
          <w:sz w:val="20"/>
        </w:rPr>
        <w:t>PEDIDO</w:t>
      </w:r>
      <w:r>
        <w:t xml:space="preserve">, </w:t>
      </w:r>
      <w:r>
        <w:rPr>
          <w:sz w:val="20"/>
        </w:rPr>
        <w:t>ITENS_PEDIDO</w:t>
      </w:r>
      <w:r>
        <w:t xml:space="preserve">) na fase MVP, o carrinho persistente é uma </w:t>
      </w:r>
      <w:r>
        <w:rPr>
          <w:b/>
        </w:rPr>
        <w:t>abstração de estado</w:t>
      </w:r>
      <w:r>
        <w:t xml:space="preserve">. O campo booleano </w:t>
      </w:r>
      <w:r>
        <w:rPr>
          <w:sz w:val="20"/>
        </w:rPr>
        <w:t>PRODUTO.carrinho</w:t>
      </w:r>
      <w:r>
        <w:t xml:space="preserve"> é ativado quando o tutor adiciona o item. Essa simples alteração de </w:t>
      </w:r>
      <w:r>
        <w:rPr>
          <w:i/>
        </w:rPr>
        <w:t>flag</w:t>
      </w:r>
      <w:r>
        <w:t xml:space="preserve"> (via </w:t>
      </w:r>
      <w:r>
        <w:rPr>
          <w:sz w:val="20"/>
        </w:rPr>
        <w:t>UPDATE</w:t>
      </w:r>
      <w:r>
        <w:t xml:space="preserve"> assíncrono) garante que o item permaneça no carrinho do usuário logado em qualquer dispositivo, cumprindo o </w:t>
      </w:r>
      <w:r>
        <w:rPr>
          <w:b/>
        </w:rPr>
        <w:t>RF07</w:t>
      </w:r>
      <w:r>
        <w:t xml:space="preserve"> com a máxima eficiência de código. </w:t>
      </w:r>
    </w:p>
    <w:p w:rsidR="00217F0C" w:rsidRDefault="00DC6E27">
      <w:pPr>
        <w:spacing w:after="417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47715" cy="19812"/>
                <wp:effectExtent l="0" t="0" r="0" b="0"/>
                <wp:docPr id="14950" name="Group 14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5" cy="19812"/>
                          <a:chOff x="0" y="0"/>
                          <a:chExt cx="5847715" cy="19812"/>
                        </a:xfrm>
                      </wpg:grpSpPr>
                      <wps:wsp>
                        <wps:cNvPr id="16904" name="Shape 16904"/>
                        <wps:cNvSpPr/>
                        <wps:spPr>
                          <a:xfrm>
                            <a:off x="0" y="0"/>
                            <a:ext cx="58464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45" h="19685">
                                <a:moveTo>
                                  <a:pt x="0" y="0"/>
                                </a:moveTo>
                                <a:lnTo>
                                  <a:pt x="5846445" y="0"/>
                                </a:lnTo>
                                <a:lnTo>
                                  <a:pt x="584644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5" name="Shape 16905"/>
                        <wps:cNvSpPr/>
                        <wps:spPr>
                          <a:xfrm>
                            <a:off x="432" y="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6" name="Shape 16906"/>
                        <wps:cNvSpPr/>
                        <wps:spPr>
                          <a:xfrm>
                            <a:off x="43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7" name="Shape 16907"/>
                        <wps:cNvSpPr/>
                        <wps:spPr>
                          <a:xfrm>
                            <a:off x="3480" y="0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8" name="Shape 16908"/>
                        <wps:cNvSpPr/>
                        <wps:spPr>
                          <a:xfrm>
                            <a:off x="584466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9" name="Shape 16909"/>
                        <wps:cNvSpPr/>
                        <wps:spPr>
                          <a:xfrm>
                            <a:off x="584466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0" name="Shape 16910"/>
                        <wps:cNvSpPr/>
                        <wps:spPr>
                          <a:xfrm>
                            <a:off x="43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1" name="Shape 16911"/>
                        <wps:cNvSpPr/>
                        <wps:spPr>
                          <a:xfrm>
                            <a:off x="5844667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2" name="Shape 16912"/>
                        <wps:cNvSpPr/>
                        <wps:spPr>
                          <a:xfrm>
                            <a:off x="43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3" name="Shape 16913"/>
                        <wps:cNvSpPr/>
                        <wps:spPr>
                          <a:xfrm>
                            <a:off x="43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4" name="Shape 16914"/>
                        <wps:cNvSpPr/>
                        <wps:spPr>
                          <a:xfrm>
                            <a:off x="3480" y="16764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5" name="Shape 16915"/>
                        <wps:cNvSpPr/>
                        <wps:spPr>
                          <a:xfrm>
                            <a:off x="5844667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6" name="Shape 16916"/>
                        <wps:cNvSpPr/>
                        <wps:spPr>
                          <a:xfrm>
                            <a:off x="5844667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D9B0E5" id="Group 14950" o:spid="_x0000_s1026" style="width:460.45pt;height:1.55pt;mso-position-horizontal-relative:char;mso-position-vertical-relative:line" coordsize="58477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">
                <v:shape id="Shape 16904" o:spid="_x0000_s1027" style="position:absolute;width:58464;height:196;visibility:visible;mso-wrap-style:square;v-text-anchor:top" coordsize="584644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c5BsUA&#10;AADeAAAADwAAAGRycy9kb3ducmV2LnhtbERPTWsCMRC9F/ofwhR6kZpUZLWrUUpBqF6qthR6Gzaz&#10;m8XNZLuJuv57UxB6m8f7nPmyd404URdqzxqehwoEceFNzZWGr8/V0xREiMgGG8+k4UIBlov7uznm&#10;xp95R6d9rEQK4ZCjBhtjm0sZCksOw9C3xIkrfecwJthV0nR4TuGukSOlMumw5tRgsaU3S8Vhf3Qa&#10;BhO1zuLPsdyMyw+7Nb/Ohum31o8P/esMRKQ+/otv7neT5mcvagx/76Qb5O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tzkGxQAAAN4AAAAPAAAAAAAAAAAAAAAAAJgCAABkcnMv&#10;ZG93bnJldi54bWxQSwUGAAAAAAQABAD1AAAAigMAAAAA&#10;" path="m,l5846445,r,19685l,19685,,e" fillcolor="#a0a0a0" stroked="f" strokeweight="0">
                  <v:stroke miterlimit="83231f" joinstyle="miter"/>
                  <v:path arrowok="t" textboxrect="0,0,5846445,19685"/>
                </v:shape>
                <v:shape id="Shape 16905" o:spid="_x0000_s1028" style="position:absolute;left: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cISMQA&#10;AADeAAAADwAAAGRycy9kb3ducmV2LnhtbERPTWuDQBC9F/Iflgnk1qypVKLNRkJoaKCnGgn0NrhT&#10;lbqz4q7G/PtuodDbPN7n7PLZdGKiwbWWFWzWEQjiyuqWawXl5fS4BeE8ssbOMim4k4N8v3jYYabt&#10;jT9oKnwtQgi7DBU03veZlK5qyKBb2544cF92MOgDHGqpB7yFcNPJpyhKpMGWQ0ODPR0bqr6L0Sj4&#10;lNc0HuPp/ibPm9S+29cxTUqlVsv58ALC0+z/xX/usw7zkzR6ht93wg1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HCEj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06" o:spid="_x0000_s1029" style="position:absolute;left: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WWP8QA&#10;AADeAAAADwAAAGRycy9kb3ducmV2LnhtbERPS2vCQBC+F/wPywi91U0qhCa6ikhLAz2ZSsHbkB2T&#10;YHY2ZDcP/323IPQ2H99ztvvZtGKk3jWWFcSrCARxaXXDlYLz98fLGwjnkTW2lknBnRzsd4unLWba&#10;TnyisfCVCCHsMlRQe99lUrqyJoNuZTviwF1tb9AH2FdS9ziFcNPK1yhKpMGGQ0ONHR1rKm/FYBRc&#10;5E+6Htbj/VPmcWq/7PuQJmelnpfzYQPC0+z/xQ93rsP8JI0S+Hsn3C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Vlj/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07" o:spid="_x0000_s1030" style="position:absolute;left:34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QS/sQA&#10;AADeAAAADwAAAGRycy9kb3ducmV2LnhtbERPTWvCQBC9C/6HZYTe6qZStKauIgFBtAerQq9jdpoE&#10;s7NxdzXx37uFgrd5vM+ZLTpTixs5X1lW8DZMQBDnVldcKDgeVq8fIHxA1lhbJgV38rCY93szTLVt&#10;+Ztu+1CIGMI+RQVlCE0qpc9LMuiHtiGO3K91BkOErpDaYRvDTS1HSTKWBiuODSU2lJWUn/dXo+D9&#10;cHZf7WiXZd3PhvmyPW2a7KTUy6BbfoII1IWn+N+91nH+eJpM4O+deIO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UEv7EAAAA3gAAAA8AAAAAAAAAAAAAAAAAmAIAAGRycy9k&#10;b3ducmV2LnhtbFBLBQYAAAAABAAEAPUAAACJAwAAAAA=&#10;" path="m,l5841239,r,9144l,9144,,e" fillcolor="#a0a0a0" stroked="f" strokeweight="0">
                  <v:stroke miterlimit="83231f" joinstyle="miter"/>
                  <v:path arrowok="t" textboxrect="0,0,5841239,9144"/>
                </v:shape>
                <v:shape id="Shape 16908" o:spid="_x0000_s1031" style="position:absolute;left:5844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sblMcA&#10;AADeAAAADwAAAGRycy9kb3ducmV2LnhtbESPQWvCQBCF74X+h2UEL1J3G4vU6CptQfAgBW0PHsfs&#10;mASzsyG7jfHfdw6F3mZ4b977ZrUZfKN66mId2MLz1IAiLoKrubTw/bV9egUVE7LDJjBZuFOEzfrx&#10;YYW5Czc+UH9MpZIQjjlaqFJqc61jUZHHOA0tsWiX0HlMsnaldh3eJNw3OjNmrj3WLA0VtvRRUXE9&#10;/ngLB/9y+cze7z2dJzPnTLbfT07R2vFoeFuCSjSkf/Pf9c4J/nxhhFfe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r7G5T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09" o:spid="_x0000_s1032" style="position:absolute;left:5844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oCTcMA&#10;AADeAAAADwAAAGRycy9kb3ducmV2LnhtbERPS4vCMBC+C/6HMMLeNHWFsqlGEdllhT35QPA2NGNb&#10;bCalSWv995sFYW/z8T1ntRlsLXpqfeVYw3yWgCDOnam40HA+fU0/QPiAbLB2TBqe5GGzHo9WmBn3&#10;4AP1x1CIGMI+Qw1lCE0mpc9LsuhnriGO3M21FkOEbSFNi48Ybmv5niSptFhxbCixoV1J+f3YWQ1X&#10;eVGLbtE/v+V+rtyP++xUetb6bTJslyACDeFf/HLvTZyfqkTB3zvxBr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IoCT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10" o:spid="_x0000_s1033" style="position:absolute;left:4;top:3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mVc8gA&#10;AADeAAAADwAAAGRycy9kb3ducmV2LnhtbESPT2vCQBDF74LfYZlCL6IbSysaXaUtbSnoxT94HrPT&#10;JCY7G7Jbjd++cyh4m2HevPd+i1XnanWhNpSeDYxHCSjizNuScwOH/edwCipEZIu1ZzJwowCrZb+3&#10;wNT6K2/psou5EhMOKRooYmxSrUNWkMMw8g2x3H586zDK2ubatngVc1frpySZaIclS0KBDb0XlFW7&#10;X2fg47R+O24G0+rWnJ95VuXZ10vcGPP40L3OQUXq4l38//1tpf5kNhYAwZEZ9PI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S+ZVzyAAAAN4AAAAPAAAAAAAAAAAAAAAAAJgCAABk&#10;cnMvZG93bnJldi54bWxQSwUGAAAAAAQABAD1AAAAjQ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6911" o:spid="_x0000_s1034" style="position:absolute;left:58446;top:3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2IMcA&#10;AADeAAAADwAAAGRycy9kb3ducmV2LnhtbESPQWvCQBCF74L/YRmht7pJLaIxG1GhUEuhVL14G7Jj&#10;EszOht1tjP++Wyh4m+G9982bfD2YVvTkfGNZQTpNQBCXVjdcKTgd354XIHxA1thaJgV38rAuxqMc&#10;M21v/E39IVQiQthnqKAOocuk9GVNBv3UdsRRu1hnMMTVVVI7vEW4aeVLksylwYbjhRo72tVUXg8/&#10;JlLOi3vYz2af22vZVv3OdV8fr3ulnibDZgUi0BAe5v/0u47158s0hb934gyy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oNiD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6912" o:spid="_x0000_s1035" style="position:absolute;left:4;top:16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cG4cMA&#10;AADe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OTNJ7B3zvhBr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/cG4c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13" o:spid="_x0000_s1036" style="position:absolute;left:4;top:16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YfOMUA&#10;AADeAAAADwAAAGRycy9kb3ducmV2LnhtbERPTWvCQBC9F/wPywi9iG5MitjUVWyh0EMQoh56nGbH&#10;JJidDdltTP59tyB4m8f7nM1uMI3oqXO1ZQXLRQSCuLC65lLB+fQ5X4NwHlljY5kUjORgt508bTDV&#10;9sY59UdfihDCLkUFlfdtKqUrKjLoFrYlDtzFdgZ9gF0pdYe3EG4aGUfRShqsOTRU2NJHRcX1+GsU&#10;5Oblcojfx55+ZonWUZxls2+n1PN02L+B8DT4h/ju/tJh/up1mcD/O+EGu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hh84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14" o:spid="_x0000_s1037" style="position:absolute;left:34;top:167;width:58413;height:92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KVn8QA&#10;AADeAAAADwAAAGRycy9kb3ducmV2LnhtbERPS4vCMBC+L/gfwix4W1NFRatRRBRd8LA+8Dw2s22x&#10;mdQm2vrvzYKwt/n4njOdN6YQD6pcbllBtxOBIE6szjlVcDquv0YgnEfWWFgmBU9yMJ+1PqYYa1vz&#10;nh4Hn4oQwi5GBZn3ZSylSzIy6Dq2JA7cr60M+gCrVOoK6xBuCtmLoqE0mHNoyLCkZUbJ9XA3Cga3&#10;86ge39PtcbPffa8uP6srLSOl2p/NYgLCU+P/xW/3Vof5w3G3D3/vhBv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ylZ/EAAAA3gAAAA8AAAAAAAAAAAAAAAAAmAIAAGRycy9k&#10;b3ducmV2LnhtbFBLBQYAAAAABAAEAPUAAACJAwAAAAA=&#10;" path="m,l5841239,r,9144l,9144,,e" fillcolor="#e3e3e3" stroked="f" strokeweight="0">
                  <v:stroke miterlimit="83231f" joinstyle="miter"/>
                  <v:path arrowok="t" textboxrect="0,0,5841239,9144"/>
                </v:shape>
                <v:shape id="Shape 16915" o:spid="_x0000_s1038" style="position:absolute;left:58446;top:16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Mi18QA&#10;AADeAAAADwAAAGRycy9kb3ducmV2LnhtbERPS4vCMBC+C/sfwizsRTS1ruJWo6ggeBDBx8HjbDO2&#10;xWZSmmyt/94IC97m43vObNGaUjRUu8KygkE/AkGcWl1wpuB82vQmIJxH1lhaJgUPcrCYf3RmmGh7&#10;5wM1R5+JEMIuQQW591UipUtzMuj6tiIO3NXWBn2AdSZ1jfcQbkoZR9FYGiw4NORY0Tqn9Hb8MwoO&#10;5vu6j1ePhn67Q62jeLfrXpxSX5/tcgrCU+vf4n/3Vof545/BCF7vhBv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jItf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16" o:spid="_x0000_s1039" style="position:absolute;left:58446;top:16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G8oMUA&#10;AADeAAAADwAAAGRycy9kb3ducmV2LnhtbERPS2vCQBC+C/0PyxR6Ed0kSmhT19AWCh5E0PbgcZod&#10;k9DsbMhu8/j3riD0Nh/fczb5aBrRU+dqywriZQSCuLC65lLB99fn4hmE88gaG8ukYCIH+fZhtsFM&#10;24GP1J98KUIIuwwVVN63mZSuqMigW9qWOHAX2xn0AXal1B0OIdw0MomiVBqsOTRU2NJHRcXv6c8o&#10;OJr15ZC8Tz39zFdaR8l+Pz87pZ4ex7dXEJ5G/y++u3c6zE9f4hRu74Qb5P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8byg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217F0C" w:rsidRDefault="00DC6E27">
      <w:pPr>
        <w:pStyle w:val="Ttulo5"/>
      </w:pPr>
      <w:r>
        <w:t xml:space="preserve">4.4 Serviços de Integração e Comunicação (APIs) </w:t>
      </w:r>
    </w:p>
    <w:p w:rsidR="00217F0C" w:rsidRDefault="00DC6E27">
      <w:pPr>
        <w:pStyle w:val="Ttulo7"/>
      </w:pPr>
      <w:r>
        <w:t xml:space="preserve">4.4.6 EMAILJS </w:t>
      </w:r>
    </w:p>
    <w:p w:rsidR="00217F0C" w:rsidRDefault="00DC6E27">
      <w:pPr>
        <w:ind w:right="-2"/>
      </w:pPr>
      <w:r>
        <w:t xml:space="preserve">O </w:t>
      </w:r>
      <w:r>
        <w:rPr>
          <w:b/>
        </w:rPr>
        <w:t>EmailJS</w:t>
      </w:r>
      <w:r>
        <w:t xml:space="preserve"> é uma integração de </w:t>
      </w:r>
      <w:r>
        <w:rPr>
          <w:b/>
        </w:rPr>
        <w:t>serviço de terceiros</w:t>
      </w:r>
      <w:r>
        <w:t xml:space="preserve"> que viabiliza o </w:t>
      </w:r>
      <w:r>
        <w:rPr>
          <w:b/>
        </w:rPr>
        <w:t>RF10 (Envio de emails)</w:t>
      </w:r>
      <w:r>
        <w:t xml:space="preserve">. A principal motivação técnica foi a </w:t>
      </w:r>
      <w:r>
        <w:rPr>
          <w:b/>
        </w:rPr>
        <w:t>desacoplagem e simplicidade da comunicação transacional</w:t>
      </w:r>
      <w:r>
        <w:t xml:space="preserve">. </w:t>
      </w:r>
    </w:p>
    <w:p w:rsidR="00217F0C" w:rsidRDefault="00DC6E27">
      <w:pPr>
        <w:numPr>
          <w:ilvl w:val="0"/>
          <w:numId w:val="7"/>
        </w:numPr>
        <w:spacing w:after="5"/>
        <w:ind w:hanging="360"/>
      </w:pPr>
      <w:r>
        <w:rPr>
          <w:b/>
        </w:rPr>
        <w:t>Envio Client-Side:</w:t>
      </w:r>
      <w:r>
        <w:t xml:space="preserve"> O EmailJS permite que a requisição de envio de e-mail seja feita </w:t>
      </w:r>
      <w:r>
        <w:rPr>
          <w:b/>
        </w:rPr>
        <w:t xml:space="preserve">diretamente do </w:t>
      </w:r>
      <w:r>
        <w:rPr>
          <w:b/>
          <w:i/>
        </w:rPr>
        <w:t>frontend</w:t>
      </w:r>
      <w:r>
        <w:rPr>
          <w:b/>
        </w:rPr>
        <w:t xml:space="preserve"> (Browser)</w:t>
      </w:r>
      <w:r>
        <w:t xml:space="preserve">. Essa escolha elimina a necessidade de configurar um servidor SMTP, gerenciar credenciais de e-mail no </w:t>
      </w:r>
      <w:r>
        <w:rPr>
          <w:i/>
        </w:rPr>
        <w:t>backend</w:t>
      </w:r>
      <w:r>
        <w:t xml:space="preserve"> ou lidar com filas de mensagens, simplificando a infraestrutura ao máximo, o que é crucial para manter o custo baixo em um modelo de startup. </w:t>
      </w:r>
    </w:p>
    <w:p w:rsidR="00217F0C" w:rsidRDefault="00DC6E27">
      <w:pPr>
        <w:numPr>
          <w:ilvl w:val="0"/>
          <w:numId w:val="7"/>
        </w:numPr>
        <w:spacing w:after="0"/>
        <w:ind w:hanging="360"/>
      </w:pPr>
      <w:r>
        <w:rPr>
          <w:b/>
        </w:rPr>
        <w:t>Mapeamento Dinâmico de Parâmetros:</w:t>
      </w:r>
      <w:r>
        <w:t xml:space="preserve"> Em </w:t>
      </w:r>
      <w:r>
        <w:rPr>
          <w:sz w:val="20"/>
        </w:rPr>
        <w:t>produto-detalhes.html</w:t>
      </w:r>
      <w:r>
        <w:t xml:space="preserve">, após a submissão do formulário de compra, o JavaScript constrói dinamicamente um objeto de parâmetros que mapeia os dados coletados para as variáveis do </w:t>
      </w:r>
      <w:r>
        <w:rPr>
          <w:i/>
        </w:rPr>
        <w:t>template</w:t>
      </w:r>
      <w:r>
        <w:t xml:space="preserve"> de e-mail pré-definido. </w:t>
      </w:r>
    </w:p>
    <w:p w:rsidR="00217F0C" w:rsidRDefault="00DC6E27">
      <w:pPr>
        <w:spacing w:after="274" w:line="240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061075" cy="4841875"/>
            <wp:effectExtent l="0" t="0" r="0" b="0"/>
            <wp:docPr id="15081" name="Picture 15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" name="Picture 1508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75" w:line="240" w:lineRule="auto"/>
        <w:ind w:left="734" w:firstLine="0"/>
      </w:pPr>
      <w:r>
        <w:t xml:space="preserve"> </w:t>
      </w:r>
    </w:p>
    <w:p w:rsidR="00217F0C" w:rsidRDefault="00DC6E27">
      <w:pPr>
        <w:spacing w:after="281" w:line="240" w:lineRule="auto"/>
        <w:ind w:left="734" w:firstLine="0"/>
      </w:pPr>
      <w:r>
        <w:t xml:space="preserve"> </w:t>
      </w:r>
    </w:p>
    <w:p w:rsidR="00217F0C" w:rsidRDefault="00DC6E27">
      <w:pPr>
        <w:numPr>
          <w:ilvl w:val="0"/>
          <w:numId w:val="7"/>
        </w:numPr>
        <w:spacing w:after="17" w:line="240" w:lineRule="auto"/>
        <w:ind w:hanging="360"/>
      </w:pPr>
      <w:r>
        <w:rPr>
          <w:b/>
        </w:rPr>
        <w:t>Raciocínio de Failover:</w:t>
      </w:r>
      <w:r>
        <w:t xml:space="preserve"> A função inclui um bloco </w:t>
      </w:r>
      <w:r>
        <w:rPr>
          <w:sz w:val="20"/>
        </w:rPr>
        <w:t>try...catch</w:t>
      </w:r>
      <w:r>
        <w:t xml:space="preserve"> para lidar com erros de envio </w:t>
      </w:r>
    </w:p>
    <w:p w:rsidR="00217F0C" w:rsidRDefault="00DC6E27">
      <w:pPr>
        <w:ind w:left="744"/>
      </w:pPr>
      <w:r>
        <w:t>(</w:t>
      </w:r>
      <w:r>
        <w:rPr>
          <w:sz w:val="20"/>
        </w:rPr>
        <w:t>catch (error) { console.error('Erro ao enviar email:', error); }</w:t>
      </w:r>
      <w:r>
        <w:t xml:space="preserve">), garantindo que a falha na notificação por e-mail não cause o </w:t>
      </w:r>
      <w:r>
        <w:rPr>
          <w:i/>
        </w:rPr>
        <w:t>crash</w:t>
      </w:r>
      <w:r>
        <w:t xml:space="preserve"> da aplicação, embora alerte o usuário. </w:t>
      </w:r>
    </w:p>
    <w:p w:rsidR="00217F0C" w:rsidRDefault="00DC6E27">
      <w:pPr>
        <w:pStyle w:val="Ttulo7"/>
      </w:pPr>
      <w:r>
        <w:t xml:space="preserve">4.4.7 Outras APIs (IBGE/Geolocalização) </w:t>
      </w:r>
    </w:p>
    <w:p w:rsidR="00217F0C" w:rsidRDefault="00DC6E27">
      <w:r>
        <w:t xml:space="preserve">A integração com serviços de consulta de CEP/endereço (como as APIs do IBGE ou Correios) foi inserida no fluxo de cadastro de usuários e prestadores. </w:t>
      </w:r>
    </w:p>
    <w:p w:rsidR="00217F0C" w:rsidRDefault="00DC6E27">
      <w:pPr>
        <w:spacing w:after="0"/>
        <w:ind w:left="384" w:right="-2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b/>
        </w:rPr>
        <w:t>Dois Benefícios Fundamentais:</w:t>
      </w:r>
      <w:r>
        <w:t xml:space="preserve"> </w:t>
      </w:r>
    </w:p>
    <w:p w:rsidR="00217F0C" w:rsidRDefault="00DC6E27">
      <w:pPr>
        <w:numPr>
          <w:ilvl w:val="0"/>
          <w:numId w:val="8"/>
        </w:numPr>
        <w:spacing w:after="0"/>
        <w:ind w:hanging="360"/>
      </w:pPr>
      <w:r>
        <w:rPr>
          <w:b/>
        </w:rPr>
        <w:t>Qualidade de Dados (RF05):</w:t>
      </w:r>
      <w:r>
        <w:t xml:space="preserve"> Ao utilizar o </w:t>
      </w:r>
      <w:r>
        <w:rPr>
          <w:i/>
        </w:rPr>
        <w:t>autocomplete</w:t>
      </w:r>
      <w:r>
        <w:t xml:space="preserve"> de endereço com base no CEP, o sistema garante que os dados de localização inseridos (cidade, estado, bairro) sejam </w:t>
      </w:r>
      <w:r>
        <w:rPr>
          <w:b/>
        </w:rPr>
        <w:t>normalizados e confiáveis</w:t>
      </w:r>
      <w:r>
        <w:t xml:space="preserve">. Isso é um pré-requisito técnico para a funcionalidade principal do marketplace: a </w:t>
      </w:r>
      <w:r>
        <w:rPr>
          <w:b/>
        </w:rPr>
        <w:t>filtragem geográfica de prestadores (RF05)</w:t>
      </w:r>
      <w:r>
        <w:t xml:space="preserve">. </w:t>
      </w:r>
    </w:p>
    <w:p w:rsidR="00217F0C" w:rsidRDefault="00DC6E27">
      <w:pPr>
        <w:numPr>
          <w:ilvl w:val="0"/>
          <w:numId w:val="8"/>
        </w:numPr>
        <w:spacing w:after="276" w:line="233" w:lineRule="auto"/>
        <w:ind w:hanging="360"/>
      </w:pPr>
      <w:r>
        <w:rPr>
          <w:b/>
        </w:rPr>
        <w:lastRenderedPageBreak/>
        <w:t>Usabilidade (RNF04):</w:t>
      </w:r>
      <w:r>
        <w:t xml:space="preserve"> A automação do preenchimento de formulários (UX) </w:t>
      </w:r>
      <w:r>
        <w:rPr>
          <w:b/>
        </w:rPr>
        <w:t xml:space="preserve">reduz drasticamente o </w:t>
      </w:r>
      <w:r>
        <w:rPr>
          <w:b/>
          <w:i/>
        </w:rPr>
        <w:t>esforço cognitivo</w:t>
      </w:r>
      <w:r>
        <w:t xml:space="preserve"> do usuário e </w:t>
      </w:r>
      <w:r>
        <w:rPr>
          <w:b/>
        </w:rPr>
        <w:t>minimiza a taxa de erro de digitação</w:t>
      </w:r>
      <w:r>
        <w:t xml:space="preserve">, resultando em um processo de cadastro mais rápido e agradável, o que é essencial para reter novos prestadores na plataforma (Lado da Oferta). </w:t>
      </w:r>
    </w:p>
    <w:p w:rsidR="00217F0C" w:rsidRDefault="00DC6E27">
      <w:pPr>
        <w:spacing w:after="466" w:line="240" w:lineRule="auto"/>
        <w:ind w:left="14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17F0C" w:rsidRDefault="00DC6E27">
      <w:pPr>
        <w:spacing w:after="459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47715" cy="20066"/>
                <wp:effectExtent l="0" t="0" r="0" b="0"/>
                <wp:docPr id="15311" name="Group 15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5" cy="20066"/>
                          <a:chOff x="0" y="0"/>
                          <a:chExt cx="5847715" cy="20066"/>
                        </a:xfrm>
                      </wpg:grpSpPr>
                      <wps:wsp>
                        <wps:cNvPr id="16917" name="Shape 16917"/>
                        <wps:cNvSpPr/>
                        <wps:spPr>
                          <a:xfrm>
                            <a:off x="0" y="0"/>
                            <a:ext cx="58464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45" h="19685">
                                <a:moveTo>
                                  <a:pt x="0" y="0"/>
                                </a:moveTo>
                                <a:lnTo>
                                  <a:pt x="5846445" y="0"/>
                                </a:lnTo>
                                <a:lnTo>
                                  <a:pt x="584644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8" name="Shape 16918"/>
                        <wps:cNvSpPr/>
                        <wps:spPr>
                          <a:xfrm>
                            <a:off x="43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9" name="Shape 16919"/>
                        <wps:cNvSpPr/>
                        <wps:spPr>
                          <a:xfrm>
                            <a:off x="43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0" name="Shape 16920"/>
                        <wps:cNvSpPr/>
                        <wps:spPr>
                          <a:xfrm>
                            <a:off x="3480" y="254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1" name="Shape 16921"/>
                        <wps:cNvSpPr/>
                        <wps:spPr>
                          <a:xfrm>
                            <a:off x="5844667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2" name="Shape 16922"/>
                        <wps:cNvSpPr/>
                        <wps:spPr>
                          <a:xfrm>
                            <a:off x="5844667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3" name="Shape 16923"/>
                        <wps:cNvSpPr/>
                        <wps:spPr>
                          <a:xfrm>
                            <a:off x="432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4" name="Shape 16924"/>
                        <wps:cNvSpPr/>
                        <wps:spPr>
                          <a:xfrm>
                            <a:off x="5844667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5" name="Shape 16925"/>
                        <wps:cNvSpPr/>
                        <wps:spPr>
                          <a:xfrm>
                            <a:off x="43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6" name="Shape 16926"/>
                        <wps:cNvSpPr/>
                        <wps:spPr>
                          <a:xfrm>
                            <a:off x="43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7" name="Shape 16927"/>
                        <wps:cNvSpPr/>
                        <wps:spPr>
                          <a:xfrm>
                            <a:off x="3480" y="17018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8" name="Shape 16928"/>
                        <wps:cNvSpPr/>
                        <wps:spPr>
                          <a:xfrm>
                            <a:off x="5844667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9" name="Shape 16929"/>
                        <wps:cNvSpPr/>
                        <wps:spPr>
                          <a:xfrm>
                            <a:off x="5844667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58105F" id="Group 15311" o:spid="_x0000_s1026" style="width:460.45pt;height:1.6pt;mso-position-horizontal-relative:char;mso-position-vertical-relative:line" coordsize="58477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">
                <v:shape id="Shape 16917" o:spid="_x0000_s1027" style="position:absolute;width:58464;height:196;visibility:visible;mso-wrap-style:square;v-text-anchor:top" coordsize="584644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wxrMUA&#10;AADeAAAADwAAAGRycy9kb3ducmV2LnhtbERPTWvCQBC9C/0PyxS8iG6UEjV1lSIIthfbVITehuwk&#10;G5qdjdlV03/fLQi9zeN9zmrT20ZcqfO1YwXTSQKCuHC65krB8XM3XoDwAVlj45gU/JCHzfphsMJM&#10;uxt/0DUPlYgh7DNUYEJoMyl9Yciin7iWOHKl6yyGCLtK6g5vMdw2cpYkqbRYc2ww2NLWUPGdX6yC&#10;0Tx5TcPXpXx7Kg/mXZ+t8YuTUsPH/uUZRKA+/Ivv7r2O89PldA5/78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vDGsxQAAAN4AAAAPAAAAAAAAAAAAAAAAAJgCAABkcnMv&#10;ZG93bnJldi54bWxQSwUGAAAAAAQABAD1AAAAigMAAAAA&#10;" path="m,l5846445,r,19685l,19685,,e" fillcolor="#a0a0a0" stroked="f" strokeweight="0">
                  <v:stroke miterlimit="83231f" joinstyle="miter"/>
                  <v:path arrowok="t" textboxrect="0,0,5846445,19685"/>
                </v:shape>
                <v:shape id="Shape 16918" o:spid="_x0000_s1028" style="position:absolute;left:4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8xC8YA&#10;AADeAAAADwAAAGRycy9kb3ducmV2LnhtbESPQWvCQBCF74X+h2UKvdVNFEITXUVKpYKnqhR6G7Jj&#10;EszOhuwmxn/vHAq9zfDevPfNajO5Vo3Uh8azgXSWgCIuvW24MnA+7d7eQYWIbLH1TAbuFGCzfn5a&#10;YWH9jb9pPMZKSQiHAg3UMXaF1qGsyWGY+Y5YtIvvHUZZ+0rbHm8S7lo9T5JMO2xYGmrs6KOm8noc&#10;nIFf/ZMvhsV4/9L7NPcH/znk2dmY15dpuwQVaYr/5r/rvRX8LE+FV96RGfT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h8xC8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19" o:spid="_x0000_s1029" style="position:absolute;left:4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OUkMQA&#10;AADeAAAADwAAAGRycy9kb3ducmV2LnhtbERPS2vCQBC+F/wPywje6iYKoZu6ioilQk8+EHobstMk&#10;NDsbspsY/71bEHqbj+85q81oGzFQ52vHGtJ5AoK4cKbmUsPl/PH6BsIHZIONY9JwJw+b9eRlhblx&#10;Nz7ScAqliCHsc9RQhdDmUvqiIot+7lriyP24zmKIsCul6fAWw20jF0mSSYs1x4YKW9pVVPyeeqvh&#10;W17Vsl8O9095SJX7cvteZRetZ9Nx+w4i0Bj+xU/3wcT5mUoV/L0Tb5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TlJD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20" o:spid="_x0000_s1030" style="position:absolute;left:34;top:2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jW6scA&#10;AADeAAAADwAAAGRycy9kb3ducmV2LnhtbESPQWvCQBCF7wX/wzJCb3VjEGlTVymBQrEeWi30Oman&#10;STA7G3dXE/9951DobYZ58977VpvRdepKIbaeDcxnGSjiytuWawNfh9eHR1AxIVvsPJOBG0XYrCd3&#10;KyysH/iTrvtUKzHhWKCBJqW+0DpWDTmMM98Ty+3HB4dJ1lBrG3AQc9fpPMuW2mHLktBgT2VD1Wl/&#10;cQYWh1PYDflHWY7fW+bz+3Hbl0dj7qfjyzOoRGP6F/99v1mpv3zKBUBwZAa9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I1urHAAAA3gAAAA8AAAAAAAAAAAAAAAAAmAIAAGRy&#10;cy9kb3ducmV2LnhtbFBLBQYAAAAABAAEAPUAAACMAwAAAAA=&#10;" path="m,l5841239,r,9144l,9144,,e" fillcolor="#a0a0a0" stroked="f" strokeweight="0">
                  <v:stroke miterlimit="83231f" joinstyle="miter"/>
                  <v:path arrowok="t" textboxrect="0,0,5841239,9144"/>
                </v:shape>
                <v:shape id="Shape 16921" o:spid="_x0000_s1031" style="position:absolute;left:58446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TuacQA&#10;AADeAAAADwAAAGRycy9kb3ducmV2LnhtbERPS4vCMBC+L/gfwgheZE3tLsWtRlFB2IMIPg57nG3G&#10;tthMShNr/fdGELzNx/ec2aIzlWipcaVlBeNRBII4s7rkXMHpuPmcgHAeWWNlmRTcycFi3vuYYart&#10;jffUHnwuQgi7FBUU3teplC4ryKAb2Zo4cGfbGPQBNrnUDd5CuKlkHEWJNFhyaCiwpnVB2eVwNQr2&#10;5vu8i1f3lv6HX1pH8XY7/HNKDfrdcgrCU+ff4pf7V4f5yU88huc74QY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07mnEAAAA3g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22" o:spid="_x0000_s1032" style="position:absolute;left:58446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vMXMMA&#10;AADeAAAADwAAAGRycy9kb3ducmV2LnhtbERPS4vCMBC+L/gfwgje1tQKZVuNIuKywp58IHgbmrEt&#10;NpPSpLX+e7Mg7G0+vucs14OpRU+tqywrmE0jEMS51RUXCs6n788vEM4ja6wtk4InOVivRh9LzLR9&#10;8IH6oy9ECGGXoYLS+yaT0uUlGXRT2xAH7mZbgz7AtpC6xUcIN7WMoyiRBisODSU2tC0pvx87o+Aq&#10;L+m8m/fPH7mfpfbX7ro0OSs1GQ+bBQhPg/8Xv917HeYnaRzD3zvhBr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vMX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23" o:spid="_x0000_s1033" style="position:absolute;left:4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fBucYA&#10;AADeAAAADwAAAGRycy9kb3ducmV2LnhtbERPS2vCQBC+C/0Pywi9iG6qVTR1lbbUIpiLDzxPs2OS&#10;JjsbslsT/323UPA2H99zluvOVOJKjSssK3gaRSCIU6sLzhScjpvhHITzyBory6TgRg7Wq4feEmNt&#10;W97T9eAzEULYxagg976OpXRpTgbdyNbEgbvYxqAPsMmkbrAN4aaS4yiaSYMFh4Yca3rPKS0PP0bB&#10;x9fu7ZwM5uWt/n7mRZmln1OfKPXY715fQHjq/F38797qMH+2GE/g751wg1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EfBucYAAADe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6924" o:spid="_x0000_s1034" style="position:absolute;left:58446;top:33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NfBcYA&#10;AADeAAAADwAAAGRycy9kb3ducmV2LnhtbESPQYvCMBCF78L+hzAL3jRdFdFqlF1BUBFkXS/ehma2&#10;LTaTksRa/70RBG8zvPe+eTNftqYSDTlfWlbw1U9AEGdWl5wrOP2texMQPiBrrCyTgjt5WC4+OnNM&#10;tb3xLzXHkIsIYZ+igiKEOpXSZwUZ9H1bE0ft3zqDIa4ul9rhLcJNJQdJMpYGS44XCqxpVVB2OV5N&#10;pJwn97AdDvc/l6zKm5WrD7vRVqnuZ/s9AxGoDW/zK73Rsf54OhjB8504g1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NfBcYAAADe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6925" o:spid="_x0000_s1035" style="position:absolute;left:4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JUKMMA&#10;AADeAAAADwAAAGRycy9kb3ducmV2LnhtbERPS4vCMBC+C/6HMII3TVUstmsUWVZW8OSDhb0NzWxb&#10;bCalSWv99xtB8DYf33PW295UoqPGlZYVzKYRCOLM6pJzBdfLfrIC4TyyxsoyKXiQg+1mOFhjqu2d&#10;T9SdfS5CCLsUFRTe16mULivIoJvamjhwf7Yx6ANscqkbvIdwU8l5FMXSYMmhocCaPgvKbufWKPiV&#10;P8miXXSPb3mYJfZov9okvio1HvW7DxCeev8Wv9wHHebHyXwJz3fCD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JUK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26" o:spid="_x0000_s1036" style="position:absolute;left:4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12HcUA&#10;AADeAAAADwAAAGRycy9kb3ducmV2LnhtbERPTWvCQBC9F/wPywi9iG6almBTV7FCoYdQSPTQ4zQ7&#10;JsHsbMiuMfn33ULB2zze52x2o2nFQL1rLCt4WkUgiEurG64UnI4fyzUI55E1tpZJwUQOdtvZwwZT&#10;bW+c01D4SoQQdikqqL3vUildWZNBt7IdceDOtjfoA+wrqXu8hXDTyjiKEmmw4dBQY0eHmspLcTUK&#10;cvNy/orfp4F+Fs9aR3GWLb6dUo/zcf8GwtPo7+J/96cO85PXOIG/d8INcvs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nXYd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27" o:spid="_x0000_s1037" style="position:absolute;left:34;top:170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zBVcQA&#10;AADeAAAADwAAAGRycy9kb3ducmV2LnhtbERPS4vCMBC+C/6HMII3TVfwVY2yiKKCh/WB57GZbYvN&#10;pNtEW//9ZkHY23x8z5kvG1OIJ1Uut6zgox+BIE6szjlVcDlvehMQziNrLCyTghc5WC7arTnG2tZ8&#10;pOfJpyKEsItRQeZ9GUvpkowMur4tiQP3bSuDPsAqlbrCOoSbQg6iaCQN5hwaMixplVFyPz2MguHP&#10;dVJPH+nuvD0e9uvb1/pOq0ipbqf5nIHw1Ph/8du902H+aDoYw9874Qa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MwVXEAAAA3gAAAA8AAAAAAAAAAAAAAAAAmAIAAGRycy9k&#10;b3ducmV2LnhtbFBLBQYAAAAABAAEAPUAAACJAwAAAAA=&#10;" path="m,l5841239,r,9144l,9144,,e" fillcolor="#e3e3e3" stroked="f" strokeweight="0">
                  <v:stroke miterlimit="83231f" joinstyle="miter"/>
                  <v:path arrowok="t" textboxrect="0,0,5841239,9144"/>
                </v:shape>
                <v:shape id="Shape 16928" o:spid="_x0000_s1038" style="position:absolute;left:58446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5H9McA&#10;AADeAAAADwAAAGRycy9kb3ducmV2LnhtbESPT2vCQBDF7wW/wzIFL6KbxiI2uootCB6k4J9Dj2N2&#10;TEKzsyG7jfHbOwehtxnem/d+s1z3rlYdtaHybOBtkoAizr2tuDBwPm3Hc1AhIlusPZOBOwVYrwYv&#10;S8ysv/GBumMslIRwyNBAGWOTaR3ykhyGiW+IRbv61mGUtS20bfEm4a7WaZLMtMOKpaHEhr5Kyn+P&#10;f87Awb1fv9PPe0eX0dTaJN3vRz/BmOFrv1mAitTHf/PzemcFf/aRCq+8IzPo1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OR/THAAAA3g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29" o:spid="_x0000_s1039" style="position:absolute;left:58446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Lib8UA&#10;AADeAAAADwAAAGRycy9kb3ducmV2LnhtbERPTWvCQBC9F/wPyxR6Ed2YFmmia1Ch0IMUTHvwOGbH&#10;JDQ7G7JrEv+9KxR6m8f7nHU2mkb01LnasoLFPAJBXFhdc6ng5/tj9g7CeWSNjWVScCMH2WbytMZU&#10;24GP1Oe+FCGEXYoKKu/bVEpXVGTQzW1LHLiL7Qz6ALtS6g6HEG4aGUfRUhqsOTRU2NK+ouI3vxoF&#10;R/N2+Yp3t57O01eto/hwmJ6cUi/P43YFwtPo/8V/7k8d5i+TOIHHO+EGu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AuJv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217F0C" w:rsidRDefault="00DC6E27">
      <w:pPr>
        <w:pStyle w:val="Ttulo1"/>
      </w:pPr>
      <w:r>
        <w:t xml:space="preserve">5 RESULTADOS E DISCUSSÃO </w:t>
      </w:r>
    </w:p>
    <w:p w:rsidR="00217F0C" w:rsidRDefault="00DC6E27">
      <w:pPr>
        <w:pStyle w:val="Ttulo4"/>
      </w:pPr>
      <w:r>
        <w:t xml:space="preserve">5.1 Validação do Cumprimento de Requisitos </w:t>
      </w:r>
    </w:p>
    <w:p w:rsidR="00217F0C" w:rsidRDefault="00DC6E27">
      <w:pPr>
        <w:spacing w:after="323" w:line="243" w:lineRule="auto"/>
        <w:ind w:left="14" w:firstLine="0"/>
      </w:pPr>
      <w:r>
        <w:rPr>
          <w:rFonts w:ascii="Times New Roman" w:eastAsia="Times New Roman" w:hAnsi="Times New Roman" w:cs="Times New Roman"/>
        </w:rPr>
        <w:t xml:space="preserve">A implementação demonstrou </w:t>
      </w:r>
      <w:r>
        <w:rPr>
          <w:rFonts w:ascii="Times New Roman" w:eastAsia="Times New Roman" w:hAnsi="Times New Roman" w:cs="Times New Roman"/>
          <w:b/>
        </w:rPr>
        <w:t xml:space="preserve">100% de </w:t>
      </w:r>
      <w:r>
        <w:rPr>
          <w:rFonts w:ascii="Times New Roman" w:eastAsia="Times New Roman" w:hAnsi="Times New Roman" w:cs="Times New Roman"/>
          <w:b/>
          <w:i/>
        </w:rPr>
        <w:t>compliance</w:t>
      </w:r>
      <w:r>
        <w:rPr>
          <w:rFonts w:ascii="Times New Roman" w:eastAsia="Times New Roman" w:hAnsi="Times New Roman" w:cs="Times New Roman"/>
        </w:rPr>
        <w:t xml:space="preserve"> com os requisitos definidos. O sucesso da arquitetura BaaS/JavaScript permitiu que a maior parte do esforço fosse dedicado à lógica de UX. </w:t>
      </w:r>
    </w:p>
    <w:p w:rsidR="00217F0C" w:rsidRDefault="00DC6E27">
      <w:pPr>
        <w:pStyle w:val="Ttulo6"/>
      </w:pPr>
      <w:r>
        <w:t xml:space="preserve">5.1.1 Análise Estatística do Esforço de Desenvolvimento </w:t>
      </w:r>
    </w:p>
    <w:tbl>
      <w:tblPr>
        <w:tblStyle w:val="TableGrid"/>
        <w:tblW w:w="10173" w:type="dxa"/>
        <w:tblInd w:w="60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40"/>
        <w:gridCol w:w="2111"/>
        <w:gridCol w:w="2164"/>
        <w:gridCol w:w="2858"/>
      </w:tblGrid>
      <w:tr w:rsidR="00217F0C">
        <w:trPr>
          <w:trHeight w:val="2127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24" w:line="240" w:lineRule="auto"/>
              <w:ind w:left="0" w:firstLine="0"/>
            </w:pPr>
            <w:r>
              <w:rPr>
                <w:b/>
              </w:rPr>
              <w:t xml:space="preserve">Módulo </w:t>
            </w:r>
            <w:r>
              <w:rPr>
                <w:b/>
              </w:rPr>
              <w:tab/>
              <w:t xml:space="preserve">de </w:t>
            </w:r>
          </w:p>
          <w:p w:rsidR="00217F0C" w:rsidRDefault="00DC6E27">
            <w:pPr>
              <w:spacing w:after="0" w:line="276" w:lineRule="auto"/>
              <w:ind w:left="10" w:right="923" w:firstLine="0"/>
            </w:pPr>
            <w:r>
              <w:rPr>
                <w:b/>
              </w:rPr>
              <w:t>Desenvolviment o</w:t>
            </w:r>
            <w:r>
              <w:t xml:space="preserve"> </w:t>
            </w:r>
          </w:p>
        </w:tc>
        <w:tc>
          <w:tcPr>
            <w:tcW w:w="21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16" w:line="342" w:lineRule="auto"/>
              <w:ind w:left="33" w:right="377"/>
            </w:pPr>
            <w:r>
              <w:rPr>
                <w:b/>
              </w:rPr>
              <w:t>Foco Principa</w:t>
            </w:r>
          </w:p>
          <w:p w:rsidR="00217F0C" w:rsidRDefault="00DC6E27">
            <w:pPr>
              <w:spacing w:after="0" w:line="276" w:lineRule="auto"/>
              <w:ind w:left="32" w:firstLine="0"/>
            </w:pPr>
            <w:r>
              <w:rPr>
                <w:b/>
              </w:rPr>
              <w:t>l</w:t>
            </w:r>
            <w:r>
              <w:t xml:space="preserve"> </w:t>
            </w:r>
          </w:p>
        </w:tc>
        <w:tc>
          <w:tcPr>
            <w:tcW w:w="216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16" w:line="340" w:lineRule="auto"/>
              <w:ind w:left="34" w:right="804"/>
            </w:pPr>
            <w:r>
              <w:rPr>
                <w:b/>
              </w:rPr>
              <w:t>% Estimad</w:t>
            </w:r>
          </w:p>
          <w:p w:rsidR="00217F0C" w:rsidRDefault="00DC6E27">
            <w:pPr>
              <w:spacing w:after="121" w:line="240" w:lineRule="auto"/>
              <w:ind w:left="34" w:firstLine="0"/>
            </w:pPr>
            <w:r>
              <w:rPr>
                <w:b/>
              </w:rPr>
              <w:t xml:space="preserve">a </w:t>
            </w:r>
            <w:r>
              <w:rPr>
                <w:b/>
              </w:rPr>
              <w:tab/>
              <w:t xml:space="preserve">do </w:t>
            </w:r>
          </w:p>
          <w:p w:rsidR="00217F0C" w:rsidRDefault="00DC6E27">
            <w:pPr>
              <w:spacing w:after="0" w:line="276" w:lineRule="auto"/>
              <w:ind w:left="34" w:firstLine="0"/>
            </w:pPr>
            <w:r>
              <w:rPr>
                <w:b/>
              </w:rPr>
              <w:t>Esforço</w:t>
            </w:r>
            <w:r>
              <w:t xml:space="preserve"> </w:t>
            </w:r>
          </w:p>
        </w:tc>
        <w:tc>
          <w:tcPr>
            <w:tcW w:w="285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116" w:line="340" w:lineRule="auto"/>
              <w:ind w:left="33" w:right="790"/>
            </w:pPr>
            <w:r>
              <w:rPr>
                <w:b/>
              </w:rPr>
              <w:t xml:space="preserve">Discussão sobre </w:t>
            </w:r>
          </w:p>
          <w:p w:rsidR="00217F0C" w:rsidRDefault="00DC6E27">
            <w:pPr>
              <w:spacing w:after="121" w:line="240" w:lineRule="auto"/>
              <w:ind w:left="32" w:firstLine="0"/>
            </w:pPr>
            <w:r>
              <w:rPr>
                <w:b/>
              </w:rPr>
              <w:t xml:space="preserve">Priorização de </w:t>
            </w:r>
          </w:p>
          <w:p w:rsidR="00217F0C" w:rsidRDefault="00DC6E27">
            <w:pPr>
              <w:spacing w:after="0" w:line="276" w:lineRule="auto"/>
              <w:ind w:left="32" w:firstLine="0"/>
            </w:pPr>
            <w:r>
              <w:rPr>
                <w:b/>
              </w:rPr>
              <w:t>Startup</w:t>
            </w:r>
            <w:r>
              <w:t xml:space="preserve"> </w:t>
            </w:r>
          </w:p>
        </w:tc>
      </w:tr>
      <w:tr w:rsidR="00217F0C">
        <w:trPr>
          <w:trHeight w:val="4136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21" w:line="240" w:lineRule="auto"/>
              <w:ind w:left="0" w:firstLine="0"/>
            </w:pPr>
            <w:r>
              <w:rPr>
                <w:b/>
              </w:rPr>
              <w:t xml:space="preserve">Estrutura </w:t>
            </w:r>
            <w:r>
              <w:rPr>
                <w:b/>
              </w:rPr>
              <w:tab/>
              <w:t xml:space="preserve">e </w:t>
            </w:r>
          </w:p>
          <w:p w:rsidR="00217F0C" w:rsidRDefault="00DC6E27">
            <w:pPr>
              <w:spacing w:after="121" w:line="240" w:lineRule="auto"/>
              <w:ind w:left="10" w:firstLine="0"/>
            </w:pPr>
            <w:r>
              <w:rPr>
                <w:b/>
              </w:rPr>
              <w:t>Estilização</w:t>
            </w:r>
            <w:r>
              <w:t xml:space="preserve"> </w:t>
            </w:r>
          </w:p>
          <w:p w:rsidR="00217F0C" w:rsidRDefault="00DC6E27">
            <w:pPr>
              <w:spacing w:after="0" w:line="276" w:lineRule="auto"/>
              <w:ind w:left="10" w:firstLine="0"/>
            </w:pPr>
            <w:r>
              <w:t xml:space="preserve">(HTML/CSS) </w:t>
            </w:r>
          </w:p>
        </w:tc>
        <w:tc>
          <w:tcPr>
            <w:tcW w:w="21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33"/>
            </w:pPr>
            <w:r>
              <w:t xml:space="preserve">RNF01 e RNF04. </w:t>
            </w:r>
          </w:p>
        </w:tc>
        <w:tc>
          <w:tcPr>
            <w:tcW w:w="216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4" w:firstLine="0"/>
            </w:pPr>
            <w:r>
              <w:t xml:space="preserve">10% </w:t>
            </w:r>
          </w:p>
        </w:tc>
        <w:tc>
          <w:tcPr>
            <w:tcW w:w="285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122" w:line="338" w:lineRule="auto"/>
              <w:ind w:left="33"/>
            </w:pPr>
            <w:r>
              <w:t xml:space="preserve">O foco na base </w:t>
            </w:r>
            <w:r>
              <w:rPr>
                <w:i/>
              </w:rPr>
              <w:t>mobile-first</w:t>
            </w:r>
            <w:r>
              <w:t xml:space="preserve"> </w:t>
            </w:r>
          </w:p>
          <w:p w:rsidR="00217F0C" w:rsidRDefault="00DC6E27">
            <w:pPr>
              <w:spacing w:after="121" w:line="240" w:lineRule="auto"/>
              <w:ind w:left="32" w:firstLine="0"/>
            </w:pPr>
            <w:r>
              <w:t xml:space="preserve">garante </w:t>
            </w:r>
            <w:r>
              <w:tab/>
              <w:t xml:space="preserve">a </w:t>
            </w:r>
          </w:p>
          <w:p w:rsidR="00217F0C" w:rsidRDefault="00DC6E27">
            <w:pPr>
              <w:spacing w:after="121" w:line="240" w:lineRule="auto"/>
              <w:ind w:left="32" w:firstLine="0"/>
            </w:pPr>
            <w:r>
              <w:t xml:space="preserve">acessibilidade, </w:t>
            </w:r>
          </w:p>
          <w:p w:rsidR="00217F0C" w:rsidRDefault="00DC6E27">
            <w:pPr>
              <w:spacing w:after="0" w:line="276" w:lineRule="auto"/>
              <w:ind w:left="32" w:firstLine="0"/>
              <w:jc w:val="both"/>
            </w:pPr>
            <w:r>
              <w:t xml:space="preserve">vital para a penetração em mercados com alto uso de </w:t>
            </w:r>
            <w:r>
              <w:rPr>
                <w:i/>
              </w:rPr>
              <w:t>smartphones</w:t>
            </w:r>
            <w:r>
              <w:t xml:space="preserve">. </w:t>
            </w:r>
          </w:p>
        </w:tc>
      </w:tr>
      <w:tr w:rsidR="00217F0C">
        <w:trPr>
          <w:trHeight w:val="2451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16" w:line="342" w:lineRule="auto"/>
              <w:ind w:left="10" w:right="257"/>
            </w:pPr>
            <w:r>
              <w:rPr>
                <w:b/>
              </w:rPr>
              <w:lastRenderedPageBreak/>
              <w:t xml:space="preserve">Autenticação </w:t>
            </w:r>
            <w:r>
              <w:rPr>
                <w:b/>
              </w:rPr>
              <w:tab/>
              <w:t>e Perfis</w:t>
            </w:r>
            <w:r>
              <w:t xml:space="preserve"> (Supabase </w:t>
            </w:r>
          </w:p>
          <w:p w:rsidR="00217F0C" w:rsidRDefault="00DC6E27">
            <w:pPr>
              <w:spacing w:after="0" w:line="276" w:lineRule="auto"/>
              <w:ind w:left="10" w:firstLine="0"/>
            </w:pPr>
            <w:r>
              <w:t xml:space="preserve">Auth, JS) </w:t>
            </w:r>
          </w:p>
        </w:tc>
        <w:tc>
          <w:tcPr>
            <w:tcW w:w="21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33" w:right="271"/>
            </w:pPr>
            <w:r>
              <w:t xml:space="preserve">RNF05 e RF06. </w:t>
            </w:r>
          </w:p>
        </w:tc>
        <w:tc>
          <w:tcPr>
            <w:tcW w:w="216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4" w:firstLine="0"/>
            </w:pPr>
            <w:r>
              <w:t xml:space="preserve">40% </w:t>
            </w:r>
          </w:p>
        </w:tc>
        <w:tc>
          <w:tcPr>
            <w:tcW w:w="285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116" w:line="340" w:lineRule="auto"/>
              <w:ind w:left="33" w:right="515"/>
            </w:pPr>
            <w:r>
              <w:t xml:space="preserve">A delegação da </w:t>
            </w:r>
            <w:r>
              <w:rPr>
                <w:b/>
              </w:rPr>
              <w:t>segurança (RNF05)</w:t>
            </w:r>
            <w:r>
              <w:t xml:space="preserve"> </w:t>
            </w:r>
            <w:r>
              <w:tab/>
              <w:t xml:space="preserve">ao </w:t>
            </w:r>
          </w:p>
          <w:p w:rsidR="00217F0C" w:rsidRDefault="00DC6E27">
            <w:pPr>
              <w:spacing w:after="0" w:line="276" w:lineRule="auto"/>
              <w:ind w:left="32" w:right="834" w:firstLine="0"/>
            </w:pPr>
            <w:r>
              <w:t xml:space="preserve">Supabase liberou </w:t>
            </w:r>
            <w:r>
              <w:tab/>
              <w:t xml:space="preserve">tempo para </w:t>
            </w:r>
            <w:r>
              <w:tab/>
              <w:t xml:space="preserve">o </w:t>
            </w:r>
          </w:p>
        </w:tc>
      </w:tr>
      <w:tr w:rsidR="00217F0C">
        <w:trPr>
          <w:trHeight w:val="2129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21" w:line="240" w:lineRule="auto"/>
              <w:ind w:left="0" w:firstLine="0"/>
            </w:pPr>
            <w:r>
              <w:rPr>
                <w:b/>
              </w:rPr>
              <w:t xml:space="preserve">Módulo </w:t>
            </w:r>
            <w:r>
              <w:rPr>
                <w:b/>
              </w:rPr>
              <w:tab/>
              <w:t xml:space="preserve">de </w:t>
            </w:r>
          </w:p>
          <w:p w:rsidR="00217F0C" w:rsidRDefault="00DC6E27">
            <w:pPr>
              <w:spacing w:after="0" w:line="276" w:lineRule="auto"/>
              <w:ind w:left="10" w:right="923" w:firstLine="0"/>
            </w:pPr>
            <w:r>
              <w:rPr>
                <w:b/>
              </w:rPr>
              <w:t>Desenvolviment o</w:t>
            </w:r>
            <w:r>
              <w:t xml:space="preserve"> </w:t>
            </w:r>
          </w:p>
        </w:tc>
        <w:tc>
          <w:tcPr>
            <w:tcW w:w="21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16" w:line="340" w:lineRule="auto"/>
              <w:ind w:left="33" w:right="377"/>
            </w:pPr>
            <w:r>
              <w:rPr>
                <w:b/>
              </w:rPr>
              <w:t>Foco Principa</w:t>
            </w:r>
          </w:p>
          <w:p w:rsidR="00217F0C" w:rsidRDefault="00DC6E27">
            <w:pPr>
              <w:spacing w:after="0" w:line="276" w:lineRule="auto"/>
              <w:ind w:left="32" w:firstLine="0"/>
            </w:pPr>
            <w:r>
              <w:rPr>
                <w:b/>
              </w:rPr>
              <w:t>l</w:t>
            </w:r>
            <w:r>
              <w:t xml:space="preserve"> </w:t>
            </w:r>
          </w:p>
        </w:tc>
        <w:tc>
          <w:tcPr>
            <w:tcW w:w="216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19" w:line="340" w:lineRule="auto"/>
              <w:ind w:left="34" w:right="804"/>
            </w:pPr>
            <w:r>
              <w:rPr>
                <w:b/>
              </w:rPr>
              <w:t>% Estimad</w:t>
            </w:r>
          </w:p>
          <w:p w:rsidR="00217F0C" w:rsidRDefault="00DC6E27">
            <w:pPr>
              <w:spacing w:after="121" w:line="240" w:lineRule="auto"/>
              <w:ind w:left="34" w:firstLine="0"/>
            </w:pPr>
            <w:r>
              <w:rPr>
                <w:b/>
              </w:rPr>
              <w:t xml:space="preserve">a </w:t>
            </w:r>
            <w:r>
              <w:rPr>
                <w:b/>
              </w:rPr>
              <w:tab/>
              <w:t xml:space="preserve">do </w:t>
            </w:r>
          </w:p>
          <w:p w:rsidR="00217F0C" w:rsidRDefault="00DC6E27">
            <w:pPr>
              <w:spacing w:after="0" w:line="276" w:lineRule="auto"/>
              <w:ind w:left="34" w:firstLine="0"/>
            </w:pPr>
            <w:r>
              <w:rPr>
                <w:b/>
              </w:rPr>
              <w:t>Esforço</w:t>
            </w:r>
            <w:r>
              <w:t xml:space="preserve"> </w:t>
            </w:r>
          </w:p>
        </w:tc>
        <w:tc>
          <w:tcPr>
            <w:tcW w:w="285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119" w:line="340" w:lineRule="auto"/>
              <w:ind w:left="33" w:right="790"/>
            </w:pPr>
            <w:r>
              <w:rPr>
                <w:b/>
              </w:rPr>
              <w:t xml:space="preserve">Discussão sobre </w:t>
            </w:r>
          </w:p>
          <w:p w:rsidR="00217F0C" w:rsidRDefault="00DC6E27">
            <w:pPr>
              <w:spacing w:after="121" w:line="240" w:lineRule="auto"/>
              <w:ind w:left="32" w:firstLine="0"/>
            </w:pPr>
            <w:r>
              <w:rPr>
                <w:b/>
              </w:rPr>
              <w:t xml:space="preserve">Priorização de </w:t>
            </w:r>
          </w:p>
          <w:p w:rsidR="00217F0C" w:rsidRDefault="00DC6E27">
            <w:pPr>
              <w:spacing w:after="0" w:line="276" w:lineRule="auto"/>
              <w:ind w:left="32" w:firstLine="0"/>
            </w:pPr>
            <w:r>
              <w:rPr>
                <w:b/>
              </w:rPr>
              <w:t>Startup</w:t>
            </w:r>
            <w:r>
              <w:t xml:space="preserve"> </w:t>
            </w:r>
          </w:p>
        </w:tc>
      </w:tr>
    </w:tbl>
    <w:p w:rsidR="00217F0C" w:rsidRDefault="00DC6E27">
      <w:pPr>
        <w:spacing w:after="41" w:line="276" w:lineRule="auto"/>
        <w:ind w:left="53" w:righ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640022" cy="1868805"/>
                <wp:effectExtent l="0" t="0" r="0" b="0"/>
                <wp:docPr id="15557" name="Group 15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0022" cy="1868805"/>
                          <a:chOff x="0" y="0"/>
                          <a:chExt cx="4640022" cy="1868805"/>
                        </a:xfrm>
                      </wpg:grpSpPr>
                      <wps:wsp>
                        <wps:cNvPr id="16930" name="Shape 1693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1" name="Shape 1693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2" name="Shape 16932"/>
                        <wps:cNvSpPr/>
                        <wps:spPr>
                          <a:xfrm>
                            <a:off x="9144" y="0"/>
                            <a:ext cx="19067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778" h="9144">
                                <a:moveTo>
                                  <a:pt x="0" y="0"/>
                                </a:moveTo>
                                <a:lnTo>
                                  <a:pt x="1906778" y="0"/>
                                </a:lnTo>
                                <a:lnTo>
                                  <a:pt x="19067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3" name="Shape 16933"/>
                        <wps:cNvSpPr/>
                        <wps:spPr>
                          <a:xfrm>
                            <a:off x="191599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4" name="Shape 16934"/>
                        <wps:cNvSpPr/>
                        <wps:spPr>
                          <a:xfrm>
                            <a:off x="191599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5" name="Shape 16935"/>
                        <wps:cNvSpPr/>
                        <wps:spPr>
                          <a:xfrm>
                            <a:off x="0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6" name="Shape 16936"/>
                        <wps:cNvSpPr/>
                        <wps:spPr>
                          <a:xfrm>
                            <a:off x="0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7" name="Shape 16937"/>
                        <wps:cNvSpPr/>
                        <wps:spPr>
                          <a:xfrm>
                            <a:off x="9144" y="1859661"/>
                            <a:ext cx="19067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778" h="9144">
                                <a:moveTo>
                                  <a:pt x="0" y="0"/>
                                </a:moveTo>
                                <a:lnTo>
                                  <a:pt x="1906778" y="0"/>
                                </a:lnTo>
                                <a:lnTo>
                                  <a:pt x="19067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8" name="Shape 16938"/>
                        <wps:cNvSpPr/>
                        <wps:spPr>
                          <a:xfrm>
                            <a:off x="1915998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9" name="Shape 16939"/>
                        <wps:cNvSpPr/>
                        <wps:spPr>
                          <a:xfrm>
                            <a:off x="1915998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0" name="Shape 16940"/>
                        <wps:cNvSpPr/>
                        <wps:spPr>
                          <a:xfrm>
                            <a:off x="0" y="9271"/>
                            <a:ext cx="9144" cy="185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03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0390"/>
                                </a:lnTo>
                                <a:lnTo>
                                  <a:pt x="0" y="18503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1" name="Shape 16941"/>
                        <wps:cNvSpPr/>
                        <wps:spPr>
                          <a:xfrm>
                            <a:off x="1915998" y="9271"/>
                            <a:ext cx="9144" cy="185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03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0390"/>
                                </a:lnTo>
                                <a:lnTo>
                                  <a:pt x="0" y="18503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2" name="Shape 16942"/>
                        <wps:cNvSpPr/>
                        <wps:spPr>
                          <a:xfrm>
                            <a:off x="19449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3" name="Shape 16943"/>
                        <wps:cNvSpPr/>
                        <wps:spPr>
                          <a:xfrm>
                            <a:off x="19449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4" name="Shape 16944"/>
                        <wps:cNvSpPr/>
                        <wps:spPr>
                          <a:xfrm>
                            <a:off x="1954098" y="0"/>
                            <a:ext cx="13017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750" h="9144">
                                <a:moveTo>
                                  <a:pt x="0" y="0"/>
                                </a:moveTo>
                                <a:lnTo>
                                  <a:pt x="1301750" y="0"/>
                                </a:lnTo>
                                <a:lnTo>
                                  <a:pt x="13017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5" name="Shape 16945"/>
                        <wps:cNvSpPr/>
                        <wps:spPr>
                          <a:xfrm>
                            <a:off x="325584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6" name="Shape 16946"/>
                        <wps:cNvSpPr/>
                        <wps:spPr>
                          <a:xfrm>
                            <a:off x="325584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7" name="Shape 16947"/>
                        <wps:cNvSpPr/>
                        <wps:spPr>
                          <a:xfrm>
                            <a:off x="1944954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8" name="Shape 16948"/>
                        <wps:cNvSpPr/>
                        <wps:spPr>
                          <a:xfrm>
                            <a:off x="1944954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9" name="Shape 16949"/>
                        <wps:cNvSpPr/>
                        <wps:spPr>
                          <a:xfrm>
                            <a:off x="1954098" y="1859661"/>
                            <a:ext cx="13017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750" h="9144">
                                <a:moveTo>
                                  <a:pt x="0" y="0"/>
                                </a:moveTo>
                                <a:lnTo>
                                  <a:pt x="1301750" y="0"/>
                                </a:lnTo>
                                <a:lnTo>
                                  <a:pt x="13017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0" name="Shape 16950"/>
                        <wps:cNvSpPr/>
                        <wps:spPr>
                          <a:xfrm>
                            <a:off x="3255849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1" name="Shape 16951"/>
                        <wps:cNvSpPr/>
                        <wps:spPr>
                          <a:xfrm>
                            <a:off x="3255849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2" name="Shape 16952"/>
                        <wps:cNvSpPr/>
                        <wps:spPr>
                          <a:xfrm>
                            <a:off x="1944954" y="9271"/>
                            <a:ext cx="9144" cy="185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03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0390"/>
                                </a:lnTo>
                                <a:lnTo>
                                  <a:pt x="0" y="18503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3" name="Shape 16953"/>
                        <wps:cNvSpPr/>
                        <wps:spPr>
                          <a:xfrm>
                            <a:off x="3255849" y="9271"/>
                            <a:ext cx="9144" cy="185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03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0390"/>
                                </a:lnTo>
                                <a:lnTo>
                                  <a:pt x="0" y="18503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4" name="Shape 16954"/>
                        <wps:cNvSpPr/>
                        <wps:spPr>
                          <a:xfrm>
                            <a:off x="32863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5" name="Shape 16955"/>
                        <wps:cNvSpPr/>
                        <wps:spPr>
                          <a:xfrm>
                            <a:off x="32863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6" name="Shape 16956"/>
                        <wps:cNvSpPr/>
                        <wps:spPr>
                          <a:xfrm>
                            <a:off x="3295473" y="0"/>
                            <a:ext cx="13352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78" h="9144">
                                <a:moveTo>
                                  <a:pt x="0" y="0"/>
                                </a:moveTo>
                                <a:lnTo>
                                  <a:pt x="1335278" y="0"/>
                                </a:lnTo>
                                <a:lnTo>
                                  <a:pt x="13352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7" name="Shape 16957"/>
                        <wps:cNvSpPr/>
                        <wps:spPr>
                          <a:xfrm>
                            <a:off x="463087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8" name="Shape 16958"/>
                        <wps:cNvSpPr/>
                        <wps:spPr>
                          <a:xfrm>
                            <a:off x="463087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9" name="Shape 16959"/>
                        <wps:cNvSpPr/>
                        <wps:spPr>
                          <a:xfrm>
                            <a:off x="3286328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0" name="Shape 16960"/>
                        <wps:cNvSpPr/>
                        <wps:spPr>
                          <a:xfrm>
                            <a:off x="3286328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1" name="Shape 16961"/>
                        <wps:cNvSpPr/>
                        <wps:spPr>
                          <a:xfrm>
                            <a:off x="3295473" y="1859661"/>
                            <a:ext cx="13352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78" h="9144">
                                <a:moveTo>
                                  <a:pt x="0" y="0"/>
                                </a:moveTo>
                                <a:lnTo>
                                  <a:pt x="1335278" y="0"/>
                                </a:lnTo>
                                <a:lnTo>
                                  <a:pt x="13352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2" name="Shape 16962"/>
                        <wps:cNvSpPr/>
                        <wps:spPr>
                          <a:xfrm>
                            <a:off x="4630877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3" name="Shape 16963"/>
                        <wps:cNvSpPr/>
                        <wps:spPr>
                          <a:xfrm>
                            <a:off x="4630877" y="1859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4" name="Shape 16964"/>
                        <wps:cNvSpPr/>
                        <wps:spPr>
                          <a:xfrm>
                            <a:off x="3286328" y="9271"/>
                            <a:ext cx="9144" cy="185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03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0390"/>
                                </a:lnTo>
                                <a:lnTo>
                                  <a:pt x="0" y="18503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5" name="Shape 16965"/>
                        <wps:cNvSpPr/>
                        <wps:spPr>
                          <a:xfrm>
                            <a:off x="4630877" y="9271"/>
                            <a:ext cx="9144" cy="185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503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50390"/>
                                </a:lnTo>
                                <a:lnTo>
                                  <a:pt x="0" y="18503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FAC69" id="Group 15557" o:spid="_x0000_s1026" style="width:365.35pt;height:147.15pt;mso-position-horizontal-relative:char;mso-position-vertical-relative:line" coordsize="46400,18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">
                <v:shape id="Shape 1693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SBX8cA&#10;AADeAAAADwAAAGRycy9kb3ducmV2LnhtbESPQWsCQQyF7wX/wxDBW521Fquro7SFghQKVj14jDtx&#10;d3Ens86Muv33zaHQW0Je3nvfYtW5Rt0oxNqzgdEwA0VceFtzaWC/+3icgooJ2WLjmQz8UITVsvew&#10;wNz6O3/TbZtKJSYcczRQpdTmWseiIodx6FtiuZ18cJhkDaW2Ae9i7hr9lGUT7bBmSaiwpfeKivP2&#10;6gy0lzIcLtG+8fG6+XzhbE3d17Mxg373OgeVqEv/4r/vtZX6k9lYAAR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3kgV/HAAAA3gAAAA8AAAAAAAAAAAAAAAAAmAIAAGRy&#10;cy9kb3ducmV2LnhtbFBLBQYAAAAABAAEAPUAAACM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31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gkxMMA&#10;AADeAAAADwAAAGRycy9kb3ducmV2LnhtbERPS2sCMRC+C/6HMIK3mrUVH6tRbEGQQsHXweO4GXcX&#10;N5M1ibr++6ZQ8DYf33Nmi8ZU4k7Ol5YV9HsJCOLM6pJzBYf96m0MwgdkjZVlUvAkD4t5uzXDVNsH&#10;b+m+C7mIIexTVFCEUKdS+qwgg75na+LIna0zGCJ0udQOHzHcVPI9SYbSYMmxocCavgrKLrubUVBf&#10;c3e8ev3Jp9vme8TJmpqfgVLdTrOcggjUhJf4373Wcf5w8tGHv3fiD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gkxM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32" o:spid="_x0000_s1029" style="position:absolute;left:91;width:19068;height:91;visibility:visible;mso-wrap-style:square;v-text-anchor:top" coordsize="190677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1xAcUA&#10;AADeAAAADwAAAGRycy9kb3ducmV2LnhtbERP22rCQBB9L/gPywi+1Y1agolZRaSl7UMpVT9gzE5u&#10;ZmdDdo3p33cLhb7N4Vwn242mFQP1rrasYDGPQBDnVtdcKjifXh7XIJxH1thaJgXf5GC3nTxkmGp7&#10;5y8ajr4UIYRdigoq77tUSpdXZNDNbUccuML2Bn2AfSl1j/cQblq5jKJYGqw5NFTY0aGi/Hq8GQXv&#10;TTFcXmP6GJrnzyZ6ShbJrW6Vmk3H/QaEp9H/i//cbzrMj5PVEn7fCTf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XXEBxQAAAN4AAAAPAAAAAAAAAAAAAAAAAJgCAABkcnMv&#10;ZG93bnJldi54bWxQSwUGAAAAAAQABAD1AAAAigMAAAAA&#10;" path="m,l1906778,r,9144l,9144,,e" fillcolor="black" stroked="f" strokeweight="0">
                  <v:stroke miterlimit="83231f" joinstyle="miter"/>
                  <v:path arrowok="t" textboxrect="0,0,1906778,9144"/>
                </v:shape>
                <v:shape id="Shape 16933" o:spid="_x0000_s1030" style="position:absolute;left:1915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YfKMQA&#10;AADeAAAADwAAAGRycy9kb3ducmV2LnhtbERPTWvCQBC9C/6HZYTedNMqto1uQlsoSEGwqQeP0+yY&#10;hGZn4+6q8d93BcHbPN7nLPPetOJEzjeWFTxOEhDEpdUNVwq2P5/jFxA+IGtsLZOCC3nIs+Fgiam2&#10;Z/6mUxEqEUPYp6igDqFLpfRlTQb9xHbEkdtbZzBE6CqpHZ5juGnlU5LMpcGGY0ONHX3UVP4VR6Og&#10;O1Rud/D6nX+Pm69nTlbUr2dKPYz6twWIQH24i2/ulY7z56/TKVzfiT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2Hyj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34" o:spid="_x0000_s1031" style="position:absolute;left:1915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+HXMQA&#10;AADeAAAADwAAAGRycy9kb3ducmV2LnhtbERPTWsCMRC9C/6HMII3zVrFtqtRqlAQQbDbHnqcbsbd&#10;xc1kTaJu/70RBG/zeJ8zX7amFhdyvrKsYDRMQBDnVldcKPj5/hy8gfABWWNtmRT8k4flotuZY6rt&#10;lb/okoVCxBD2KSooQ2hSKX1ekkE/tA1x5A7WGQwRukJqh9cYbmr5kiRTabDi2FBiQ+uS8mN2Ngqa&#10;U+F+T16v+O+8375ysqF2N1Gq32s/ZiACteEpfrg3Os6fvo8ncH8n3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fh1z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35" o:spid="_x0000_s1032" style="position:absolute;top:1859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Mix8QA&#10;AADeAAAADwAAAGRycy9kb3ducmV2LnhtbERPS2vCQBC+F/wPyxR6q5u+fMRspC0UpCD4Ongcs2MS&#10;zM7G3VXjv3cLBW/z8T0nm3amEWdyvras4KWfgCAurK65VLBZ/zyPQPiArLGxTAqu5GGa9x4yTLW9&#10;8JLOq1CKGMI+RQVVCG0qpS8qMuj7tiWO3N46gyFCV0rt8BLDTSNfk2QgDdYcGyps6bui4rA6GQXt&#10;sXTbo9dfvDstfoeczKibvyv19Nh9TkAE6sJd/O+e6Th/MH77gL934g0y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TIsf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36" o:spid="_x0000_s1033" style="position:absolute;top:1859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G8sMQA&#10;AADeAAAADwAAAGRycy9kb3ducmV2LnhtbERPTWvCQBC9F/wPywi96ca2RBuzEVsoSEFo1UOPY3ZM&#10;gtnZuLtq+u+7gtDbPN7n5IvetOJCzjeWFUzGCQji0uqGKwW77cdoBsIHZI2tZVLwSx4WxeAhx0zb&#10;K3/TZRMqEUPYZ6igDqHLpPRlTQb92HbEkTtYZzBE6CqpHV5juGnlU5Kk0mDDsaHGjt5rKo+bs1HQ&#10;nSr3c/L6jffnr88pJyvq1y9KPQ775RxEoD78i+/ulY7z09fnFG7vxBt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1BvLD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37" o:spid="_x0000_s1034" style="position:absolute;left:91;top:18596;width:19068;height:92;visibility:visible;mso-wrap-style:square;v-text-anchor:top" coordsize="190677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rSmcUA&#10;AADeAAAADwAAAGRycy9kb3ducmV2LnhtbERP22rCQBB9F/oPyxR8qxsvpCZ1FRHF9qGUqh8wZsdc&#10;mp0N2TXGv+8WCr7N4VxnsepNLTpqXWlZwXgUgSDOrC45V3A67l7mIJxH1lhbJgV3crBaPg0WmGp7&#10;42/qDj4XIYRdigoK75tUSpcVZNCNbEMcuIttDfoA21zqFm8h3NRyEkWxNFhyaCiwoU1B2c/hahR8&#10;VJfuvI/ps6u2X1U0S8bJtayVGj736zcQnnr/EP+733WYHyfTV/h7J9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KtKZxQAAAN4AAAAPAAAAAAAAAAAAAAAAAJgCAABkcnMv&#10;ZG93bnJldi54bWxQSwUGAAAAAAQABAD1AAAAigMAAAAA&#10;" path="m,l1906778,r,9144l,9144,,e" fillcolor="black" stroked="f" strokeweight="0">
                  <v:stroke miterlimit="83231f" joinstyle="miter"/>
                  <v:path arrowok="t" textboxrect="0,0,1906778,9144"/>
                </v:shape>
                <v:shape id="Shape 16938" o:spid="_x0000_s1035" style="position:absolute;left:19159;top:18596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KNWccA&#10;AADeAAAADwAAAGRycy9kb3ducmV2LnhtbESPQWsCQQyF7wX/wxDBW521Fquro7SFghQKVj14jDtx&#10;d3Ens86Muv33zaHQW8J7ee/LYtW5Rt0oxNqzgdEwA0VceFtzaWC/+3icgooJ2WLjmQz8UITVsvew&#10;wNz6O3/TbZtKJSEcczRQpdTmWseiIodx6Fti0U4+OEyyhlLbgHcJd41+yrKJdlizNFTY0ntFxXl7&#10;dQbaSxkOl2jf+HjdfL5wtqbu69mYQb97nYNK1KV/89/12gr+ZDYWXnl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OSjVnHAAAA3gAAAA8AAAAAAAAAAAAAAAAAmAIAAGRy&#10;cy9kb3ducmV2LnhtbFBLBQYAAAAABAAEAPUAAACM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39" o:spid="_x0000_s1036" style="position:absolute;left:19159;top:18596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4owsQA&#10;AADeAAAADwAAAGRycy9kb3ducmV2LnhtbERPS2sCMRC+F/wPYYTeNKsWH6tRVCiIUPDRQ4/jZtxd&#10;3EzWJOr235uC0Nt8fM+ZLRpTiTs5X1pW0OsmIIgzq0vOFXwfPztjED4ga6wsk4Jf8rCYt95mmGr7&#10;4D3dDyEXMYR9igqKEOpUSp8VZNB3bU0cubN1BkOELpfa4SOGm0r2k2QoDZYcGwqsaV1QdjncjIL6&#10;mrufq9crPt122xEnG2q+PpR6bzfLKYhATfgXv9wbHecPJ4MJ/L0Tb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eKML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40" o:spid="_x0000_s1037" style="position:absolute;top:92;width:91;height:18504;visibility:visible;mso-wrap-style:square;v-text-anchor:top" coordsize="9144,1850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sVzckA&#10;AADeAAAADwAAAGRycy9kb3ducmV2LnhtbESPT2vCQBDF74V+h2UKvemmqUiNrlIEaynE4p+LtyE7&#10;JqHZ2ZDdavTTdw5CbzPMm/feb7boXaPO1IXas4GXYQKKuPC25tLAYb8avIEKEdli45kMXCnAYv74&#10;MMPM+gtv6byLpRITDhkaqGJsM61DUZHDMPQtsdxOvnMYZe1KbTu8iLlrdJokY+2wZkmosKVlRcXP&#10;7tcZ2Bzz11M+Wi9XX5R/r/MP16S31Jjnp/59CipSH//F9+9PK/XHk5EACI7Mo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qsVzckAAADeAAAADwAAAAAAAAAAAAAAAACYAgAA&#10;ZHJzL2Rvd25yZXYueG1sUEsFBgAAAAAEAAQA9QAAAI4DAAAAAA==&#10;" path="m,l9144,r,1850390l,1850390,,e" fillcolor="black" stroked="f" strokeweight="0">
                  <v:stroke miterlimit="83231f" joinstyle="miter"/>
                  <v:path arrowok="t" textboxrect="0,0,9144,1850390"/>
                </v:shape>
                <v:shape id="Shape 16941" o:spid="_x0000_s1038" style="position:absolute;left:19159;top:92;width:92;height:18504;visibility:visible;mso-wrap-style:square;v-text-anchor:top" coordsize="9144,1850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ewVsYA&#10;AADeAAAADwAAAGRycy9kb3ducmV2LnhtbERPS2vCQBC+C/0PyxR6qxtTkZpmlSLYSCEWH5fehuzk&#10;QbOzIbvV2F/vCgVv8/E9J10OphUn6l1jWcFkHIEgLqxuuFJwPKyfX0E4j6yxtUwKLuRguXgYpZho&#10;e+Ydnfa+EiGEXYIKau+7REpX1GTQjW1HHLjS9gZ9gH0ldY/nEG5aGUfRTBpsODTU2NGqpuJn/2sU&#10;bL/zlzKfZqv1J+VfWf5h2vgvVurpcXh/A+Fp8Hfxv3ujw/zZfDqB2zvhBr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eewVsYAAADeAAAADwAAAAAAAAAAAAAAAACYAgAAZHJz&#10;L2Rvd25yZXYueG1sUEsFBgAAAAAEAAQA9QAAAIsDAAAAAA==&#10;" path="m,l9144,r,1850390l,1850390,,e" fillcolor="black" stroked="f" strokeweight="0">
                  <v:stroke miterlimit="83231f" joinstyle="miter"/>
                  <v:path arrowok="t" textboxrect="0,0,9144,1850390"/>
                </v:shape>
                <v:shape id="Shape 16942" o:spid="_x0000_s1039" style="position:absolute;left:1944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zJzsQA&#10;AADeAAAADwAAAGRycy9kb3ducmV2LnhtbERPTWvCQBC9F/wPywi9NRslWI2uooWCFAo1euhxmh2T&#10;YHY27q4x/ffdQqG3ebzPWW0G04qenG8sK5gkKQji0uqGKwWn4+vTHIQPyBpby6Tgmzxs1qOHFeba&#10;3vlAfREqEUPY56igDqHLpfRlTQZ9YjviyJ2tMxgidJXUDu8x3LRymqYzabDh2FBjRy81lZfiZhR0&#10;18p9Xr3e8dft4+2Z0z0N75lSj+NhuwQRaAj/4j/3Xsf5s0U2hd934g1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8yc7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43" o:spid="_x0000_s1040" style="position:absolute;left:1944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BsVcQA&#10;AADeAAAADwAAAGRycy9kb3ducmV2LnhtbERPTWsCMRC9C/6HMII3zVrFtqtRqlAQQbDbHnqcbsbd&#10;xc1kTaJu/70RBG/zeJ8zX7amFhdyvrKsYDRMQBDnVldcKPj5/hy8gfABWWNtmRT8k4flotuZY6rt&#10;lb/okoVCxBD2KSooQ2hSKX1ekkE/tA1x5A7WGQwRukJqh9cYbmr5kiRTabDi2FBiQ+uS8mN2Ngqa&#10;U+F+T16v+O+8375ysqF2N1Gq32s/ZiACteEpfrg3Os6fvk/GcH8n3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wbFX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44" o:spid="_x0000_s1041" style="position:absolute;left:19540;width:13018;height:91;visibility:visible;mso-wrap-style:square;v-text-anchor:top" coordsize="13017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0KrsUA&#10;AADeAAAADwAAAGRycy9kb3ducmV2LnhtbERPTWsCMRC9C/6HMIXeNFsR0a1RRBAKpYeuVuxt2Iyb&#10;xc1kSaK77a9vBKG3ebzPWa5724gb+VA7VvAyzkAQl07XXCk47HejOYgQkTU2jknBDwVYr4aDJeba&#10;dfxJtyJWIoVwyFGBibHNpQylIYth7FrixJ2dtxgT9JXUHrsUbhs5ybKZtFhzajDY0tZQeSmuVsHZ&#10;X74O7ffClAW9m4/r7/HUbaxSz0/95hVEpD7+ix/uN53mzxbTKdzfST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vQquxQAAAN4AAAAPAAAAAAAAAAAAAAAAAJgCAABkcnMv&#10;ZG93bnJldi54bWxQSwUGAAAAAAQABAD1AAAAigMAAAAA&#10;" path="m,l1301750,r,9144l,9144,,e" fillcolor="black" stroked="f" strokeweight="0">
                  <v:stroke miterlimit="83231f" joinstyle="miter"/>
                  <v:path arrowok="t" textboxrect="0,0,1301750,9144"/>
                </v:shape>
                <v:shape id="Shape 16945" o:spid="_x0000_s1042" style="position:absolute;left:3255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VRusQA&#10;AADeAAAADwAAAGRycy9kb3ducmV2LnhtbERPTWvCQBC9C/6HZYTedNOito1uQlsoSEGwqQeP0+yY&#10;hGZn4+6q8d93BcHbPN7nLPPetOJEzjeWFTxOEhDEpdUNVwq2P5/jFxA+IGtsLZOCC3nIs+Fgiam2&#10;Z/6mUxEqEUPYp6igDqFLpfRlTQb9xHbEkdtbZzBE6CqpHZ5juGnlU5LMpcGGY0ONHX3UVP4VR6Og&#10;O1Rud/D6nX+Pm69nTlbUr6dKPYz6twWIQH24i2/ulY7z56/TGVzfiT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VUbr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46" o:spid="_x0000_s1043" style="position:absolute;left:3255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fPzcMA&#10;AADeAAAADwAAAGRycy9kb3ducmV2LnhtbERPS4vCMBC+L+x/CCPsbU0VqVqNsi4syILg6+BxbMa2&#10;2ExqErX+eyMs7G0+vudM562pxY2crywr6HUTEMS51RUXCva7n88RCB+QNdaWScGDPMxn729TzLS9&#10;84Zu21CIGMI+QwVlCE0mpc9LMui7tiGO3Mk6gyFCV0jt8B7DTS37SZJKgxXHhhIb+i4pP2+vRkFz&#10;Kdzh4vWCj9f175CTJbWrgVIfnfZrAiJQG/7Ff+6ljvPT8SCF1zvxBj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UfPzc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47" o:spid="_x0000_s1044" style="position:absolute;left:19449;top:1859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tqVsMA&#10;AADeAAAADwAAAGRycy9kb3ducmV2LnhtbERPTYvCMBC9C/6HMMLeNF0R3a1GUWFBBEHdPXgcm7Et&#10;20xqErX+eyMI3ubxPmcya0wlruR8aVnBZy8BQZxZXXKu4O/3p/sFwgdkjZVlUnAnD7NpuzXBVNsb&#10;7+i6D7mIIexTVFCEUKdS+qwgg75na+LInawzGCJ0udQObzHcVLKfJENpsOTYUGBNy4Ky//3FKKjP&#10;uTucvV7w8bJdjzhZUbMZKPXRaeZjEIGa8Ba/3Csd5w+/ByN4vhNvkN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tqVs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48" o:spid="_x0000_s1045" style="position:absolute;left:19449;top:1859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T+JMYA&#10;AADeAAAADwAAAGRycy9kb3ducmV2LnhtbESPQWsCQQyF7wX/wxChtzprEVtXR2kLBRGEaj14jDtx&#10;d3Ens86Muv57cyj0lvBe3vsyW3SuUVcKsfZsYDjIQBEX3tZcGtj9fr+8g4oJ2WLjmQzcKcJi3nua&#10;YW79jTd03aZSSQjHHA1UKbW51rGoyGEc+JZYtKMPDpOsodQ24E3CXaNfs2ysHdYsDRW29FVRcdpe&#10;nIH2XIb9OdpPPlx+Vm+cLalbj4x57ncfU1CJuvRv/rteWsEfT0bCK+/IDHr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5T+JMYAAADe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49" o:spid="_x0000_s1046" style="position:absolute;left:19540;top:18596;width:13018;height:92;visibility:visible;mso-wrap-style:square;v-text-anchor:top" coordsize="130175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ylMMUA&#10;AADeAAAADwAAAGRycy9kb3ducmV2LnhtbERP32vCMBB+F/Y/hBv4pqlDZK1GkcFgID6sc0PfjuZs&#10;is2lJNF2++uXwcC3+/h+3moz2FbcyIfGsYLZNANBXDndcK3g8PE6eQYRIrLG1jEp+KYAm/XDaIWF&#10;dj2/062MtUghHApUYGLsCilDZchimLqOOHFn5y3GBH0ttcc+hdtWPmXZQlpsODUY7OjFUHUpr1bB&#10;2V8+D90pN1VJO7O//nwd+61Vavw4bJcgIg3xLv53v+k0f5HPc/h7J90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vKUwxQAAAN4AAAAPAAAAAAAAAAAAAAAAAJgCAABkcnMv&#10;ZG93bnJldi54bWxQSwUGAAAAAAQABAD1AAAAigMAAAAA&#10;" path="m,l1301750,r,9144l,9144,,e" fillcolor="black" stroked="f" strokeweight="0">
                  <v:stroke miterlimit="83231f" joinstyle="miter"/>
                  <v:path arrowok="t" textboxrect="0,0,1301750,9144"/>
                </v:shape>
                <v:shape id="Shape 16950" o:spid="_x0000_s1047" style="position:absolute;left:32558;top:1859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tk/8cA&#10;AADeAAAADwAAAGRycy9kb3ducmV2LnhtbESPQWsCQQyF7wX/wxDBW521WKuro7SFghQKVj14jDtx&#10;d3Ens86Muv33zaHQW0Je3nvfYtW5Rt0oxNqzgdEwA0VceFtzaWC/+3icgooJ2WLjmQz8UITVsvew&#10;wNz6O3/TbZtKJSYcczRQpdTmWseiIodx6FtiuZ18cJhkDaW2Ae9i7hr9lGUT7bBmSaiwpfeKivP2&#10;6gy0lzIcLtG+8fG6+XzhbE3d19iYQb97nYNK1KV/8d/32kr9yexZAAR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A7ZP/HAAAA3gAAAA8AAAAAAAAAAAAAAAAAmAIAAGRy&#10;cy9kb3ducmV2LnhtbFBLBQYAAAAABAAEAPUAAACM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51" o:spid="_x0000_s1048" style="position:absolute;left:32558;top:1859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fBZMMA&#10;AADeAAAADwAAAGRycy9kb3ducmV2LnhtbERPS2sCMRC+C/6HMIK3mrXU12oUWxCkUPB18Dhuxt3F&#10;zWRNoq7/vikUvM3H95zZojGVuJPzpWUF/V4CgjizuuRcwWG/ehuD8AFZY2WZFDzJw2Lebs0w1fbB&#10;W7rvQi5iCPsUFRQh1KmUPivIoO/ZmjhyZ+sMhghdLrXDRww3lXxPkqE0WHJsKLCmr4Kyy+5mFNTX&#10;3B2vXn/y6bb5HnGypubnQ6lup1lOQQRqwkv8717rOH84GfTh7514g5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3fBZM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52" o:spid="_x0000_s1049" style="position:absolute;left:19449;top:92;width:91;height:18504;visibility:visible;mso-wrap-style:square;v-text-anchor:top" coordsize="9144,1850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y4/MYA&#10;AADeAAAADwAAAGRycy9kb3ducmV2LnhtbERPTWvCQBC9C/0PyxR6001TlZq6ShGsIqSl2ktvQ3ZM&#10;QrOzIbtNor/eFQRv83ifM1/2phItNa60rOB5FIEgzqwuOVfwc1gPX0E4j6yxskwKTuRguXgYzDHR&#10;tuNvavc+FyGEXYIKCu/rREqXFWTQjWxNHLijbQz6AJtc6ga7EG4qGUfRVBosOTQUWNOqoOxv/28U&#10;fP6mL8d0vFmtd5R+bdIPU8XnWKmnx/79DYSn3t/FN/dWh/nT2SSG6zvhBrm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Oy4/MYAAADeAAAADwAAAAAAAAAAAAAAAACYAgAAZHJz&#10;L2Rvd25yZXYueG1sUEsFBgAAAAAEAAQA9QAAAIsDAAAAAA==&#10;" path="m,l9144,r,1850390l,1850390,,e" fillcolor="black" stroked="f" strokeweight="0">
                  <v:stroke miterlimit="83231f" joinstyle="miter"/>
                  <v:path arrowok="t" textboxrect="0,0,9144,1850390"/>
                </v:shape>
                <v:shape id="Shape 16953" o:spid="_x0000_s1050" style="position:absolute;left:32558;top:92;width:91;height:18504;visibility:visible;mso-wrap-style:square;v-text-anchor:top" coordsize="9144,1850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AdZ8YA&#10;AADeAAAADwAAAGRycy9kb3ducmV2LnhtbERPTWvCQBC9F/oflhG81Y2JlTa6igjWIqSi7cXbkB2T&#10;0OxsyG5j7K93hUJv83ifM1/2phYdta6yrGA8ikAQ51ZXXCj4+tw8vYBwHlljbZkUXMnBcvH4MMdU&#10;2wsfqDv6QoQQdikqKL1vUildXpJBN7INceDOtjXoA2wLqVu8hHBTyziKptJgxaGhxIbWJeXfxx+j&#10;4OOUJedssl1vdpTtt9mbqePfWKnhoF/NQHjq/b/4z/2uw/zp63MC93fCDX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6AdZ8YAAADeAAAADwAAAAAAAAAAAAAAAACYAgAAZHJz&#10;L2Rvd25yZXYueG1sUEsFBgAAAAAEAAQA9QAAAIsDAAAAAA==&#10;" path="m,l9144,r,1850390l,1850390,,e" fillcolor="black" stroked="f" strokeweight="0">
                  <v:stroke miterlimit="83231f" joinstyle="miter"/>
                  <v:path arrowok="t" textboxrect="0,0,9144,1850390"/>
                </v:shape>
                <v:shape id="Shape 16954" o:spid="_x0000_s1051" style="position:absolute;left:3286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Bi/MQA&#10;AADeAAAADwAAAGRycy9kb3ducmV2LnhtbERPTWvCQBC9C/6HZYTedNOito1uQlsoSEGwqQeP0+yY&#10;hGZn4+6q8d93BcHbPN7nLPPetOJEzjeWFTxOEhDEpdUNVwq2P5/jFxA+IGtsLZOCC3nIs+Fgiam2&#10;Z/6mUxEqEUPYp6igDqFLpfRlTQb9xHbEkdtbZzBE6CqpHZ5juGnlU5LMpcGGY0ONHX3UVP4VR6Og&#10;O1Rud/D6nX+Pm69nTlbUr6dKPYz6twWIQH24i2/ulY7z56+zKVzfiT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AYvz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55" o:spid="_x0000_s1052" style="position:absolute;left:3286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zHZ8QA&#10;AADeAAAADwAAAGRycy9kb3ducmV2LnhtbERPTWsCMRC9C/6HMII3zVrUtqtRqlAQQbDbHnqcbsbd&#10;xc1kTaJu/70RBG/zeJ8zX7amFhdyvrKsYDRMQBDnVldcKPj5/hy8gfABWWNtmRT8k4flotuZY6rt&#10;lb/okoVCxBD2KSooQ2hSKX1ekkE/tA1x5A7WGQwRukJqh9cYbmr5kiRTabDi2FBiQ+uS8mN2Ngqa&#10;U+F+T16v+O+8375ysqF2N1aq32s/ZiACteEpfrg3Os6fvk8mcH8n3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Mx2f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56" o:spid="_x0000_s1053" style="position:absolute;left:32954;width:13353;height:91;visibility:visible;mso-wrap-style:square;v-text-anchor:top" coordsize="133527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bwKcMA&#10;AADeAAAADwAAAGRycy9kb3ducmV2LnhtbERPS2vCQBC+F/wPywjemk2Fhja6SpUW7bGm4HXMTh6a&#10;nU2zq0n+fbdQ8DYf33OW68E04kadqy0reIpiEMS51TWXCr6zj8cXEM4ja2wsk4KRHKxXk4clptr2&#10;/EW3gy9FCGGXooLK+zaV0uUVGXSRbYkDV9jOoA+wK6XusA/hppHzOE6kwZpDQ4UtbSvKL4erUbDN&#10;z+492/wUp5gL/PTlbizOR6Vm0+FtAcLT4O/if/deh/nJ63MCf++EG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bwKcMAAADeAAAADwAAAAAAAAAAAAAAAACYAgAAZHJzL2Rv&#10;d25yZXYueG1sUEsFBgAAAAAEAAQA9QAAAIgDAAAAAA==&#10;" path="m,l1335278,r,9144l,9144,,e" fillcolor="black" stroked="f" strokeweight="0">
                  <v:stroke miterlimit="83231f" joinstyle="miter"/>
                  <v:path arrowok="t" textboxrect="0,0,1335278,9144"/>
                </v:shape>
                <v:shape id="Shape 16957" o:spid="_x0000_s1054" style="position:absolute;left:4630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L8i8QA&#10;AADeAAAADwAAAGRycy9kb3ducmV2LnhtbERPTWvCQBC9F/wPywi91U1L1Ta6kSoIIgg29eBxmh2T&#10;0Oxs3F1j/PfdgtDbPN7nzBe9aURHzteWFTyPEhDEhdU1lwoOX+unNxA+IGtsLJOCG3lYZIOHOaba&#10;XvmTujyUIoawT1FBFUKbSumLigz6kW2JI3eyzmCI0JVSO7zGcNPIlySZSIM1x4YKW1pVVPzkF6Og&#10;PZfuePZ6yd+X/XbKyYb63atSj8P+YwYiUB/+xXf3Rsf5k/fxFP7eiT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S/Iv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58" o:spid="_x0000_s1055" style="position:absolute;left:46308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1o+ccA&#10;AADeAAAADwAAAGRycy9kb3ducmV2LnhtbESPQWsCQQyF7wX/wxDBW521WKuro7SFghQKVj14jDtx&#10;d3Ens86Muv33zaHQW8J7ee/LYtW5Rt0oxNqzgdEwA0VceFtzaWC/+3icgooJ2WLjmQz8UITVsvew&#10;wNz6O3/TbZtKJSEcczRQpdTmWseiIodx6Fti0U4+OEyyhlLbgHcJd41+yrKJdlizNFTY0ntFxXl7&#10;dQbaSxkOl2jf+HjdfL5wtqbua2zMoN+9zkEl6tK/+e96bQV/MnsWXnl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5NaPnHAAAA3gAAAA8AAAAAAAAAAAAAAAAAmAIAAGRy&#10;cy9kb3ducmV2LnhtbFBLBQYAAAAABAAEAPUAAACM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59" o:spid="_x0000_s1056" style="position:absolute;left:32863;top:1859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HNYsQA&#10;AADeAAAADwAAAGRycy9kb3ducmV2LnhtbERPS2sCMRC+F/wPYYTeNKtYH6tRVCiIUPDRQ4/jZtxd&#10;3EzWJOr235uC0Nt8fM+ZLRpTiTs5X1pW0OsmIIgzq0vOFXwfPztjED4ga6wsk4Jf8rCYt95mmGr7&#10;4D3dDyEXMYR9igqKEOpUSp8VZNB3bU0cubN1BkOELpfa4SOGm0r2k2QoDZYcGwqsaV1QdjncjIL6&#10;mrufq9crPt122xEnG2q+Bkq9t5vlFESgJvyLX+6NjvOHk48J/L0Tb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BzWL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60" o:spid="_x0000_s1057" style="position:absolute;left:32863;top:1859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uQsYA&#10;AADeAAAADwAAAGRycy9kb3ducmV2LnhtbESPQWvCQBCF7wX/wzIFb7qpSNTUVVQQpFCotgeP0+w0&#10;Cc3Oxt1V03/fORR6m2HevPe+5bp3rbpRiI1nA0/jDBRx6W3DlYGP9/1oDiomZIutZzLwQxHWq8HD&#10;Egvr73yk2ylVSkw4FmigTqkrtI5lTQ7j2HfEcvvywWGSNVTaBryLuWv1JMty7bBhSaixo11N5ffp&#10;6gx0lyqcL9Fu+fP69jLj7ED969SY4WO/eQaVqE//4r/vg5X6+SIXAMGRGf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leuQsYAAADe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61" o:spid="_x0000_s1058" style="position:absolute;left:32954;top:18596;width:13353;height:92;visibility:visible;mso-wrap-style:square;v-text-anchor:top" coordsize="133527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Oi4MMA&#10;AADeAAAADwAAAGRycy9kb3ducmV2LnhtbERPS2vCQBC+F/wPywje6iY9BE1dpUqL7dFY6HWanTxs&#10;djZmtzH5964geJuP7zmrzWAa0VPnassK4nkEgji3uuZSwffx43kBwnlkjY1lUjCSg8168rTCVNsL&#10;H6jPfClCCLsUFVTet6mULq/IoJvbljhwhe0M+gC7UuoOLyHcNPIlihJpsObQUGFLu4ryv+zfKNjl&#10;J/d+3J6L34gL/PLlfixOP0rNpsPbKwhPg3+I7+5PHeYnyySG2zvhBr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/Oi4MMAAADeAAAADwAAAAAAAAAAAAAAAACYAgAAZHJzL2Rv&#10;d25yZXYueG1sUEsFBgAAAAAEAAQA9QAAAIgDAAAAAA==&#10;" path="m,l1335278,r,9144l,9144,,e" fillcolor="black" stroked="f" strokeweight="0">
                  <v:stroke miterlimit="83231f" joinstyle="miter"/>
                  <v:path arrowok="t" textboxrect="0,0,1335278,9144"/>
                </v:shape>
                <v:shape id="Shape 16962" o:spid="_x0000_s1059" style="position:absolute;left:46308;top:18596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mVrsQA&#10;AADeAAAADwAAAGRycy9kb3ducmV2LnhtbERPS2vCQBC+F/oflhG81Y0iqaZuQhUEEQr1cfA4zU6T&#10;0Oxs3F01/nu3UOhtPr7nLIretOJKzjeWFYxHCQji0uqGKwXHw/plBsIHZI2tZVJwJw9F/vy0wEzb&#10;G+/oug+ViCHsM1RQh9BlUvqyJoN+ZDviyH1bZzBE6CqpHd5iuGnlJElSabDh2FBjR6uayp/9xSjo&#10;zpU7nb1e8tflc/vKyYb6j6lSw0H//gYiUB/+xX/ujY7z03k6gd934g0y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Jla7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63" o:spid="_x0000_s1060" style="position:absolute;left:46308;top:18596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UwNcQA&#10;AADeAAAADwAAAGRycy9kb3ducmV2LnhtbERPTWvCQBC9F/wPywi96ca2RBuzEVsoSEFo1UOPY3ZM&#10;gtnZuLtq+u+7gtDbPN7n5IvetOJCzjeWFUzGCQji0uqGKwW77cdoBsIHZI2tZVLwSx4WxeAhx0zb&#10;K3/TZRMqEUPYZ6igDqHLpPRlTQb92HbEkTtYZzBE6CqpHV5juGnlU5Kk0mDDsaHGjt5rKo+bs1HQ&#10;nSr3c/L6jffnr88pJyvq1y9KPQ775RxEoD78i+/ulY7z09f0GW7vxBt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FMDX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6964" o:spid="_x0000_s1061" style="position:absolute;left:32863;top:92;width:91;height:18504;visibility:visible;mso-wrap-style:square;v-text-anchor:top" coordsize="9144,1850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VPrsUA&#10;AADeAAAADwAAAGRycy9kb3ducmV2LnhtbERPS2vCQBC+F/oflin0pptGCZq6ShHUIkTxcfE2ZMck&#10;NDsbsltN/fWuIPQ2H99zJrPO1OJCrassK/joRyCIc6srLhQcD4veCITzyBpry6TgjxzMpq8vE0y1&#10;vfKOLntfiBDCLkUFpfdNKqXLSzLo+rYhDtzZtgZ9gG0hdYvXEG5qGUdRIg1WHBpKbGheUv6z/zUK&#10;NqdscM6Gq/liTdl2lS1NHd9ipd7fuq9PEJ46/y9+ur91mJ+MkyE83gk3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JU+uxQAAAN4AAAAPAAAAAAAAAAAAAAAAAJgCAABkcnMv&#10;ZG93bnJldi54bWxQSwUGAAAAAAQABAD1AAAAigMAAAAA&#10;" path="m,l9144,r,1850390l,1850390,,e" fillcolor="black" stroked="f" strokeweight="0">
                  <v:stroke miterlimit="83231f" joinstyle="miter"/>
                  <v:path arrowok="t" textboxrect="0,0,9144,1850390"/>
                </v:shape>
                <v:shape id="Shape 16965" o:spid="_x0000_s1062" style="position:absolute;left:46308;top:92;width:92;height:18504;visibility:visible;mso-wrap-style:square;v-text-anchor:top" coordsize="9144,1850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nqNcYA&#10;AADeAAAADwAAAGRycy9kb3ducmV2LnhtbERPTWvCQBC9C/6HZYTezKZpDW3qKiKoRYhS20tvQ3ZM&#10;gtnZkF017a93C0Jv83ifM533phEX6lxtWcFjFIMgLqyuuVTw9bkav4BwHlljY5kU/JCD+Ww4mGKm&#10;7ZU/6HLwpQgh7DJUUHnfZlK6oiKDLrItceCOtjPoA+xKqTu8hnDTyCSOU2mw5tBQYUvLiorT4WwU&#10;7L7zp2P+vFmutpTvN/naNMlvotTDqF+8gfDU+3/x3f2uw/z0NZ3A3zvhBjm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nqNcYAAADeAAAADwAAAAAAAAAAAAAAAACYAgAAZHJz&#10;L2Rvd25yZXYueG1sUEsFBgAAAAAEAAQA9QAAAIsDAAAAAA==&#10;" path="m,l9144,r,1850390l,1850390,,e" fillcolor="black" stroked="f" strokeweight="0">
                  <v:stroke miterlimit="83231f" joinstyle="miter"/>
                  <v:path arrowok="t" textboxrect="0,0,9144,185039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173" w:type="dxa"/>
        <w:tblInd w:w="60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40"/>
        <w:gridCol w:w="2111"/>
        <w:gridCol w:w="2164"/>
        <w:gridCol w:w="2858"/>
      </w:tblGrid>
      <w:tr w:rsidR="00217F0C">
        <w:trPr>
          <w:trHeight w:val="5341"/>
        </w:trPr>
        <w:tc>
          <w:tcPr>
            <w:tcW w:w="3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21" w:line="240" w:lineRule="auto"/>
              <w:ind w:left="0" w:firstLine="0"/>
            </w:pPr>
            <w:r>
              <w:rPr>
                <w:b/>
              </w:rPr>
              <w:t xml:space="preserve">Módulo </w:t>
            </w:r>
            <w:r>
              <w:rPr>
                <w:b/>
              </w:rPr>
              <w:tab/>
              <w:t>E-</w:t>
            </w:r>
          </w:p>
          <w:p w:rsidR="00217F0C" w:rsidRDefault="00DC6E27">
            <w:pPr>
              <w:spacing w:after="121" w:line="240" w:lineRule="auto"/>
              <w:ind w:left="10" w:firstLine="0"/>
            </w:pPr>
            <w:r>
              <w:rPr>
                <w:b/>
              </w:rPr>
              <w:t>commerce</w:t>
            </w:r>
            <w:r>
              <w:t xml:space="preserve"> </w:t>
            </w:r>
            <w:r>
              <w:tab/>
              <w:t xml:space="preserve">(JS, </w:t>
            </w:r>
          </w:p>
          <w:p w:rsidR="00217F0C" w:rsidRDefault="00DC6E27">
            <w:pPr>
              <w:spacing w:after="0" w:line="276" w:lineRule="auto"/>
              <w:ind w:left="10" w:firstLine="0"/>
            </w:pPr>
            <w:r>
              <w:t xml:space="preserve">PostgreSQL) </w:t>
            </w:r>
          </w:p>
        </w:tc>
        <w:tc>
          <w:tcPr>
            <w:tcW w:w="21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121" w:line="240" w:lineRule="auto"/>
              <w:ind w:left="23" w:firstLine="0"/>
            </w:pPr>
            <w:r>
              <w:t xml:space="preserve">RF07, </w:t>
            </w:r>
          </w:p>
          <w:p w:rsidR="00217F0C" w:rsidRDefault="00DC6E27">
            <w:pPr>
              <w:spacing w:after="0" w:line="276" w:lineRule="auto"/>
              <w:ind w:left="32" w:right="581" w:firstLine="0"/>
            </w:pPr>
            <w:r>
              <w:t xml:space="preserve">RF09, RF10. </w:t>
            </w:r>
          </w:p>
        </w:tc>
        <w:tc>
          <w:tcPr>
            <w:tcW w:w="216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:rsidR="00217F0C" w:rsidRDefault="00DC6E27">
            <w:pPr>
              <w:spacing w:after="0" w:line="276" w:lineRule="auto"/>
              <w:ind w:left="24" w:firstLine="0"/>
            </w:pPr>
            <w:r>
              <w:rPr>
                <w:b/>
              </w:rPr>
              <w:t>50%</w:t>
            </w:r>
            <w:r>
              <w:t xml:space="preserve"> </w:t>
            </w:r>
          </w:p>
        </w:tc>
        <w:tc>
          <w:tcPr>
            <w:tcW w:w="285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33" w:right="901"/>
            </w:pPr>
            <w:r>
              <w:t xml:space="preserve">A </w:t>
            </w:r>
            <w:r>
              <w:tab/>
              <w:t xml:space="preserve">maior concentração de esforço na lógica </w:t>
            </w:r>
            <w:r>
              <w:tab/>
              <w:t xml:space="preserve">de negócios </w:t>
            </w:r>
            <w:r>
              <w:tab/>
              <w:t>(</w:t>
            </w:r>
            <w:r>
              <w:rPr>
                <w:b/>
              </w:rPr>
              <w:t>JS</w:t>
            </w:r>
            <w:r>
              <w:t xml:space="preserve">) valida a escolha do BaaS, que simplificou </w:t>
            </w:r>
            <w:r>
              <w:tab/>
              <w:t xml:space="preserve">o </w:t>
            </w:r>
            <w:r>
              <w:rPr>
                <w:i/>
              </w:rPr>
              <w:t>backend</w:t>
            </w:r>
            <w:r>
              <w:t xml:space="preserve"> </w:t>
            </w:r>
            <w:r>
              <w:tab/>
              <w:t xml:space="preserve">para focar no núcleo de </w:t>
            </w:r>
            <w:r>
              <w:tab/>
              <w:t xml:space="preserve">valor </w:t>
            </w:r>
            <w:r>
              <w:tab/>
              <w:t>(</w:t>
            </w:r>
            <w:r>
              <w:rPr>
                <w:b/>
              </w:rPr>
              <w:t>o marketplace</w:t>
            </w:r>
            <w:r>
              <w:t xml:space="preserve">). </w:t>
            </w:r>
          </w:p>
        </w:tc>
      </w:tr>
    </w:tbl>
    <w:tbl>
      <w:tblPr>
        <w:tblStyle w:val="TableGrid"/>
        <w:tblpPr w:vertAnchor="text" w:tblpX="7398" w:tblpY="-8400"/>
        <w:tblOverlap w:val="never"/>
        <w:tblW w:w="2835" w:type="dxa"/>
        <w:tblInd w:w="0" w:type="dxa"/>
        <w:tblCellMar>
          <w:top w:w="0" w:type="dxa"/>
          <w:left w:w="17" w:type="dxa"/>
          <w:bottom w:w="0" w:type="dxa"/>
          <w:right w:w="1017" w:type="dxa"/>
        </w:tblCellMar>
        <w:tblLook w:val="04A0" w:firstRow="1" w:lastRow="0" w:firstColumn="1" w:lastColumn="0" w:noHBand="0" w:noVBand="1"/>
      </w:tblPr>
      <w:tblGrid>
        <w:gridCol w:w="2835"/>
      </w:tblGrid>
      <w:tr w:rsidR="00217F0C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F0C" w:rsidRDefault="00DC6E27">
            <w:pPr>
              <w:spacing w:after="0" w:line="276" w:lineRule="auto"/>
              <w:ind w:left="0" w:firstLine="0"/>
              <w:jc w:val="both"/>
            </w:pPr>
            <w:r>
              <w:lastRenderedPageBreak/>
              <w:t xml:space="preserve">desenvolviment o dos diferentes tipos de perfis, essenciais para a </w:t>
            </w:r>
            <w:r>
              <w:rPr>
                <w:b/>
              </w:rPr>
              <w:t>atração dos prestadores</w:t>
            </w:r>
            <w:r>
              <w:t xml:space="preserve">. </w:t>
            </w:r>
          </w:p>
        </w:tc>
      </w:tr>
    </w:tbl>
    <w:p w:rsidR="00217F0C" w:rsidRDefault="00DC6E27">
      <w:pPr>
        <w:spacing w:after="402"/>
      </w:pPr>
      <w:r>
        <w:rPr>
          <w:color w:val="1F4D78"/>
        </w:rPr>
        <w:t xml:space="preserve">5.2 Discussão sobre Performance e Modelo de Negócios </w:t>
      </w:r>
    </w:p>
    <w:p w:rsidR="00217F0C" w:rsidRDefault="00DC6E27">
      <w:r>
        <w:lastRenderedPageBreak/>
        <w:t xml:space="preserve">A performance inicial do sistema, principalmente na listagem de dados, é satisfatória. No entanto, o projeto possui uma limitação técnica crítica que deve ser corrigida na fase de Startup: o armazenamento de imagens em base64 no banco de dados. Essa técnica, embora funcional, </w:t>
      </w:r>
      <w:r>
        <w:rPr>
          <w:b/>
        </w:rPr>
        <w:t>viola o RNF02 em escala</w:t>
      </w:r>
      <w:r>
        <w:t xml:space="preserve">, pois aumenta o tamanho das consultas ao PostgreSQL, degradando a performance à medida que o volume de usuários e produtos cresce. A transição para o </w:t>
      </w:r>
      <w:r>
        <w:rPr>
          <w:b/>
        </w:rPr>
        <w:t>Supabase Storage</w:t>
      </w:r>
      <w:r>
        <w:t xml:space="preserve"> é um passo necessário para garantir a escalabilidade da futura startup. </w:t>
      </w:r>
    </w:p>
    <w:p w:rsidR="00217F0C" w:rsidRDefault="00DC6E27">
      <w:pPr>
        <w:spacing w:after="0" w:line="240" w:lineRule="auto"/>
        <w:ind w:left="0" w:firstLine="0"/>
      </w:pPr>
      <w:r>
        <w:t xml:space="preserve"> </w:t>
      </w:r>
    </w:p>
    <w:p w:rsidR="00217F0C" w:rsidRDefault="00DC6E27">
      <w:pPr>
        <w:spacing w:after="366" w:line="240" w:lineRule="auto"/>
        <w:ind w:left="0" w:firstLine="0"/>
      </w:pPr>
      <w:r>
        <w:t xml:space="preserve"> </w:t>
      </w:r>
    </w:p>
    <w:p w:rsidR="00217F0C" w:rsidRDefault="00DC6E27">
      <w:pPr>
        <w:spacing w:after="368" w:line="240" w:lineRule="auto"/>
        <w:ind w:left="0" w:firstLine="0"/>
      </w:pPr>
      <w:r>
        <w:t xml:space="preserve"> </w:t>
      </w:r>
    </w:p>
    <w:p w:rsidR="00217F0C" w:rsidRDefault="00DC6E27">
      <w:pPr>
        <w:spacing w:after="366"/>
      </w:pPr>
      <w:r>
        <w:t xml:space="preserve">6 – Exibição da Página </w:t>
      </w:r>
    </w:p>
    <w:p w:rsidR="00217F0C" w:rsidRDefault="00DC6E27">
      <w:pPr>
        <w:spacing w:after="366" w:line="240" w:lineRule="auto"/>
        <w:ind w:left="0" w:firstLine="0"/>
      </w:pPr>
      <w:r>
        <w:t xml:space="preserve"> </w:t>
      </w:r>
    </w:p>
    <w:p w:rsidR="00217F0C" w:rsidRDefault="00DC6E27">
      <w:pPr>
        <w:spacing w:after="360"/>
      </w:pPr>
      <w:r>
        <w:t xml:space="preserve">Registro: </w:t>
      </w:r>
    </w:p>
    <w:p w:rsidR="00217F0C" w:rsidRDefault="00DC6E27">
      <w:pPr>
        <w:spacing w:after="373" w:line="240" w:lineRule="auto"/>
        <w:ind w:left="0" w:firstLine="0"/>
      </w:pPr>
      <w:r>
        <w:rPr>
          <w:noProof/>
        </w:rPr>
        <w:drawing>
          <wp:inline distT="0" distB="0" distL="0" distR="0">
            <wp:extent cx="6516624" cy="5157216"/>
            <wp:effectExtent l="0" t="0" r="0" b="0"/>
            <wp:docPr id="2638" name="Picture 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Picture 26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6624" cy="515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369" w:line="240" w:lineRule="auto"/>
        <w:ind w:left="0" w:firstLine="0"/>
      </w:pPr>
      <w:r>
        <w:lastRenderedPageBreak/>
        <w:t xml:space="preserve"> </w:t>
      </w:r>
    </w:p>
    <w:p w:rsidR="00217F0C" w:rsidRDefault="00DC6E27">
      <w:pPr>
        <w:numPr>
          <w:ilvl w:val="0"/>
          <w:numId w:val="9"/>
        </w:numPr>
        <w:spacing w:after="0" w:line="340" w:lineRule="auto"/>
        <w:ind w:right="-15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6517843</wp:posOffset>
                </wp:positionH>
                <wp:positionV relativeFrom="paragraph">
                  <wp:posOffset>-788549</wp:posOffset>
                </wp:positionV>
                <wp:extent cx="42342" cy="169926"/>
                <wp:effectExtent l="0" t="0" r="0" b="0"/>
                <wp:wrapSquare wrapText="bothSides"/>
                <wp:docPr id="15592" name="Group 15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42" cy="169926"/>
                          <a:chOff x="0" y="0"/>
                          <a:chExt cx="42342" cy="169926"/>
                        </a:xfrm>
                      </wpg:grpSpPr>
                      <wps:wsp>
                        <wps:cNvPr id="2606" name="Rectangle 2606"/>
                        <wps:cNvSpPr/>
                        <wps:spPr>
                          <a:xfrm>
                            <a:off x="0" y="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6E27" w:rsidRDefault="00DC6E27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592" o:spid="_x0000_s1026" style="position:absolute;left:0;text-align:left;margin-left:513.2pt;margin-top:-62.1pt;width:3.35pt;height:13.4pt;z-index:251658240" coordsize="42342,169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">
                <v:rect id="Rectangle 2606" o:spid="_x0000_s1027" style="position:absolute;width:56314;height:226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8oj8YA&#10;AADdAAAADwAAAGRycy9kb3ducmV2LnhtbESPT2vCQBTE74LfYXlCb7qphxCjq0j/kBxbFdTbI/tM&#10;gtm3IbtN0n76bqHgcZiZ3zCb3Wga0VPnassKnhcRCOLC6ppLBafj+zwB4TyyxsYyKfgmB7vtdLLB&#10;VNuBP6k/+FIECLsUFVTet6mUrqjIoFvYljh4N9sZ9EF2pdQdDgFuGrmMolgarDksVNjSS0XF/fBl&#10;FGRJu7/k9mcom7drdv44r16PK6/U02zcr0F4Gv0j/N/OtYJlHMXw9yY8Abn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8oj8YAAADdAAAADwAAAAAAAAAAAAAAAACYAgAAZHJz&#10;L2Rvd25yZXYueG1sUEsFBgAAAAAEAAQA9QAAAIsDAAAAAA==&#10;" filled="f" stroked="f">
                  <v:textbox inset="0,0,0,0">
                    <w:txbxContent>
                      <w:p w:rsidR="00DC6E27" w:rsidRDefault="00DC6E27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Aqui o usuário se registra com algumas restrições, como restrições de tamanho mínimo de caracteres (8), no mínimo 1 letra maíuscula e minúscula e também no mínimo 1 número e um símbolo. Assim a probabilidade de um hacker acessar a conta do usuário, mesmo utilizando </w:t>
      </w:r>
    </w:p>
    <w:p w:rsidR="00217F0C" w:rsidRDefault="00DC6E27">
      <w:pPr>
        <w:spacing w:after="359" w:line="340" w:lineRule="auto"/>
        <w:ind w:left="1464" w:right="976"/>
        <w:jc w:val="both"/>
      </w:pPr>
      <w:r>
        <w:t xml:space="preserve">de métodos fortes, é bem baixa. Aqui o usuário também diz qual seu papel no site, de adotador, doador, ong, veterinário, cliente, petshop ou veterinário. </w:t>
      </w:r>
    </w:p>
    <w:p w:rsidR="00217F0C" w:rsidRDefault="00DC6E27">
      <w:pPr>
        <w:spacing w:after="366" w:line="240" w:lineRule="auto"/>
        <w:ind w:left="0" w:firstLine="0"/>
      </w:pPr>
      <w:r>
        <w:t xml:space="preserve"> </w:t>
      </w:r>
    </w:p>
    <w:p w:rsidR="00217F0C" w:rsidRDefault="00DC6E27">
      <w:pPr>
        <w:spacing w:after="366" w:line="240" w:lineRule="auto"/>
        <w:ind w:left="0" w:firstLine="0"/>
      </w:pPr>
      <w:r>
        <w:t xml:space="preserve"> </w:t>
      </w:r>
    </w:p>
    <w:p w:rsidR="00217F0C" w:rsidRDefault="00DC6E27">
      <w:pPr>
        <w:spacing w:after="406" w:line="240" w:lineRule="auto"/>
        <w:ind w:left="0" w:firstLine="0"/>
      </w:pPr>
      <w:r>
        <w:t xml:space="preserve"> </w:t>
      </w:r>
    </w:p>
    <w:p w:rsidR="00217F0C" w:rsidRDefault="00DC6E27">
      <w:pPr>
        <w:spacing w:after="281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>Modal PetSitter</w:t>
      </w:r>
      <w:r>
        <w:rPr>
          <w:b/>
        </w:rPr>
        <w:t xml:space="preserve">: </w:t>
      </w:r>
    </w:p>
    <w:p w:rsidR="00217F0C" w:rsidRDefault="00DC6E27">
      <w:pPr>
        <w:numPr>
          <w:ilvl w:val="0"/>
          <w:numId w:val="9"/>
        </w:numPr>
        <w:ind w:right="-15" w:hanging="360"/>
      </w:pPr>
      <w:r>
        <w:rPr>
          <w:b/>
        </w:rPr>
        <w:t xml:space="preserve">Se o usuário tiver se registrado como petsitter, esse modal aparecerá na tela dele até ele preencher e dizer qual área mais específica de petsitter ele trabalha. </w:t>
      </w:r>
    </w:p>
    <w:p w:rsidR="00217F0C" w:rsidRDefault="00DC6E27">
      <w:pPr>
        <w:spacing w:line="240" w:lineRule="auto"/>
        <w:ind w:left="14" w:firstLine="0"/>
      </w:pPr>
      <w:r>
        <w:rPr>
          <w:noProof/>
        </w:rPr>
        <w:lastRenderedPageBreak/>
        <w:drawing>
          <wp:inline distT="0" distB="0" distL="0" distR="0">
            <wp:extent cx="6518275" cy="3908425"/>
            <wp:effectExtent l="0" t="0" r="0" b="0"/>
            <wp:docPr id="15671" name="Picture 15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" name="Picture 1567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 xml:space="preserve">Página Principal: </w:t>
      </w:r>
    </w:p>
    <w:p w:rsidR="00217F0C" w:rsidRDefault="00DC6E27">
      <w:pPr>
        <w:numPr>
          <w:ilvl w:val="0"/>
          <w:numId w:val="9"/>
        </w:numPr>
        <w:spacing w:after="0" w:line="237" w:lineRule="auto"/>
        <w:ind w:right="-15" w:hanging="360"/>
      </w:pPr>
      <w:r>
        <w:rPr>
          <w:rFonts w:ascii="Times New Roman" w:eastAsia="Times New Roman" w:hAnsi="Times New Roman" w:cs="Times New Roman"/>
          <w:b/>
        </w:rPr>
        <w:t xml:space="preserve">NA PÁGINA PRINCIPAL, HÁ UM FILTRO PARA VOCÊ CONSEGUIR </w:t>
      </w:r>
    </w:p>
    <w:p w:rsidR="00217F0C" w:rsidRDefault="00DC6E27">
      <w:pPr>
        <w:spacing w:after="0" w:line="243" w:lineRule="auto"/>
        <w:ind w:left="1464" w:right="-15"/>
      </w:pPr>
      <w:r>
        <w:rPr>
          <w:rFonts w:ascii="Times New Roman" w:eastAsia="Times New Roman" w:hAnsi="Times New Roman" w:cs="Times New Roman"/>
          <w:b/>
        </w:rPr>
        <w:t xml:space="preserve">PROCURAR EXATAMENTE QUEM VOCÊ MAIS PRECISA NO MOMENTO. </w:t>
      </w:r>
    </w:p>
    <w:p w:rsidR="00217F0C" w:rsidRDefault="00DC6E27">
      <w:pPr>
        <w:spacing w:after="274" w:line="240" w:lineRule="auto"/>
        <w:ind w:left="14" w:firstLine="0"/>
      </w:pPr>
      <w:r>
        <w:rPr>
          <w:noProof/>
        </w:rPr>
        <w:drawing>
          <wp:inline distT="0" distB="0" distL="0" distR="0">
            <wp:extent cx="6518275" cy="3108325"/>
            <wp:effectExtent l="0" t="0" r="0" b="0"/>
            <wp:docPr id="15696" name="Picture 15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" name="Picture 1569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lastRenderedPageBreak/>
        <w:t xml:space="preserve">Login: </w:t>
      </w:r>
    </w:p>
    <w:p w:rsidR="00217F0C" w:rsidRDefault="00DC6E27">
      <w:pPr>
        <w:spacing w:after="271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noProof/>
        </w:rPr>
        <w:drawing>
          <wp:inline distT="0" distB="0" distL="0" distR="0">
            <wp:extent cx="6516624" cy="4005072"/>
            <wp:effectExtent l="0" t="0" r="0" b="0"/>
            <wp:docPr id="2729" name="Picture 2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" name="Picture 272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6624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7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 xml:space="preserve">Sobre Nós: </w:t>
      </w:r>
    </w:p>
    <w:p w:rsidR="00217F0C" w:rsidRDefault="00DC6E27">
      <w:pPr>
        <w:spacing w:line="240" w:lineRule="auto"/>
        <w:ind w:left="14" w:firstLine="0"/>
      </w:pPr>
      <w:r>
        <w:rPr>
          <w:noProof/>
        </w:rPr>
        <w:drawing>
          <wp:inline distT="0" distB="0" distL="0" distR="0">
            <wp:extent cx="6516624" cy="2744724"/>
            <wp:effectExtent l="0" t="0" r="0" b="0"/>
            <wp:docPr id="2768" name="Picture 2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" name="Picture 276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6624" cy="274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numPr>
          <w:ilvl w:val="0"/>
          <w:numId w:val="9"/>
        </w:numPr>
        <w:spacing w:after="277" w:line="237" w:lineRule="auto"/>
        <w:ind w:right="-15" w:hanging="360"/>
      </w:pPr>
      <w:r>
        <w:rPr>
          <w:rFonts w:ascii="Times New Roman" w:eastAsia="Times New Roman" w:hAnsi="Times New Roman" w:cs="Times New Roman"/>
          <w:b/>
        </w:rPr>
        <w:lastRenderedPageBreak/>
        <w:t xml:space="preserve">Aqui o usuário lê um pouco sobre a empresa e as motivações dela para causar talvez algum impacto emocional e construir um vínculo, humanizando o administrador. </w:t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 xml:space="preserve">Contato: </w:t>
      </w:r>
    </w:p>
    <w:p w:rsidR="00217F0C" w:rsidRDefault="00DC6E27">
      <w:pPr>
        <w:spacing w:after="0" w:line="240" w:lineRule="auto"/>
        <w:ind w:left="14" w:firstLine="0"/>
      </w:pPr>
      <w:r>
        <w:rPr>
          <w:noProof/>
        </w:rPr>
        <w:drawing>
          <wp:inline distT="0" distB="0" distL="0" distR="0">
            <wp:extent cx="6516624" cy="2965704"/>
            <wp:effectExtent l="0" t="0" r="0" b="0"/>
            <wp:docPr id="2770" name="Picture 2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" name="Picture 27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16624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numPr>
          <w:ilvl w:val="0"/>
          <w:numId w:val="9"/>
        </w:numPr>
        <w:spacing w:after="274" w:line="243" w:lineRule="auto"/>
        <w:ind w:right="-15" w:hanging="360"/>
      </w:pPr>
      <w:r>
        <w:rPr>
          <w:rFonts w:ascii="Times New Roman" w:eastAsia="Times New Roman" w:hAnsi="Times New Roman" w:cs="Times New Roman"/>
          <w:b/>
        </w:rPr>
        <w:t xml:space="preserve">Aqui você tem acesso ao nome e ao contato do administrador fictício da empresa que sou eu, assim possibilitando a comunicação para resolução de bugs, conflitos, entre outros. </w:t>
      </w:r>
    </w:p>
    <w:p w:rsidR="00217F0C" w:rsidRDefault="00DC6E27">
      <w:pPr>
        <w:spacing w:after="277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 xml:space="preserve">Modal Geral: </w:t>
      </w:r>
    </w:p>
    <w:p w:rsidR="00217F0C" w:rsidRDefault="00DC6E27">
      <w:pPr>
        <w:spacing w:after="226" w:line="240" w:lineRule="auto"/>
        <w:ind w:left="14" w:firstLine="0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>
            <wp:extent cx="5194300" cy="5861050"/>
            <wp:effectExtent l="0" t="0" r="0" b="0"/>
            <wp:docPr id="15766" name="Picture 15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" name="Picture 1576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numPr>
          <w:ilvl w:val="0"/>
          <w:numId w:val="9"/>
        </w:numPr>
        <w:spacing w:after="274" w:line="243" w:lineRule="auto"/>
        <w:ind w:right="-15" w:hanging="360"/>
      </w:pPr>
      <w:r>
        <w:rPr>
          <w:rFonts w:ascii="Times New Roman" w:eastAsia="Times New Roman" w:hAnsi="Times New Roman" w:cs="Times New Roman"/>
          <w:b/>
        </w:rPr>
        <w:t xml:space="preserve">Aqui você altera seus dados, você acessa essa área clicando em sua foto de perfil. </w:t>
      </w:r>
    </w:p>
    <w:p w:rsidR="00217F0C" w:rsidRDefault="00DC6E27">
      <w:pPr>
        <w:spacing w:after="280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7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7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 xml:space="preserve">Adicionar Produtos: </w:t>
      </w:r>
    </w:p>
    <w:p w:rsidR="00217F0C" w:rsidRDefault="00DC6E27">
      <w:pPr>
        <w:spacing w:after="224" w:line="240" w:lineRule="auto"/>
        <w:ind w:left="0" w:right="2191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5076444" cy="5878068"/>
            <wp:effectExtent l="0" t="0" r="0" b="0"/>
            <wp:docPr id="2837" name="Picture 2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" name="Picture 283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6444" cy="587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80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0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7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9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lastRenderedPageBreak/>
        <w:t xml:space="preserve">Página do Usuário: </w:t>
      </w:r>
    </w:p>
    <w:p w:rsidR="00217F0C" w:rsidRDefault="00DC6E27">
      <w:pPr>
        <w:spacing w:after="281"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numPr>
          <w:ilvl w:val="0"/>
          <w:numId w:val="9"/>
        </w:numPr>
        <w:spacing w:after="274" w:line="243" w:lineRule="auto"/>
        <w:ind w:right="-15" w:hanging="360"/>
      </w:pPr>
      <w:r>
        <w:rPr>
          <w:rFonts w:ascii="Times New Roman" w:eastAsia="Times New Roman" w:hAnsi="Times New Roman" w:cs="Times New Roman"/>
          <w:b/>
        </w:rPr>
        <w:t xml:space="preserve">Aqui se encontram a foto de perfil de cada usuário, suas informações como local, serviços e produtos, além de sua descrição. </w:t>
      </w:r>
    </w:p>
    <w:p w:rsidR="00217F0C" w:rsidRDefault="00DC6E27">
      <w:pPr>
        <w:spacing w:after="282" w:line="240" w:lineRule="auto"/>
        <w:ind w:left="14" w:firstLine="0"/>
      </w:pPr>
      <w:r>
        <w:rPr>
          <w:noProof/>
        </w:rPr>
        <w:drawing>
          <wp:inline distT="0" distB="0" distL="0" distR="0">
            <wp:extent cx="6516624" cy="3025140"/>
            <wp:effectExtent l="0" t="0" r="0" b="0"/>
            <wp:docPr id="2892" name="Picture 2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" name="Picture 289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6624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 xml:space="preserve">Página do Produto: </w:t>
      </w:r>
    </w:p>
    <w:p w:rsidR="00217F0C" w:rsidRDefault="00DC6E27">
      <w:pPr>
        <w:numPr>
          <w:ilvl w:val="0"/>
          <w:numId w:val="9"/>
        </w:numPr>
        <w:spacing w:after="0" w:line="243" w:lineRule="auto"/>
        <w:ind w:right="-15" w:hanging="360"/>
      </w:pPr>
      <w:r>
        <w:rPr>
          <w:rFonts w:ascii="Times New Roman" w:eastAsia="Times New Roman" w:hAnsi="Times New Roman" w:cs="Times New Roman"/>
          <w:b/>
        </w:rPr>
        <w:t xml:space="preserve">O usuário acessa a página do produto através da página do prestador de serviço/vendedor o qual ele se interessou, assim clicando no seu produto com o preço já informado e sendo encaminhado para adicionar algo no carrinho ou efetuar a compra na hora. </w:t>
      </w:r>
    </w:p>
    <w:p w:rsidR="00217F0C" w:rsidRDefault="00DC6E27">
      <w:pPr>
        <w:spacing w:after="277" w:line="240" w:lineRule="auto"/>
        <w:ind w:left="14" w:firstLine="0"/>
      </w:pPr>
      <w:r>
        <w:rPr>
          <w:noProof/>
        </w:rPr>
        <w:drawing>
          <wp:inline distT="0" distB="0" distL="0" distR="0">
            <wp:extent cx="6518275" cy="3054350"/>
            <wp:effectExtent l="0" t="0" r="0" b="0"/>
            <wp:docPr id="15871" name="Picture 15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" name="Picture 1587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lastRenderedPageBreak/>
        <w:t xml:space="preserve">Carrinho: </w:t>
      </w:r>
    </w:p>
    <w:p w:rsidR="00217F0C" w:rsidRDefault="00DC6E27">
      <w:pPr>
        <w:spacing w:after="280" w:line="240" w:lineRule="auto"/>
        <w:ind w:left="14" w:firstLine="0"/>
      </w:pPr>
      <w:r>
        <w:rPr>
          <w:noProof/>
        </w:rPr>
        <w:drawing>
          <wp:inline distT="0" distB="0" distL="0" distR="0">
            <wp:extent cx="6516624" cy="3084576"/>
            <wp:effectExtent l="0" t="0" r="0" b="0"/>
            <wp:docPr id="2942" name="Picture 2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" name="Picture 29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16624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 xml:space="preserve">Finalizar Compra: </w:t>
      </w:r>
    </w:p>
    <w:p w:rsidR="00217F0C" w:rsidRDefault="00DC6E27">
      <w:pPr>
        <w:spacing w:line="240" w:lineRule="auto"/>
        <w:ind w:left="14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217F0C" w:rsidRDefault="00DC6E27">
      <w:pPr>
        <w:numPr>
          <w:ilvl w:val="0"/>
          <w:numId w:val="9"/>
        </w:numPr>
        <w:spacing w:after="0" w:line="243" w:lineRule="auto"/>
        <w:ind w:right="-15" w:hanging="360"/>
      </w:pPr>
      <w:r>
        <w:rPr>
          <w:rFonts w:ascii="Times New Roman" w:eastAsia="Times New Roman" w:hAnsi="Times New Roman" w:cs="Times New Roman"/>
          <w:b/>
        </w:rPr>
        <w:t xml:space="preserve">Tanto pelo carrinho, quanto pela página do produto, é possível efetuar a compra direto, assim, enviando um e-mail para o anunciante realizando o pedido automaticamente através de um código no EmailJS. </w:t>
      </w:r>
    </w:p>
    <w:p w:rsidR="00217F0C" w:rsidRDefault="00DC6E27">
      <w:pPr>
        <w:spacing w:after="289" w:line="240" w:lineRule="auto"/>
        <w:ind w:left="14" w:firstLine="0"/>
      </w:pPr>
      <w:r>
        <w:rPr>
          <w:noProof/>
        </w:rPr>
        <w:lastRenderedPageBreak/>
        <w:drawing>
          <wp:inline distT="0" distB="0" distL="0" distR="0">
            <wp:extent cx="6518275" cy="4908550"/>
            <wp:effectExtent l="0" t="0" r="0" b="0"/>
            <wp:docPr id="15887" name="Picture 15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" name="Picture 1588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 xml:space="preserve">EmailJS: Aqui ocorre a automatização do e-mail, não faz parte da página, mas é preciso mostrar. </w:t>
      </w:r>
    </w:p>
    <w:p w:rsidR="00217F0C" w:rsidRDefault="00DC6E27">
      <w:pPr>
        <w:spacing w:after="0" w:line="240" w:lineRule="auto"/>
        <w:ind w:left="14" w:firstLine="0"/>
      </w:pPr>
      <w:r>
        <w:rPr>
          <w:noProof/>
        </w:rPr>
        <w:drawing>
          <wp:inline distT="0" distB="0" distL="0" distR="0">
            <wp:extent cx="6516624" cy="3142488"/>
            <wp:effectExtent l="0" t="0" r="0" b="0"/>
            <wp:docPr id="2971" name="Picture 2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" name="Picture 297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16624" cy="314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C" w:rsidRDefault="00DC6E27">
      <w:pPr>
        <w:spacing w:after="274" w:line="243" w:lineRule="auto"/>
        <w:ind w:right="-15"/>
      </w:pPr>
      <w:r>
        <w:rPr>
          <w:rFonts w:ascii="Times New Roman" w:eastAsia="Times New Roman" w:hAnsi="Times New Roman" w:cs="Times New Roman"/>
          <w:b/>
        </w:rPr>
        <w:t xml:space="preserve">6 CONSIDERAÇÕES FINAIS </w:t>
      </w:r>
    </w:p>
    <w:p w:rsidR="00217F0C" w:rsidRDefault="00DC6E27">
      <w:pPr>
        <w:pStyle w:val="Ttulo4"/>
      </w:pPr>
      <w:bookmarkStart w:id="0" w:name="_GoBack"/>
      <w:r>
        <w:lastRenderedPageBreak/>
        <w:t xml:space="preserve">6.1 Consolidação do Projeto como MVP e Potencial Startup </w:t>
      </w:r>
    </w:p>
    <w:p w:rsidR="00217F0C" w:rsidRDefault="00DC6E27">
      <w:pPr>
        <w:spacing w:after="326" w:line="243" w:lineRule="auto"/>
        <w:ind w:left="14" w:firstLine="0"/>
      </w:pPr>
      <w:r>
        <w:rPr>
          <w:rFonts w:ascii="Times New Roman" w:eastAsia="Times New Roman" w:hAnsi="Times New Roman" w:cs="Times New Roman"/>
        </w:rPr>
        <w:t xml:space="preserve">O </w:t>
      </w:r>
      <w:r>
        <w:rPr>
          <w:rFonts w:ascii="Times New Roman" w:eastAsia="Times New Roman" w:hAnsi="Times New Roman" w:cs="Times New Roman"/>
          <w:b/>
        </w:rPr>
        <w:t>GSobral PetHub</w:t>
      </w:r>
      <w:r>
        <w:rPr>
          <w:rFonts w:ascii="Times New Roman" w:eastAsia="Times New Roman" w:hAnsi="Times New Roman" w:cs="Times New Roman"/>
        </w:rPr>
        <w:t xml:space="preserve"> não apenas concluiu os objetivos acadêmicos, mas estabeleceu uma base sólida para a criação de uma </w:t>
      </w:r>
      <w:r>
        <w:rPr>
          <w:rFonts w:ascii="Times New Roman" w:eastAsia="Times New Roman" w:hAnsi="Times New Roman" w:cs="Times New Roman"/>
          <w:b/>
        </w:rPr>
        <w:t>Startup</w:t>
      </w:r>
      <w:r>
        <w:rPr>
          <w:rFonts w:ascii="Times New Roman" w:eastAsia="Times New Roman" w:hAnsi="Times New Roman" w:cs="Times New Roman"/>
        </w:rPr>
        <w:t xml:space="preserve"> viável no mercado pet. A principal contribuição do trabalho é demonstrar a </w:t>
      </w:r>
      <w:r>
        <w:rPr>
          <w:rFonts w:ascii="Times New Roman" w:eastAsia="Times New Roman" w:hAnsi="Times New Roman" w:cs="Times New Roman"/>
          <w:b/>
        </w:rPr>
        <w:t>eficiência do BaaS</w:t>
      </w:r>
      <w:r>
        <w:rPr>
          <w:rFonts w:ascii="Times New Roman" w:eastAsia="Times New Roman" w:hAnsi="Times New Roman" w:cs="Times New Roman"/>
        </w:rPr>
        <w:t xml:space="preserve"> como modelo arquitetural ideal para o desenvolvimento de </w:t>
      </w:r>
      <w:r>
        <w:rPr>
          <w:rFonts w:ascii="Times New Roman" w:eastAsia="Times New Roman" w:hAnsi="Times New Roman" w:cs="Times New Roman"/>
          <w:b/>
        </w:rPr>
        <w:t>MVPs com funcionalidades complexas</w:t>
      </w:r>
      <w:r>
        <w:rPr>
          <w:rFonts w:ascii="Times New Roman" w:eastAsia="Times New Roman" w:hAnsi="Times New Roman" w:cs="Times New Roman"/>
        </w:rPr>
        <w:t xml:space="preserve">. O projeto provou que é possível construir um </w:t>
      </w:r>
      <w:r>
        <w:rPr>
          <w:rFonts w:ascii="Times New Roman" w:eastAsia="Times New Roman" w:hAnsi="Times New Roman" w:cs="Times New Roman"/>
          <w:i/>
        </w:rPr>
        <w:t>marketplace</w:t>
      </w:r>
      <w:r>
        <w:rPr>
          <w:rFonts w:ascii="Times New Roman" w:eastAsia="Times New Roman" w:hAnsi="Times New Roman" w:cs="Times New Roman"/>
        </w:rPr>
        <w:t xml:space="preserve"> robusto com um investimento mínimo em infraestrutura, concentrando recursos na atração dos dois lados do mercado (tutores e prestadores). </w:t>
      </w:r>
    </w:p>
    <w:p w:rsidR="00217F0C" w:rsidRDefault="00DC6E27">
      <w:pPr>
        <w:pStyle w:val="Ttulo4"/>
      </w:pPr>
      <w:r>
        <w:t xml:space="preserve">6.2 Limitações Críticas para a Transição Comercial </w:t>
      </w:r>
    </w:p>
    <w:p w:rsidR="00217F0C" w:rsidRDefault="00DC6E27">
      <w:pPr>
        <w:spacing w:after="277" w:line="243" w:lineRule="auto"/>
        <w:ind w:left="14" w:firstLine="0"/>
      </w:pPr>
      <w:r>
        <w:rPr>
          <w:rFonts w:ascii="Times New Roman" w:eastAsia="Times New Roman" w:hAnsi="Times New Roman" w:cs="Times New Roman"/>
        </w:rPr>
        <w:t xml:space="preserve">Para a transição de MVP para uma Startup comercial, as seguintes limitações são críticas e representam riscos estatísticos para o negócio: </w:t>
      </w:r>
    </w:p>
    <w:p w:rsidR="00217F0C" w:rsidRDefault="00DC6E27">
      <w:pPr>
        <w:numPr>
          <w:ilvl w:val="0"/>
          <w:numId w:val="10"/>
        </w:numPr>
        <w:spacing w:after="14" w:line="243" w:lineRule="auto"/>
        <w:ind w:hanging="360"/>
      </w:pPr>
      <w:r>
        <w:rPr>
          <w:rFonts w:ascii="Times New Roman" w:eastAsia="Times New Roman" w:hAnsi="Times New Roman" w:cs="Times New Roman"/>
          <w:b/>
        </w:rPr>
        <w:t>Risco de Abandono (Pagamento):</w:t>
      </w:r>
      <w:r>
        <w:rPr>
          <w:rFonts w:ascii="Times New Roman" w:eastAsia="Times New Roman" w:hAnsi="Times New Roman" w:cs="Times New Roman"/>
        </w:rPr>
        <w:t xml:space="preserve"> A ausência de um </w:t>
      </w:r>
      <w:r>
        <w:rPr>
          <w:rFonts w:ascii="Times New Roman" w:eastAsia="Times New Roman" w:hAnsi="Times New Roman" w:cs="Times New Roman"/>
          <w:i/>
        </w:rPr>
        <w:t>gateway</w:t>
      </w:r>
      <w:r>
        <w:rPr>
          <w:rFonts w:ascii="Times New Roman" w:eastAsia="Times New Roman" w:hAnsi="Times New Roman" w:cs="Times New Roman"/>
        </w:rPr>
        <w:t xml:space="preserve"> de pagamento automatizado (apenas notificação) é o maior fator de </w:t>
      </w:r>
      <w:r>
        <w:rPr>
          <w:rFonts w:ascii="Times New Roman" w:eastAsia="Times New Roman" w:hAnsi="Times New Roman" w:cs="Times New Roman"/>
          <w:b/>
        </w:rPr>
        <w:t>risco de conversão</w:t>
      </w:r>
      <w:r>
        <w:rPr>
          <w:rFonts w:ascii="Times New Roman" w:eastAsia="Times New Roman" w:hAnsi="Times New Roman" w:cs="Times New Roman"/>
        </w:rPr>
        <w:t xml:space="preserve">. A interrupção do fluxo de compra para negociação manual de pagamento pode resultar em uma </w:t>
      </w:r>
      <w:r>
        <w:rPr>
          <w:rFonts w:ascii="Times New Roman" w:eastAsia="Times New Roman" w:hAnsi="Times New Roman" w:cs="Times New Roman"/>
          <w:b/>
        </w:rPr>
        <w:t>alta taxa de abandono de carrinho</w:t>
      </w:r>
      <w:r>
        <w:rPr>
          <w:rFonts w:ascii="Times New Roman" w:eastAsia="Times New Roman" w:hAnsi="Times New Roman" w:cs="Times New Roman"/>
        </w:rPr>
        <w:t xml:space="preserve"> pósnotificação, comprometendo a receita futura. </w:t>
      </w:r>
    </w:p>
    <w:p w:rsidR="00217F0C" w:rsidRDefault="00DC6E27">
      <w:pPr>
        <w:numPr>
          <w:ilvl w:val="0"/>
          <w:numId w:val="10"/>
        </w:numPr>
        <w:spacing w:after="14" w:line="243" w:lineRule="auto"/>
        <w:ind w:hanging="360"/>
      </w:pPr>
      <w:r>
        <w:rPr>
          <w:rFonts w:ascii="Times New Roman" w:eastAsia="Times New Roman" w:hAnsi="Times New Roman" w:cs="Times New Roman"/>
          <w:b/>
        </w:rPr>
        <w:t>Risco de Confiança (Prova Social):</w:t>
      </w:r>
      <w:r>
        <w:rPr>
          <w:rFonts w:ascii="Times New Roman" w:eastAsia="Times New Roman" w:hAnsi="Times New Roman" w:cs="Times New Roman"/>
        </w:rPr>
        <w:t xml:space="preserve"> A falta de um sistema de </w:t>
      </w:r>
      <w:r>
        <w:rPr>
          <w:rFonts w:ascii="Times New Roman" w:eastAsia="Times New Roman" w:hAnsi="Times New Roman" w:cs="Times New Roman"/>
          <w:b/>
        </w:rPr>
        <w:t xml:space="preserve">avaliações e </w:t>
      </w:r>
      <w:r>
        <w:rPr>
          <w:rFonts w:ascii="Times New Roman" w:eastAsia="Times New Roman" w:hAnsi="Times New Roman" w:cs="Times New Roman"/>
          <w:b/>
          <w:i/>
        </w:rPr>
        <w:t>reviews</w:t>
      </w:r>
      <w:r>
        <w:rPr>
          <w:rFonts w:ascii="Times New Roman" w:eastAsia="Times New Roman" w:hAnsi="Times New Roman" w:cs="Times New Roman"/>
        </w:rPr>
        <w:t xml:space="preserve"> inibe a confiança. Estatisticamente, </w:t>
      </w:r>
      <w:r>
        <w:rPr>
          <w:rFonts w:ascii="Times New Roman" w:eastAsia="Times New Roman" w:hAnsi="Times New Roman" w:cs="Times New Roman"/>
          <w:i/>
        </w:rPr>
        <w:t>marketplaces</w:t>
      </w:r>
      <w:r>
        <w:rPr>
          <w:rFonts w:ascii="Times New Roman" w:eastAsia="Times New Roman" w:hAnsi="Times New Roman" w:cs="Times New Roman"/>
        </w:rPr>
        <w:t xml:space="preserve"> com prova social clara superam em conversão aqueles que não a possuem. </w:t>
      </w:r>
    </w:p>
    <w:p w:rsidR="00217F0C" w:rsidRDefault="00DC6E27">
      <w:pPr>
        <w:numPr>
          <w:ilvl w:val="0"/>
          <w:numId w:val="10"/>
        </w:numPr>
        <w:spacing w:after="323" w:line="243" w:lineRule="auto"/>
        <w:ind w:hanging="360"/>
      </w:pPr>
      <w:r>
        <w:rPr>
          <w:rFonts w:ascii="Times New Roman" w:eastAsia="Times New Roman" w:hAnsi="Times New Roman" w:cs="Times New Roman"/>
          <w:b/>
        </w:rPr>
        <w:t>Risco de Escalabilidade (Imagens):</w:t>
      </w:r>
      <w:r>
        <w:rPr>
          <w:rFonts w:ascii="Times New Roman" w:eastAsia="Times New Roman" w:hAnsi="Times New Roman" w:cs="Times New Roman"/>
        </w:rPr>
        <w:t xml:space="preserve"> O armazenamento de imagens em </w:t>
      </w:r>
      <w:r>
        <w:rPr>
          <w:rFonts w:ascii="Courier New" w:eastAsia="Courier New" w:hAnsi="Courier New" w:cs="Courier New"/>
        </w:rPr>
        <w:t>base64</w:t>
      </w:r>
      <w:r>
        <w:rPr>
          <w:rFonts w:ascii="Times New Roman" w:eastAsia="Times New Roman" w:hAnsi="Times New Roman" w:cs="Times New Roman"/>
        </w:rPr>
        <w:t xml:space="preserve"> é uma </w:t>
      </w:r>
      <w:r>
        <w:rPr>
          <w:rFonts w:ascii="Times New Roman" w:eastAsia="Times New Roman" w:hAnsi="Times New Roman" w:cs="Times New Roman"/>
          <w:b/>
        </w:rPr>
        <w:t>dívida técnica</w:t>
      </w:r>
      <w:r>
        <w:rPr>
          <w:rFonts w:ascii="Times New Roman" w:eastAsia="Times New Roman" w:hAnsi="Times New Roman" w:cs="Times New Roman"/>
        </w:rPr>
        <w:t xml:space="preserve"> que deve ser resolvida imediatamente para que a aplicação consiga crescer sem falhas de performance. </w:t>
      </w:r>
    </w:p>
    <w:p w:rsidR="00217F0C" w:rsidRDefault="00DC6E27">
      <w:pPr>
        <w:pStyle w:val="Ttulo4"/>
      </w:pPr>
      <w:r>
        <w:t xml:space="preserve">6.3 Sugestões para Trabalhos Futuros e Escalabilidade da Startup </w:t>
      </w:r>
    </w:p>
    <w:p w:rsidR="00217F0C" w:rsidRDefault="00DC6E27">
      <w:pPr>
        <w:spacing w:after="277" w:line="243" w:lineRule="auto"/>
        <w:ind w:left="14" w:firstLine="0"/>
      </w:pPr>
      <w:r>
        <w:rPr>
          <w:rFonts w:ascii="Times New Roman" w:eastAsia="Times New Roman" w:hAnsi="Times New Roman" w:cs="Times New Roman"/>
        </w:rPr>
        <w:t xml:space="preserve">Para a evolução do GSobral PetHub em uma Startup de sucesso, acredito que poderia trabalhar na: </w:t>
      </w:r>
    </w:p>
    <w:p w:rsidR="00217F0C" w:rsidRDefault="00DC6E27">
      <w:pPr>
        <w:numPr>
          <w:ilvl w:val="0"/>
          <w:numId w:val="11"/>
        </w:numPr>
        <w:spacing w:after="14" w:line="243" w:lineRule="auto"/>
        <w:ind w:hanging="360"/>
      </w:pPr>
      <w:r>
        <w:rPr>
          <w:rFonts w:ascii="Times New Roman" w:eastAsia="Times New Roman" w:hAnsi="Times New Roman" w:cs="Times New Roman"/>
          <w:b/>
        </w:rPr>
        <w:t>Monetização e Fluxo de Pagamento:</w:t>
      </w:r>
      <w:r>
        <w:rPr>
          <w:rFonts w:ascii="Times New Roman" w:eastAsia="Times New Roman" w:hAnsi="Times New Roman" w:cs="Times New Roman"/>
        </w:rPr>
        <w:t xml:space="preserve"> Integrar a API de um </w:t>
      </w:r>
      <w:r>
        <w:rPr>
          <w:rFonts w:ascii="Times New Roman" w:eastAsia="Times New Roman" w:hAnsi="Times New Roman" w:cs="Times New Roman"/>
          <w:i/>
        </w:rPr>
        <w:t>gateway</w:t>
      </w:r>
      <w:r>
        <w:rPr>
          <w:rFonts w:ascii="Times New Roman" w:eastAsia="Times New Roman" w:hAnsi="Times New Roman" w:cs="Times New Roman"/>
        </w:rPr>
        <w:t xml:space="preserve"> de pagamento para automatizar a transação e permitir que o sistema se torne uma </w:t>
      </w:r>
      <w:r>
        <w:rPr>
          <w:rFonts w:ascii="Times New Roman" w:eastAsia="Times New Roman" w:hAnsi="Times New Roman" w:cs="Times New Roman"/>
          <w:b/>
        </w:rPr>
        <w:t>plataforma transacional</w:t>
      </w:r>
      <w:r>
        <w:rPr>
          <w:rFonts w:ascii="Times New Roman" w:eastAsia="Times New Roman" w:hAnsi="Times New Roman" w:cs="Times New Roman"/>
        </w:rPr>
        <w:t xml:space="preserve"> completa. </w:t>
      </w:r>
    </w:p>
    <w:p w:rsidR="00217F0C" w:rsidRDefault="00DC6E27">
      <w:pPr>
        <w:numPr>
          <w:ilvl w:val="0"/>
          <w:numId w:val="11"/>
        </w:numPr>
        <w:spacing w:after="14" w:line="243" w:lineRule="auto"/>
        <w:ind w:hanging="360"/>
      </w:pPr>
      <w:r>
        <w:rPr>
          <w:rFonts w:ascii="Times New Roman" w:eastAsia="Times New Roman" w:hAnsi="Times New Roman" w:cs="Times New Roman"/>
          <w:b/>
        </w:rPr>
        <w:t>Construção da Confiança:</w:t>
      </w:r>
      <w:r>
        <w:rPr>
          <w:rFonts w:ascii="Times New Roman" w:eastAsia="Times New Roman" w:hAnsi="Times New Roman" w:cs="Times New Roman"/>
        </w:rPr>
        <w:t xml:space="preserve"> Implementar as tabelas </w:t>
      </w:r>
      <w:r>
        <w:rPr>
          <w:rFonts w:ascii="Courier New" w:eastAsia="Courier New" w:hAnsi="Courier New" w:cs="Courier New"/>
        </w:rPr>
        <w:t>AVALIACAO</w:t>
      </w:r>
      <w:r>
        <w:rPr>
          <w:rFonts w:ascii="Times New Roman" w:eastAsia="Times New Roman" w:hAnsi="Times New Roman" w:cs="Times New Roman"/>
        </w:rPr>
        <w:t xml:space="preserve"> e </w:t>
      </w:r>
      <w:r>
        <w:rPr>
          <w:rFonts w:ascii="Courier New" w:eastAsia="Courier New" w:hAnsi="Courier New" w:cs="Courier New"/>
        </w:rPr>
        <w:t>REVIEW</w:t>
      </w:r>
      <w:r>
        <w:rPr>
          <w:rFonts w:ascii="Times New Roman" w:eastAsia="Times New Roman" w:hAnsi="Times New Roman" w:cs="Times New Roman"/>
        </w:rPr>
        <w:t xml:space="preserve"> no PostgreSQL para criar um sistema de </w:t>
      </w:r>
      <w:r>
        <w:rPr>
          <w:rFonts w:ascii="Times New Roman" w:eastAsia="Times New Roman" w:hAnsi="Times New Roman" w:cs="Times New Roman"/>
          <w:i/>
        </w:rPr>
        <w:t>rating</w:t>
      </w:r>
      <w:r>
        <w:rPr>
          <w:rFonts w:ascii="Times New Roman" w:eastAsia="Times New Roman" w:hAnsi="Times New Roman" w:cs="Times New Roman"/>
        </w:rPr>
        <w:t xml:space="preserve"> transparente, fomentando a </w:t>
      </w:r>
      <w:r>
        <w:rPr>
          <w:rFonts w:ascii="Times New Roman" w:eastAsia="Times New Roman" w:hAnsi="Times New Roman" w:cs="Times New Roman"/>
          <w:b/>
        </w:rPr>
        <w:t>confiança e retenção</w:t>
      </w:r>
      <w:r>
        <w:rPr>
          <w:rFonts w:ascii="Times New Roman" w:eastAsia="Times New Roman" w:hAnsi="Times New Roman" w:cs="Times New Roman"/>
        </w:rPr>
        <w:t xml:space="preserve"> do cliente. </w:t>
      </w:r>
    </w:p>
    <w:p w:rsidR="00217F0C" w:rsidRDefault="00DC6E27">
      <w:pPr>
        <w:numPr>
          <w:ilvl w:val="0"/>
          <w:numId w:val="11"/>
        </w:numPr>
        <w:spacing w:after="464" w:line="243" w:lineRule="auto"/>
        <w:ind w:hanging="360"/>
      </w:pPr>
      <w:r>
        <w:rPr>
          <w:rFonts w:ascii="Times New Roman" w:eastAsia="Times New Roman" w:hAnsi="Times New Roman" w:cs="Times New Roman"/>
          <w:b/>
        </w:rPr>
        <w:t>Comunicação Imediata:</w:t>
      </w:r>
      <w:r>
        <w:rPr>
          <w:rFonts w:ascii="Times New Roman" w:eastAsia="Times New Roman" w:hAnsi="Times New Roman" w:cs="Times New Roman"/>
        </w:rPr>
        <w:t xml:space="preserve"> Adicionar um </w:t>
      </w:r>
      <w:r>
        <w:rPr>
          <w:rFonts w:ascii="Times New Roman" w:eastAsia="Times New Roman" w:hAnsi="Times New Roman" w:cs="Times New Roman"/>
          <w:b/>
        </w:rPr>
        <w:t>Chat em Tempo Real</w:t>
      </w:r>
      <w:r>
        <w:rPr>
          <w:rFonts w:ascii="Times New Roman" w:eastAsia="Times New Roman" w:hAnsi="Times New Roman" w:cs="Times New Roman"/>
        </w:rPr>
        <w:t xml:space="preserve"> (via Supabase Realtime) para melhorar a comunicação pós-pedido entre tutores e prestadores, elevando a qualidade do serviço. </w:t>
      </w:r>
    </w:p>
    <w:p w:rsidR="00217F0C" w:rsidRDefault="00DC6E27">
      <w:pPr>
        <w:spacing w:after="412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47715" cy="21337"/>
                <wp:effectExtent l="0" t="0" r="0" b="0"/>
                <wp:docPr id="15903" name="Group 15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5" cy="21337"/>
                          <a:chOff x="0" y="0"/>
                          <a:chExt cx="5847715" cy="21337"/>
                        </a:xfrm>
                      </wpg:grpSpPr>
                      <wps:wsp>
                        <wps:cNvPr id="16966" name="Shape 16966"/>
                        <wps:cNvSpPr/>
                        <wps:spPr>
                          <a:xfrm>
                            <a:off x="0" y="0"/>
                            <a:ext cx="58464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445" h="20320">
                                <a:moveTo>
                                  <a:pt x="0" y="0"/>
                                </a:moveTo>
                                <a:lnTo>
                                  <a:pt x="5846445" y="0"/>
                                </a:lnTo>
                                <a:lnTo>
                                  <a:pt x="584644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7" name="Shape 16967"/>
                        <wps:cNvSpPr/>
                        <wps:spPr>
                          <a:xfrm>
                            <a:off x="43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8" name="Shape 16968"/>
                        <wps:cNvSpPr/>
                        <wps:spPr>
                          <a:xfrm>
                            <a:off x="43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9" name="Shape 16969"/>
                        <wps:cNvSpPr/>
                        <wps:spPr>
                          <a:xfrm>
                            <a:off x="3480" y="1524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0" name="Shape 16970"/>
                        <wps:cNvSpPr/>
                        <wps:spPr>
                          <a:xfrm>
                            <a:off x="5844667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1" name="Shape 16971"/>
                        <wps:cNvSpPr/>
                        <wps:spPr>
                          <a:xfrm>
                            <a:off x="5844667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2" name="Shape 16972"/>
                        <wps:cNvSpPr/>
                        <wps:spPr>
                          <a:xfrm>
                            <a:off x="432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3" name="Shape 16973"/>
                        <wps:cNvSpPr/>
                        <wps:spPr>
                          <a:xfrm>
                            <a:off x="5844667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4" name="Shape 16974"/>
                        <wps:cNvSpPr/>
                        <wps:spPr>
                          <a:xfrm>
                            <a:off x="432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5" name="Shape 16975"/>
                        <wps:cNvSpPr/>
                        <wps:spPr>
                          <a:xfrm>
                            <a:off x="432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6" name="Shape 16976"/>
                        <wps:cNvSpPr/>
                        <wps:spPr>
                          <a:xfrm>
                            <a:off x="3480" y="18289"/>
                            <a:ext cx="5841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239" h="9144">
                                <a:moveTo>
                                  <a:pt x="0" y="0"/>
                                </a:moveTo>
                                <a:lnTo>
                                  <a:pt x="5841239" y="0"/>
                                </a:lnTo>
                                <a:lnTo>
                                  <a:pt x="5841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7" name="Shape 16977"/>
                        <wps:cNvSpPr/>
                        <wps:spPr>
                          <a:xfrm>
                            <a:off x="5844667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8" name="Shape 16978"/>
                        <wps:cNvSpPr/>
                        <wps:spPr>
                          <a:xfrm>
                            <a:off x="5844667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383EF" id="Group 15903" o:spid="_x0000_s1026" style="width:460.45pt;height:1.7pt;mso-position-horizontal-relative:char;mso-position-vertical-relative:line" coordsize="58477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">
                <v:shape id="Shape 16966" o:spid="_x0000_s1027" style="position:absolute;width:58464;height:203;visibility:visible;mso-wrap-style:square;v-text-anchor:top" coordsize="584644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WLD8IA&#10;AADeAAAADwAAAGRycy9kb3ducmV2LnhtbERPTUsDMRC9C/6HMIIXsYkKQddNiwgF6822eB4202zY&#10;zWTZpN3VX28KBW/zeJ9Tr+bQixONyUc28LBQIIibaD07A/vd+v4ZRMrIFvvIZOCHEqyW11c1VjZO&#10;/EWnbXaihHCq0ECb81BJmZqWAqZFHIgLd4hjwFzg6KQdcSrhoZePSmkZ0HNpaHGg95aabnsMBnDj&#10;uk93d9CSf7+Vf9oo56e9Mbc389sriExz/hdf3B+2zNcvWsP5nXKD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xYsPwgAAAN4AAAAPAAAAAAAAAAAAAAAAAJgCAABkcnMvZG93&#10;bnJldi54bWxQSwUGAAAAAAQABAD1AAAAhwMAAAAA&#10;" path="m,l5846445,r,20320l,20320,,e" fillcolor="#a0a0a0" stroked="f" strokeweight="0">
                  <v:stroke miterlimit="83231f" joinstyle="miter"/>
                  <v:path arrowok="t" textboxrect="0,0,5846445,20320"/>
                </v:shape>
                <v:shape id="Shape 16967" o:spid="_x0000_s1028" style="position:absolute;left:4;top:1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bWBMMA&#10;AADeAAAADwAAAGRycy9kb3ducmV2LnhtbERPS4vCMBC+C/sfwizsTVMV6rYaZVlcFDz5YMHb0Ixt&#10;sZmUJq313xtB8DYf33MWq95UoqPGlZYVjEcRCOLM6pJzBafj3/AbhPPIGivLpOBODlbLj8ECU21v&#10;vKfu4HMRQtilqKDwvk6ldFlBBt3I1sSBu9jGoA+wyaVu8BbCTSUnURRLgyWHhgJr+i0oux5ao+As&#10;/5NpO+3uG7kdJ3Zn120Sn5T6+ux/5iA89f4tfrm3OsyPk3gGz3fCD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4bWBM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68" o:spid="_x0000_s1029" style="position:absolute;left:4;top:1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lCdsYA&#10;AADeAAAADwAAAGRycy9kb3ducmV2LnhtbESPT2vCQBDF7wW/wzJCb3VjhWCiq0hpqeDJPxR6G7Jj&#10;EszOhuwmxm/vHAq9zfDevPeb9XZ0jRqoC7VnA/NZAoq48Lbm0sDl/PW2BBUissXGMxl4UIDtZvKy&#10;xtz6Ox9pOMVSSQiHHA1UMba51qGoyGGY+ZZYtKvvHEZZu1LbDu8S7hr9niSpdlizNFTY0kdFxe3U&#10;OwO/+idb9Ivh8a3388wf/GefpRdjXqfjbgUq0hj/zX/Xeyv4aZYKr7wjM+jN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lCdsYAAADe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69" o:spid="_x0000_s1030" style="position:absolute;left:34;top:15;width:58413;height:91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jGt8QA&#10;AADeAAAADwAAAGRycy9kb3ducmV2LnhtbERPTWvCQBC9F/wPywi91Y0ioUZXkUCh2B6sFryO2TEJ&#10;Zmfj7mrSf+8KQm/zeJ+zWPWmETdyvrasYDxKQBAXVtdcKvjdf7y9g/ABWWNjmRT8kYfVcvCywEzb&#10;jn/otguliCHsM1RQhdBmUvqiIoN+ZFviyJ2sMxgidKXUDrsYbho5SZJUGqw5NlTYUl5Rcd5djYLp&#10;/uy+u8k2z/vDhvnyddy0+VGp12G/noMI1Id/8dP9qeP8dJbO4PFOvEE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YxrfEAAAA3gAAAA8AAAAAAAAAAAAAAAAAmAIAAGRycy9k&#10;b3ducmV2LnhtbFBLBQYAAAAABAAEAPUAAACJAwAAAAA=&#10;" path="m,l5841239,r,9144l,9144,,e" fillcolor="#a0a0a0" stroked="f" strokeweight="0">
                  <v:stroke miterlimit="83231f" joinstyle="miter"/>
                  <v:path arrowok="t" textboxrect="0,0,5841239,9144"/>
                </v:shape>
                <v:shape id="Shape 16970" o:spid="_x0000_s1031" style="position:absolute;left:58446;top:1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tk78gA&#10;AADeAAAADwAAAGRycy9kb3ducmV2LnhtbESPQWvCQBCF74X+h2UKXqRuGou1qau0guBBCloPHsfs&#10;mIRmZ0N2jfHfOwfB2wzz5r33zRa9q1VHbag8G3gbJaCIc28rLgzs/1avU1AhIlusPZOBKwVYzJ+f&#10;ZphZf+EtdbtYKDHhkKGBMsYm0zrkJTkMI98Qy+3kW4dR1rbQtsWLmLtap0ky0Q4rloQSG1qWlP/v&#10;zs7A1r2fftOfa0fH4djaJN1shodgzOCl//4CFamPD/H9e22l/uTzQwAER2bQ8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i2Tv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71" o:spid="_x0000_s1032" style="position:absolute;left:58446;top:1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p9NsMA&#10;AADeAAAADwAAAGRycy9kb3ducmV2LnhtbERPTWvCQBC9F/wPywje6iYVUhNdRaSi0FNVBG9DdkyC&#10;2dmQ3cT4791Cobd5vM9ZrgdTi55aV1lWEE8jEMS51RUXCs6n3fschPPIGmvLpOBJDtar0dsSM20f&#10;/EP90RcihLDLUEHpfZNJ6fKSDLqpbYgDd7OtQR9gW0jd4iOEm1p+RFEiDVYcGkpsaFtSfj92RsFV&#10;XtJZN+ufe3mIU/ttv7o0OSs1GQ+bBQhPg/8X/7kPOsxP0s8Yft8JN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p9NsMAAADe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72" o:spid="_x0000_s1033" style="position:absolute;left:4;top:4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hLP8UA&#10;AADeAAAADwAAAGRycy9kb3ducmV2LnhtbERPS2vCQBC+C/6HZYReRDeKz+gqbbEi6EVbep5mxyQm&#10;OxuyW43/vlsQvM3H95zlujGluFLtcssKBv0IBHFidc6pgq/Pj94MhPPIGkvLpOBODtardmuJsbY3&#10;PtL15FMRQtjFqCDzvoqldElGBl3fVsSBO9vaoA+wTqWu8RbCTSmHUTSRBnMODRlW9J5RUpx+jYLN&#10;z/7t+9CdFffqMuJ5kSbbsT8o9dJpXhcgPDX+KX64dzrMn8ynQ/h/J9w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uEs/xQAAAN4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6973" o:spid="_x0000_s1034" style="position:absolute;left:58446;top:4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nobMcA&#10;AADeAAAADwAAAGRycy9kb3ducmV2LnhtbESPQWvCQBCF70L/wzIFb3VTI1ZTV6mCoFIoVS/ehuw0&#10;CWZnw+4a4793hYK3Gd5737yZLTpTi5acrywreB8kIIhzqysuFBwP67cJCB+QNdaWScGNPCzmL70Z&#10;Ztpe+ZfafShEhLDPUEEZQpNJ6fOSDPqBbYij9medwRBXV0jt8BrhppbDJBlLgxXHCyU2tCopP+8v&#10;JlJOk1vYpun38pzXRbtyzc9utFWq/9p9fYII1IWn+T+90bH+ePqRwuOdOIOc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Ep6GzHAAAA3g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6974" o:spid="_x0000_s1035" style="position:absolute;left:4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3ersQA&#10;AADeAAAADwAAAGRycy9kb3ducmV2LnhtbERPTWvCQBC9F/wPywi91Y21pCZmI1JaKvRUFcHbkB2T&#10;YHY2ZDcx/vuuIPQ2j/c52Xo0jRioc7VlBfNZBIK4sLrmUsFh//WyBOE8ssbGMim4kYN1PnnKMNX2&#10;yr807HwpQgi7FBVU3replK6oyKCb2ZY4cGfbGfQBdqXUHV5DuGnkaxTF0mDNoaHClj4qKi673ig4&#10;yWOy6BfD7Vtu54n9sZ99Eh+Uep6OmxUIT6P/Fz/cWx3mx8n7G9zfCTfI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N3q7EAAAA3g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6975" o:spid="_x0000_s1036" style="position:absolute;left:4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zHd8UA&#10;AADeAAAADwAAAGRycy9kb3ducmV2LnhtbERPS2vCQBC+C/6HZYReRDdNfUZXaQsFDyL4OHgcs2MS&#10;zM6G7DbGf98tCN7m43vOct2aUjRUu8KygvdhBII4tbrgTMHp+DOYgXAeWWNpmRQ8yMF61e0sMdH2&#10;zntqDj4TIYRdggpy76tESpfmZNANbUUcuKutDfoA60zqGu8h3JQyjqKJNFhwaMixou+c0tvh1yjY&#10;m9F1F389Grr0P7SO4u22f3ZKvfXazwUIT61/iZ/ujQ7zJ/PpGP7fCT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/Md3xQAAAN4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76" o:spid="_x0000_s1037" style="position:absolute;left:34;top:182;width:58413;height:92;visibility:visible;mso-wrap-style:square;v-text-anchor:top" coordsize="58412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NL08UA&#10;AADeAAAADwAAAGRycy9kb3ducmV2LnhtbERPS2vCQBC+C/6HZYTedGOhUaOriFiq4MFH6XmaHZNg&#10;djbNrib+e1cQepuP7zmzRWtKcaPaFZYVDAcRCOLU6oIzBd+nz/4YhPPIGkvLpOBODhbzbmeGibYN&#10;H+h29JkIIewSVJB7XyVSujQng25gK+LAnW1t0AdYZ1LX2IRwU8r3KIqlwYJDQ44VrXJKL8erUfDx&#10;9zNuJtdsc/o67Lbr3/36QqtIqbdeu5yC8NT6f/HLvdFhfjwZxfB8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80vTxQAAAN4AAAAPAAAAAAAAAAAAAAAAAJgCAABkcnMv&#10;ZG93bnJldi54bWxQSwUGAAAAAAQABAD1AAAAigMAAAAA&#10;" path="m,l5841239,r,9144l,9144,,e" fillcolor="#e3e3e3" stroked="f" strokeweight="0">
                  <v:stroke miterlimit="83231f" joinstyle="miter"/>
                  <v:path arrowok="t" textboxrect="0,0,5841239,9144"/>
                </v:shape>
                <v:shape id="Shape 16977" o:spid="_x0000_s1038" style="position:absolute;left:58446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L8m8YA&#10;AADeAAAADwAAAGRycy9kb3ducmV2LnhtbERPTWvCQBC9F/oflin0Is2msRibugmtIHiQgrYHj9Ps&#10;mIRmZ0N2jfHfu4LgbR7vcxbFaFoxUO8aywpeoxgEcWl1w5WC35/VyxyE88gaW8uk4EwOivzxYYGZ&#10;tife0rDzlQgh7DJUUHvfZVK6siaDLrIdceAOtjfoA+wrqXs8hXDTyiSOZ9Jgw6Ghxo6WNZX/u6NR&#10;sDVvh+/k6zzQ32SqdZxsNpO9U+r5afz8AOFp9Hfxzb3WYf7sPU3h+k64QeY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2L8m8YAAADe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6978" o:spid="_x0000_s1039" style="position:absolute;left:58446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1o6cgA&#10;AADeAAAADwAAAGRycy9kb3ducmV2LnhtbESPQWvCQBCF74X+h2UKXqRuGou1qau0guBBCloPHsfs&#10;mIRmZ0N2jfHfOwfB2wzvzXvfzBa9q1VHbag8G3gbJaCIc28rLgzs/1avU1AhIlusPZOBKwVYzJ+f&#10;ZphZf+EtdbtYKAnhkKGBMsYm0zrkJTkMI98Qi3byrcMoa1to2+JFwl2t0ySZaIcVS0OJDS1Lyv93&#10;Z2dg695Pv+nPtaPjcGxtkm42w0MwZvDSf3+BitTHh/l+vbaCP/n8EF55R2bQ8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/WjpyAAAAN4AAAAPAAAAAAAAAAAAAAAAAJgCAABk&#10;cnMvZG93bnJldi54bWxQSwUGAAAAAAQABAD1AAAAjQ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217F0C" w:rsidRDefault="00DC6E27">
      <w:pPr>
        <w:spacing w:after="0" w:line="240" w:lineRule="auto"/>
        <w:ind w:left="0" w:firstLine="0"/>
      </w:pPr>
      <w:r>
        <w:t xml:space="preserve"> </w:t>
      </w:r>
    </w:p>
    <w:p w:rsidR="00217F0C" w:rsidRDefault="00DC6E27">
      <w:pPr>
        <w:spacing w:after="0" w:line="240" w:lineRule="auto"/>
        <w:ind w:left="0" w:firstLine="0"/>
      </w:pPr>
      <w:r>
        <w:t xml:space="preserve"> </w:t>
      </w:r>
    </w:p>
    <w:p w:rsidR="00217F0C" w:rsidRDefault="00DC6E27">
      <w:pPr>
        <w:spacing w:after="0" w:line="240" w:lineRule="auto"/>
        <w:ind w:left="0" w:firstLine="0"/>
      </w:pPr>
      <w:r>
        <w:t xml:space="preserve"> </w:t>
      </w:r>
    </w:p>
    <w:p w:rsidR="00217F0C" w:rsidRDefault="00DC6E27">
      <w:pPr>
        <w:spacing w:after="0" w:line="240" w:lineRule="auto"/>
        <w:ind w:left="0" w:firstLine="0"/>
      </w:pPr>
      <w:r>
        <w:t xml:space="preserve"> </w:t>
      </w:r>
    </w:p>
    <w:p w:rsidR="00217F0C" w:rsidRDefault="00DC6E27">
      <w:pPr>
        <w:spacing w:after="0" w:line="240" w:lineRule="auto"/>
        <w:ind w:left="0" w:firstLine="0"/>
      </w:pPr>
      <w:r>
        <w:t xml:space="preserve"> </w:t>
      </w:r>
    </w:p>
    <w:bookmarkEnd w:id="0"/>
    <w:p w:rsidR="00217F0C" w:rsidRDefault="00DC6E27">
      <w:pPr>
        <w:spacing w:after="0" w:line="240" w:lineRule="auto"/>
        <w:ind w:left="0" w:firstLine="0"/>
      </w:pPr>
      <w:r>
        <w:t xml:space="preserve"> </w:t>
      </w:r>
    </w:p>
    <w:p w:rsidR="00DC6E27" w:rsidRPr="00785850" w:rsidRDefault="00DC6E27" w:rsidP="00DC6E27">
      <w:pPr>
        <w:pStyle w:val="Ttulo2"/>
        <w:rPr>
          <w:rFonts w:ascii="Arial" w:hAnsi="Arial" w:cs="Arial"/>
        </w:rPr>
      </w:pPr>
      <w:r w:rsidRPr="00785850">
        <w:rPr>
          <w:rFonts w:ascii="Arial" w:hAnsi="Arial" w:cs="Arial"/>
        </w:rPr>
        <w:lastRenderedPageBreak/>
        <w:t>8 REFERÊNCIAS BIBLIOGRÁFICAS</w:t>
      </w:r>
    </w:p>
    <w:p w:rsidR="00DC6E27" w:rsidRPr="00785850" w:rsidRDefault="00DC6E27" w:rsidP="00DC6E27">
      <w:pPr>
        <w:pStyle w:val="Ttulo3"/>
        <w:rPr>
          <w:rFonts w:ascii="Arial" w:hAnsi="Arial" w:cs="Arial"/>
        </w:rPr>
      </w:pPr>
      <w:r w:rsidRPr="00785850">
        <w:rPr>
          <w:rFonts w:ascii="Arial" w:hAnsi="Arial" w:cs="Arial"/>
        </w:rPr>
        <w:t>Fontes Normativas e de Base</w:t>
      </w:r>
    </w:p>
    <w:p w:rsidR="00DC6E27" w:rsidRPr="00785850" w:rsidRDefault="00DC6E27" w:rsidP="00DC6E27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ASSOCIAÇÃO BRASILEIRA DE NORMAS TÉCNICAS (ABNT). </w:t>
      </w:r>
      <w:r w:rsidRPr="00785850">
        <w:rPr>
          <w:rFonts w:ascii="Arial" w:hAnsi="Arial" w:cs="Arial"/>
          <w:b/>
          <w:bCs/>
        </w:rPr>
        <w:t>NBR 14724</w:t>
      </w:r>
      <w:r w:rsidRPr="00785850">
        <w:rPr>
          <w:rFonts w:ascii="Arial" w:hAnsi="Arial" w:cs="Arial"/>
        </w:rPr>
        <w:t>: Informação e documentação – Numeração progressiva das seções de um documento. Rio de Janeiro: ABNT, 2011.</w:t>
      </w:r>
    </w:p>
    <w:p w:rsidR="00DC6E27" w:rsidRPr="00785850" w:rsidRDefault="00DC6E27" w:rsidP="00DC6E27">
      <w:pPr>
        <w:pStyle w:val="Ttulo3"/>
        <w:rPr>
          <w:rFonts w:ascii="Arial" w:hAnsi="Arial" w:cs="Arial"/>
        </w:rPr>
      </w:pPr>
      <w:r w:rsidRPr="00785850">
        <w:rPr>
          <w:rFonts w:ascii="Arial" w:hAnsi="Arial" w:cs="Arial"/>
        </w:rPr>
        <w:t>Plataformas de Inteligência Artificial</w:t>
      </w:r>
    </w:p>
    <w:p w:rsidR="00DC6E27" w:rsidRPr="00785850" w:rsidRDefault="00DC6E27" w:rsidP="00DC6E2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ANTHROPIC. </w:t>
      </w:r>
      <w:r w:rsidRPr="00785850">
        <w:rPr>
          <w:rFonts w:ascii="Arial" w:hAnsi="Arial" w:cs="Arial"/>
          <w:b/>
          <w:bCs/>
        </w:rPr>
        <w:t>Claude AI</w:t>
      </w:r>
      <w:r w:rsidRPr="00785850">
        <w:rPr>
          <w:rFonts w:ascii="Arial" w:hAnsi="Arial" w:cs="Arial"/>
        </w:rPr>
        <w:t>. Modelo de inteligência artificial generativa utilizado como ferramenta de apoio e estudo.</w:t>
      </w:r>
    </w:p>
    <w:p w:rsidR="00DC6E27" w:rsidRPr="00785850" w:rsidRDefault="00DC6E27" w:rsidP="00DC6E2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GOOGLE. </w:t>
      </w:r>
      <w:r w:rsidRPr="00785850">
        <w:rPr>
          <w:rFonts w:ascii="Arial" w:hAnsi="Arial" w:cs="Arial"/>
          <w:b/>
          <w:bCs/>
        </w:rPr>
        <w:t>Gemini</w:t>
      </w:r>
      <w:r w:rsidRPr="00785850">
        <w:rPr>
          <w:rFonts w:ascii="Arial" w:hAnsi="Arial" w:cs="Arial"/>
        </w:rPr>
        <w:t>. Modelo de inteligência artificial generativa utilizado como ferramenta de apoio e estudo.</w:t>
      </w:r>
    </w:p>
    <w:p w:rsidR="00DC6E27" w:rsidRPr="00785850" w:rsidRDefault="00DC6E27" w:rsidP="00DC6E2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OPENAI. </w:t>
      </w:r>
      <w:r w:rsidRPr="00785850">
        <w:rPr>
          <w:rFonts w:ascii="Arial" w:hAnsi="Arial" w:cs="Arial"/>
          <w:b/>
          <w:bCs/>
        </w:rPr>
        <w:t>ChatGPT</w:t>
      </w:r>
      <w:r w:rsidRPr="00785850">
        <w:rPr>
          <w:rFonts w:ascii="Arial" w:hAnsi="Arial" w:cs="Arial"/>
        </w:rPr>
        <w:t>. Modelo de linguagem grande (GPT-4) consultado para fins de pesquisa e esclarecimento de conceitos técnicos.</w:t>
      </w:r>
    </w:p>
    <w:p w:rsidR="00DC6E27" w:rsidRPr="00785850" w:rsidRDefault="00DC6E27" w:rsidP="00DC6E27">
      <w:pPr>
        <w:pStyle w:val="Ttulo3"/>
        <w:rPr>
          <w:rFonts w:ascii="Arial" w:hAnsi="Arial" w:cs="Arial"/>
        </w:rPr>
      </w:pPr>
      <w:r w:rsidRPr="00785850">
        <w:rPr>
          <w:rFonts w:ascii="Arial" w:hAnsi="Arial" w:cs="Arial"/>
        </w:rPr>
        <w:t>Documentação e Tutoriais Técnicos</w:t>
      </w:r>
    </w:p>
    <w:p w:rsidR="00DC6E27" w:rsidRPr="00785850" w:rsidRDefault="00DC6E27" w:rsidP="00DC6E2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POSTGRESQL. </w:t>
      </w:r>
      <w:r w:rsidRPr="00785850">
        <w:rPr>
          <w:rFonts w:ascii="Arial" w:hAnsi="Arial" w:cs="Arial"/>
          <w:b/>
          <w:bCs/>
        </w:rPr>
        <w:t>Documentação Oficial do PostgreSQL</w:t>
      </w:r>
      <w:r w:rsidRPr="00785850">
        <w:rPr>
          <w:rFonts w:ascii="Arial" w:hAnsi="Arial" w:cs="Arial"/>
        </w:rPr>
        <w:t>. Material de referência sobre banco de dados relacional, integridade e modelagem.</w:t>
      </w:r>
    </w:p>
    <w:p w:rsidR="00DC6E27" w:rsidRPr="00785850" w:rsidRDefault="00DC6E27" w:rsidP="00DC6E2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SUPABASE. </w:t>
      </w:r>
      <w:r w:rsidRPr="00785850">
        <w:rPr>
          <w:rFonts w:ascii="Arial" w:hAnsi="Arial" w:cs="Arial"/>
          <w:b/>
          <w:bCs/>
        </w:rPr>
        <w:t>Documentação Oficial</w:t>
      </w:r>
      <w:r w:rsidRPr="00785850">
        <w:rPr>
          <w:rFonts w:ascii="Arial" w:hAnsi="Arial" w:cs="Arial"/>
        </w:rPr>
        <w:t xml:space="preserve">. Material de referência para o uso da plataforma </w:t>
      </w:r>
      <w:r w:rsidRPr="00785850">
        <w:rPr>
          <w:rFonts w:ascii="Arial" w:hAnsi="Arial" w:cs="Arial"/>
          <w:i/>
          <w:iCs/>
        </w:rPr>
        <w:t>Backend as a Service</w:t>
      </w:r>
      <w:r w:rsidRPr="00785850">
        <w:rPr>
          <w:rFonts w:ascii="Arial" w:hAnsi="Arial" w:cs="Arial"/>
        </w:rPr>
        <w:t xml:space="preserve"> (BaaS), autenticação e banco de dados.</w:t>
      </w:r>
    </w:p>
    <w:p w:rsidR="00DC6E27" w:rsidRPr="00785850" w:rsidRDefault="00DC6E27" w:rsidP="00DC6E2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W3SCHOOLS. </w:t>
      </w:r>
      <w:r w:rsidRPr="00785850">
        <w:rPr>
          <w:rFonts w:ascii="Arial" w:hAnsi="Arial" w:cs="Arial"/>
          <w:b/>
          <w:bCs/>
        </w:rPr>
        <w:t>HTML, CSS, JavaScript Tutorial</w:t>
      </w:r>
      <w:r w:rsidRPr="00785850">
        <w:rPr>
          <w:rFonts w:ascii="Arial" w:hAnsi="Arial" w:cs="Arial"/>
        </w:rPr>
        <w:t>. Guia de referência e tutoriais utilizados para fundamentação e implementação das tecnologias front-end.</w:t>
      </w:r>
    </w:p>
    <w:p w:rsidR="00DC6E27" w:rsidRPr="00785850" w:rsidRDefault="00DC6E27" w:rsidP="00DC6E27">
      <w:pPr>
        <w:pStyle w:val="Ttulo3"/>
        <w:rPr>
          <w:rFonts w:ascii="Arial" w:hAnsi="Arial" w:cs="Arial"/>
        </w:rPr>
      </w:pPr>
      <w:r w:rsidRPr="00785850">
        <w:rPr>
          <w:rFonts w:ascii="Arial" w:hAnsi="Arial" w:cs="Arial"/>
        </w:rPr>
        <w:t>Referências Visuais e de Mercado</w:t>
      </w:r>
    </w:p>
    <w:p w:rsidR="00DC6E27" w:rsidRPr="00785850" w:rsidRDefault="00DC6E27" w:rsidP="00DC6E2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PETLOVE. </w:t>
      </w:r>
      <w:r w:rsidRPr="00785850">
        <w:rPr>
          <w:rFonts w:ascii="Arial" w:hAnsi="Arial" w:cs="Arial"/>
          <w:b/>
          <w:bCs/>
        </w:rPr>
        <w:t>Plataforma de e-commerce e serviços pet</w:t>
      </w:r>
      <w:r w:rsidRPr="00785850">
        <w:rPr>
          <w:rFonts w:ascii="Arial" w:hAnsi="Arial" w:cs="Arial"/>
        </w:rPr>
        <w:t xml:space="preserve">. Referência de mercado e </w:t>
      </w:r>
      <w:r w:rsidRPr="00785850">
        <w:rPr>
          <w:rFonts w:ascii="Arial" w:hAnsi="Arial" w:cs="Arial"/>
          <w:i/>
          <w:iCs/>
        </w:rPr>
        <w:t>benchmark</w:t>
      </w:r>
      <w:r w:rsidRPr="00785850">
        <w:rPr>
          <w:rFonts w:ascii="Arial" w:hAnsi="Arial" w:cs="Arial"/>
        </w:rPr>
        <w:t xml:space="preserve"> de usabilidade para a concepção de fluxos e experiência do usuário (UX).</w:t>
      </w:r>
    </w:p>
    <w:p w:rsidR="00DC6E27" w:rsidRPr="00785850" w:rsidRDefault="00DC6E27" w:rsidP="00DC6E2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YVES SAINT LAURENT (YSL). </w:t>
      </w:r>
      <w:r w:rsidRPr="00785850">
        <w:rPr>
          <w:rFonts w:ascii="Arial" w:hAnsi="Arial" w:cs="Arial"/>
          <w:b/>
          <w:bCs/>
        </w:rPr>
        <w:t>Identidade Visual e Website Corporativo</w:t>
      </w:r>
      <w:r w:rsidRPr="00785850">
        <w:rPr>
          <w:rFonts w:ascii="Arial" w:hAnsi="Arial" w:cs="Arial"/>
        </w:rPr>
        <w:t>. Utilizado como inspiração para a paleta de cores e o design minimalista da interface (UI).</w:t>
      </w:r>
    </w:p>
    <w:p w:rsidR="00DC6E27" w:rsidRPr="00785850" w:rsidRDefault="00DC6E27" w:rsidP="00DC6E27">
      <w:pPr>
        <w:pStyle w:val="Ttulo3"/>
        <w:rPr>
          <w:rFonts w:ascii="Arial" w:hAnsi="Arial" w:cs="Arial"/>
        </w:rPr>
      </w:pPr>
      <w:r w:rsidRPr="00785850">
        <w:rPr>
          <w:rFonts w:ascii="Arial" w:hAnsi="Arial" w:cs="Arial"/>
        </w:rPr>
        <w:t>Conceitos e Outras Fontes</w:t>
      </w:r>
    </w:p>
    <w:p w:rsidR="00DC6E27" w:rsidRPr="00785850" w:rsidRDefault="00DC6E27" w:rsidP="00DC6E2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BRASIL. </w:t>
      </w:r>
      <w:r w:rsidRPr="00785850">
        <w:rPr>
          <w:rFonts w:ascii="Arial" w:hAnsi="Arial" w:cs="Arial"/>
          <w:b/>
          <w:bCs/>
        </w:rPr>
        <w:t>IBGE (Instituto Brasileiro de Geografia e Estatística)</w:t>
      </w:r>
      <w:r w:rsidRPr="00785850">
        <w:rPr>
          <w:rFonts w:ascii="Arial" w:hAnsi="Arial" w:cs="Arial"/>
        </w:rPr>
        <w:t>. Uso de APIs e dados de geolocalização para implementação de requisitos do sistema.</w:t>
      </w:r>
    </w:p>
    <w:p w:rsidR="00DC6E27" w:rsidRPr="00785850" w:rsidRDefault="00DC6E27" w:rsidP="00DC6E2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785850">
        <w:rPr>
          <w:rFonts w:ascii="Arial" w:hAnsi="Arial" w:cs="Arial"/>
        </w:rPr>
        <w:t xml:space="preserve">SOUZA, G. P. S. C. </w:t>
      </w:r>
      <w:r w:rsidRPr="00785850">
        <w:rPr>
          <w:rFonts w:ascii="Arial" w:hAnsi="Arial" w:cs="Arial"/>
          <w:b/>
          <w:bCs/>
        </w:rPr>
        <w:t>GSobral PetHub: Plataforma Web para Conexão de Prestadores de Serviços e Produtos do Mercado Pet</w:t>
      </w:r>
      <w:r w:rsidRPr="00785850">
        <w:rPr>
          <w:rFonts w:ascii="Arial" w:hAnsi="Arial" w:cs="Arial"/>
        </w:rPr>
        <w:t xml:space="preserve">. </w:t>
      </w:r>
    </w:p>
    <w:p w:rsidR="00DC6E27" w:rsidRDefault="00DC6E27">
      <w:pPr>
        <w:spacing w:after="0" w:line="240" w:lineRule="auto"/>
        <w:ind w:left="0" w:firstLine="0"/>
      </w:pPr>
    </w:p>
    <w:tbl>
      <w:tblPr>
        <w:tblpPr w:leftFromText="141" w:rightFromText="141" w:horzAnchor="margin" w:tblpY="-1695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1"/>
        <w:gridCol w:w="1142"/>
      </w:tblGrid>
      <w:tr w:rsidR="00DC6E27" w:rsidRPr="00DC6E27" w:rsidTr="00DC6E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</w:pPr>
          </w:p>
          <w:p w:rsid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</w:pPr>
          </w:p>
          <w:p w:rsid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SUMÁRIO - SEÇÕES</w:t>
            </w:r>
          </w:p>
          <w:p w:rsid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</w:pPr>
          </w:p>
          <w:p w:rsid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</w:pPr>
          </w:p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Página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Página Administrativa (Coordenador, Local e Ano)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Folha de Rosto Repetida (Continuação)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Agradecimentos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Epígrafe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5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Resumo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6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Palavras-chave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6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 INTRODUÇÃO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6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1.1 Contextualização e Justificativa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6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1.2 O Público-Alvo: Um Marketplace de Dois 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7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1.3 O Projeto como Produto Mínimo Viável (MVP) e Potencial Startup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7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2 REFERENCIAL TEÓRICO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8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2.1 E-commerce e Arquitetura de Marketplace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8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2.2 Arquiteturas Modernas: BaaS e Full-Stack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8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3 METODOLOGIA DE DESENVOLVIMENTO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8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3.1 Abordagem e Ferramentas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8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3.2 Requisitos do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9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4 DESENVOLVIMENTO E IMPLEMENTAÇÃO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10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4.1 Fundamentos da Interface e Estilização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10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4.2 Lógica de Programação e Interatividade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11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lastRenderedPageBreak/>
              <w:t>4.3 Arquitetura de Backend 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14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4.4 Serviços de Integração e Comunicação (APIs)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16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5 RESULTADOS E DISCUSSÃO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18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5.1 Validação do Cumprimento de Requisitos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18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5.2 Discussão sobre Performance e 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20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6 EXIBIÇÃO DA PÁGINA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20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7 CONSIDERAÇÕES FINAIS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29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7.1 Consolidação do Projeto como MVP e Potencial Startup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30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7.2 Limitações Críticas para a Transição Comercial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30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7.3 Sugestões para Trabalhos Futuros e Escalabilidade da Startup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30</w:t>
            </w:r>
          </w:p>
        </w:tc>
      </w:tr>
      <w:tr w:rsidR="00DC6E27" w:rsidRPr="00DC6E27" w:rsidTr="00DC6E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8 REFERÊNCIAS BIBLIOGRÁFICAS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6E27" w:rsidRPr="00DC6E27" w:rsidRDefault="00DC6E27" w:rsidP="00DC6E2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DC6E27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31</w:t>
            </w:r>
          </w:p>
        </w:tc>
      </w:tr>
    </w:tbl>
    <w:p w:rsidR="00217F0C" w:rsidRDefault="00217F0C">
      <w:pPr>
        <w:spacing w:after="0" w:line="240" w:lineRule="auto"/>
        <w:ind w:left="0" w:firstLine="0"/>
      </w:pPr>
    </w:p>
    <w:sectPr w:rsidR="00217F0C">
      <w:headerReference w:type="even" r:id="rId32"/>
      <w:headerReference w:type="default" r:id="rId33"/>
      <w:headerReference w:type="first" r:id="rId34"/>
      <w:pgSz w:w="11964" w:h="16841"/>
      <w:pgMar w:top="1693" w:right="0" w:bottom="1282" w:left="1688" w:header="719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240" w:rsidRDefault="004F4240">
      <w:pPr>
        <w:spacing w:after="0" w:line="240" w:lineRule="auto"/>
      </w:pPr>
      <w:r>
        <w:separator/>
      </w:r>
    </w:p>
  </w:endnote>
  <w:endnote w:type="continuationSeparator" w:id="0">
    <w:p w:rsidR="004F4240" w:rsidRDefault="004F4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240" w:rsidRDefault="004F4240">
      <w:pPr>
        <w:spacing w:after="0" w:line="240" w:lineRule="auto"/>
      </w:pPr>
      <w:r>
        <w:separator/>
      </w:r>
    </w:p>
  </w:footnote>
  <w:footnote w:type="continuationSeparator" w:id="0">
    <w:p w:rsidR="004F4240" w:rsidRDefault="004F4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E27" w:rsidRDefault="00DC6E27">
    <w:pPr>
      <w:spacing w:after="0" w:line="276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E27" w:rsidRDefault="00DC6E27">
    <w:pPr>
      <w:spacing w:after="0" w:line="276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E27" w:rsidRDefault="00DC6E27">
    <w:pPr>
      <w:spacing w:after="0" w:line="276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E27" w:rsidRDefault="00DC6E27">
    <w:pPr>
      <w:spacing w:after="0" w:line="240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  <w:p w:rsidR="00DC6E27" w:rsidRDefault="00DC6E27">
    <w:pPr>
      <w:spacing w:after="0" w:line="240" w:lineRule="auto"/>
      <w:ind w:left="0" w:firstLine="0"/>
    </w:pPr>
    <w:r>
      <w:t xml:space="preserve"> 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E27" w:rsidRDefault="00DC6E27">
    <w:pPr>
      <w:spacing w:after="0" w:line="240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85850">
      <w:rPr>
        <w:noProof/>
      </w:rPr>
      <w:t>33</w:t>
    </w:r>
    <w:r>
      <w:fldChar w:fldCharType="end"/>
    </w:r>
  </w:p>
  <w:p w:rsidR="00DC6E27" w:rsidRDefault="00DC6E27">
    <w:pPr>
      <w:spacing w:after="0" w:line="240" w:lineRule="auto"/>
      <w:ind w:left="0" w:firstLine="0"/>
    </w:pPr>
    <w:r>
      <w:t xml:space="preserve"> 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E27" w:rsidRDefault="00DC6E27">
    <w:pPr>
      <w:spacing w:after="0" w:line="240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  <w:p w:rsidR="00DC6E27" w:rsidRDefault="00DC6E27">
    <w:pPr>
      <w:spacing w:after="0" w:line="240" w:lineRule="auto"/>
      <w:ind w:left="0" w:firstLine="0"/>
    </w:pP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23342"/>
    <w:multiLevelType w:val="hybridMultilevel"/>
    <w:tmpl w:val="6EF06A50"/>
    <w:lvl w:ilvl="0" w:tplc="128E4058">
      <w:start w:val="1"/>
      <w:numFmt w:val="decimal"/>
      <w:lvlText w:val="%1.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1A6734">
      <w:start w:val="1"/>
      <w:numFmt w:val="lowerLetter"/>
      <w:lvlText w:val="%2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DEF87E">
      <w:start w:val="1"/>
      <w:numFmt w:val="lowerRoman"/>
      <w:lvlText w:val="%3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707FB6">
      <w:start w:val="1"/>
      <w:numFmt w:val="decimal"/>
      <w:lvlText w:val="%4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3664CC">
      <w:start w:val="1"/>
      <w:numFmt w:val="lowerLetter"/>
      <w:lvlText w:val="%5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483DBE">
      <w:start w:val="1"/>
      <w:numFmt w:val="lowerRoman"/>
      <w:lvlText w:val="%6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802E02">
      <w:start w:val="1"/>
      <w:numFmt w:val="decimal"/>
      <w:lvlText w:val="%7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34FAA8">
      <w:start w:val="1"/>
      <w:numFmt w:val="lowerLetter"/>
      <w:lvlText w:val="%8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1C8848">
      <w:start w:val="1"/>
      <w:numFmt w:val="lowerRoman"/>
      <w:lvlText w:val="%9"/>
      <w:lvlJc w:val="left"/>
      <w:pPr>
        <w:ind w:left="7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5323D5"/>
    <w:multiLevelType w:val="hybridMultilevel"/>
    <w:tmpl w:val="D5409358"/>
    <w:lvl w:ilvl="0" w:tplc="3C5058D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2A813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D0D1F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84F0B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A8F34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B6467C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6651D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262F6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8489C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10D5894"/>
    <w:multiLevelType w:val="hybridMultilevel"/>
    <w:tmpl w:val="C23CF608"/>
    <w:lvl w:ilvl="0" w:tplc="12908812">
      <w:start w:val="1"/>
      <w:numFmt w:val="decimal"/>
      <w:lvlText w:val="%1.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A325C">
      <w:start w:val="1"/>
      <w:numFmt w:val="lowerLetter"/>
      <w:lvlText w:val="%2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A49B08">
      <w:start w:val="1"/>
      <w:numFmt w:val="lowerRoman"/>
      <w:lvlText w:val="%3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D87812">
      <w:start w:val="1"/>
      <w:numFmt w:val="decimal"/>
      <w:lvlText w:val="%4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847036">
      <w:start w:val="1"/>
      <w:numFmt w:val="lowerLetter"/>
      <w:lvlText w:val="%5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8D580">
      <w:start w:val="1"/>
      <w:numFmt w:val="lowerRoman"/>
      <w:lvlText w:val="%6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04AFC8">
      <w:start w:val="1"/>
      <w:numFmt w:val="decimal"/>
      <w:lvlText w:val="%7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895D6">
      <w:start w:val="1"/>
      <w:numFmt w:val="lowerLetter"/>
      <w:lvlText w:val="%8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2E04E8">
      <w:start w:val="1"/>
      <w:numFmt w:val="lowerRoman"/>
      <w:lvlText w:val="%9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2416FCA"/>
    <w:multiLevelType w:val="hybridMultilevel"/>
    <w:tmpl w:val="DAA8F800"/>
    <w:lvl w:ilvl="0" w:tplc="A746C8E2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38B2BA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1A9F24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89908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BC70A2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32668C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7A3DE8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68D864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D4E99A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8CB5350"/>
    <w:multiLevelType w:val="multilevel"/>
    <w:tmpl w:val="F7E0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D801F3"/>
    <w:multiLevelType w:val="hybridMultilevel"/>
    <w:tmpl w:val="039A9C6E"/>
    <w:lvl w:ilvl="0" w:tplc="AF34D432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1A9536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EE81EE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FECA2E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562380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C81452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BEA88C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AA5C86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A0F666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1197539"/>
    <w:multiLevelType w:val="hybridMultilevel"/>
    <w:tmpl w:val="C4D84248"/>
    <w:lvl w:ilvl="0" w:tplc="2BF835E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261C92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58147A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98B30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5A620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DA05DC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9E016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02B89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5A3E3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9B93B0B"/>
    <w:multiLevelType w:val="multilevel"/>
    <w:tmpl w:val="99946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E06A4F"/>
    <w:multiLevelType w:val="hybridMultilevel"/>
    <w:tmpl w:val="3620D78A"/>
    <w:lvl w:ilvl="0" w:tplc="6424556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881C1E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0651B4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BC649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E2BECE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067BB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CE7D4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E4DCA6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EAF38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AC53F23"/>
    <w:multiLevelType w:val="hybridMultilevel"/>
    <w:tmpl w:val="A4DAD87A"/>
    <w:lvl w:ilvl="0" w:tplc="389AE44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B4A16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42337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049C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F6103C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DCDF8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2FF0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CCF00C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F2C66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06A473B"/>
    <w:multiLevelType w:val="hybridMultilevel"/>
    <w:tmpl w:val="C4B03258"/>
    <w:lvl w:ilvl="0" w:tplc="AEBA9176">
      <w:start w:val="1"/>
      <w:numFmt w:val="bullet"/>
      <w:lvlText w:val="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EE2610">
      <w:start w:val="1"/>
      <w:numFmt w:val="bullet"/>
      <w:lvlText w:val="o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82D91E">
      <w:start w:val="1"/>
      <w:numFmt w:val="bullet"/>
      <w:lvlText w:val="▪"/>
      <w:lvlJc w:val="left"/>
      <w:pPr>
        <w:ind w:left="2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8EF60A">
      <w:start w:val="1"/>
      <w:numFmt w:val="bullet"/>
      <w:lvlText w:val="•"/>
      <w:lvlJc w:val="left"/>
      <w:pPr>
        <w:ind w:left="3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94A43A">
      <w:start w:val="1"/>
      <w:numFmt w:val="bullet"/>
      <w:lvlText w:val="o"/>
      <w:lvlJc w:val="left"/>
      <w:pPr>
        <w:ind w:left="4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E4A18">
      <w:start w:val="1"/>
      <w:numFmt w:val="bullet"/>
      <w:lvlText w:val="▪"/>
      <w:lvlJc w:val="left"/>
      <w:pPr>
        <w:ind w:left="5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C6A78">
      <w:start w:val="1"/>
      <w:numFmt w:val="bullet"/>
      <w:lvlText w:val="•"/>
      <w:lvlJc w:val="left"/>
      <w:pPr>
        <w:ind w:left="5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D622F8">
      <w:start w:val="1"/>
      <w:numFmt w:val="bullet"/>
      <w:lvlText w:val="o"/>
      <w:lvlJc w:val="left"/>
      <w:pPr>
        <w:ind w:left="64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50558A">
      <w:start w:val="1"/>
      <w:numFmt w:val="bullet"/>
      <w:lvlText w:val="▪"/>
      <w:lvlJc w:val="left"/>
      <w:pPr>
        <w:ind w:left="72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8557387"/>
    <w:multiLevelType w:val="multilevel"/>
    <w:tmpl w:val="819CB7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7B6A04"/>
    <w:multiLevelType w:val="hybridMultilevel"/>
    <w:tmpl w:val="C038B28A"/>
    <w:lvl w:ilvl="0" w:tplc="0F1E32C4">
      <w:start w:val="1"/>
      <w:numFmt w:val="decimal"/>
      <w:lvlText w:val="%1.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16280C">
      <w:start w:val="1"/>
      <w:numFmt w:val="lowerLetter"/>
      <w:lvlText w:val="%2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94654A">
      <w:start w:val="1"/>
      <w:numFmt w:val="lowerRoman"/>
      <w:lvlText w:val="%3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EC4542">
      <w:start w:val="1"/>
      <w:numFmt w:val="decimal"/>
      <w:lvlText w:val="%4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F8A924">
      <w:start w:val="1"/>
      <w:numFmt w:val="lowerLetter"/>
      <w:lvlText w:val="%5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B2F0E4">
      <w:start w:val="1"/>
      <w:numFmt w:val="lowerRoman"/>
      <w:lvlText w:val="%6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0A21CA">
      <w:start w:val="1"/>
      <w:numFmt w:val="decimal"/>
      <w:lvlText w:val="%7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D4D05C">
      <w:start w:val="1"/>
      <w:numFmt w:val="lowerLetter"/>
      <w:lvlText w:val="%8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EE2930">
      <w:start w:val="1"/>
      <w:numFmt w:val="lowerRoman"/>
      <w:lvlText w:val="%9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7DB01BD"/>
    <w:multiLevelType w:val="hybridMultilevel"/>
    <w:tmpl w:val="DB583C72"/>
    <w:lvl w:ilvl="0" w:tplc="4F10AF9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E4597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B0F9A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4AE87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E46472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1E4FAA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620FF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8AE0A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CE139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00B2F26"/>
    <w:multiLevelType w:val="multilevel"/>
    <w:tmpl w:val="1BE0DC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D40530B"/>
    <w:multiLevelType w:val="multilevel"/>
    <w:tmpl w:val="13D656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12"/>
  </w:num>
  <w:num w:numId="4">
    <w:abstractNumId w:val="9"/>
  </w:num>
  <w:num w:numId="5">
    <w:abstractNumId w:val="13"/>
  </w:num>
  <w:num w:numId="6">
    <w:abstractNumId w:val="1"/>
  </w:num>
  <w:num w:numId="7">
    <w:abstractNumId w:val="6"/>
  </w:num>
  <w:num w:numId="8">
    <w:abstractNumId w:val="0"/>
  </w:num>
  <w:num w:numId="9">
    <w:abstractNumId w:val="10"/>
  </w:num>
  <w:num w:numId="10">
    <w:abstractNumId w:val="3"/>
  </w:num>
  <w:num w:numId="11">
    <w:abstractNumId w:val="5"/>
  </w:num>
  <w:num w:numId="12">
    <w:abstractNumId w:val="4"/>
  </w:num>
  <w:num w:numId="13">
    <w:abstractNumId w:val="7"/>
  </w:num>
  <w:num w:numId="14">
    <w:abstractNumId w:val="15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F0C"/>
    <w:rsid w:val="00217F0C"/>
    <w:rsid w:val="004F4240"/>
    <w:rsid w:val="00785850"/>
    <w:rsid w:val="00DC6E27"/>
    <w:rsid w:val="00E8174F"/>
    <w:rsid w:val="00FA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ECC39D-16FB-43AE-9D94-BCD7E35B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78" w:line="242" w:lineRule="auto"/>
      <w:ind w:left="9" w:hanging="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78" w:line="240" w:lineRule="auto"/>
      <w:ind w:left="9" w:right="-1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05" w:line="360" w:lineRule="auto"/>
      <w:ind w:left="-5" w:right="-15" w:hanging="10"/>
      <w:outlineLvl w:val="1"/>
    </w:pPr>
    <w:rPr>
      <w:rFonts w:ascii="Calibri" w:eastAsia="Calibri" w:hAnsi="Calibri" w:cs="Calibri"/>
      <w:color w:val="1F4D78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73" w:line="246" w:lineRule="auto"/>
      <w:ind w:left="-5" w:right="-15" w:hanging="10"/>
      <w:outlineLvl w:val="2"/>
    </w:pPr>
    <w:rPr>
      <w:rFonts w:ascii="Calibri" w:eastAsia="Calibri" w:hAnsi="Calibri" w:cs="Calibri"/>
      <w:i/>
      <w:color w:val="2E74B5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405" w:line="360" w:lineRule="auto"/>
      <w:ind w:left="-5" w:right="-15" w:hanging="10"/>
      <w:outlineLvl w:val="3"/>
    </w:pPr>
    <w:rPr>
      <w:rFonts w:ascii="Calibri" w:eastAsia="Calibri" w:hAnsi="Calibri" w:cs="Calibri"/>
      <w:color w:val="1F4D78"/>
      <w:sz w:val="24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161" w:line="246" w:lineRule="auto"/>
      <w:ind w:left="-5" w:right="-15" w:hanging="10"/>
      <w:outlineLvl w:val="4"/>
    </w:pPr>
    <w:rPr>
      <w:rFonts w:ascii="Arial" w:eastAsia="Arial" w:hAnsi="Arial" w:cs="Arial"/>
      <w:color w:val="1F4D78"/>
      <w:sz w:val="24"/>
    </w:rPr>
  </w:style>
  <w:style w:type="paragraph" w:styleId="Ttulo6">
    <w:name w:val="heading 6"/>
    <w:next w:val="Normal"/>
    <w:link w:val="Ttulo6Char"/>
    <w:uiPriority w:val="9"/>
    <w:unhideWhenUsed/>
    <w:qFormat/>
    <w:pPr>
      <w:keepNext/>
      <w:keepLines/>
      <w:spacing w:after="173" w:line="246" w:lineRule="auto"/>
      <w:ind w:left="-5" w:right="-15" w:hanging="10"/>
      <w:outlineLvl w:val="5"/>
    </w:pPr>
    <w:rPr>
      <w:rFonts w:ascii="Calibri" w:eastAsia="Calibri" w:hAnsi="Calibri" w:cs="Calibri"/>
      <w:i/>
      <w:color w:val="2E74B5"/>
      <w:sz w:val="24"/>
    </w:rPr>
  </w:style>
  <w:style w:type="paragraph" w:styleId="Ttulo7">
    <w:name w:val="heading 7"/>
    <w:next w:val="Normal"/>
    <w:link w:val="Ttulo7Char"/>
    <w:uiPriority w:val="9"/>
    <w:unhideWhenUsed/>
    <w:qFormat/>
    <w:pPr>
      <w:keepNext/>
      <w:keepLines/>
      <w:spacing w:after="404" w:line="359" w:lineRule="auto"/>
      <w:ind w:left="-5" w:right="-15" w:hanging="10"/>
      <w:outlineLvl w:val="6"/>
    </w:pPr>
    <w:rPr>
      <w:rFonts w:ascii="Arial" w:eastAsia="Arial" w:hAnsi="Arial" w:cs="Arial"/>
      <w:i/>
      <w:color w:val="2E74B5"/>
      <w:sz w:val="24"/>
    </w:rPr>
  </w:style>
  <w:style w:type="paragraph" w:styleId="Ttulo8">
    <w:name w:val="heading 8"/>
    <w:next w:val="Normal"/>
    <w:link w:val="Ttulo8Char"/>
    <w:uiPriority w:val="9"/>
    <w:unhideWhenUsed/>
    <w:qFormat/>
    <w:pPr>
      <w:keepNext/>
      <w:keepLines/>
      <w:spacing w:after="400" w:line="358" w:lineRule="auto"/>
      <w:ind w:left="-5" w:right="-15" w:hanging="10"/>
      <w:outlineLvl w:val="7"/>
    </w:pPr>
    <w:rPr>
      <w:rFonts w:ascii="Arial" w:eastAsia="Arial" w:hAnsi="Arial" w:cs="Arial"/>
      <w:color w:val="2E74B5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1F4D78"/>
      <w:sz w:val="24"/>
    </w:rPr>
  </w:style>
  <w:style w:type="character" w:customStyle="1" w:styleId="Ttulo5Char">
    <w:name w:val="Título 5 Char"/>
    <w:link w:val="Ttulo5"/>
    <w:rPr>
      <w:rFonts w:ascii="Arial" w:eastAsia="Arial" w:hAnsi="Arial" w:cs="Arial"/>
      <w:color w:val="1F4D78"/>
      <w:sz w:val="24"/>
    </w:rPr>
  </w:style>
  <w:style w:type="character" w:customStyle="1" w:styleId="Ttulo3Char">
    <w:name w:val="Título 3 Char"/>
    <w:link w:val="Ttulo3"/>
    <w:rPr>
      <w:rFonts w:ascii="Calibri" w:eastAsia="Calibri" w:hAnsi="Calibri" w:cs="Calibri"/>
      <w:i/>
      <w:color w:val="2E74B5"/>
      <w:sz w:val="24"/>
    </w:rPr>
  </w:style>
  <w:style w:type="character" w:customStyle="1" w:styleId="Ttulo8Char">
    <w:name w:val="Título 8 Char"/>
    <w:link w:val="Ttulo8"/>
    <w:rPr>
      <w:rFonts w:ascii="Arial" w:eastAsia="Arial" w:hAnsi="Arial" w:cs="Arial"/>
      <w:color w:val="2E74B5"/>
      <w:sz w:val="24"/>
    </w:rPr>
  </w:style>
  <w:style w:type="character" w:customStyle="1" w:styleId="Ttulo7Char">
    <w:name w:val="Título 7 Char"/>
    <w:link w:val="Ttulo7"/>
    <w:rPr>
      <w:rFonts w:ascii="Arial" w:eastAsia="Arial" w:hAnsi="Arial" w:cs="Arial"/>
      <w:i/>
      <w:color w:val="2E74B5"/>
      <w:sz w:val="24"/>
    </w:rPr>
  </w:style>
  <w:style w:type="character" w:customStyle="1" w:styleId="Ttulo4Char">
    <w:name w:val="Título 4 Char"/>
    <w:link w:val="Ttulo4"/>
    <w:rPr>
      <w:rFonts w:ascii="Calibri" w:eastAsia="Calibri" w:hAnsi="Calibri" w:cs="Calibri"/>
      <w:color w:val="1F4D78"/>
      <w:sz w:val="24"/>
    </w:rPr>
  </w:style>
  <w:style w:type="character" w:customStyle="1" w:styleId="Ttulo6Char">
    <w:name w:val="Título 6 Char"/>
    <w:link w:val="Ttulo6"/>
    <w:rPr>
      <w:rFonts w:ascii="Calibri" w:eastAsia="Calibri" w:hAnsi="Calibri" w:cs="Calibri"/>
      <w:i/>
      <w:color w:val="2E74B5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DC6E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6E2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paragraph" w:styleId="Rodap">
    <w:name w:val="footer"/>
    <w:basedOn w:val="Normal"/>
    <w:link w:val="RodapChar"/>
    <w:uiPriority w:val="99"/>
    <w:unhideWhenUsed/>
    <w:rsid w:val="007858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5850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header" Target="header6.xml"/><Relationship Id="rId7" Type="http://schemas.openxmlformats.org/officeDocument/2006/relationships/image" Target="media/image1.png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32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10.jpg"/><Relationship Id="rId31" Type="http://schemas.openxmlformats.org/officeDocument/2006/relationships/image" Target="media/image22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4558</Words>
  <Characters>24617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cp:lastPrinted>2025-11-28T02:40:00Z</cp:lastPrinted>
  <dcterms:created xsi:type="dcterms:W3CDTF">2025-11-28T03:00:00Z</dcterms:created>
  <dcterms:modified xsi:type="dcterms:W3CDTF">2025-11-28T03:00:00Z</dcterms:modified>
</cp:coreProperties>
</file>