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0E61D" w14:textId="77777777" w:rsidR="0024261F" w:rsidRDefault="0024261F" w:rsidP="0024261F">
      <w:pPr>
        <w:autoSpaceDE w:val="0"/>
        <w:autoSpaceDN w:val="0"/>
        <w:adjustRightInd w:val="0"/>
        <w:rPr>
          <w:rFonts w:ascii="FreightSans Pro Light" w:hAnsi="FreightSans Pro Light" w:cs="AppleSystemUIFont"/>
        </w:rPr>
      </w:pPr>
    </w:p>
    <w:p w14:paraId="6ABFB361" w14:textId="69A451CD" w:rsidR="0024261F" w:rsidRPr="00A37985" w:rsidRDefault="00F80F50" w:rsidP="00CC4436">
      <w:pPr>
        <w:autoSpaceDE w:val="0"/>
        <w:autoSpaceDN w:val="0"/>
        <w:adjustRightInd w:val="0"/>
        <w:spacing w:line="276" w:lineRule="auto"/>
        <w:rPr>
          <w:rFonts w:ascii="FreightSans Pro Light" w:hAnsi="FreightSans Pro Light" w:cs="AppleSystemUIFont"/>
          <w:b/>
          <w:bCs/>
        </w:rPr>
      </w:pPr>
      <w:r w:rsidRPr="00A37985">
        <w:rPr>
          <w:rFonts w:ascii="FreightSans Pro Light" w:hAnsi="FreightSans Pro Light" w:cs="AppleSystemUIFont"/>
          <w:b/>
          <w:bCs/>
        </w:rPr>
        <w:t>Henderson Design Group</w:t>
      </w:r>
    </w:p>
    <w:p w14:paraId="5D8B8256" w14:textId="77777777" w:rsidR="008A2EF1" w:rsidRPr="00A37985" w:rsidRDefault="00F80F50" w:rsidP="00CC4436">
      <w:pPr>
        <w:autoSpaceDE w:val="0"/>
        <w:autoSpaceDN w:val="0"/>
        <w:adjustRightInd w:val="0"/>
        <w:spacing w:line="276" w:lineRule="auto"/>
        <w:rPr>
          <w:rFonts w:ascii="FreightSans Pro Light" w:hAnsi="FreightSans Pro Light" w:cs="AppleSystemUIFont"/>
          <w:b/>
          <w:bCs/>
        </w:rPr>
      </w:pPr>
      <w:r w:rsidRPr="00A37985">
        <w:rPr>
          <w:rFonts w:ascii="FreightSans Pro Light" w:hAnsi="FreightSans Pro Light" w:cs="AppleSystemUIFont"/>
          <w:b/>
          <w:bCs/>
        </w:rPr>
        <w:t>De</w:t>
      </w:r>
      <w:r w:rsidR="00DF7C94" w:rsidRPr="00A37985">
        <w:rPr>
          <w:rFonts w:ascii="FreightSans Pro Light" w:hAnsi="FreightSans Pro Light" w:cs="AppleSystemUIFont"/>
          <w:b/>
          <w:bCs/>
        </w:rPr>
        <w:t xml:space="preserve">sign Agreement </w:t>
      </w:r>
      <w:r w:rsidRPr="00A37985">
        <w:rPr>
          <w:rFonts w:ascii="FreightSans Pro Light" w:hAnsi="FreightSans Pro Light" w:cs="AppleSystemUIFont"/>
          <w:b/>
          <w:bCs/>
        </w:rPr>
        <w:t xml:space="preserve">– Ālia Furniture Collections </w:t>
      </w:r>
    </w:p>
    <w:p w14:paraId="23C821F5" w14:textId="2DEFA4A1" w:rsidR="00F80F50" w:rsidRPr="00A37985" w:rsidRDefault="00DF7C94" w:rsidP="00CC4436">
      <w:pPr>
        <w:autoSpaceDE w:val="0"/>
        <w:autoSpaceDN w:val="0"/>
        <w:adjustRightInd w:val="0"/>
        <w:spacing w:line="276" w:lineRule="auto"/>
        <w:rPr>
          <w:rFonts w:ascii="FreightSans Pro Light" w:hAnsi="FreightSans Pro Light" w:cs="Times New Roman"/>
          <w:sz w:val="22"/>
          <w:szCs w:val="22"/>
        </w:rPr>
      </w:pPr>
      <w:r w:rsidRPr="00A37985">
        <w:rPr>
          <w:rFonts w:ascii="FreightSans Pro Light" w:hAnsi="FreightSans Pro Light" w:cs="AppleSystemUIFont"/>
          <w:sz w:val="22"/>
          <w:szCs w:val="22"/>
        </w:rPr>
        <w:t xml:space="preserve">(For Clients with </w:t>
      </w:r>
      <w:r w:rsidR="00510F68" w:rsidRPr="00A37985">
        <w:rPr>
          <w:rFonts w:ascii="FreightSans Pro Light" w:hAnsi="FreightSans Pro Light" w:cs="AppleSystemUIFont"/>
          <w:sz w:val="22"/>
          <w:szCs w:val="22"/>
        </w:rPr>
        <w:t xml:space="preserve">2025 </w:t>
      </w:r>
      <w:r w:rsidRPr="00A37985">
        <w:rPr>
          <w:rFonts w:ascii="FreightSans Pro Light" w:hAnsi="FreightSans Pro Light" w:cs="AppleSystemUIFont"/>
          <w:sz w:val="22"/>
          <w:szCs w:val="22"/>
        </w:rPr>
        <w:t>Price Lock)</w:t>
      </w:r>
    </w:p>
    <w:p w14:paraId="55BA9121" w14:textId="77777777" w:rsidR="0024261F" w:rsidRPr="00A37985" w:rsidRDefault="0024261F" w:rsidP="0024261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1DF67682" w14:textId="77777777" w:rsidR="00F80F50" w:rsidRPr="00A37985" w:rsidRDefault="00F80F50" w:rsidP="00F80F50">
      <w:pPr>
        <w:pStyle w:val="Default"/>
      </w:pPr>
    </w:p>
    <w:p w14:paraId="132D153F" w14:textId="05F1A6AB" w:rsidR="00F80F50" w:rsidRPr="00A37985" w:rsidRDefault="00F80F50" w:rsidP="00F80F50">
      <w:pPr>
        <w:pStyle w:val="Default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</w:rPr>
        <w:t>Effective Date:</w:t>
      </w:r>
      <w:r w:rsidR="00E32A27" w:rsidRPr="00A37985">
        <w:rPr>
          <w:rFonts w:ascii="FreightSans Pro Light" w:hAnsi="FreightSans Pro Light"/>
        </w:rPr>
        <w:t xml:space="preserve"> </w:t>
      </w:r>
      <w:r w:rsidR="00FF58A5" w:rsidRPr="00A37985">
        <w:rPr>
          <w:rFonts w:ascii="FreightSans Pro Light" w:hAnsi="FreightSans Pro Light"/>
        </w:rPr>
        <w:t>{{effectiveDate}}</w:t>
      </w:r>
    </w:p>
    <w:p w14:paraId="287E7073" w14:textId="77777777" w:rsidR="00F80F50" w:rsidRPr="00A37985" w:rsidRDefault="00F80F50" w:rsidP="00F80F50">
      <w:pPr>
        <w:pStyle w:val="Default"/>
        <w:rPr>
          <w:rFonts w:ascii="FreightSans Pro Light" w:hAnsi="FreightSans Pro Light"/>
        </w:rPr>
      </w:pPr>
    </w:p>
    <w:p w14:paraId="196DDC08" w14:textId="76CFA6A8" w:rsidR="00571108" w:rsidRPr="00A37985" w:rsidRDefault="00F80F50" w:rsidP="00F80F50">
      <w:pPr>
        <w:pStyle w:val="Default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</w:rPr>
        <w:t>Client Name:</w:t>
      </w:r>
      <w:r w:rsidR="00E32A27" w:rsidRPr="00A37985">
        <w:rPr>
          <w:rFonts w:ascii="FreightSans Pro Light" w:hAnsi="FreightSans Pro Light"/>
        </w:rPr>
        <w:t xml:space="preserve"> </w:t>
      </w:r>
      <w:r w:rsidR="00FF58A5" w:rsidRPr="00A37985">
        <w:rPr>
          <w:rFonts w:ascii="FreightSans Pro Light" w:hAnsi="FreightSans Pro Light"/>
        </w:rPr>
        <w:t>{{clientName}}</w:t>
      </w:r>
    </w:p>
    <w:p w14:paraId="561DB5DE" w14:textId="77777777" w:rsidR="00FF58A5" w:rsidRPr="00A37985" w:rsidRDefault="00FF58A5" w:rsidP="00F80F50">
      <w:pPr>
        <w:pStyle w:val="Default"/>
        <w:rPr>
          <w:rFonts w:ascii="FreightSans Pro Light" w:hAnsi="FreightSans Pro Light"/>
        </w:rPr>
      </w:pPr>
    </w:p>
    <w:p w14:paraId="709FC871" w14:textId="26360CA0" w:rsidR="00F80F50" w:rsidRPr="00A37985" w:rsidRDefault="00F80F50" w:rsidP="00F80F50">
      <w:pPr>
        <w:autoSpaceDE w:val="0"/>
        <w:autoSpaceDN w:val="0"/>
        <w:adjustRightInd w:val="0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</w:rPr>
        <w:t>Unit / Residence:</w:t>
      </w:r>
      <w:r w:rsidR="00E32A27" w:rsidRPr="00A37985">
        <w:rPr>
          <w:rFonts w:ascii="FreightSans Pro Light" w:hAnsi="FreightSans Pro Light"/>
        </w:rPr>
        <w:t xml:space="preserve"> </w:t>
      </w:r>
      <w:r w:rsidR="00FF58A5" w:rsidRPr="00A37985">
        <w:rPr>
          <w:rFonts w:ascii="FreightSans Pro Light" w:hAnsi="FreightSans Pro Light"/>
        </w:rPr>
        <w:t>{{unitNumber}}</w:t>
      </w:r>
      <w:r w:rsidR="00A00ABB" w:rsidRPr="00A37985">
        <w:rPr>
          <w:rFonts w:ascii="FreightSans Pro Light" w:hAnsi="FreightSans Pro Light"/>
        </w:rPr>
        <w:br/>
      </w:r>
    </w:p>
    <w:p w14:paraId="3BFA0B67" w14:textId="5EC11DEE" w:rsidR="00A00ABB" w:rsidRPr="00A37985" w:rsidRDefault="00A00ABB" w:rsidP="00F80F50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  <w:r w:rsidRPr="00A37985">
        <w:rPr>
          <w:rFonts w:ascii="FreightSans Pro Light" w:hAnsi="FreightSans Pro Light" w:cs="Times New Roman"/>
        </w:rPr>
        <w:t xml:space="preserve">Reference: </w:t>
      </w:r>
      <w:r w:rsidR="00C24FE0" w:rsidRPr="00A37985">
        <w:rPr>
          <w:rFonts w:ascii="FreightSans Pro Light" w:hAnsi="FreightSans Pro Light" w:cs="Times New Roman"/>
        </w:rPr>
        <w:t>{{bedroomCount}}</w:t>
      </w:r>
    </w:p>
    <w:p w14:paraId="7F47EFEA" w14:textId="77777777" w:rsidR="00F80F50" w:rsidRPr="00A37985" w:rsidRDefault="00F80F50" w:rsidP="0024261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7B6BCD03" w14:textId="77777777" w:rsidR="00F80F50" w:rsidRPr="00A37985" w:rsidRDefault="00F80F50" w:rsidP="0024261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62EFE39B" w14:textId="79F6FD19" w:rsidR="0024261F" w:rsidRPr="00A37985" w:rsidRDefault="0024261F" w:rsidP="00F80F50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FreightSans Pro Light" w:hAnsi="FreightSans Pro Light" w:cs="Times New Roman"/>
          <w:b/>
          <w:bCs/>
          <w:u w:val="single"/>
        </w:rPr>
      </w:pPr>
      <w:r w:rsidRPr="00A37985">
        <w:rPr>
          <w:rFonts w:ascii="FreightSans Pro Light" w:hAnsi="FreightSans Pro Light" w:cs="Times New Roman"/>
          <w:b/>
          <w:bCs/>
          <w:u w:val="single"/>
        </w:rPr>
        <w:t>P</w:t>
      </w:r>
      <w:r w:rsidR="00F80F50" w:rsidRPr="00A37985">
        <w:rPr>
          <w:rFonts w:ascii="FreightSans Pro Light" w:hAnsi="FreightSans Pro Light" w:cs="Times New Roman"/>
          <w:b/>
          <w:bCs/>
          <w:u w:val="single"/>
        </w:rPr>
        <w:t>urpose</w:t>
      </w:r>
      <w:r w:rsidRPr="00A37985">
        <w:rPr>
          <w:rFonts w:ascii="FreightSans Pro Light" w:hAnsi="FreightSans Pro Light" w:cs="Times New Roman"/>
          <w:b/>
          <w:bCs/>
          <w:u w:val="single"/>
        </w:rPr>
        <w:t>:</w:t>
      </w:r>
    </w:p>
    <w:p w14:paraId="5298944E" w14:textId="77777777" w:rsidR="0024261F" w:rsidRPr="00A37985" w:rsidRDefault="0024261F" w:rsidP="0024261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64C6A77B" w14:textId="3EB72168" w:rsidR="00CC4436" w:rsidRPr="00A37985" w:rsidRDefault="00DF7C94" w:rsidP="004311C6">
      <w:pPr>
        <w:autoSpaceDE w:val="0"/>
        <w:autoSpaceDN w:val="0"/>
        <w:adjustRightInd w:val="0"/>
        <w:jc w:val="both"/>
        <w:rPr>
          <w:rFonts w:ascii="FreightSans Pro Light" w:hAnsi="FreightSans Pro Light" w:cs="AppleSystemUIFont"/>
        </w:rPr>
      </w:pPr>
      <w:r w:rsidRPr="00A37985">
        <w:rPr>
          <w:rFonts w:ascii="FreightSans Pro Light" w:hAnsi="FreightSans Pro Light" w:cs="AppleSystemUIFont"/>
        </w:rPr>
        <w:t>This Design Agreement authorizes Henderson Design Group (“HDG”) to begin the design phase for the Client’s residence and outlines the scope, process, and payment terms for the design work.</w:t>
      </w:r>
    </w:p>
    <w:p w14:paraId="24E3769B" w14:textId="77777777" w:rsidR="00DF7C94" w:rsidRPr="00A37985" w:rsidRDefault="00DF7C94" w:rsidP="00DF7C94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5E107847" w14:textId="77777777" w:rsidR="00F80F50" w:rsidRPr="00A37985" w:rsidRDefault="00F80F50" w:rsidP="0024261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28F7F261" w14:textId="230A370C" w:rsidR="0024261F" w:rsidRPr="00A37985" w:rsidRDefault="00DF7C94" w:rsidP="00F80F50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FreightSans Pro Light" w:hAnsi="FreightSans Pro Light" w:cs="Times New Roman"/>
          <w:b/>
          <w:bCs/>
          <w:u w:val="single"/>
        </w:rPr>
      </w:pPr>
      <w:r w:rsidRPr="00A37985">
        <w:rPr>
          <w:rFonts w:ascii="FreightSans Pro Light" w:hAnsi="FreightSans Pro Light" w:cs="Times New Roman"/>
          <w:b/>
          <w:bCs/>
          <w:u w:val="single"/>
        </w:rPr>
        <w:t>Design Fee and Payment Terms</w:t>
      </w:r>
      <w:r w:rsidR="0024261F" w:rsidRPr="00A37985">
        <w:rPr>
          <w:rFonts w:ascii="FreightSans Pro Light" w:hAnsi="FreightSans Pro Light" w:cs="Times New Roman"/>
          <w:b/>
          <w:bCs/>
          <w:u w:val="single"/>
        </w:rPr>
        <w:t>:</w:t>
      </w:r>
    </w:p>
    <w:p w14:paraId="49926C42" w14:textId="77777777" w:rsidR="00DF7C94" w:rsidRPr="00A37985" w:rsidRDefault="00DF7C94" w:rsidP="00DF7C94">
      <w:pPr>
        <w:pStyle w:val="Default"/>
      </w:pPr>
    </w:p>
    <w:p w14:paraId="29778038" w14:textId="77777777" w:rsidR="004311C6" w:rsidRPr="00A37985" w:rsidRDefault="00DF7C94" w:rsidP="004311C6">
      <w:pPr>
        <w:pStyle w:val="Default"/>
        <w:jc w:val="both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</w:rPr>
        <w:t xml:space="preserve">The Client agrees to pay HDG a non-refundable design fee, due in full at signing. This fee covers all design services outlined in Section 3. </w:t>
      </w:r>
    </w:p>
    <w:p w14:paraId="61784110" w14:textId="77777777" w:rsidR="004311C6" w:rsidRPr="00A37985" w:rsidRDefault="004311C6" w:rsidP="004311C6">
      <w:pPr>
        <w:pStyle w:val="Default"/>
        <w:jc w:val="both"/>
        <w:rPr>
          <w:rFonts w:ascii="FreightSans Pro Light" w:hAnsi="FreightSans Pro Light"/>
        </w:rPr>
      </w:pPr>
    </w:p>
    <w:p w14:paraId="6DDFDFEC" w14:textId="1B71D2B7" w:rsidR="004311C6" w:rsidRPr="00A37985" w:rsidRDefault="004311C6" w:rsidP="004311C6">
      <w:pPr>
        <w:pStyle w:val="Default"/>
        <w:jc w:val="both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</w:rPr>
        <w:t xml:space="preserve">Description of Scope: Client has a </w:t>
      </w:r>
      <w:r w:rsidR="007C5BD2" w:rsidRPr="00A37985">
        <w:rPr>
          <w:rFonts w:ascii="FreightSans Pro Light" w:hAnsi="FreightSans Pro Light"/>
        </w:rPr>
        <w:t>{{bedroomCount}}</w:t>
      </w:r>
      <w:r w:rsidR="00063616" w:rsidRPr="00A37985">
        <w:rPr>
          <w:rFonts w:ascii="FreightSans Pro Light" w:hAnsi="FreightSans Pro Light"/>
        </w:rPr>
        <w:t xml:space="preserve"> </w:t>
      </w:r>
      <w:r w:rsidRPr="00A37985">
        <w:rPr>
          <w:rFonts w:ascii="FreightSans Pro Light" w:hAnsi="FreightSans Pro Light"/>
        </w:rPr>
        <w:t xml:space="preserve">unit and would like to proceed with a </w:t>
      </w:r>
      <w:r w:rsidR="007C5BD2" w:rsidRPr="00A37985">
        <w:rPr>
          <w:rFonts w:ascii="FreightSans Pro Light" w:hAnsi="FreightSans Pro Light"/>
        </w:rPr>
        <w:t>{{packageType}}</w:t>
      </w:r>
      <w:r w:rsidRPr="00A37985">
        <w:rPr>
          <w:rFonts w:ascii="FreightSans Pro Light" w:hAnsi="FreightSans Pro Light"/>
        </w:rPr>
        <w:t>.</w:t>
      </w:r>
    </w:p>
    <w:p w14:paraId="675AD7DA" w14:textId="77777777" w:rsidR="004311C6" w:rsidRPr="00A37985" w:rsidRDefault="004311C6" w:rsidP="004311C6">
      <w:pPr>
        <w:pStyle w:val="Default"/>
        <w:jc w:val="both"/>
        <w:rPr>
          <w:rFonts w:ascii="FreightSans Pro Light" w:hAnsi="FreightSans Pro Light"/>
        </w:rPr>
      </w:pPr>
    </w:p>
    <w:p w14:paraId="409E5686" w14:textId="77777777" w:rsidR="004311C6" w:rsidRPr="00A37985" w:rsidRDefault="004311C6" w:rsidP="004311C6">
      <w:pPr>
        <w:pStyle w:val="Default"/>
        <w:jc w:val="both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</w:rPr>
        <w:t>Agreement will specify only one of the following:</w:t>
      </w:r>
    </w:p>
    <w:p w14:paraId="42976AF6" w14:textId="25031862" w:rsidR="00DF7C94" w:rsidRPr="00A37985" w:rsidRDefault="00DF7C94" w:rsidP="00DF7C94">
      <w:pPr>
        <w:pStyle w:val="Default"/>
        <w:rPr>
          <w:rFonts w:ascii="FreightSans Pro Light" w:hAnsi="FreightSans Pro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1440"/>
        <w:gridCol w:w="1440"/>
        <w:gridCol w:w="1440"/>
      </w:tblGrid>
      <w:tr w:rsidR="0089758B" w:rsidRPr="00A37985" w14:paraId="25B319EC" w14:textId="77777777" w:rsidTr="00973E0A">
        <w:tc>
          <w:tcPr>
            <w:tcW w:w="2965" w:type="dxa"/>
            <w:tcBorders>
              <w:bottom w:val="single" w:sz="4" w:space="0" w:color="auto"/>
            </w:tcBorders>
          </w:tcPr>
          <w:p w14:paraId="56C92A85" w14:textId="32A125FC" w:rsidR="0089758B" w:rsidRPr="00A37985" w:rsidRDefault="0089758B" w:rsidP="00973E0A">
            <w:pPr>
              <w:widowControl w:val="0"/>
              <w:ind w:left="124"/>
              <w:rPr>
                <w:rFonts w:ascii="FreightSans Pro Light" w:hAnsi="FreightSans Pro Light"/>
                <w:b/>
                <w:bCs/>
              </w:rPr>
            </w:pPr>
            <w:r w:rsidRPr="00A37985">
              <w:rPr>
                <w:rFonts w:ascii="Calibri" w:eastAsia="Calibri" w:hAnsi="Calibri" w:cs="Calibri"/>
                <w:b/>
                <w:bCs/>
                <w:color w:val="000000"/>
                <w:shd w:val="clear" w:color="auto" w:fill="E7E6E6"/>
              </w:rPr>
              <w:t>Collection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E711A56" w14:textId="437305CD" w:rsidR="0089758B" w:rsidRPr="00A37985" w:rsidRDefault="0089758B" w:rsidP="00973E0A">
            <w:pPr>
              <w:widowControl w:val="0"/>
              <w:ind w:left="124"/>
              <w:rPr>
                <w:rFonts w:ascii="FreightSans Pro Light" w:hAnsi="FreightSans Pro Light"/>
                <w:b/>
                <w:bCs/>
              </w:rPr>
            </w:pPr>
            <w:r w:rsidRPr="00A37985">
              <w:rPr>
                <w:rFonts w:ascii="Calibri" w:eastAsia="Calibri" w:hAnsi="Calibri" w:cs="Calibri"/>
                <w:b/>
                <w:bCs/>
                <w:color w:val="000000"/>
                <w:shd w:val="clear" w:color="auto" w:fill="E7E6E6"/>
              </w:rPr>
              <w:t>1 Bedroom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540C5645" w14:textId="1B7B2F10" w:rsidR="0089758B" w:rsidRPr="00A37985" w:rsidRDefault="0089758B" w:rsidP="00973E0A">
            <w:pPr>
              <w:widowControl w:val="0"/>
              <w:ind w:left="124"/>
              <w:rPr>
                <w:rFonts w:ascii="FreightSans Pro Light" w:hAnsi="FreightSans Pro Light"/>
                <w:b/>
                <w:bCs/>
              </w:rPr>
            </w:pPr>
            <w:r w:rsidRPr="00A37985">
              <w:rPr>
                <w:rFonts w:ascii="Calibri" w:eastAsia="Calibri" w:hAnsi="Calibri" w:cs="Calibri"/>
                <w:b/>
                <w:bCs/>
                <w:color w:val="000000"/>
                <w:shd w:val="clear" w:color="auto" w:fill="E7E6E6"/>
              </w:rPr>
              <w:t>2 Bedroom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85666CF" w14:textId="4F3E74D6" w:rsidR="0089758B" w:rsidRPr="00A37985" w:rsidRDefault="0089758B" w:rsidP="00973E0A">
            <w:pPr>
              <w:widowControl w:val="0"/>
              <w:ind w:left="124"/>
              <w:rPr>
                <w:rFonts w:ascii="FreightSans Pro Light" w:hAnsi="FreightSans Pro Light"/>
                <w:b/>
                <w:bCs/>
              </w:rPr>
            </w:pPr>
            <w:r w:rsidRPr="00A37985">
              <w:rPr>
                <w:rFonts w:ascii="Calibri" w:eastAsia="Calibri" w:hAnsi="Calibri" w:cs="Calibri"/>
                <w:b/>
                <w:bCs/>
                <w:color w:val="000000"/>
                <w:shd w:val="clear" w:color="auto" w:fill="E7E6E6"/>
              </w:rPr>
              <w:t>3 Bedroom</w:t>
            </w:r>
          </w:p>
        </w:tc>
      </w:tr>
      <w:tr w:rsidR="0089758B" w:rsidRPr="00A37985" w14:paraId="4568FAF5" w14:textId="77777777" w:rsidTr="00973E0A">
        <w:tc>
          <w:tcPr>
            <w:tcW w:w="2965" w:type="dxa"/>
            <w:tcBorders>
              <w:top w:val="single" w:sz="4" w:space="0" w:color="auto"/>
            </w:tcBorders>
          </w:tcPr>
          <w:p w14:paraId="62F63CFD" w14:textId="03A60391" w:rsidR="0089758B" w:rsidRPr="00A37985" w:rsidRDefault="0089758B" w:rsidP="00DF7C94">
            <w:pPr>
              <w:pStyle w:val="Default"/>
              <w:rPr>
                <w:rFonts w:ascii="FreightSans Pro Light" w:hAnsi="FreightSans Pro Light"/>
                <w:b/>
                <w:bCs/>
              </w:rPr>
            </w:pPr>
            <w:r w:rsidRPr="00A37985">
              <w:rPr>
                <w:rFonts w:ascii="FreightSans Pro Light" w:hAnsi="FreightSans Pro Light"/>
                <w:b/>
                <w:bCs/>
              </w:rPr>
              <w:t>Nalu Foundation Collection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1B8E8FFA" w14:textId="1CF6DC65" w:rsidR="0089758B" w:rsidRPr="00A37985" w:rsidRDefault="0089758B" w:rsidP="0089758B">
            <w:pPr>
              <w:pStyle w:val="Default"/>
              <w:jc w:val="center"/>
              <w:rPr>
                <w:rFonts w:ascii="FreightSans Pro Light" w:hAnsi="FreightSans Pro Light"/>
              </w:rPr>
            </w:pPr>
            <w:r w:rsidRPr="00A37985">
              <w:rPr>
                <w:rFonts w:ascii="FreightSans Pro Light" w:hAnsi="FreightSans Pro Light"/>
              </w:rPr>
              <w:t>$2,500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47362A09" w14:textId="0C5FD6E1" w:rsidR="0089758B" w:rsidRPr="00A37985" w:rsidRDefault="0089758B" w:rsidP="0089758B">
            <w:pPr>
              <w:pStyle w:val="Default"/>
              <w:jc w:val="center"/>
              <w:rPr>
                <w:rFonts w:ascii="FreightSans Pro Light" w:hAnsi="FreightSans Pro Light"/>
              </w:rPr>
            </w:pPr>
            <w:r w:rsidRPr="00A37985">
              <w:rPr>
                <w:rFonts w:ascii="FreightSans Pro Light" w:hAnsi="FreightSans Pro Light"/>
              </w:rPr>
              <w:t>$3,500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03F7684D" w14:textId="28BAC5FB" w:rsidR="0089758B" w:rsidRPr="00A37985" w:rsidRDefault="0089758B" w:rsidP="0089758B">
            <w:pPr>
              <w:pStyle w:val="Default"/>
              <w:jc w:val="center"/>
              <w:rPr>
                <w:rFonts w:ascii="FreightSans Pro Light" w:hAnsi="FreightSans Pro Light"/>
              </w:rPr>
            </w:pPr>
            <w:r w:rsidRPr="00A37985">
              <w:rPr>
                <w:rFonts w:ascii="FreightSans Pro Light" w:hAnsi="FreightSans Pro Light"/>
              </w:rPr>
              <w:t>$4,500</w:t>
            </w:r>
          </w:p>
        </w:tc>
      </w:tr>
      <w:tr w:rsidR="0089758B" w:rsidRPr="00A37985" w14:paraId="0ED3DD92" w14:textId="77777777" w:rsidTr="00973E0A">
        <w:tc>
          <w:tcPr>
            <w:tcW w:w="2965" w:type="dxa"/>
          </w:tcPr>
          <w:p w14:paraId="6770708D" w14:textId="7C1E6121" w:rsidR="0089758B" w:rsidRPr="00A37985" w:rsidRDefault="0089758B" w:rsidP="008B0F55">
            <w:pPr>
              <w:widowControl w:val="0"/>
              <w:rPr>
                <w:rFonts w:ascii="FreightSans Pro Light" w:hAnsi="FreightSans Pro Light"/>
                <w:b/>
                <w:bCs/>
                <w:highlight w:val="yellow"/>
              </w:rPr>
            </w:pPr>
            <w:r w:rsidRPr="00A37985">
              <w:rPr>
                <w:rFonts w:ascii="Calibri" w:eastAsia="Calibri" w:hAnsi="Calibri" w:cs="Calibri"/>
                <w:b/>
                <w:bCs/>
                <w:color w:val="000000"/>
                <w:highlight w:val="yellow"/>
                <w:shd w:val="clear" w:color="auto" w:fill="FFF2CC"/>
              </w:rPr>
              <w:t>Nalu Collection</w:t>
            </w:r>
          </w:p>
        </w:tc>
        <w:tc>
          <w:tcPr>
            <w:tcW w:w="1440" w:type="dxa"/>
          </w:tcPr>
          <w:p w14:paraId="5F9AD279" w14:textId="20463AED" w:rsidR="0089758B" w:rsidRPr="00A37985" w:rsidRDefault="0089758B" w:rsidP="008B0F55">
            <w:pPr>
              <w:widowControl w:val="0"/>
              <w:jc w:val="center"/>
              <w:rPr>
                <w:rFonts w:ascii="FreightSans Pro Light" w:hAnsi="FreightSans Pro Light"/>
                <w:highlight w:val="yellow"/>
              </w:rPr>
            </w:pPr>
            <w:r w:rsidRPr="00A37985">
              <w:rPr>
                <w:rFonts w:ascii="Calibri" w:eastAsia="Calibri" w:hAnsi="Calibri" w:cs="Calibri"/>
                <w:color w:val="000000"/>
                <w:highlight w:val="yellow"/>
                <w:shd w:val="clear" w:color="auto" w:fill="FFF2CC"/>
              </w:rPr>
              <w:t>$5,000</w:t>
            </w:r>
          </w:p>
        </w:tc>
        <w:tc>
          <w:tcPr>
            <w:tcW w:w="1440" w:type="dxa"/>
          </w:tcPr>
          <w:p w14:paraId="51895275" w14:textId="6FACE8AC" w:rsidR="0089758B" w:rsidRPr="00A37985" w:rsidRDefault="0089758B" w:rsidP="0089758B">
            <w:pPr>
              <w:pStyle w:val="Default"/>
              <w:jc w:val="center"/>
              <w:rPr>
                <w:rFonts w:ascii="FreightSans Pro Light" w:hAnsi="FreightSans Pro Light"/>
              </w:rPr>
            </w:pPr>
            <w:r w:rsidRPr="00A37985">
              <w:rPr>
                <w:rFonts w:ascii="FreightSans Pro Light" w:hAnsi="FreightSans Pro Light"/>
              </w:rPr>
              <w:t>$7,500</w:t>
            </w:r>
          </w:p>
        </w:tc>
        <w:tc>
          <w:tcPr>
            <w:tcW w:w="1440" w:type="dxa"/>
          </w:tcPr>
          <w:p w14:paraId="1C2D3EED" w14:textId="51063D25" w:rsidR="0089758B" w:rsidRPr="00A37985" w:rsidRDefault="0089758B" w:rsidP="0089758B">
            <w:pPr>
              <w:pStyle w:val="Default"/>
              <w:jc w:val="center"/>
              <w:rPr>
                <w:rFonts w:ascii="FreightSans Pro Light" w:hAnsi="FreightSans Pro Light"/>
              </w:rPr>
            </w:pPr>
            <w:r w:rsidRPr="00A37985">
              <w:rPr>
                <w:rFonts w:ascii="FreightSans Pro Light" w:hAnsi="FreightSans Pro Light"/>
              </w:rPr>
              <w:t>$10,000</w:t>
            </w:r>
          </w:p>
        </w:tc>
      </w:tr>
      <w:tr w:rsidR="0089758B" w:rsidRPr="00A37985" w14:paraId="06160326" w14:textId="77777777" w:rsidTr="00973E0A">
        <w:tc>
          <w:tcPr>
            <w:tcW w:w="2965" w:type="dxa"/>
          </w:tcPr>
          <w:p w14:paraId="70E7EAD9" w14:textId="2E086E76" w:rsidR="0089758B" w:rsidRPr="00A37985" w:rsidRDefault="0089758B" w:rsidP="00973E0A">
            <w:pPr>
              <w:widowControl w:val="0"/>
              <w:rPr>
                <w:rFonts w:ascii="FreightSans Pro Light" w:hAnsi="FreightSans Pro Light"/>
                <w:b/>
                <w:bCs/>
              </w:rPr>
            </w:pPr>
            <w:r w:rsidRPr="00A37985">
              <w:rPr>
                <w:rFonts w:ascii="FreightSans Pro Light" w:hAnsi="FreightSans Pro Light" w:cs="Times New Roman"/>
                <w:b/>
                <w:bCs/>
                <w:color w:val="000000"/>
              </w:rPr>
              <w:t>Lani</w:t>
            </w:r>
          </w:p>
        </w:tc>
        <w:tc>
          <w:tcPr>
            <w:tcW w:w="1440" w:type="dxa"/>
          </w:tcPr>
          <w:p w14:paraId="0C298B9C" w14:textId="2FDEE10F" w:rsidR="0089758B" w:rsidRPr="00A37985" w:rsidRDefault="0089758B" w:rsidP="0089758B">
            <w:pPr>
              <w:pStyle w:val="Default"/>
              <w:jc w:val="center"/>
              <w:rPr>
                <w:rFonts w:ascii="FreightSans Pro Light" w:hAnsi="FreightSans Pro Light"/>
              </w:rPr>
            </w:pPr>
            <w:r w:rsidRPr="00A37985">
              <w:rPr>
                <w:rFonts w:ascii="FreightSans Pro Light" w:hAnsi="FreightSans Pro Light"/>
              </w:rPr>
              <w:t>$10,000</w:t>
            </w:r>
          </w:p>
        </w:tc>
        <w:tc>
          <w:tcPr>
            <w:tcW w:w="1440" w:type="dxa"/>
          </w:tcPr>
          <w:p w14:paraId="30DD8E0E" w14:textId="1723EF32" w:rsidR="0089758B" w:rsidRPr="00A37985" w:rsidRDefault="0089758B" w:rsidP="008B0F55">
            <w:pPr>
              <w:pStyle w:val="Default"/>
              <w:jc w:val="center"/>
              <w:rPr>
                <w:rFonts w:ascii="FreightSans Pro Light" w:hAnsi="FreightSans Pro Light"/>
              </w:rPr>
            </w:pPr>
            <w:r w:rsidRPr="00A37985">
              <w:rPr>
                <w:rFonts w:ascii="FreightSans Pro Light" w:hAnsi="FreightSans Pro Light"/>
              </w:rPr>
              <w:t>$15,00</w:t>
            </w:r>
            <w:r w:rsidR="001201BC" w:rsidRPr="00A37985">
              <w:rPr>
                <w:rFonts w:ascii="FreightSans Pro Light" w:hAnsi="FreightSans Pro Light"/>
              </w:rPr>
              <w:t>0</w:t>
            </w:r>
          </w:p>
        </w:tc>
        <w:tc>
          <w:tcPr>
            <w:tcW w:w="1440" w:type="dxa"/>
          </w:tcPr>
          <w:p w14:paraId="3E9F7345" w14:textId="25AB15D7" w:rsidR="0089758B" w:rsidRPr="00A37985" w:rsidRDefault="0089758B" w:rsidP="0089758B">
            <w:pPr>
              <w:pStyle w:val="Default"/>
              <w:jc w:val="center"/>
              <w:rPr>
                <w:rFonts w:ascii="FreightSans Pro Light" w:hAnsi="FreightSans Pro Light"/>
              </w:rPr>
            </w:pPr>
            <w:r w:rsidRPr="00A37985">
              <w:rPr>
                <w:rFonts w:ascii="FreightSans Pro Light" w:hAnsi="FreightSans Pro Light"/>
              </w:rPr>
              <w:t>$20,000</w:t>
            </w:r>
          </w:p>
        </w:tc>
      </w:tr>
    </w:tbl>
    <w:p w14:paraId="7D2B4B24" w14:textId="77777777" w:rsidR="00DF7C94" w:rsidRPr="00A37985" w:rsidRDefault="00DF7C94" w:rsidP="00DF7C94">
      <w:pPr>
        <w:pStyle w:val="Default"/>
        <w:rPr>
          <w:rFonts w:ascii="FreightSans Pro Light" w:hAnsi="FreightSans Pro Light"/>
        </w:rPr>
      </w:pPr>
    </w:p>
    <w:p w14:paraId="45EF427F" w14:textId="77777777" w:rsidR="00DF7C94" w:rsidRPr="00A37985" w:rsidRDefault="00DF7C94" w:rsidP="004311C6">
      <w:pPr>
        <w:pStyle w:val="Default"/>
        <w:jc w:val="both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</w:rPr>
        <w:t xml:space="preserve">Payment is required before HDG begins design preparation, assigns design resources, or sets confirmed meeting dates. </w:t>
      </w:r>
    </w:p>
    <w:p w14:paraId="47FC9BDB" w14:textId="77777777" w:rsidR="0089758B" w:rsidRPr="00A37985" w:rsidRDefault="0089758B" w:rsidP="004311C6">
      <w:pPr>
        <w:pStyle w:val="Default"/>
        <w:jc w:val="both"/>
        <w:rPr>
          <w:rFonts w:ascii="FreightSans Pro Light" w:hAnsi="FreightSans Pro Light"/>
        </w:rPr>
      </w:pPr>
    </w:p>
    <w:p w14:paraId="718DD2E2" w14:textId="4F02CE70" w:rsidR="0024261F" w:rsidRPr="00A37985" w:rsidRDefault="00DF7C94" w:rsidP="004311C6">
      <w:pPr>
        <w:jc w:val="both"/>
        <w:rPr>
          <w:rFonts w:ascii="FreightSans Pro Light" w:hAnsi="FreightSans Pro Light" w:cs="AppleSystemUIFont"/>
        </w:rPr>
      </w:pPr>
      <w:r w:rsidRPr="00A37985">
        <w:rPr>
          <w:rFonts w:ascii="FreightSans Pro Light" w:hAnsi="FreightSans Pro Light"/>
        </w:rPr>
        <w:lastRenderedPageBreak/>
        <w:t>If the Client proceeds to production, 100% of the design fee will be credited toward the total furnishing package price. This credit remains valid for six (6) months from the final design presentation date.</w:t>
      </w:r>
    </w:p>
    <w:p w14:paraId="513C8275" w14:textId="77777777" w:rsidR="0024261F" w:rsidRPr="00A37985" w:rsidRDefault="0024261F" w:rsidP="0024261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22C02489" w14:textId="1CA1AC77" w:rsidR="0024261F" w:rsidRPr="00A37985" w:rsidRDefault="00F80F50" w:rsidP="00F80F50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FreightSans Pro Light" w:hAnsi="FreightSans Pro Light" w:cs="Times New Roman"/>
          <w:b/>
          <w:bCs/>
          <w:u w:val="single"/>
        </w:rPr>
      </w:pPr>
      <w:r w:rsidRPr="00A37985">
        <w:rPr>
          <w:rFonts w:ascii="FreightSans Pro Light" w:hAnsi="FreightSans Pro Light" w:cs="Times New Roman"/>
          <w:b/>
          <w:bCs/>
          <w:u w:val="single"/>
        </w:rPr>
        <w:t xml:space="preserve">Scope of </w:t>
      </w:r>
      <w:r w:rsidR="0089758B" w:rsidRPr="00A37985">
        <w:rPr>
          <w:rFonts w:ascii="FreightSans Pro Light" w:hAnsi="FreightSans Pro Light" w:cs="Times New Roman"/>
          <w:b/>
          <w:bCs/>
          <w:u w:val="single"/>
        </w:rPr>
        <w:t>Services</w:t>
      </w:r>
      <w:r w:rsidR="0024261F" w:rsidRPr="00A37985">
        <w:rPr>
          <w:rFonts w:ascii="FreightSans Pro Light" w:hAnsi="FreightSans Pro Light" w:cs="Times New Roman"/>
          <w:b/>
          <w:bCs/>
          <w:u w:val="single"/>
        </w:rPr>
        <w:t>:</w:t>
      </w:r>
    </w:p>
    <w:p w14:paraId="4DA84DB2" w14:textId="77777777" w:rsidR="0089758B" w:rsidRPr="00A37985" w:rsidRDefault="0089758B" w:rsidP="0089758B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CB98AD1" w14:textId="77777777" w:rsidR="0089758B" w:rsidRPr="00A37985" w:rsidRDefault="0089758B" w:rsidP="0089758B">
      <w:pPr>
        <w:autoSpaceDE w:val="0"/>
        <w:autoSpaceDN w:val="0"/>
        <w:adjustRightInd w:val="0"/>
        <w:rPr>
          <w:rFonts w:ascii="FreightSans Pro Light" w:hAnsi="FreightSans Pro Light" w:cs="AppleSystemUIFont"/>
        </w:rPr>
      </w:pPr>
      <w:r w:rsidRPr="00A37985">
        <w:rPr>
          <w:rFonts w:ascii="FreightSans Pro Light" w:hAnsi="FreightSans Pro Light" w:cs="AppleSystemUIFont"/>
        </w:rPr>
        <w:t xml:space="preserve">The Design Fee includes: </w:t>
      </w:r>
    </w:p>
    <w:p w14:paraId="35A16297" w14:textId="77777777" w:rsidR="0089758B" w:rsidRPr="00A37985" w:rsidRDefault="0089758B" w:rsidP="0089758B">
      <w:pPr>
        <w:autoSpaceDE w:val="0"/>
        <w:autoSpaceDN w:val="0"/>
        <w:adjustRightInd w:val="0"/>
        <w:rPr>
          <w:rFonts w:ascii="FreightSans Pro Light" w:hAnsi="FreightSans Pro Light" w:cs="AppleSystemUIFont"/>
        </w:rPr>
      </w:pPr>
    </w:p>
    <w:p w14:paraId="050F5603" w14:textId="7F1ED465" w:rsidR="0089758B" w:rsidRPr="00A37985" w:rsidRDefault="0089758B" w:rsidP="00FE6D8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line="360" w:lineRule="auto"/>
        <w:rPr>
          <w:rFonts w:ascii="FreightSans Pro Light" w:hAnsi="FreightSans Pro Light" w:cs="AppleSystemUIFont"/>
        </w:rPr>
      </w:pPr>
      <w:r w:rsidRPr="00A37985">
        <w:rPr>
          <w:rFonts w:ascii="FreightSans Pro Light" w:hAnsi="FreightSans Pro Light" w:cs="AppleSystemUIFont"/>
        </w:rPr>
        <w:t xml:space="preserve">A design intake meeting </w:t>
      </w:r>
    </w:p>
    <w:p w14:paraId="38635BA6" w14:textId="38EBDFE1" w:rsidR="0089758B" w:rsidRPr="00A37985" w:rsidRDefault="0089758B" w:rsidP="00FE6D8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line="360" w:lineRule="auto"/>
        <w:rPr>
          <w:rFonts w:ascii="FreightSans Pro Light" w:hAnsi="FreightSans Pro Light" w:cs="AppleSystemUIFont"/>
        </w:rPr>
      </w:pPr>
      <w:r w:rsidRPr="00A37985">
        <w:rPr>
          <w:rFonts w:ascii="FreightSans Pro Light" w:hAnsi="FreightSans Pro Light" w:cs="AppleSystemUIFont"/>
        </w:rPr>
        <w:t xml:space="preserve">Review of floor plan and unit layout </w:t>
      </w:r>
    </w:p>
    <w:p w14:paraId="56BFCFBD" w14:textId="6FF38273" w:rsidR="0089758B" w:rsidRPr="00A37985" w:rsidRDefault="0089758B" w:rsidP="00FE6D8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line="360" w:lineRule="auto"/>
        <w:rPr>
          <w:rFonts w:ascii="FreightSans Pro Light" w:hAnsi="FreightSans Pro Light" w:cs="AppleSystemUIFont"/>
        </w:rPr>
      </w:pPr>
      <w:r w:rsidRPr="00A37985">
        <w:rPr>
          <w:rFonts w:ascii="FreightSans Pro Light" w:hAnsi="FreightSans Pro Light" w:cs="AppleSystemUIFont"/>
        </w:rPr>
        <w:t xml:space="preserve">Furniture layout and package selection (Lani, Nalu, or Foundation) </w:t>
      </w:r>
    </w:p>
    <w:p w14:paraId="179156BC" w14:textId="7E6E38DB" w:rsidR="0089758B" w:rsidRPr="00A37985" w:rsidRDefault="0089758B" w:rsidP="00FE6D8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line="360" w:lineRule="auto"/>
        <w:rPr>
          <w:rFonts w:ascii="FreightSans Pro Light" w:hAnsi="FreightSans Pro Light" w:cs="AppleSystemUIFont"/>
        </w:rPr>
      </w:pPr>
      <w:r w:rsidRPr="00A37985">
        <w:rPr>
          <w:rFonts w:ascii="FreightSans Pro Light" w:hAnsi="FreightSans Pro Light" w:cs="AppleSystemUIFont"/>
        </w:rPr>
        <w:t xml:space="preserve">Material, fabric, and finish selections </w:t>
      </w:r>
    </w:p>
    <w:p w14:paraId="3DB9324E" w14:textId="3F54FAED" w:rsidR="0089758B" w:rsidRPr="00A37985" w:rsidRDefault="0089758B" w:rsidP="00FE6D8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line="360" w:lineRule="auto"/>
        <w:rPr>
          <w:rFonts w:ascii="FreightSans Pro Light" w:hAnsi="FreightSans Pro Light" w:cs="AppleSystemUIFont"/>
        </w:rPr>
      </w:pPr>
      <w:r w:rsidRPr="00A37985">
        <w:rPr>
          <w:rFonts w:ascii="FreightSans Pro Light" w:hAnsi="FreightSans Pro Light" w:cs="AppleSystemUIFont"/>
        </w:rPr>
        <w:t xml:space="preserve">One round of revisions </w:t>
      </w:r>
    </w:p>
    <w:p w14:paraId="04CBA32C" w14:textId="52D84DF0" w:rsidR="0089758B" w:rsidRPr="00A37985" w:rsidRDefault="0089758B" w:rsidP="00FE6D8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line="360" w:lineRule="auto"/>
        <w:rPr>
          <w:rFonts w:ascii="FreightSans Pro Light" w:hAnsi="FreightSans Pro Light" w:cs="AppleSystemUIFont"/>
        </w:rPr>
      </w:pPr>
      <w:r w:rsidRPr="00A37985">
        <w:rPr>
          <w:rFonts w:ascii="FreightSans Pro Light" w:hAnsi="FreightSans Pro Light" w:cs="AppleSystemUIFont"/>
        </w:rPr>
        <w:t xml:space="preserve">Preparation of a final design presentation and furnishing proposal </w:t>
      </w:r>
      <w:r w:rsidR="00B80908" w:rsidRPr="00A37985">
        <w:rPr>
          <w:rFonts w:ascii="FreightSans Pro Light" w:hAnsi="FreightSans Pro Light" w:cs="AppleSystemUIFont"/>
        </w:rPr>
        <w:t>with a line item budget</w:t>
      </w:r>
    </w:p>
    <w:p w14:paraId="723B6BD2" w14:textId="77777777" w:rsidR="0089758B" w:rsidRPr="00A37985" w:rsidRDefault="0089758B" w:rsidP="004311C6">
      <w:pPr>
        <w:autoSpaceDE w:val="0"/>
        <w:autoSpaceDN w:val="0"/>
        <w:adjustRightInd w:val="0"/>
        <w:jc w:val="both"/>
        <w:rPr>
          <w:rFonts w:ascii="FreightSans Pro Light" w:hAnsi="FreightSans Pro Light" w:cs="AppleSystemUIFont"/>
        </w:rPr>
      </w:pPr>
    </w:p>
    <w:p w14:paraId="287E3380" w14:textId="133F7161" w:rsidR="008A7329" w:rsidRPr="00A37985" w:rsidRDefault="0089758B" w:rsidP="004311C6">
      <w:pPr>
        <w:jc w:val="both"/>
        <w:rPr>
          <w:rFonts w:ascii="FreightSans Pro Light" w:hAnsi="FreightSans Pro Light" w:cs="AppleSystemUIFont"/>
        </w:rPr>
      </w:pPr>
      <w:r w:rsidRPr="00A37985">
        <w:rPr>
          <w:rFonts w:ascii="FreightSans Pro Light" w:hAnsi="FreightSans Pro Light" w:cs="AppleSystemUIFont"/>
        </w:rPr>
        <w:t>Additional revisions, custom designs, add-on sourcing, or in-person consultations may be billed separately at HDG’s standard hourly rates.</w:t>
      </w:r>
    </w:p>
    <w:p w14:paraId="20323BDF" w14:textId="77777777" w:rsidR="0089758B" w:rsidRPr="00A37985" w:rsidRDefault="0089758B" w:rsidP="0089758B">
      <w:pPr>
        <w:rPr>
          <w:rFonts w:ascii="FreightSans Pro Light" w:hAnsi="FreightSans Pro Light" w:cs="AppleSystemUIFont"/>
        </w:rPr>
      </w:pPr>
    </w:p>
    <w:p w14:paraId="35075969" w14:textId="77777777" w:rsidR="00421A6F" w:rsidRPr="00A37985" w:rsidRDefault="00421A6F" w:rsidP="0024261F">
      <w:pPr>
        <w:autoSpaceDE w:val="0"/>
        <w:autoSpaceDN w:val="0"/>
        <w:adjustRightInd w:val="0"/>
        <w:rPr>
          <w:rFonts w:ascii="FreightSans Pro Light" w:hAnsi="FreightSans Pro Light" w:cs="Times New Roman"/>
          <w:b/>
          <w:bCs/>
          <w:u w:val="single"/>
        </w:rPr>
      </w:pPr>
    </w:p>
    <w:p w14:paraId="0139B41A" w14:textId="3E6F1AE1" w:rsidR="0024261F" w:rsidRPr="00A37985" w:rsidRDefault="00F80F50" w:rsidP="00F80F50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FreightSans Pro Light" w:hAnsi="FreightSans Pro Light" w:cs="Times New Roman"/>
          <w:b/>
          <w:bCs/>
          <w:u w:val="single"/>
        </w:rPr>
      </w:pPr>
      <w:r w:rsidRPr="00A37985">
        <w:rPr>
          <w:rFonts w:ascii="FreightSans Pro Light" w:hAnsi="FreightSans Pro Light" w:cs="Times New Roman"/>
          <w:b/>
          <w:bCs/>
          <w:u w:val="single"/>
        </w:rPr>
        <w:t>Schedule</w:t>
      </w:r>
      <w:r w:rsidR="0024261F" w:rsidRPr="00A37985">
        <w:rPr>
          <w:rFonts w:ascii="FreightSans Pro Light" w:hAnsi="FreightSans Pro Light" w:cs="Times New Roman"/>
          <w:b/>
          <w:bCs/>
          <w:u w:val="single"/>
        </w:rPr>
        <w:t>:</w:t>
      </w:r>
    </w:p>
    <w:p w14:paraId="60F6C129" w14:textId="77777777" w:rsidR="0024261F" w:rsidRPr="00A37985" w:rsidRDefault="0024261F" w:rsidP="0024261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0636B006" w14:textId="538CB441" w:rsidR="00FE6D89" w:rsidRPr="00A37985" w:rsidRDefault="004311C6" w:rsidP="004311C6">
      <w:pPr>
        <w:autoSpaceDE w:val="0"/>
        <w:autoSpaceDN w:val="0"/>
        <w:adjustRightInd w:val="0"/>
        <w:jc w:val="both"/>
        <w:rPr>
          <w:rFonts w:ascii="FreightSans Pro Light" w:hAnsi="FreightSans Pro Light" w:cs="AppleSystemUIFont"/>
        </w:rPr>
      </w:pPr>
      <w:r w:rsidRPr="00A37985">
        <w:rPr>
          <w:rFonts w:ascii="FreightSans Pro Light" w:hAnsi="FreightSans Pro Light" w:cs="AppleSystemUIFont"/>
        </w:rPr>
        <w:t>Upon payment outlined in this agreement, Client secures a place in HDG’s 2026 design calendar, HDG will now assign a confirmed design start date upon execution of this Agreement and receipt of payment.</w:t>
      </w:r>
    </w:p>
    <w:p w14:paraId="4DF6B99C" w14:textId="77777777" w:rsidR="004311C6" w:rsidRPr="00A37985" w:rsidRDefault="004311C6" w:rsidP="004311C6">
      <w:pPr>
        <w:autoSpaceDE w:val="0"/>
        <w:autoSpaceDN w:val="0"/>
        <w:adjustRightInd w:val="0"/>
        <w:jc w:val="both"/>
        <w:rPr>
          <w:rFonts w:ascii="FreightSans Pro Light" w:hAnsi="FreightSans Pro Light" w:cs="AppleSystemUIFont"/>
        </w:rPr>
      </w:pPr>
    </w:p>
    <w:p w14:paraId="6BCC5A63" w14:textId="19A3CFAD" w:rsidR="0024261F" w:rsidRPr="00A37985" w:rsidRDefault="00FE6D89" w:rsidP="004311C6">
      <w:pPr>
        <w:autoSpaceDE w:val="0"/>
        <w:autoSpaceDN w:val="0"/>
        <w:adjustRightInd w:val="0"/>
        <w:jc w:val="both"/>
        <w:rPr>
          <w:rFonts w:ascii="FreightSans Pro Light" w:hAnsi="FreightSans Pro Light" w:cs="Times New Roman"/>
        </w:rPr>
      </w:pPr>
      <w:r w:rsidRPr="00A37985">
        <w:rPr>
          <w:rFonts w:ascii="FreightSans Pro Light" w:hAnsi="FreightSans Pro Light" w:cs="AppleSystemUIFont"/>
        </w:rPr>
        <w:t>A Project Manager will be assigned as the Client’s primary point of contact. Intake meeting and presentation dates will be scheduled according to HDG’s 2026 design calendar.</w:t>
      </w:r>
    </w:p>
    <w:p w14:paraId="3A621A50" w14:textId="77777777" w:rsidR="00BF7BFD" w:rsidRPr="00A37985" w:rsidRDefault="00BF7BFD" w:rsidP="0024261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0547FCB9" w14:textId="77777777" w:rsidR="00FE6D89" w:rsidRPr="00A37985" w:rsidRDefault="00FE6D89" w:rsidP="0024261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7E776B9A" w14:textId="4A33D1DE" w:rsidR="0024261F" w:rsidRPr="00A37985" w:rsidRDefault="00FE6D89" w:rsidP="00BF7BFD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FreightSans Pro Light" w:hAnsi="FreightSans Pro Light" w:cs="Times New Roman"/>
          <w:b/>
          <w:bCs/>
          <w:u w:val="single"/>
        </w:rPr>
      </w:pPr>
      <w:r w:rsidRPr="00A37985">
        <w:rPr>
          <w:rFonts w:ascii="FreightSans Pro Light" w:hAnsi="FreightSans Pro Light" w:cs="Times New Roman"/>
          <w:b/>
          <w:bCs/>
          <w:u w:val="single"/>
        </w:rPr>
        <w:t>Credit Toward Production</w:t>
      </w:r>
      <w:r w:rsidR="0024261F" w:rsidRPr="00A37985">
        <w:rPr>
          <w:rFonts w:ascii="FreightSans Pro Light" w:hAnsi="FreightSans Pro Light" w:cs="Times New Roman"/>
          <w:b/>
          <w:bCs/>
          <w:u w:val="single"/>
        </w:rPr>
        <w:t>:</w:t>
      </w:r>
    </w:p>
    <w:p w14:paraId="6DD47378" w14:textId="77777777" w:rsidR="00BF7BFD" w:rsidRPr="00A37985" w:rsidRDefault="00BF7BFD" w:rsidP="00BF7BF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CB782F6" w14:textId="77777777" w:rsidR="004311C6" w:rsidRPr="00A37985" w:rsidRDefault="00FE6D89" w:rsidP="004311C6">
      <w:pPr>
        <w:autoSpaceDE w:val="0"/>
        <w:autoSpaceDN w:val="0"/>
        <w:adjustRightInd w:val="0"/>
        <w:jc w:val="both"/>
        <w:rPr>
          <w:rFonts w:ascii="FreightSans Pro Light" w:hAnsi="FreightSans Pro Light" w:cs="AppleSystemUIFont"/>
        </w:rPr>
      </w:pPr>
      <w:r w:rsidRPr="00A37985">
        <w:rPr>
          <w:rFonts w:ascii="FreightSans Pro Light" w:hAnsi="FreightSans Pro Light" w:cs="AppleSystemUIFont"/>
        </w:rPr>
        <w:t xml:space="preserve">If the Client moves forward to production, the full design fee will be applied as a credit toward the total furnishing package cost. </w:t>
      </w:r>
    </w:p>
    <w:p w14:paraId="037FA2DE" w14:textId="77777777" w:rsidR="004311C6" w:rsidRPr="00A37985" w:rsidRDefault="004311C6" w:rsidP="004311C6">
      <w:pPr>
        <w:autoSpaceDE w:val="0"/>
        <w:autoSpaceDN w:val="0"/>
        <w:adjustRightInd w:val="0"/>
        <w:jc w:val="both"/>
        <w:rPr>
          <w:rFonts w:ascii="FreightSans Pro Light" w:hAnsi="FreightSans Pro Light" w:cs="AppleSystemUIFont"/>
        </w:rPr>
      </w:pPr>
    </w:p>
    <w:p w14:paraId="1117667B" w14:textId="6727F8C6" w:rsidR="00BF7BFD" w:rsidRPr="00A37985" w:rsidRDefault="00FE6D89" w:rsidP="004311C6">
      <w:pPr>
        <w:autoSpaceDE w:val="0"/>
        <w:autoSpaceDN w:val="0"/>
        <w:adjustRightInd w:val="0"/>
        <w:jc w:val="both"/>
        <w:rPr>
          <w:rFonts w:ascii="FreightSans Pro Light" w:hAnsi="FreightSans Pro Light" w:cs="AppleSystemUIFont"/>
        </w:rPr>
      </w:pPr>
      <w:r w:rsidRPr="00A37985">
        <w:rPr>
          <w:rFonts w:ascii="FreightSans Pro Light" w:hAnsi="FreightSans Pro Light" w:cs="AppleSystemUIFont"/>
        </w:rPr>
        <w:t>If the Client does not proceed to production within six (6) months of design presentation approval, the credit expires.</w:t>
      </w:r>
    </w:p>
    <w:p w14:paraId="699A2D29" w14:textId="77777777" w:rsidR="00A00ABB" w:rsidRPr="00A37985" w:rsidRDefault="00A00ABB" w:rsidP="0024261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0FA9D64C" w14:textId="09FFC2F2" w:rsidR="0024261F" w:rsidRPr="00A37985" w:rsidRDefault="004921A3" w:rsidP="00BF7BFD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FreightSans Pro Light" w:hAnsi="FreightSans Pro Light" w:cs="Times New Roman"/>
          <w:b/>
          <w:bCs/>
          <w:u w:val="single"/>
        </w:rPr>
      </w:pPr>
      <w:r w:rsidRPr="00A37985">
        <w:rPr>
          <w:rFonts w:ascii="FreightSans Pro Light" w:hAnsi="FreightSans Pro Light" w:cs="Times New Roman"/>
          <w:b/>
          <w:bCs/>
          <w:u w:val="single"/>
        </w:rPr>
        <w:t>Cancellation and Refunds</w:t>
      </w:r>
      <w:r w:rsidR="0024261F" w:rsidRPr="00A37985">
        <w:rPr>
          <w:rFonts w:ascii="FreightSans Pro Light" w:hAnsi="FreightSans Pro Light" w:cs="Times New Roman"/>
          <w:b/>
          <w:bCs/>
          <w:u w:val="single"/>
        </w:rPr>
        <w:t>:</w:t>
      </w:r>
    </w:p>
    <w:p w14:paraId="1EFBB3BF" w14:textId="77777777" w:rsidR="0024261F" w:rsidRPr="00A37985" w:rsidRDefault="0024261F" w:rsidP="0024261F">
      <w:pPr>
        <w:autoSpaceDE w:val="0"/>
        <w:autoSpaceDN w:val="0"/>
        <w:adjustRightInd w:val="0"/>
        <w:rPr>
          <w:rFonts w:ascii="FreightSans Pro Light" w:hAnsi="FreightSans Pro Light" w:cs="Times New Roman"/>
          <w:b/>
          <w:bCs/>
          <w:u w:val="single"/>
        </w:rPr>
      </w:pPr>
    </w:p>
    <w:p w14:paraId="10A1DA12" w14:textId="29E6A305" w:rsidR="00421A6F" w:rsidRPr="00A37985" w:rsidRDefault="004921A3" w:rsidP="004311C6">
      <w:pPr>
        <w:autoSpaceDE w:val="0"/>
        <w:autoSpaceDN w:val="0"/>
        <w:adjustRightInd w:val="0"/>
        <w:jc w:val="both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</w:rPr>
        <w:t>The design fee is non-refundable. If the Client chooses not to proceed after design begins, HDG may, at its discretion, apply the fee toward future design services for the same property.</w:t>
      </w:r>
    </w:p>
    <w:p w14:paraId="0407984F" w14:textId="77777777" w:rsidR="004921A3" w:rsidRPr="00A37985" w:rsidRDefault="004921A3" w:rsidP="00421A6F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4189CBFF" w14:textId="77777777" w:rsidR="00421A6F" w:rsidRPr="00A37985" w:rsidRDefault="00421A6F" w:rsidP="00421A6F">
      <w:pPr>
        <w:autoSpaceDE w:val="0"/>
        <w:autoSpaceDN w:val="0"/>
        <w:adjustRightInd w:val="0"/>
        <w:rPr>
          <w:rFonts w:ascii="FreightSans Pro Light" w:hAnsi="FreightSans Pro Light" w:cs="Times New Roman"/>
          <w:b/>
          <w:bCs/>
          <w:u w:val="single"/>
        </w:rPr>
      </w:pPr>
    </w:p>
    <w:p w14:paraId="41B65DC9" w14:textId="410FC224" w:rsidR="00421A6F" w:rsidRPr="00A37985" w:rsidRDefault="00BF7BFD" w:rsidP="00BF7BFD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FreightSans Pro Light" w:hAnsi="FreightSans Pro Light" w:cs="Times New Roman"/>
          <w:b/>
          <w:bCs/>
          <w:u w:val="single"/>
        </w:rPr>
      </w:pPr>
      <w:r w:rsidRPr="00A37985">
        <w:rPr>
          <w:rFonts w:ascii="FreightSans Pro Light" w:hAnsi="FreightSans Pro Light" w:cs="Times New Roman"/>
          <w:b/>
          <w:bCs/>
          <w:u w:val="single"/>
        </w:rPr>
        <w:t>Ownership of Materials</w:t>
      </w:r>
      <w:r w:rsidR="00421A6F" w:rsidRPr="00A37985">
        <w:rPr>
          <w:rFonts w:ascii="FreightSans Pro Light" w:hAnsi="FreightSans Pro Light" w:cs="Times New Roman"/>
          <w:b/>
          <w:bCs/>
          <w:u w:val="single"/>
        </w:rPr>
        <w:t>:</w:t>
      </w:r>
    </w:p>
    <w:p w14:paraId="74C0FF15" w14:textId="77777777" w:rsidR="00421A6F" w:rsidRPr="00A37985" w:rsidRDefault="00421A6F" w:rsidP="00421A6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3C0576FC" w14:textId="77777777" w:rsidR="004921A3" w:rsidRPr="00A37985" w:rsidRDefault="004921A3" w:rsidP="004311C6">
      <w:pPr>
        <w:autoSpaceDE w:val="0"/>
        <w:autoSpaceDN w:val="0"/>
        <w:adjustRightInd w:val="0"/>
        <w:jc w:val="both"/>
        <w:rPr>
          <w:rFonts w:ascii="FreightSans Pro Light" w:hAnsi="FreightSans Pro Light" w:cs="AppleSystemUIFont"/>
        </w:rPr>
      </w:pPr>
      <w:r w:rsidRPr="00A37985">
        <w:rPr>
          <w:rFonts w:ascii="FreightSans Pro Light" w:hAnsi="FreightSans Pro Light" w:cs="AppleSystemUIFont"/>
        </w:rPr>
        <w:t xml:space="preserve">All drawings, layouts, specifications, and renderings remain the exclusive property of HDG until the furnishing package is paid in full. </w:t>
      </w:r>
    </w:p>
    <w:p w14:paraId="07823294" w14:textId="77777777" w:rsidR="004921A3" w:rsidRPr="00A37985" w:rsidRDefault="004921A3" w:rsidP="004311C6">
      <w:pPr>
        <w:autoSpaceDE w:val="0"/>
        <w:autoSpaceDN w:val="0"/>
        <w:adjustRightInd w:val="0"/>
        <w:jc w:val="both"/>
        <w:rPr>
          <w:rFonts w:ascii="FreightSans Pro Light" w:hAnsi="FreightSans Pro Light" w:cs="AppleSystemUIFont"/>
        </w:rPr>
      </w:pPr>
    </w:p>
    <w:p w14:paraId="343278E3" w14:textId="38B26C07" w:rsidR="00421A6F" w:rsidRPr="00A37985" w:rsidRDefault="004921A3" w:rsidP="004311C6">
      <w:pPr>
        <w:autoSpaceDE w:val="0"/>
        <w:autoSpaceDN w:val="0"/>
        <w:adjustRightInd w:val="0"/>
        <w:jc w:val="both"/>
        <w:rPr>
          <w:rFonts w:ascii="FreightSans Pro Light" w:hAnsi="FreightSans Pro Light" w:cs="Times New Roman"/>
        </w:rPr>
      </w:pPr>
      <w:r w:rsidRPr="00A37985">
        <w:rPr>
          <w:rFonts w:ascii="FreightSans Pro Light" w:hAnsi="FreightSans Pro Light" w:cs="AppleSystemUIFont"/>
        </w:rPr>
        <w:t>The Client may not reuse, reproduce, or implement the design without HDG’s written approval.</w:t>
      </w:r>
    </w:p>
    <w:p w14:paraId="2B1A1192" w14:textId="77777777" w:rsidR="007733D0" w:rsidRPr="00A37985" w:rsidRDefault="007733D0" w:rsidP="00421A6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789B1A36" w14:textId="77777777" w:rsidR="007733D0" w:rsidRPr="00A37985" w:rsidRDefault="007733D0" w:rsidP="00421A6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3CCAE0D2" w14:textId="788744BE" w:rsidR="00421A6F" w:rsidRPr="00A37985" w:rsidRDefault="007733D0" w:rsidP="007733D0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FreightSans Pro Light" w:hAnsi="FreightSans Pro Light" w:cs="Times New Roman"/>
          <w:b/>
          <w:bCs/>
          <w:u w:val="single"/>
        </w:rPr>
      </w:pPr>
      <w:r w:rsidRPr="00A37985">
        <w:rPr>
          <w:rFonts w:ascii="FreightSans Pro Light" w:hAnsi="FreightSans Pro Light" w:cs="Times New Roman"/>
          <w:b/>
          <w:bCs/>
          <w:u w:val="single"/>
        </w:rPr>
        <w:t>Liability and Limitations</w:t>
      </w:r>
      <w:r w:rsidR="00421A6F" w:rsidRPr="00A37985">
        <w:rPr>
          <w:rFonts w:ascii="FreightSans Pro Light" w:hAnsi="FreightSans Pro Light" w:cs="Times New Roman"/>
          <w:b/>
          <w:bCs/>
          <w:u w:val="single"/>
        </w:rPr>
        <w:t>:</w:t>
      </w:r>
    </w:p>
    <w:p w14:paraId="07B7BFD0" w14:textId="77777777" w:rsidR="00421A6F" w:rsidRPr="00A37985" w:rsidRDefault="00421A6F" w:rsidP="00421A6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24471FCC" w14:textId="77777777" w:rsidR="004921A3" w:rsidRPr="00A37985" w:rsidRDefault="004921A3" w:rsidP="004311C6">
      <w:pPr>
        <w:autoSpaceDE w:val="0"/>
        <w:autoSpaceDN w:val="0"/>
        <w:adjustRightInd w:val="0"/>
        <w:jc w:val="both"/>
        <w:rPr>
          <w:rFonts w:ascii="FreightSans Pro Light" w:hAnsi="FreightSans Pro Light" w:cs="AppleSystemUIFont"/>
        </w:rPr>
      </w:pPr>
      <w:r w:rsidRPr="00A37985">
        <w:rPr>
          <w:rFonts w:ascii="FreightSans Pro Light" w:hAnsi="FreightSans Pro Light" w:cs="AppleSystemUIFont"/>
        </w:rPr>
        <w:t xml:space="preserve">HDG will exercise reasonable care in performing all services. </w:t>
      </w:r>
    </w:p>
    <w:p w14:paraId="579B8E81" w14:textId="77777777" w:rsidR="004921A3" w:rsidRPr="00A37985" w:rsidRDefault="004921A3" w:rsidP="004311C6">
      <w:pPr>
        <w:autoSpaceDE w:val="0"/>
        <w:autoSpaceDN w:val="0"/>
        <w:adjustRightInd w:val="0"/>
        <w:jc w:val="both"/>
        <w:rPr>
          <w:rFonts w:ascii="FreightSans Pro Light" w:hAnsi="FreightSans Pro Light" w:cs="AppleSystemUIFont"/>
        </w:rPr>
      </w:pPr>
    </w:p>
    <w:p w14:paraId="054895FD" w14:textId="05B6C9F3" w:rsidR="00421A6F" w:rsidRPr="00A37985" w:rsidRDefault="004921A3" w:rsidP="004311C6">
      <w:pPr>
        <w:autoSpaceDE w:val="0"/>
        <w:autoSpaceDN w:val="0"/>
        <w:adjustRightInd w:val="0"/>
        <w:jc w:val="both"/>
        <w:rPr>
          <w:rFonts w:ascii="FreightSans Pro Light" w:hAnsi="FreightSans Pro Light" w:cs="AppleSystemUIFont"/>
        </w:rPr>
      </w:pPr>
      <w:r w:rsidRPr="00A37985">
        <w:rPr>
          <w:rFonts w:ascii="FreightSans Pro Light" w:hAnsi="FreightSans Pro Light" w:cs="AppleSystemUIFont"/>
        </w:rPr>
        <w:t>HDG is not responsible for delays caused by third parties, construction progress, HOA/building access limitations, material availability, or shipping logistics outside its control.</w:t>
      </w:r>
    </w:p>
    <w:p w14:paraId="1004AB2F" w14:textId="77777777" w:rsidR="004921A3" w:rsidRPr="00A37985" w:rsidRDefault="004921A3" w:rsidP="004921A3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9E9C0B5" w14:textId="2F50A9BB" w:rsidR="00421A6F" w:rsidRPr="00A37985" w:rsidRDefault="00421A6F" w:rsidP="00421A6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026B006F" w14:textId="1CACBBAB" w:rsidR="00421A6F" w:rsidRPr="00A37985" w:rsidRDefault="007733D0" w:rsidP="007733D0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FreightSans Pro Light" w:hAnsi="FreightSans Pro Light" w:cs="Times New Roman"/>
          <w:b/>
          <w:bCs/>
          <w:u w:val="single"/>
        </w:rPr>
      </w:pPr>
      <w:r w:rsidRPr="00A37985">
        <w:rPr>
          <w:rFonts w:ascii="FreightSans Pro Light" w:hAnsi="FreightSans Pro Light" w:cs="Times New Roman"/>
          <w:b/>
          <w:bCs/>
          <w:u w:val="single"/>
        </w:rPr>
        <w:t>Governing Law</w:t>
      </w:r>
      <w:r w:rsidR="00421A6F" w:rsidRPr="00A37985">
        <w:rPr>
          <w:rFonts w:ascii="FreightSans Pro Light" w:hAnsi="FreightSans Pro Light" w:cs="Times New Roman"/>
          <w:b/>
          <w:bCs/>
          <w:u w:val="single"/>
        </w:rPr>
        <w:t>:</w:t>
      </w:r>
    </w:p>
    <w:p w14:paraId="1AA978BA" w14:textId="45F079F4" w:rsidR="00421A6F" w:rsidRPr="00A37985" w:rsidRDefault="00421A6F" w:rsidP="00421A6F">
      <w:pPr>
        <w:autoSpaceDE w:val="0"/>
        <w:autoSpaceDN w:val="0"/>
        <w:adjustRightInd w:val="0"/>
        <w:rPr>
          <w:rFonts w:ascii="FreightSans Pro Light" w:hAnsi="FreightSans Pro Light" w:cs="Times New Roman"/>
          <w:u w:val="single"/>
        </w:rPr>
      </w:pPr>
    </w:p>
    <w:p w14:paraId="68B66D76" w14:textId="68EC8D1B" w:rsidR="00421A6F" w:rsidRPr="00A37985" w:rsidRDefault="007733D0" w:rsidP="00421A6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  <w:r w:rsidRPr="00A37985">
        <w:rPr>
          <w:rFonts w:ascii="FreightSans Pro Light" w:hAnsi="FreightSans Pro Light"/>
        </w:rPr>
        <w:t>This Agreement is governed by the laws of the State of Hawaii.</w:t>
      </w:r>
    </w:p>
    <w:p w14:paraId="399F0656" w14:textId="77777777" w:rsidR="00421A6F" w:rsidRPr="00A37985" w:rsidRDefault="00421A6F" w:rsidP="00421A6F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4411A92" w14:textId="77777777" w:rsidR="00421A6F" w:rsidRPr="00A37985" w:rsidRDefault="00421A6F" w:rsidP="00421A6F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D2B70B7" w14:textId="170C9533" w:rsidR="00421A6F" w:rsidRPr="00A37985" w:rsidRDefault="007733D0" w:rsidP="007733D0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FreightSans Pro Light" w:hAnsi="FreightSans Pro Light" w:cs="Times New Roman"/>
          <w:b/>
          <w:bCs/>
          <w:u w:val="single"/>
        </w:rPr>
      </w:pPr>
      <w:r w:rsidRPr="00A37985">
        <w:rPr>
          <w:rFonts w:ascii="FreightSans Pro Light" w:hAnsi="FreightSans Pro Light" w:cs="Times New Roman"/>
          <w:b/>
          <w:bCs/>
          <w:u w:val="single"/>
        </w:rPr>
        <w:t>Acceptance</w:t>
      </w:r>
      <w:r w:rsidR="00421A6F" w:rsidRPr="00A37985">
        <w:rPr>
          <w:rFonts w:ascii="FreightSans Pro Light" w:hAnsi="FreightSans Pro Light" w:cs="Times New Roman"/>
          <w:b/>
          <w:bCs/>
          <w:u w:val="single"/>
        </w:rPr>
        <w:t>:</w:t>
      </w:r>
    </w:p>
    <w:p w14:paraId="1E76FBB2" w14:textId="77777777" w:rsidR="00421A6F" w:rsidRPr="00A37985" w:rsidRDefault="00421A6F" w:rsidP="00421A6F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5D760EE8" w14:textId="36FC7821" w:rsidR="00421A6F" w:rsidRPr="00A37985" w:rsidRDefault="007733D0" w:rsidP="00421A6F">
      <w:pPr>
        <w:autoSpaceDE w:val="0"/>
        <w:autoSpaceDN w:val="0"/>
        <w:adjustRightInd w:val="0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</w:rPr>
        <w:t>By signing below, both parties agree to the terms of this Agreement</w:t>
      </w:r>
      <w:r w:rsidR="00541059" w:rsidRPr="00A37985">
        <w:rPr>
          <w:rFonts w:ascii="FreightSans Pro Light" w:hAnsi="FreightSans Pro Light"/>
        </w:rPr>
        <w:t>:</w:t>
      </w:r>
    </w:p>
    <w:p w14:paraId="3C625EC7" w14:textId="77777777" w:rsidR="00F46387" w:rsidRPr="00A37985" w:rsidRDefault="00F46387" w:rsidP="00F46387">
      <w:pPr>
        <w:autoSpaceDE w:val="0"/>
        <w:autoSpaceDN w:val="0"/>
        <w:adjustRightInd w:val="0"/>
        <w:rPr>
          <w:rFonts w:ascii="FreightSans Pro Light" w:hAnsi="FreightSans Pro Light" w:cs="Times New Roman"/>
        </w:rPr>
      </w:pPr>
    </w:p>
    <w:p w14:paraId="24DABA02" w14:textId="77777777" w:rsidR="00F46387" w:rsidRPr="00A37985" w:rsidRDefault="00F46387" w:rsidP="00F46387">
      <w:pPr>
        <w:autoSpaceDE w:val="0"/>
        <w:autoSpaceDN w:val="0"/>
        <w:adjustRightInd w:val="0"/>
        <w:rPr>
          <w:rFonts w:ascii="FreightSans Pro Light" w:hAnsi="FreightSans Pro Light" w:cs="Times New Roman"/>
          <w:b/>
          <w:bCs/>
          <w:u w:val="single"/>
        </w:rPr>
      </w:pPr>
    </w:p>
    <w:p w14:paraId="034A2890" w14:textId="77777777" w:rsidR="001201BC" w:rsidRPr="00A37985" w:rsidRDefault="00F46387" w:rsidP="00F46387">
      <w:pPr>
        <w:pStyle w:val="Default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  <w:b/>
          <w:bCs/>
        </w:rPr>
        <w:t>Client Signature</w:t>
      </w:r>
      <w:r w:rsidRPr="00A37985">
        <w:rPr>
          <w:rFonts w:ascii="FreightSans Pro Light" w:hAnsi="FreightSans Pro Light"/>
        </w:rPr>
        <w:t xml:space="preserve">: ______________________________________________    </w:t>
      </w:r>
    </w:p>
    <w:p w14:paraId="2630FE1E" w14:textId="77777777" w:rsidR="004311C6" w:rsidRPr="00A37985" w:rsidRDefault="004311C6" w:rsidP="00F46387">
      <w:pPr>
        <w:pStyle w:val="Default"/>
        <w:rPr>
          <w:rFonts w:ascii="FreightSans Pro Light" w:hAnsi="FreightSans Pro Light"/>
          <w:b/>
          <w:bCs/>
        </w:rPr>
      </w:pPr>
    </w:p>
    <w:p w14:paraId="761E9DAA" w14:textId="5297D771" w:rsidR="00F46387" w:rsidRPr="00A37985" w:rsidRDefault="00F46387" w:rsidP="00F46387">
      <w:pPr>
        <w:pStyle w:val="Default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  <w:b/>
          <w:bCs/>
        </w:rPr>
        <w:t>Date</w:t>
      </w:r>
      <w:r w:rsidRPr="00A37985">
        <w:rPr>
          <w:rFonts w:ascii="FreightSans Pro Light" w:hAnsi="FreightSans Pro Light"/>
        </w:rPr>
        <w:t xml:space="preserve">: ____________ </w:t>
      </w:r>
    </w:p>
    <w:p w14:paraId="0F9372C7" w14:textId="77777777" w:rsidR="00F46387" w:rsidRPr="00A37985" w:rsidRDefault="00F46387" w:rsidP="00F46387">
      <w:pPr>
        <w:autoSpaceDE w:val="0"/>
        <w:autoSpaceDN w:val="0"/>
        <w:adjustRightInd w:val="0"/>
        <w:rPr>
          <w:rFonts w:ascii="FreightSans Pro Light" w:hAnsi="FreightSans Pro Light"/>
        </w:rPr>
      </w:pPr>
    </w:p>
    <w:p w14:paraId="26A7050D" w14:textId="77777777" w:rsidR="00F46387" w:rsidRPr="00A37985" w:rsidRDefault="00F46387" w:rsidP="00F46387">
      <w:pPr>
        <w:autoSpaceDE w:val="0"/>
        <w:autoSpaceDN w:val="0"/>
        <w:adjustRightInd w:val="0"/>
        <w:rPr>
          <w:rFonts w:ascii="FreightSans Pro Light" w:hAnsi="FreightSans Pro Light"/>
        </w:rPr>
      </w:pPr>
    </w:p>
    <w:p w14:paraId="70798582" w14:textId="77777777" w:rsidR="00F46387" w:rsidRPr="00A37985" w:rsidRDefault="00F46387" w:rsidP="00F46387">
      <w:pPr>
        <w:autoSpaceDE w:val="0"/>
        <w:autoSpaceDN w:val="0"/>
        <w:adjustRightInd w:val="0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  <w:b/>
          <w:bCs/>
        </w:rPr>
        <w:t>Printed Name</w:t>
      </w:r>
      <w:r w:rsidRPr="00A37985">
        <w:rPr>
          <w:rFonts w:ascii="FreightSans Pro Light" w:hAnsi="FreightSans Pro Light"/>
        </w:rPr>
        <w:t>: ________________________________________________</w:t>
      </w:r>
    </w:p>
    <w:p w14:paraId="0103B881" w14:textId="77777777" w:rsidR="00F46387" w:rsidRPr="00A37985" w:rsidRDefault="00F46387" w:rsidP="00F46387">
      <w:pPr>
        <w:autoSpaceDE w:val="0"/>
        <w:autoSpaceDN w:val="0"/>
        <w:adjustRightInd w:val="0"/>
        <w:rPr>
          <w:sz w:val="23"/>
          <w:szCs w:val="23"/>
        </w:rPr>
      </w:pPr>
    </w:p>
    <w:p w14:paraId="06C9CC1D" w14:textId="77777777" w:rsidR="00F46387" w:rsidRPr="00A37985" w:rsidRDefault="00F46387" w:rsidP="00F46387">
      <w:pPr>
        <w:autoSpaceDE w:val="0"/>
        <w:autoSpaceDN w:val="0"/>
        <w:adjustRightInd w:val="0"/>
        <w:rPr>
          <w:sz w:val="23"/>
          <w:szCs w:val="23"/>
        </w:rPr>
      </w:pPr>
      <w:r w:rsidRPr="00A37985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B54F20" wp14:editId="4FA9528B">
                <wp:simplePos x="0" y="0"/>
                <wp:positionH relativeFrom="column">
                  <wp:posOffset>-182880</wp:posOffset>
                </wp:positionH>
                <wp:positionV relativeFrom="paragraph">
                  <wp:posOffset>109855</wp:posOffset>
                </wp:positionV>
                <wp:extent cx="6238240" cy="0"/>
                <wp:effectExtent l="0" t="0" r="10160" b="12700"/>
                <wp:wrapNone/>
                <wp:docPr id="12849304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82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  <a:alpha val="22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72D90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4pt,8.65pt" to="476.8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" strokecolor="#bfbfbf [2412]" strokeweight=".5pt">
                <v:stroke opacity="14392f" joinstyle="miter"/>
              </v:line>
            </w:pict>
          </mc:Fallback>
        </mc:AlternateContent>
      </w:r>
    </w:p>
    <w:p w14:paraId="06A81E33" w14:textId="77777777" w:rsidR="00F46387" w:rsidRPr="00A37985" w:rsidRDefault="00F46387" w:rsidP="00F46387">
      <w:pPr>
        <w:autoSpaceDE w:val="0"/>
        <w:autoSpaceDN w:val="0"/>
        <w:adjustRightInd w:val="0"/>
        <w:rPr>
          <w:sz w:val="23"/>
          <w:szCs w:val="23"/>
        </w:rPr>
      </w:pPr>
    </w:p>
    <w:p w14:paraId="4E6D7605" w14:textId="77777777" w:rsidR="004311C6" w:rsidRPr="00A37985" w:rsidRDefault="00F46387" w:rsidP="00F46387">
      <w:pPr>
        <w:pStyle w:val="Default"/>
        <w:rPr>
          <w:rFonts w:ascii="FreightSans Pro Light" w:hAnsi="FreightSans Pro Light"/>
          <w:sz w:val="23"/>
          <w:szCs w:val="23"/>
        </w:rPr>
      </w:pPr>
      <w:r w:rsidRPr="00A37985">
        <w:rPr>
          <w:rFonts w:ascii="FreightSans Pro Light" w:hAnsi="FreightSans Pro Light"/>
          <w:b/>
          <w:bCs/>
          <w:sz w:val="23"/>
          <w:szCs w:val="23"/>
        </w:rPr>
        <w:t>HDG Representative</w:t>
      </w:r>
      <w:r w:rsidRPr="00A37985">
        <w:rPr>
          <w:rFonts w:ascii="FreightSans Pro Light" w:hAnsi="FreightSans Pro Light"/>
          <w:sz w:val="23"/>
          <w:szCs w:val="23"/>
        </w:rPr>
        <w:t xml:space="preserve">: _____________________________________________    </w:t>
      </w:r>
    </w:p>
    <w:p w14:paraId="64C1D856" w14:textId="77777777" w:rsidR="004311C6" w:rsidRPr="00A37985" w:rsidRDefault="004311C6" w:rsidP="00F46387">
      <w:pPr>
        <w:pStyle w:val="Default"/>
        <w:rPr>
          <w:rFonts w:ascii="FreightSans Pro Light" w:hAnsi="FreightSans Pro Light"/>
          <w:sz w:val="23"/>
          <w:szCs w:val="23"/>
        </w:rPr>
      </w:pPr>
    </w:p>
    <w:p w14:paraId="7A9B4934" w14:textId="58558AFC" w:rsidR="00F46387" w:rsidRPr="00A37985" w:rsidRDefault="00F46387" w:rsidP="00F46387">
      <w:pPr>
        <w:pStyle w:val="Default"/>
        <w:rPr>
          <w:rFonts w:ascii="FreightSans Pro Light" w:hAnsi="FreightSans Pro Light"/>
          <w:sz w:val="23"/>
          <w:szCs w:val="23"/>
        </w:rPr>
      </w:pPr>
      <w:r w:rsidRPr="00A37985">
        <w:rPr>
          <w:rFonts w:ascii="FreightSans Pro Light" w:hAnsi="FreightSans Pro Light"/>
          <w:b/>
          <w:bCs/>
          <w:sz w:val="23"/>
          <w:szCs w:val="23"/>
        </w:rPr>
        <w:t>Date</w:t>
      </w:r>
      <w:r w:rsidRPr="00A37985">
        <w:rPr>
          <w:rFonts w:ascii="FreightSans Pro Light" w:hAnsi="FreightSans Pro Light"/>
          <w:sz w:val="23"/>
          <w:szCs w:val="23"/>
        </w:rPr>
        <w:t xml:space="preserve">: ____________ </w:t>
      </w:r>
    </w:p>
    <w:p w14:paraId="32543AB4" w14:textId="77777777" w:rsidR="00F46387" w:rsidRPr="00A37985" w:rsidRDefault="00F46387" w:rsidP="00F46387">
      <w:pPr>
        <w:autoSpaceDE w:val="0"/>
        <w:autoSpaceDN w:val="0"/>
        <w:adjustRightInd w:val="0"/>
        <w:rPr>
          <w:rFonts w:ascii="FreightSans Pro Light" w:hAnsi="FreightSans Pro Light"/>
          <w:sz w:val="23"/>
          <w:szCs w:val="23"/>
        </w:rPr>
      </w:pPr>
    </w:p>
    <w:p w14:paraId="645CCF59" w14:textId="77777777" w:rsidR="00F46387" w:rsidRPr="00A37985" w:rsidRDefault="00F46387" w:rsidP="00F46387">
      <w:pPr>
        <w:autoSpaceDE w:val="0"/>
        <w:autoSpaceDN w:val="0"/>
        <w:adjustRightInd w:val="0"/>
        <w:rPr>
          <w:rFonts w:ascii="FreightSans Pro Light" w:hAnsi="FreightSans Pro Light"/>
          <w:sz w:val="23"/>
          <w:szCs w:val="23"/>
        </w:rPr>
      </w:pPr>
    </w:p>
    <w:p w14:paraId="578B7FDE" w14:textId="77777777" w:rsidR="00F46387" w:rsidRPr="00A37985" w:rsidRDefault="00F46387" w:rsidP="00F46387">
      <w:pPr>
        <w:autoSpaceDE w:val="0"/>
        <w:autoSpaceDN w:val="0"/>
        <w:adjustRightInd w:val="0"/>
        <w:rPr>
          <w:rFonts w:ascii="FreightSans Pro Light" w:hAnsi="FreightSans Pro Light"/>
          <w:sz w:val="23"/>
          <w:szCs w:val="23"/>
        </w:rPr>
      </w:pPr>
      <w:r w:rsidRPr="00A37985">
        <w:rPr>
          <w:rFonts w:ascii="FreightSans Pro Light" w:hAnsi="FreightSans Pro Light"/>
          <w:b/>
          <w:bCs/>
          <w:sz w:val="23"/>
          <w:szCs w:val="23"/>
        </w:rPr>
        <w:t>Printed Name</w:t>
      </w:r>
      <w:r w:rsidRPr="00A37985">
        <w:rPr>
          <w:rFonts w:ascii="FreightSans Pro Light" w:hAnsi="FreightSans Pro Light"/>
          <w:sz w:val="23"/>
          <w:szCs w:val="23"/>
        </w:rPr>
        <w:t>: ____________________________________________________</w:t>
      </w:r>
    </w:p>
    <w:p w14:paraId="73CA2EF4" w14:textId="77777777" w:rsidR="00BD36FF" w:rsidRPr="00A37985" w:rsidRDefault="00BD36FF" w:rsidP="007733D0">
      <w:pPr>
        <w:autoSpaceDE w:val="0"/>
        <w:autoSpaceDN w:val="0"/>
        <w:adjustRightInd w:val="0"/>
        <w:rPr>
          <w:rFonts w:ascii="FreightSans Pro Light" w:hAnsi="FreightSans Pro Light"/>
          <w:sz w:val="23"/>
          <w:szCs w:val="23"/>
        </w:rPr>
      </w:pPr>
    </w:p>
    <w:p w14:paraId="32AD7E77" w14:textId="77777777" w:rsidR="00F46387" w:rsidRPr="00A37985" w:rsidRDefault="00F46387" w:rsidP="00541059">
      <w:pPr>
        <w:pStyle w:val="Default"/>
        <w:rPr>
          <w:rFonts w:ascii="FreightSans Pro Light" w:hAnsi="FreightSans Pro Light"/>
          <w:b/>
          <w:bCs/>
          <w:u w:val="single"/>
        </w:rPr>
      </w:pPr>
    </w:p>
    <w:p w14:paraId="1A3B7BB6" w14:textId="54B4AF14" w:rsidR="00541059" w:rsidRPr="00A37985" w:rsidRDefault="00541059" w:rsidP="00541059">
      <w:pPr>
        <w:pStyle w:val="Default"/>
        <w:rPr>
          <w:rFonts w:ascii="FreightSans Pro Light" w:hAnsi="FreightSans Pro Light"/>
          <w:b/>
          <w:bCs/>
          <w:u w:val="single"/>
        </w:rPr>
      </w:pPr>
      <w:r w:rsidRPr="00A37985">
        <w:rPr>
          <w:rFonts w:ascii="FreightSans Pro Light" w:hAnsi="FreightSans Pro Light"/>
          <w:b/>
          <w:bCs/>
          <w:u w:val="single"/>
        </w:rPr>
        <w:t xml:space="preserve">Exhibit A – </w:t>
      </w:r>
      <w:r w:rsidR="004921A3" w:rsidRPr="00A37985">
        <w:rPr>
          <w:rFonts w:ascii="FreightSans Pro Light" w:hAnsi="FreightSans Pro Light"/>
          <w:b/>
          <w:bCs/>
          <w:u w:val="single"/>
        </w:rPr>
        <w:t>Design Fee</w:t>
      </w:r>
      <w:r w:rsidRPr="00A37985">
        <w:rPr>
          <w:rFonts w:ascii="FreightSans Pro Light" w:hAnsi="FreightSans Pro Light"/>
          <w:b/>
          <w:bCs/>
          <w:u w:val="single"/>
        </w:rPr>
        <w:t xml:space="preserve"> Summary:</w:t>
      </w:r>
    </w:p>
    <w:p w14:paraId="748D79D8" w14:textId="77777777" w:rsidR="00541059" w:rsidRPr="00A37985" w:rsidRDefault="00541059" w:rsidP="00541059">
      <w:pPr>
        <w:pStyle w:val="Default"/>
        <w:rPr>
          <w:rFonts w:ascii="FreightSans Pro Light" w:hAnsi="FreightSans Pro Light"/>
        </w:rPr>
      </w:pPr>
    </w:p>
    <w:p w14:paraId="087F6968" w14:textId="77777777" w:rsidR="00541059" w:rsidRPr="00A37985" w:rsidRDefault="00541059" w:rsidP="00541059">
      <w:pPr>
        <w:pStyle w:val="Default"/>
        <w:rPr>
          <w:rFonts w:ascii="FreightSans Pro Light" w:hAnsi="FreightSans Pro Light"/>
        </w:rPr>
      </w:pPr>
    </w:p>
    <w:p w14:paraId="7705AB4A" w14:textId="3D367529" w:rsidR="00541059" w:rsidRPr="00A37985" w:rsidRDefault="004921A3" w:rsidP="00541059">
      <w:pPr>
        <w:pStyle w:val="Default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</w:rPr>
        <w:t>Design Fee</w:t>
      </w:r>
      <w:r w:rsidR="00541059" w:rsidRPr="00A37985">
        <w:rPr>
          <w:rFonts w:ascii="FreightSans Pro Light" w:hAnsi="FreightSans Pro Light"/>
        </w:rPr>
        <w:t xml:space="preserve"> Amount: </w:t>
      </w:r>
      <w:r w:rsidR="00563D3D" w:rsidRPr="00A37985">
        <w:rPr>
          <w:rFonts w:ascii="FreightSans Pro Light" w:hAnsi="FreightSans Pro Light"/>
        </w:rPr>
        <w:t>{</w:t>
      </w:r>
      <w:r w:rsidR="00563D3D" w:rsidRPr="00A37985">
        <w:rPr>
          <w:rFonts w:ascii="FreightSans Pro Light" w:hAnsi="FreightSans Pro Light"/>
        </w:rPr>
        <w:t>{designFeeAmount}}</w:t>
      </w:r>
    </w:p>
    <w:p w14:paraId="20F8F120" w14:textId="77777777" w:rsidR="00541059" w:rsidRPr="00A37985" w:rsidRDefault="00541059" w:rsidP="00541059">
      <w:pPr>
        <w:pStyle w:val="Default"/>
        <w:rPr>
          <w:rFonts w:ascii="FreightSans Pro Light" w:hAnsi="FreightSans Pro Light"/>
        </w:rPr>
      </w:pPr>
    </w:p>
    <w:p w14:paraId="384F07D8" w14:textId="77777777" w:rsidR="00541059" w:rsidRPr="00A37985" w:rsidRDefault="00541059" w:rsidP="00541059">
      <w:pPr>
        <w:pStyle w:val="Default"/>
        <w:rPr>
          <w:rFonts w:ascii="FreightSans Pro Light" w:hAnsi="FreightSans Pro Light"/>
        </w:rPr>
      </w:pPr>
    </w:p>
    <w:p w14:paraId="2F891C3C" w14:textId="122BEF10" w:rsidR="00541059" w:rsidRPr="00A37985" w:rsidRDefault="00541059" w:rsidP="00541059">
      <w:pPr>
        <w:pStyle w:val="Default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</w:rPr>
        <w:t>Collection Type:</w:t>
      </w:r>
      <w:r w:rsidR="001A250D" w:rsidRPr="00A37985">
        <w:rPr>
          <w:rFonts w:ascii="FreightSans Pro Light" w:hAnsi="FreightSans Pro Light"/>
        </w:rPr>
        <w:t xml:space="preserve"> </w:t>
      </w:r>
      <w:r w:rsidR="00563D3D" w:rsidRPr="00A37985">
        <w:rPr>
          <w:rFonts w:ascii="FreightSans Pro Light" w:hAnsi="FreightSans Pro Light"/>
        </w:rPr>
        <w:t>{</w:t>
      </w:r>
      <w:r w:rsidR="00795DC5" w:rsidRPr="00A37985">
        <w:rPr>
          <w:rFonts w:ascii="FreightSans Pro Light" w:hAnsi="FreightSans Pro Light"/>
        </w:rPr>
        <w:t>{</w:t>
      </w:r>
      <w:r w:rsidR="00563D3D" w:rsidRPr="00A37985">
        <w:rPr>
          <w:rFonts w:ascii="FreightSans Pro Light" w:hAnsi="FreightSans Pro Light"/>
        </w:rPr>
        <w:t>designFeeAmount}}</w:t>
      </w:r>
    </w:p>
    <w:p w14:paraId="74A3A6AF" w14:textId="77777777" w:rsidR="00541059" w:rsidRPr="00A37985" w:rsidRDefault="00541059" w:rsidP="00541059">
      <w:pPr>
        <w:pStyle w:val="Default"/>
        <w:rPr>
          <w:rFonts w:ascii="FreightSans Pro Light" w:hAnsi="FreightSans Pro Light"/>
        </w:rPr>
      </w:pPr>
    </w:p>
    <w:p w14:paraId="08E08695" w14:textId="77777777" w:rsidR="00541059" w:rsidRPr="00A37985" w:rsidRDefault="00541059" w:rsidP="00541059">
      <w:pPr>
        <w:pStyle w:val="Default"/>
        <w:rPr>
          <w:rFonts w:ascii="FreightSans Pro Light" w:hAnsi="FreightSans Pro Light"/>
        </w:rPr>
      </w:pPr>
    </w:p>
    <w:p w14:paraId="3A0D086F" w14:textId="3553ACEC" w:rsidR="00541059" w:rsidRPr="00A37985" w:rsidRDefault="00541059" w:rsidP="00541059">
      <w:pPr>
        <w:pStyle w:val="Default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</w:rPr>
        <w:t>Payment Method:</w:t>
      </w:r>
    </w:p>
    <w:p w14:paraId="5D83BF79" w14:textId="10BE3021" w:rsidR="00541059" w:rsidRPr="00A37985" w:rsidRDefault="00973E0A" w:rsidP="00E56D12">
      <w:pPr>
        <w:pStyle w:val="Default"/>
        <w:numPr>
          <w:ilvl w:val="0"/>
          <w:numId w:val="46"/>
        </w:numPr>
        <w:rPr>
          <w:rFonts w:ascii="FreightSans Pro Light" w:hAnsi="FreightSans Pro Light"/>
        </w:rPr>
      </w:pPr>
      <w:r w:rsidRPr="00A37985">
        <w:rPr>
          <w:rFonts w:ascii="FreightSans Pro Light" w:hAnsi="FreightSans Pro Light"/>
        </w:rPr>
        <w:t>Check or</w:t>
      </w:r>
    </w:p>
    <w:p w14:paraId="6DC947E6" w14:textId="7CD26506" w:rsidR="00973E0A" w:rsidRPr="00A37985" w:rsidRDefault="00973E0A" w:rsidP="00E56D12">
      <w:pPr>
        <w:pStyle w:val="Default"/>
        <w:numPr>
          <w:ilvl w:val="0"/>
          <w:numId w:val="46"/>
        </w:numPr>
        <w:rPr>
          <w:rFonts w:ascii="FreightSans Pro Light" w:hAnsi="FreightSans Pro Light"/>
        </w:rPr>
      </w:pPr>
      <w:r w:rsidRPr="00A37985">
        <w:rPr>
          <w:rFonts w:ascii="FreightSans Pro Light" w:hAnsi="FreightSans Pro Light"/>
        </w:rPr>
        <w:t>Wire Payment</w:t>
      </w:r>
    </w:p>
    <w:p w14:paraId="422512A2" w14:textId="77777777" w:rsidR="00541059" w:rsidRPr="00A37985" w:rsidRDefault="00541059" w:rsidP="00541059">
      <w:pPr>
        <w:pStyle w:val="Default"/>
        <w:rPr>
          <w:rFonts w:ascii="FreightSans Pro Light" w:hAnsi="FreightSans Pro Light"/>
        </w:rPr>
      </w:pPr>
    </w:p>
    <w:p w14:paraId="1F36D6EB" w14:textId="21094D9D" w:rsidR="00541059" w:rsidRPr="00A37985" w:rsidRDefault="00541059" w:rsidP="00541059">
      <w:pPr>
        <w:autoSpaceDE w:val="0"/>
        <w:autoSpaceDN w:val="0"/>
        <w:adjustRightInd w:val="0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</w:rPr>
        <w:t>Date Received: __________________________</w:t>
      </w:r>
    </w:p>
    <w:p w14:paraId="346789E1" w14:textId="77777777" w:rsidR="00541059" w:rsidRPr="00A37985" w:rsidRDefault="00541059" w:rsidP="00541059">
      <w:pPr>
        <w:autoSpaceDE w:val="0"/>
        <w:autoSpaceDN w:val="0"/>
        <w:adjustRightInd w:val="0"/>
        <w:rPr>
          <w:rFonts w:ascii="FreightSans Pro Light" w:hAnsi="FreightSans Pro Light"/>
        </w:rPr>
      </w:pPr>
    </w:p>
    <w:p w14:paraId="322B501E" w14:textId="40DBBEF5" w:rsidR="00541059" w:rsidRPr="00A37985" w:rsidRDefault="00541059" w:rsidP="00541059">
      <w:pPr>
        <w:autoSpaceDE w:val="0"/>
        <w:autoSpaceDN w:val="0"/>
        <w:adjustRightInd w:val="0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399186" wp14:editId="69DD26B2">
                <wp:simplePos x="0" y="0"/>
                <wp:positionH relativeFrom="column">
                  <wp:posOffset>-161925</wp:posOffset>
                </wp:positionH>
                <wp:positionV relativeFrom="paragraph">
                  <wp:posOffset>193040</wp:posOffset>
                </wp:positionV>
                <wp:extent cx="6267450" cy="0"/>
                <wp:effectExtent l="0" t="0" r="6350" b="12700"/>
                <wp:wrapNone/>
                <wp:docPr id="20037177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D012C4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5.2pt" to="480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" strokecolor="#7f7f7f [1612]" strokeweight=".5pt">
                <v:stroke opacity="32896f" joinstyle="miter"/>
              </v:line>
            </w:pict>
          </mc:Fallback>
        </mc:AlternateContent>
      </w:r>
    </w:p>
    <w:p w14:paraId="1127E862" w14:textId="77777777" w:rsidR="00541059" w:rsidRPr="00A37985" w:rsidRDefault="00541059" w:rsidP="00541059">
      <w:pPr>
        <w:autoSpaceDE w:val="0"/>
        <w:autoSpaceDN w:val="0"/>
        <w:adjustRightInd w:val="0"/>
        <w:rPr>
          <w:rFonts w:ascii="FreightSans Pro Light" w:hAnsi="FreightSans Pro Light"/>
        </w:rPr>
      </w:pPr>
    </w:p>
    <w:p w14:paraId="0994CCE9" w14:textId="77777777" w:rsidR="00541059" w:rsidRPr="00A37985" w:rsidRDefault="00541059" w:rsidP="00541059">
      <w:pPr>
        <w:autoSpaceDE w:val="0"/>
        <w:autoSpaceDN w:val="0"/>
        <w:adjustRightInd w:val="0"/>
        <w:rPr>
          <w:rFonts w:ascii="FreightSans Pro Light" w:hAnsi="FreightSans Pro Light"/>
        </w:rPr>
      </w:pPr>
    </w:p>
    <w:p w14:paraId="306BFCCF" w14:textId="0B68CB27" w:rsidR="00541059" w:rsidRPr="00A37985" w:rsidRDefault="00541059" w:rsidP="00541059">
      <w:pPr>
        <w:pStyle w:val="Default"/>
        <w:rPr>
          <w:rFonts w:ascii="FreightSans Pro Light" w:hAnsi="FreightSans Pro Light"/>
          <w:b/>
          <w:bCs/>
          <w:u w:val="single"/>
        </w:rPr>
      </w:pPr>
      <w:r w:rsidRPr="00A37985">
        <w:rPr>
          <w:rFonts w:ascii="FreightSans Pro Light" w:hAnsi="FreightSans Pro Light"/>
          <w:b/>
          <w:bCs/>
          <w:u w:val="single"/>
        </w:rPr>
        <w:t>Exhibit B – Deliverables:</w:t>
      </w:r>
    </w:p>
    <w:p w14:paraId="09C12C66" w14:textId="77777777" w:rsidR="00541059" w:rsidRPr="00A37985" w:rsidRDefault="00541059" w:rsidP="00541059">
      <w:pPr>
        <w:pStyle w:val="Default"/>
        <w:rPr>
          <w:rFonts w:ascii="FreightSans Pro Light" w:hAnsi="FreightSans Pro Light"/>
          <w:b/>
          <w:bCs/>
          <w:u w:val="single"/>
        </w:rPr>
      </w:pPr>
    </w:p>
    <w:p w14:paraId="3687C352" w14:textId="370DD0D9" w:rsidR="00541059" w:rsidRPr="00A37985" w:rsidRDefault="004921A3" w:rsidP="00541059">
      <w:pPr>
        <w:autoSpaceDE w:val="0"/>
        <w:autoSpaceDN w:val="0"/>
        <w:adjustRightInd w:val="0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</w:rPr>
        <w:t>Design intake, layout development, material/finish selections, one revision, and final design presentation.</w:t>
      </w:r>
    </w:p>
    <w:p w14:paraId="2C3E6080" w14:textId="77777777" w:rsidR="004921A3" w:rsidRPr="00A37985" w:rsidRDefault="004921A3" w:rsidP="00541059">
      <w:pPr>
        <w:autoSpaceDE w:val="0"/>
        <w:autoSpaceDN w:val="0"/>
        <w:adjustRightInd w:val="0"/>
        <w:rPr>
          <w:rFonts w:ascii="FreightSans Pro Light" w:hAnsi="FreightSans Pro Light"/>
        </w:rPr>
      </w:pPr>
    </w:p>
    <w:p w14:paraId="3467226C" w14:textId="59DCF412" w:rsidR="00541059" w:rsidRPr="00A37985" w:rsidRDefault="00541059" w:rsidP="00541059">
      <w:pPr>
        <w:autoSpaceDE w:val="0"/>
        <w:autoSpaceDN w:val="0"/>
        <w:adjustRightInd w:val="0"/>
        <w:rPr>
          <w:rFonts w:ascii="FreightSans Pro Light" w:hAnsi="FreightSans Pro Light"/>
        </w:rPr>
      </w:pPr>
      <w:r w:rsidRPr="00A37985">
        <w:rPr>
          <w:rFonts w:ascii="FreightSans Pro Light" w:hAnsi="FreightSans Pro Light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8C2AE9" wp14:editId="224CC672">
                <wp:simplePos x="0" y="0"/>
                <wp:positionH relativeFrom="column">
                  <wp:posOffset>-161925</wp:posOffset>
                </wp:positionH>
                <wp:positionV relativeFrom="paragraph">
                  <wp:posOffset>143510</wp:posOffset>
                </wp:positionV>
                <wp:extent cx="6324600" cy="0"/>
                <wp:effectExtent l="0" t="0" r="12700" b="12700"/>
                <wp:wrapNone/>
                <wp:docPr id="79609091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822FD3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1.3pt" to="485.2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" strokecolor="#7f7f7f [1612]" strokeweight=".5pt">
                <v:stroke opacity="32896f" joinstyle="miter"/>
              </v:line>
            </w:pict>
          </mc:Fallback>
        </mc:AlternateContent>
      </w:r>
    </w:p>
    <w:p w14:paraId="784F7165" w14:textId="77777777" w:rsidR="00541059" w:rsidRPr="00A37985" w:rsidRDefault="00541059" w:rsidP="00541059">
      <w:pPr>
        <w:autoSpaceDE w:val="0"/>
        <w:autoSpaceDN w:val="0"/>
        <w:adjustRightInd w:val="0"/>
        <w:rPr>
          <w:rFonts w:ascii="FreightSans Pro Light" w:hAnsi="FreightSans Pro Light"/>
        </w:rPr>
      </w:pPr>
    </w:p>
    <w:p w14:paraId="225E72B9" w14:textId="77777777" w:rsidR="00541059" w:rsidRPr="00A37985" w:rsidRDefault="00541059" w:rsidP="00541059">
      <w:pPr>
        <w:autoSpaceDE w:val="0"/>
        <w:autoSpaceDN w:val="0"/>
        <w:adjustRightInd w:val="0"/>
        <w:rPr>
          <w:rFonts w:ascii="FreightSans Pro Light" w:hAnsi="FreightSans Pro Light"/>
        </w:rPr>
      </w:pPr>
    </w:p>
    <w:p w14:paraId="4EAFEA17" w14:textId="1ADD922E" w:rsidR="00541059" w:rsidRPr="00A37985" w:rsidRDefault="00541059" w:rsidP="00541059">
      <w:pPr>
        <w:pStyle w:val="Default"/>
        <w:rPr>
          <w:rFonts w:ascii="FreightSans Pro Light" w:hAnsi="FreightSans Pro Light"/>
          <w:b/>
          <w:bCs/>
          <w:sz w:val="23"/>
          <w:szCs w:val="23"/>
          <w:u w:val="single"/>
        </w:rPr>
      </w:pPr>
      <w:r w:rsidRPr="00A37985">
        <w:rPr>
          <w:rFonts w:ascii="FreightSans Pro Light" w:hAnsi="FreightSans Pro Light"/>
          <w:b/>
          <w:bCs/>
          <w:sz w:val="23"/>
          <w:szCs w:val="23"/>
          <w:u w:val="single"/>
        </w:rPr>
        <w:t>Exhibit C – Schedule:</w:t>
      </w:r>
    </w:p>
    <w:p w14:paraId="626618C7" w14:textId="77777777" w:rsidR="00541059" w:rsidRPr="00A37985" w:rsidRDefault="00541059" w:rsidP="00541059">
      <w:pPr>
        <w:pStyle w:val="Default"/>
        <w:rPr>
          <w:rFonts w:ascii="FreightSans Pro Light" w:hAnsi="FreightSans Pro Light"/>
          <w:b/>
          <w:bCs/>
          <w:sz w:val="23"/>
          <w:szCs w:val="23"/>
          <w:u w:val="single"/>
        </w:rPr>
      </w:pPr>
    </w:p>
    <w:p w14:paraId="5DB287B4" w14:textId="77777777" w:rsidR="00541059" w:rsidRPr="00A37985" w:rsidRDefault="00541059" w:rsidP="00541059">
      <w:pPr>
        <w:pStyle w:val="Default"/>
        <w:rPr>
          <w:rFonts w:ascii="FreightSans Pro Light" w:hAnsi="FreightSans Pro Light"/>
          <w:b/>
          <w:bCs/>
          <w:sz w:val="23"/>
          <w:szCs w:val="23"/>
          <w:u w:val="single"/>
        </w:rPr>
      </w:pPr>
    </w:p>
    <w:p w14:paraId="4483C33A" w14:textId="2B1887ED" w:rsidR="00541059" w:rsidRPr="00A37985" w:rsidRDefault="004921A3" w:rsidP="00541059">
      <w:pPr>
        <w:pStyle w:val="Default"/>
        <w:rPr>
          <w:rFonts w:ascii="FreightSans Pro Light" w:hAnsi="FreightSans Pro Light"/>
          <w:sz w:val="23"/>
          <w:szCs w:val="23"/>
        </w:rPr>
      </w:pPr>
      <w:r w:rsidRPr="00A37985">
        <w:rPr>
          <w:rFonts w:ascii="FreightSans Pro Light" w:hAnsi="FreightSans Pro Light"/>
          <w:sz w:val="23"/>
          <w:szCs w:val="23"/>
        </w:rPr>
        <w:t>Confirmed Design Start</w:t>
      </w:r>
      <w:r w:rsidR="00541059" w:rsidRPr="00A37985">
        <w:rPr>
          <w:rFonts w:ascii="FreightSans Pro Light" w:hAnsi="FreightSans Pro Light"/>
          <w:sz w:val="23"/>
          <w:szCs w:val="23"/>
        </w:rPr>
        <w:t xml:space="preserve">: ________________________ </w:t>
      </w:r>
    </w:p>
    <w:p w14:paraId="7EB86C6D" w14:textId="77777777" w:rsidR="00541059" w:rsidRPr="00A37985" w:rsidRDefault="00541059" w:rsidP="00541059">
      <w:pPr>
        <w:pStyle w:val="Default"/>
        <w:rPr>
          <w:rFonts w:ascii="FreightSans Pro Light" w:hAnsi="FreightSans Pro Light"/>
          <w:sz w:val="23"/>
          <w:szCs w:val="23"/>
        </w:rPr>
      </w:pPr>
    </w:p>
    <w:p w14:paraId="091161C6" w14:textId="77777777" w:rsidR="00541059" w:rsidRPr="00A37985" w:rsidRDefault="00541059" w:rsidP="00541059">
      <w:pPr>
        <w:pStyle w:val="Default"/>
        <w:rPr>
          <w:rFonts w:ascii="FreightSans Pro Light" w:hAnsi="FreightSans Pro Light"/>
          <w:sz w:val="23"/>
          <w:szCs w:val="23"/>
        </w:rPr>
      </w:pPr>
    </w:p>
    <w:p w14:paraId="6BBD994C" w14:textId="7B953F91" w:rsidR="00541059" w:rsidRPr="004311C6" w:rsidRDefault="004921A3" w:rsidP="004311C6">
      <w:pPr>
        <w:pStyle w:val="Default"/>
        <w:rPr>
          <w:rFonts w:ascii="FreightSans Pro Light" w:hAnsi="FreightSans Pro Light"/>
          <w:sz w:val="23"/>
          <w:szCs w:val="23"/>
        </w:rPr>
      </w:pPr>
      <w:r w:rsidRPr="00A37985">
        <w:rPr>
          <w:rFonts w:ascii="FreightSans Pro Light" w:hAnsi="FreightSans Pro Light"/>
          <w:sz w:val="23"/>
          <w:szCs w:val="23"/>
        </w:rPr>
        <w:t>Estimated Completion</w:t>
      </w:r>
      <w:r w:rsidR="00541059" w:rsidRPr="00A37985">
        <w:rPr>
          <w:rFonts w:ascii="FreightSans Pro Light" w:hAnsi="FreightSans Pro Light"/>
          <w:sz w:val="23"/>
          <w:szCs w:val="23"/>
        </w:rPr>
        <w:t>: ______________________</w:t>
      </w:r>
      <w:r w:rsidR="00541059" w:rsidRPr="00541059">
        <w:rPr>
          <w:rFonts w:ascii="FreightSans Pro Light" w:hAnsi="FreightSans Pro Light"/>
          <w:sz w:val="23"/>
          <w:szCs w:val="23"/>
        </w:rPr>
        <w:t xml:space="preserve"> </w:t>
      </w:r>
    </w:p>
    <w:sectPr w:rsidR="00541059" w:rsidRPr="004311C6" w:rsidSect="004A505D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8B2D7" w14:textId="77777777" w:rsidR="00DD2AB9" w:rsidRDefault="00DD2AB9" w:rsidP="00CF3B12">
      <w:r>
        <w:separator/>
      </w:r>
    </w:p>
  </w:endnote>
  <w:endnote w:type="continuationSeparator" w:id="0">
    <w:p w14:paraId="6C3EF722" w14:textId="77777777" w:rsidR="00DD2AB9" w:rsidRDefault="00DD2AB9" w:rsidP="00CF3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ightSans Pro Light">
    <w:altName w:val="Calibri"/>
    <w:panose1 w:val="00000000000000000000"/>
    <w:charset w:val="00"/>
    <w:family w:val="auto"/>
    <w:notTrueType/>
    <w:pitch w:val="variable"/>
    <w:sig w:usb0="A000002F" w:usb1="5000044B" w:usb2="00000000" w:usb3="00000000" w:csb0="00000093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Helvetica Neue Light">
    <w:altName w:val="Arial Nova Light"/>
    <w:charset w:val="00"/>
    <w:family w:val="auto"/>
    <w:pitch w:val="variable"/>
    <w:sig w:usb0="A00002FF" w:usb1="5000205B" w:usb2="00000002" w:usb3="00000000" w:csb0="0000000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0267279"/>
      <w:docPartObj>
        <w:docPartGallery w:val="Page Numbers (Bottom of Page)"/>
        <w:docPartUnique/>
      </w:docPartObj>
    </w:sdtPr>
    <w:sdtContent>
      <w:p w14:paraId="554F3FEC" w14:textId="2313397D" w:rsidR="008A7329" w:rsidRDefault="008A7329" w:rsidP="0063472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24467CF" w14:textId="77777777" w:rsidR="008A7329" w:rsidRDefault="008A7329" w:rsidP="008A73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D4A6" w14:textId="5A95A09F" w:rsidR="008A7329" w:rsidRPr="00973E0A" w:rsidRDefault="008A7329" w:rsidP="00973E0A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ab/>
    </w:r>
    <w:r>
      <w:rPr>
        <w:color w:val="4472C4" w:themeColor="accent1"/>
      </w:rPr>
      <w:tab/>
    </w:r>
    <w:r w:rsidRPr="00EE07CB">
      <w:fldChar w:fldCharType="begin"/>
    </w:r>
    <w:r w:rsidRPr="00EE07CB">
      <w:instrText xml:space="preserve"> PAGE  \* Arabic  \* MERGEFORMAT </w:instrText>
    </w:r>
    <w:r w:rsidRPr="00EE07CB">
      <w:fldChar w:fldCharType="separate"/>
    </w:r>
    <w:r w:rsidRPr="00EE07CB">
      <w:rPr>
        <w:noProof/>
      </w:rPr>
      <w:t>2</w:t>
    </w:r>
    <w:r w:rsidRPr="00EE07CB">
      <w:fldChar w:fldCharType="end"/>
    </w:r>
  </w:p>
  <w:p w14:paraId="1D7D3019" w14:textId="3C6952C0" w:rsidR="005162BB" w:rsidRPr="005162BB" w:rsidRDefault="005162BB" w:rsidP="005162BB">
    <w:pPr>
      <w:pStyle w:val="Footer"/>
      <w:jc w:val="center"/>
      <w:rPr>
        <w:rFonts w:ascii="Helvetica Neue Light" w:hAnsi="Helvetica Neue Light"/>
        <w:color w:val="7F7F7F" w:themeColor="text1" w:themeTint="8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4EE38" w14:textId="77777777" w:rsidR="00DD2AB9" w:rsidRDefault="00DD2AB9" w:rsidP="00CF3B12">
      <w:r>
        <w:separator/>
      </w:r>
    </w:p>
  </w:footnote>
  <w:footnote w:type="continuationSeparator" w:id="0">
    <w:p w14:paraId="4233C45E" w14:textId="77777777" w:rsidR="00DD2AB9" w:rsidRDefault="00DD2AB9" w:rsidP="00CF3B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6667511"/>
      <w:docPartObj>
        <w:docPartGallery w:val="Page Numbers (Top of Page)"/>
        <w:docPartUnique/>
      </w:docPartObj>
    </w:sdtPr>
    <w:sdtContent>
      <w:p w14:paraId="477FFECB" w14:textId="0934F5A5" w:rsidR="004A505D" w:rsidRDefault="004A505D" w:rsidP="0063472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CE16CC4" w14:textId="77777777" w:rsidR="004A505D" w:rsidRDefault="004A505D" w:rsidP="004A505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E33A8" w14:textId="7FCCF841" w:rsidR="00F80F50" w:rsidRPr="00F80F50" w:rsidRDefault="008A7329" w:rsidP="00F80F50">
    <w:pPr>
      <w:autoSpaceDE w:val="0"/>
      <w:autoSpaceDN w:val="0"/>
      <w:adjustRightInd w:val="0"/>
      <w:spacing w:line="276" w:lineRule="auto"/>
      <w:rPr>
        <w:rFonts w:ascii="FreightSans Pro Light" w:hAnsi="FreightSans Pro Light" w:cs="AppleSystemUIFont"/>
        <w:sz w:val="18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678AEE6" wp14:editId="312D043B">
          <wp:simplePos x="0" y="0"/>
          <wp:positionH relativeFrom="column">
            <wp:posOffset>1932940</wp:posOffset>
          </wp:positionH>
          <wp:positionV relativeFrom="paragraph">
            <wp:posOffset>-189865</wp:posOffset>
          </wp:positionV>
          <wp:extent cx="2338705" cy="864235"/>
          <wp:effectExtent l="0" t="0" r="0" b="0"/>
          <wp:wrapThrough wrapText="bothSides">
            <wp:wrapPolygon edited="0">
              <wp:start x="0" y="0"/>
              <wp:lineTo x="0" y="21267"/>
              <wp:lineTo x="21465" y="21267"/>
              <wp:lineTo x="21465" y="0"/>
              <wp:lineTo x="0" y="0"/>
            </wp:wrapPolygon>
          </wp:wrapThrough>
          <wp:docPr id="1889494159" name="Picture 2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9494159" name="Picture 2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870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80F50" w:rsidRPr="00F80F50">
      <w:rPr>
        <w:rFonts w:ascii="FreightSans Pro Light" w:hAnsi="FreightSans Pro Light" w:cs="AppleSystemUIFont"/>
        <w:sz w:val="18"/>
        <w:szCs w:val="18"/>
      </w:rPr>
      <w:t xml:space="preserve"> </w:t>
    </w:r>
  </w:p>
  <w:p w14:paraId="335BCFA5" w14:textId="3E64F862" w:rsidR="008A7329" w:rsidRDefault="008A7329" w:rsidP="008A7329">
    <w:pPr>
      <w:autoSpaceDE w:val="0"/>
      <w:autoSpaceDN w:val="0"/>
      <w:adjustRightInd w:val="0"/>
      <w:rPr>
        <w:rFonts w:ascii="FreightSans Pro Light" w:hAnsi="FreightSans Pro Light" w:cs="AppleSystemUIFont"/>
        <w:sz w:val="20"/>
        <w:szCs w:val="20"/>
      </w:rPr>
    </w:pPr>
  </w:p>
  <w:p w14:paraId="03E20E40" w14:textId="77777777" w:rsidR="00973E0A" w:rsidRPr="008A7329" w:rsidRDefault="00973E0A" w:rsidP="008A7329">
    <w:pPr>
      <w:autoSpaceDE w:val="0"/>
      <w:autoSpaceDN w:val="0"/>
      <w:adjustRightInd w:val="0"/>
      <w:rPr>
        <w:rFonts w:ascii="FreightSans Pro Light" w:hAnsi="FreightSans Pro Light" w:cs="AppleSystemUIFont"/>
        <w:sz w:val="18"/>
        <w:szCs w:val="18"/>
      </w:rPr>
    </w:pPr>
  </w:p>
  <w:p w14:paraId="6ADB0AFF" w14:textId="76D58D8B" w:rsidR="008A7329" w:rsidRPr="00A41EA9" w:rsidRDefault="008A7329" w:rsidP="004A505D">
    <w:pPr>
      <w:pStyle w:val="Header"/>
      <w:ind w:right="840"/>
    </w:pP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93A86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8519B4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57FE52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1"/>
    <w:multiLevelType w:val="hybridMultilevel"/>
    <w:tmpl w:val="BA6A2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4"/>
    <w:multiLevelType w:val="hybridMultilevel"/>
    <w:tmpl w:val="FFFFFFFF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283100F"/>
    <w:multiLevelType w:val="multilevel"/>
    <w:tmpl w:val="821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01EFA"/>
    <w:multiLevelType w:val="multilevel"/>
    <w:tmpl w:val="1FA6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E1D72"/>
    <w:multiLevelType w:val="hybridMultilevel"/>
    <w:tmpl w:val="EB385B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56F7F"/>
    <w:multiLevelType w:val="hybridMultilevel"/>
    <w:tmpl w:val="E8A837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97EAF"/>
    <w:multiLevelType w:val="hybridMultilevel"/>
    <w:tmpl w:val="6100CB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F6930"/>
    <w:multiLevelType w:val="hybridMultilevel"/>
    <w:tmpl w:val="A420D3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4E0C01"/>
    <w:multiLevelType w:val="hybridMultilevel"/>
    <w:tmpl w:val="C20A87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95365A"/>
    <w:multiLevelType w:val="hybridMultilevel"/>
    <w:tmpl w:val="D47C2E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0A230A"/>
    <w:multiLevelType w:val="multilevel"/>
    <w:tmpl w:val="E3BC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C2E52"/>
    <w:multiLevelType w:val="multilevel"/>
    <w:tmpl w:val="60E6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80E2F"/>
    <w:multiLevelType w:val="hybridMultilevel"/>
    <w:tmpl w:val="AED49A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7302E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35FF2657"/>
    <w:multiLevelType w:val="multilevel"/>
    <w:tmpl w:val="363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745ED"/>
    <w:multiLevelType w:val="hybridMultilevel"/>
    <w:tmpl w:val="96BAD1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F0A"/>
    <w:multiLevelType w:val="hybridMultilevel"/>
    <w:tmpl w:val="C28277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E20E87"/>
    <w:multiLevelType w:val="hybridMultilevel"/>
    <w:tmpl w:val="EBD293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5053C"/>
    <w:multiLevelType w:val="hybridMultilevel"/>
    <w:tmpl w:val="9078D7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230FA0"/>
    <w:multiLevelType w:val="multilevel"/>
    <w:tmpl w:val="1CEC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84B96"/>
    <w:multiLevelType w:val="multilevel"/>
    <w:tmpl w:val="F570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7849FB"/>
    <w:multiLevelType w:val="multilevel"/>
    <w:tmpl w:val="C198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760AD"/>
    <w:multiLevelType w:val="hybridMultilevel"/>
    <w:tmpl w:val="41A835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9B6C82"/>
    <w:multiLevelType w:val="hybridMultilevel"/>
    <w:tmpl w:val="080E71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D917ED"/>
    <w:multiLevelType w:val="hybridMultilevel"/>
    <w:tmpl w:val="EE04A8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B616B7"/>
    <w:multiLevelType w:val="multilevel"/>
    <w:tmpl w:val="3E42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B6BCF"/>
    <w:multiLevelType w:val="hybridMultilevel"/>
    <w:tmpl w:val="F4A626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242B66"/>
    <w:multiLevelType w:val="hybridMultilevel"/>
    <w:tmpl w:val="A16C2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1D4730"/>
    <w:multiLevelType w:val="hybridMultilevel"/>
    <w:tmpl w:val="154C42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6A0919"/>
    <w:multiLevelType w:val="multilevel"/>
    <w:tmpl w:val="77A8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571A0"/>
    <w:multiLevelType w:val="hybridMultilevel"/>
    <w:tmpl w:val="CCCAE9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DE76DC"/>
    <w:multiLevelType w:val="hybridMultilevel"/>
    <w:tmpl w:val="71A8BD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6B514F"/>
    <w:multiLevelType w:val="hybridMultilevel"/>
    <w:tmpl w:val="0AB86E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3647CE"/>
    <w:multiLevelType w:val="hybridMultilevel"/>
    <w:tmpl w:val="7E829D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AD2F72"/>
    <w:multiLevelType w:val="multilevel"/>
    <w:tmpl w:val="BC6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97E72"/>
    <w:multiLevelType w:val="hybridMultilevel"/>
    <w:tmpl w:val="EBD6F1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11219"/>
    <w:multiLevelType w:val="multilevel"/>
    <w:tmpl w:val="0B9A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D06F33"/>
    <w:multiLevelType w:val="hybridMultilevel"/>
    <w:tmpl w:val="F932A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42CAB"/>
    <w:multiLevelType w:val="hybridMultilevel"/>
    <w:tmpl w:val="0C94DF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AC19D1"/>
    <w:multiLevelType w:val="hybridMultilevel"/>
    <w:tmpl w:val="34447D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45678D"/>
    <w:multiLevelType w:val="hybridMultilevel"/>
    <w:tmpl w:val="97D43C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793302">
    <w:abstractNumId w:val="25"/>
  </w:num>
  <w:num w:numId="2" w16cid:durableId="1016930755">
    <w:abstractNumId w:val="8"/>
  </w:num>
  <w:num w:numId="3" w16cid:durableId="538585780">
    <w:abstractNumId w:val="30"/>
  </w:num>
  <w:num w:numId="4" w16cid:durableId="859002927">
    <w:abstractNumId w:val="16"/>
  </w:num>
  <w:num w:numId="5" w16cid:durableId="1243367086">
    <w:abstractNumId w:val="26"/>
  </w:num>
  <w:num w:numId="6" w16cid:durableId="756513746">
    <w:abstractNumId w:val="34"/>
  </w:num>
  <w:num w:numId="7" w16cid:durableId="1416395827">
    <w:abstractNumId w:val="19"/>
  </w:num>
  <w:num w:numId="8" w16cid:durableId="1953434182">
    <w:abstractNumId w:val="15"/>
  </w:num>
  <w:num w:numId="9" w16cid:durableId="409469548">
    <w:abstractNumId w:val="41"/>
  </w:num>
  <w:num w:numId="10" w16cid:durableId="965044091">
    <w:abstractNumId w:val="39"/>
  </w:num>
  <w:num w:numId="11" w16cid:durableId="731582188">
    <w:abstractNumId w:val="7"/>
  </w:num>
  <w:num w:numId="12" w16cid:durableId="665789751">
    <w:abstractNumId w:val="24"/>
  </w:num>
  <w:num w:numId="13" w16cid:durableId="1570380715">
    <w:abstractNumId w:val="1"/>
  </w:num>
  <w:num w:numId="14" w16cid:durableId="668562839">
    <w:abstractNumId w:val="2"/>
  </w:num>
  <w:num w:numId="15" w16cid:durableId="1700735377">
    <w:abstractNumId w:val="18"/>
  </w:num>
  <w:num w:numId="16" w16cid:durableId="488862923">
    <w:abstractNumId w:val="0"/>
  </w:num>
  <w:num w:numId="17" w16cid:durableId="1717048254">
    <w:abstractNumId w:val="3"/>
  </w:num>
  <w:num w:numId="18" w16cid:durableId="555509638">
    <w:abstractNumId w:val="4"/>
  </w:num>
  <w:num w:numId="19" w16cid:durableId="1512261621">
    <w:abstractNumId w:val="5"/>
  </w:num>
  <w:num w:numId="20" w16cid:durableId="1139107462">
    <w:abstractNumId w:val="42"/>
  </w:num>
  <w:num w:numId="21" w16cid:durableId="1452481894">
    <w:abstractNumId w:val="45"/>
  </w:num>
  <w:num w:numId="22" w16cid:durableId="228080030">
    <w:abstractNumId w:val="9"/>
  </w:num>
  <w:num w:numId="23" w16cid:durableId="411506201">
    <w:abstractNumId w:val="44"/>
  </w:num>
  <w:num w:numId="24" w16cid:durableId="1245383719">
    <w:abstractNumId w:val="6"/>
  </w:num>
  <w:num w:numId="25" w16cid:durableId="1592473459">
    <w:abstractNumId w:val="38"/>
  </w:num>
  <w:num w:numId="26" w16cid:durableId="420373556">
    <w:abstractNumId w:val="33"/>
  </w:num>
  <w:num w:numId="27" w16cid:durableId="944000745">
    <w:abstractNumId w:val="43"/>
  </w:num>
  <w:num w:numId="28" w16cid:durableId="1945309712">
    <w:abstractNumId w:val="14"/>
  </w:num>
  <w:num w:numId="29" w16cid:durableId="1012798833">
    <w:abstractNumId w:val="31"/>
  </w:num>
  <w:num w:numId="30" w16cid:durableId="1146970288">
    <w:abstractNumId w:val="11"/>
  </w:num>
  <w:num w:numId="31" w16cid:durableId="560409052">
    <w:abstractNumId w:val="13"/>
  </w:num>
  <w:num w:numId="32" w16cid:durableId="679814125">
    <w:abstractNumId w:val="40"/>
  </w:num>
  <w:num w:numId="33" w16cid:durableId="426463507">
    <w:abstractNumId w:val="12"/>
  </w:num>
  <w:num w:numId="34" w16cid:durableId="760640448">
    <w:abstractNumId w:val="28"/>
  </w:num>
  <w:num w:numId="35" w16cid:durableId="676036260">
    <w:abstractNumId w:val="22"/>
  </w:num>
  <w:num w:numId="36" w16cid:durableId="534777358">
    <w:abstractNumId w:val="37"/>
  </w:num>
  <w:num w:numId="37" w16cid:durableId="115030064">
    <w:abstractNumId w:val="21"/>
  </w:num>
  <w:num w:numId="38" w16cid:durableId="371659157">
    <w:abstractNumId w:val="20"/>
  </w:num>
  <w:num w:numId="39" w16cid:durableId="1573588463">
    <w:abstractNumId w:val="27"/>
  </w:num>
  <w:num w:numId="40" w16cid:durableId="348721817">
    <w:abstractNumId w:val="23"/>
  </w:num>
  <w:num w:numId="41" w16cid:durableId="953319280">
    <w:abstractNumId w:val="17"/>
  </w:num>
  <w:num w:numId="42" w16cid:durableId="1142767370">
    <w:abstractNumId w:val="10"/>
  </w:num>
  <w:num w:numId="43" w16cid:durableId="1241137304">
    <w:abstractNumId w:val="32"/>
  </w:num>
  <w:num w:numId="44" w16cid:durableId="1631545919">
    <w:abstractNumId w:val="29"/>
  </w:num>
  <w:num w:numId="45" w16cid:durableId="1466117718">
    <w:abstractNumId w:val="35"/>
  </w:num>
  <w:num w:numId="46" w16cid:durableId="81495646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B12"/>
    <w:rsid w:val="000350BD"/>
    <w:rsid w:val="00063616"/>
    <w:rsid w:val="000C68C1"/>
    <w:rsid w:val="000D5C1D"/>
    <w:rsid w:val="000F203C"/>
    <w:rsid w:val="0011667D"/>
    <w:rsid w:val="001201BC"/>
    <w:rsid w:val="00147958"/>
    <w:rsid w:val="001A1D87"/>
    <w:rsid w:val="001A250D"/>
    <w:rsid w:val="001A565B"/>
    <w:rsid w:val="001B4848"/>
    <w:rsid w:val="0024261F"/>
    <w:rsid w:val="00262CE7"/>
    <w:rsid w:val="002C2B9F"/>
    <w:rsid w:val="00302BA4"/>
    <w:rsid w:val="00335063"/>
    <w:rsid w:val="0037538B"/>
    <w:rsid w:val="003C1EA1"/>
    <w:rsid w:val="003D0322"/>
    <w:rsid w:val="003F65F8"/>
    <w:rsid w:val="00412079"/>
    <w:rsid w:val="00421A6F"/>
    <w:rsid w:val="00425403"/>
    <w:rsid w:val="00425AED"/>
    <w:rsid w:val="004311C6"/>
    <w:rsid w:val="0043675F"/>
    <w:rsid w:val="004545FF"/>
    <w:rsid w:val="004905C6"/>
    <w:rsid w:val="004921A3"/>
    <w:rsid w:val="004974DA"/>
    <w:rsid w:val="004A505D"/>
    <w:rsid w:val="00503AFA"/>
    <w:rsid w:val="00510F68"/>
    <w:rsid w:val="005162BB"/>
    <w:rsid w:val="00541059"/>
    <w:rsid w:val="00563D3D"/>
    <w:rsid w:val="00571108"/>
    <w:rsid w:val="00585081"/>
    <w:rsid w:val="00593A49"/>
    <w:rsid w:val="005D00A5"/>
    <w:rsid w:val="006048D2"/>
    <w:rsid w:val="00636894"/>
    <w:rsid w:val="00670A95"/>
    <w:rsid w:val="00673512"/>
    <w:rsid w:val="006929E5"/>
    <w:rsid w:val="00693B28"/>
    <w:rsid w:val="007534E9"/>
    <w:rsid w:val="007733D0"/>
    <w:rsid w:val="00795DC5"/>
    <w:rsid w:val="007B2970"/>
    <w:rsid w:val="007C5BD2"/>
    <w:rsid w:val="007D583B"/>
    <w:rsid w:val="00862570"/>
    <w:rsid w:val="00891F7C"/>
    <w:rsid w:val="0089758B"/>
    <w:rsid w:val="008A2EF1"/>
    <w:rsid w:val="008A7329"/>
    <w:rsid w:val="008B0F55"/>
    <w:rsid w:val="008C2AB3"/>
    <w:rsid w:val="008D013C"/>
    <w:rsid w:val="008F3EED"/>
    <w:rsid w:val="00947ABB"/>
    <w:rsid w:val="00960DF5"/>
    <w:rsid w:val="00973E0A"/>
    <w:rsid w:val="00A00ABB"/>
    <w:rsid w:val="00A0380E"/>
    <w:rsid w:val="00A25B0F"/>
    <w:rsid w:val="00A37985"/>
    <w:rsid w:val="00A41EA9"/>
    <w:rsid w:val="00A71181"/>
    <w:rsid w:val="00A94607"/>
    <w:rsid w:val="00AB328F"/>
    <w:rsid w:val="00AE4AA0"/>
    <w:rsid w:val="00B80908"/>
    <w:rsid w:val="00B8393F"/>
    <w:rsid w:val="00BB0A6B"/>
    <w:rsid w:val="00BD36FF"/>
    <w:rsid w:val="00BE1B21"/>
    <w:rsid w:val="00BE5352"/>
    <w:rsid w:val="00BF0409"/>
    <w:rsid w:val="00BF7BFD"/>
    <w:rsid w:val="00C11B89"/>
    <w:rsid w:val="00C15DCC"/>
    <w:rsid w:val="00C24FE0"/>
    <w:rsid w:val="00C662DD"/>
    <w:rsid w:val="00C7683D"/>
    <w:rsid w:val="00CC4436"/>
    <w:rsid w:val="00CF3B12"/>
    <w:rsid w:val="00D335F2"/>
    <w:rsid w:val="00D51F26"/>
    <w:rsid w:val="00DC443E"/>
    <w:rsid w:val="00DD2AB9"/>
    <w:rsid w:val="00DF7C94"/>
    <w:rsid w:val="00E32A27"/>
    <w:rsid w:val="00E44168"/>
    <w:rsid w:val="00E56D12"/>
    <w:rsid w:val="00EA6453"/>
    <w:rsid w:val="00EE07CB"/>
    <w:rsid w:val="00EE49BD"/>
    <w:rsid w:val="00EF25FB"/>
    <w:rsid w:val="00F4269B"/>
    <w:rsid w:val="00F46387"/>
    <w:rsid w:val="00F74959"/>
    <w:rsid w:val="00F80F50"/>
    <w:rsid w:val="00FA50E3"/>
    <w:rsid w:val="00FD616F"/>
    <w:rsid w:val="00FE22E6"/>
    <w:rsid w:val="00FE6D89"/>
    <w:rsid w:val="00FF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D8A52"/>
  <w15:chartTrackingRefBased/>
  <w15:docId w15:val="{8CD2D34A-828B-0E42-8BD8-112B8B171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61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3B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3B12"/>
  </w:style>
  <w:style w:type="paragraph" w:styleId="Footer">
    <w:name w:val="footer"/>
    <w:basedOn w:val="Normal"/>
    <w:link w:val="FooterChar"/>
    <w:uiPriority w:val="99"/>
    <w:unhideWhenUsed/>
    <w:rsid w:val="00CF3B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3B12"/>
  </w:style>
  <w:style w:type="paragraph" w:styleId="ListParagraph">
    <w:name w:val="List Paragraph"/>
    <w:basedOn w:val="Normal"/>
    <w:uiPriority w:val="34"/>
    <w:qFormat/>
    <w:rsid w:val="00425AED"/>
    <w:pPr>
      <w:ind w:left="720"/>
      <w:contextualSpacing/>
    </w:pPr>
  </w:style>
  <w:style w:type="character" w:customStyle="1" w:styleId="il">
    <w:name w:val="il"/>
    <w:basedOn w:val="DefaultParagraphFont"/>
    <w:rsid w:val="00425AED"/>
  </w:style>
  <w:style w:type="paragraph" w:customStyle="1" w:styleId="Default">
    <w:name w:val="Default"/>
    <w:rsid w:val="00FD616F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4A505D"/>
  </w:style>
  <w:style w:type="table" w:styleId="TableGrid">
    <w:name w:val="Table Grid"/>
    <w:basedOn w:val="TableNormal"/>
    <w:uiPriority w:val="39"/>
    <w:rsid w:val="00897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8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4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7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54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Putra, A. Gusti</cp:lastModifiedBy>
  <cp:revision>35</cp:revision>
  <cp:lastPrinted>2025-12-01T01:02:00Z</cp:lastPrinted>
  <dcterms:created xsi:type="dcterms:W3CDTF">2025-11-20T01:31:00Z</dcterms:created>
  <dcterms:modified xsi:type="dcterms:W3CDTF">2025-12-03T01:59:00Z</dcterms:modified>
</cp:coreProperties>
</file>