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182" w:rsidRDefault="00DC5182" w:rsidP="00DC51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9524</wp:posOffset>
                </wp:positionV>
                <wp:extent cx="57054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2EAC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.75pt" to="847.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:rsidR="00DC5182" w:rsidRPr="00DC5182" w:rsidRDefault="00DC5182" w:rsidP="007044D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C5182">
        <w:rPr>
          <w:rFonts w:ascii="Times New Roman" w:hAnsi="Times New Roman" w:cs="Times New Roman"/>
          <w:sz w:val="24"/>
        </w:rPr>
        <w:t>Nomor</w:t>
      </w:r>
      <w:r w:rsidRPr="00DC5182">
        <w:rPr>
          <w:rFonts w:ascii="Times New Roman" w:hAnsi="Times New Roman" w:cs="Times New Roman"/>
          <w:sz w:val="24"/>
        </w:rPr>
        <w:tab/>
      </w:r>
      <w:r w:rsidRPr="00DC5182">
        <w:rPr>
          <w:rFonts w:ascii="Times New Roman" w:hAnsi="Times New Roman" w:cs="Times New Roman"/>
          <w:sz w:val="24"/>
        </w:rPr>
        <w:tab/>
        <w:t xml:space="preserve">: </w:t>
      </w:r>
      <w:r w:rsidRPr="00DC5182">
        <w:rPr>
          <w:rFonts w:ascii="Times New Roman" w:hAnsi="Times New Roman" w:cs="Times New Roman"/>
          <w:b/>
          <w:sz w:val="24"/>
        </w:rPr>
        <w:t>${no_surat}/SP-PEL/POSOTV/${bulan_romawi}/${tahun}</w:t>
      </w:r>
    </w:p>
    <w:p w:rsidR="00DC5182" w:rsidRDefault="00DC5182" w:rsidP="007044D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C5182">
        <w:rPr>
          <w:rFonts w:ascii="Times New Roman" w:hAnsi="Times New Roman" w:cs="Times New Roman"/>
          <w:sz w:val="24"/>
        </w:rPr>
        <w:t>Perihal</w:t>
      </w:r>
      <w:r w:rsidRPr="00DC5182">
        <w:rPr>
          <w:rFonts w:ascii="Times New Roman" w:hAnsi="Times New Roman" w:cs="Times New Roman"/>
          <w:sz w:val="24"/>
        </w:rPr>
        <w:tab/>
      </w:r>
      <w:r w:rsidRPr="00DC5182">
        <w:rPr>
          <w:rFonts w:ascii="Times New Roman" w:hAnsi="Times New Roman" w:cs="Times New Roman"/>
          <w:sz w:val="24"/>
        </w:rPr>
        <w:tab/>
        <w:t xml:space="preserve">: </w:t>
      </w:r>
      <w:r w:rsidRPr="00DC5182">
        <w:rPr>
          <w:rFonts w:ascii="Times New Roman" w:hAnsi="Times New Roman" w:cs="Times New Roman"/>
          <w:b/>
          <w:sz w:val="24"/>
        </w:rPr>
        <w:t>Surat Pemutusan Sementara</w:t>
      </w:r>
    </w:p>
    <w:p w:rsidR="00DC5182" w:rsidRDefault="00DC5182" w:rsidP="00DC5182">
      <w:pPr>
        <w:rPr>
          <w:rFonts w:ascii="Times New Roman" w:hAnsi="Times New Roman" w:cs="Times New Roman"/>
          <w:sz w:val="24"/>
        </w:rPr>
      </w:pPr>
    </w:p>
    <w:p w:rsidR="00DC5182" w:rsidRDefault="00DC5182" w:rsidP="00DC51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DC5182" w:rsidRDefault="00DC5182" w:rsidP="00F63345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 Lengkap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521F2D">
        <w:rPr>
          <w:rFonts w:ascii="Times New Roman" w:hAnsi="Times New Roman" w:cs="Times New Roman"/>
          <w:b/>
          <w:sz w:val="24"/>
        </w:rPr>
        <w:t>${nama_lengkap}</w:t>
      </w:r>
    </w:p>
    <w:p w:rsidR="00DC5182" w:rsidRPr="00521F2D" w:rsidRDefault="00DC5182" w:rsidP="00F6334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>Kode Pelanggan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521F2D">
        <w:rPr>
          <w:rFonts w:ascii="Times New Roman" w:hAnsi="Times New Roman" w:cs="Times New Roman"/>
          <w:b/>
          <w:sz w:val="24"/>
        </w:rPr>
        <w:t>${kode_pelanggan}</w:t>
      </w:r>
    </w:p>
    <w:p w:rsidR="00DC5182" w:rsidRDefault="00DC5182" w:rsidP="00F63345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${alamat}</w:t>
      </w:r>
    </w:p>
    <w:p w:rsidR="00DC5182" w:rsidRDefault="00DC5182" w:rsidP="00DC5182">
      <w:pPr>
        <w:rPr>
          <w:rFonts w:ascii="Times New Roman" w:hAnsi="Times New Roman" w:cs="Times New Roman"/>
          <w:sz w:val="24"/>
        </w:rPr>
      </w:pPr>
    </w:p>
    <w:p w:rsidR="00DC5182" w:rsidRDefault="00DC5182" w:rsidP="00521F2D">
      <w:pPr>
        <w:ind w:firstLine="720"/>
        <w:jc w:val="both"/>
        <w:rPr>
          <w:rFonts w:ascii="Times New Roman" w:hAnsi="Times New Roman" w:cs="Times New Roman"/>
          <w:sz w:val="24"/>
        </w:rPr>
      </w:pPr>
      <w:r w:rsidRPr="00DC5182">
        <w:rPr>
          <w:rFonts w:ascii="Times New Roman" w:hAnsi="Times New Roman" w:cs="Times New Roman"/>
          <w:sz w:val="24"/>
        </w:rPr>
        <w:t>Pelanggan Yth, sehubungan dengan adanya tunggakan Iuran Tv Kabel, maka dengan terpaksa kami akan mengadakan pemutusan sementara pada jaringan Tv Kabel. Berikut rincian tunggakan Anda :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742"/>
        <w:gridCol w:w="3791"/>
        <w:gridCol w:w="2240"/>
        <w:gridCol w:w="2243"/>
      </w:tblGrid>
      <w:tr w:rsidR="00812230" w:rsidTr="0014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12230" w:rsidRPr="005002FD" w:rsidRDefault="00812230" w:rsidP="00DC5182">
            <w:pPr>
              <w:jc w:val="center"/>
              <w:rPr>
                <w:rFonts w:cstheme="minorHAnsi"/>
                <w:b w:val="0"/>
                <w:sz w:val="24"/>
              </w:rPr>
            </w:pPr>
            <w:r w:rsidRPr="005002FD">
              <w:rPr>
                <w:rFonts w:cstheme="minorHAnsi"/>
                <w:color w:val="000000" w:themeColor="text1"/>
                <w:sz w:val="24"/>
              </w:rPr>
              <w:t>DETAIL TUNGGAKAN</w:t>
            </w:r>
          </w:p>
        </w:tc>
      </w:tr>
      <w:tr w:rsidR="00812230" w:rsidTr="007B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Align w:val="center"/>
          </w:tcPr>
          <w:p w:rsidR="00812230" w:rsidRPr="00143396" w:rsidRDefault="00812230" w:rsidP="007B41DC">
            <w:pPr>
              <w:jc w:val="center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No</w:t>
            </w:r>
          </w:p>
        </w:tc>
        <w:tc>
          <w:tcPr>
            <w:tcW w:w="2110" w:type="pct"/>
          </w:tcPr>
          <w:p w:rsidR="00812230" w:rsidRPr="00143396" w:rsidRDefault="00BD0908" w:rsidP="00DC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Kode Invoice</w:t>
            </w:r>
          </w:p>
        </w:tc>
        <w:tc>
          <w:tcPr>
            <w:tcW w:w="1250" w:type="pct"/>
          </w:tcPr>
          <w:p w:rsidR="00812230" w:rsidRPr="00143396" w:rsidRDefault="00812230" w:rsidP="00DC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Bulan Penagihan</w:t>
            </w:r>
          </w:p>
        </w:tc>
        <w:tc>
          <w:tcPr>
            <w:tcW w:w="1251" w:type="pct"/>
          </w:tcPr>
          <w:p w:rsidR="00812230" w:rsidRPr="00143396" w:rsidRDefault="00812230" w:rsidP="003576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Subtotal</w:t>
            </w:r>
          </w:p>
        </w:tc>
      </w:tr>
      <w:tr w:rsidR="00812230" w:rsidTr="007B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Align w:val="center"/>
          </w:tcPr>
          <w:p w:rsidR="00812230" w:rsidRPr="00143396" w:rsidRDefault="00DA3262" w:rsidP="007B41DC">
            <w:pPr>
              <w:jc w:val="center"/>
              <w:rPr>
                <w:rFonts w:cstheme="minorHAnsi"/>
                <w:b w:val="0"/>
                <w:sz w:val="24"/>
              </w:rPr>
            </w:pPr>
            <w:r w:rsidRPr="00143396">
              <w:rPr>
                <w:rFonts w:cstheme="minorHAnsi"/>
                <w:b w:val="0"/>
                <w:sz w:val="24"/>
              </w:rPr>
              <w:t>${no}</w:t>
            </w:r>
          </w:p>
        </w:tc>
        <w:tc>
          <w:tcPr>
            <w:tcW w:w="2110" w:type="pct"/>
            <w:vAlign w:val="center"/>
          </w:tcPr>
          <w:p w:rsidR="00812230" w:rsidRPr="00143396" w:rsidRDefault="00AA6352" w:rsidP="007B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${</w:t>
            </w:r>
            <w:r w:rsidR="00BD0908" w:rsidRPr="00143396">
              <w:rPr>
                <w:rFonts w:cstheme="minorHAnsi"/>
                <w:sz w:val="24"/>
              </w:rPr>
              <w:t>kode_invoice</w:t>
            </w:r>
            <w:r w:rsidRPr="00143396">
              <w:rPr>
                <w:rFonts w:cstheme="minorHAnsi"/>
                <w:sz w:val="24"/>
              </w:rPr>
              <w:t>}</w:t>
            </w:r>
          </w:p>
        </w:tc>
        <w:tc>
          <w:tcPr>
            <w:tcW w:w="1250" w:type="pct"/>
            <w:vAlign w:val="center"/>
          </w:tcPr>
          <w:p w:rsidR="00812230" w:rsidRPr="00143396" w:rsidRDefault="00AA6352" w:rsidP="007B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${bulan_penagihan}</w:t>
            </w:r>
          </w:p>
        </w:tc>
        <w:tc>
          <w:tcPr>
            <w:tcW w:w="1251" w:type="pct"/>
            <w:vAlign w:val="center"/>
          </w:tcPr>
          <w:p w:rsidR="00812230" w:rsidRPr="00143396" w:rsidRDefault="00AA6352" w:rsidP="007B41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${sub_total}</w:t>
            </w:r>
          </w:p>
        </w:tc>
      </w:tr>
      <w:tr w:rsidR="00521F2D" w:rsidTr="0014339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gridSpan w:val="2"/>
            <w:vAlign w:val="center"/>
          </w:tcPr>
          <w:p w:rsidR="00521F2D" w:rsidRPr="00143396" w:rsidRDefault="00521F2D" w:rsidP="00143396">
            <w:pPr>
              <w:rPr>
                <w:rFonts w:cstheme="minorHAnsi"/>
                <w:b w:val="0"/>
                <w:sz w:val="24"/>
              </w:rPr>
            </w:pPr>
            <w:r w:rsidRPr="00143396">
              <w:rPr>
                <w:rFonts w:cstheme="minorHAnsi"/>
                <w:sz w:val="24"/>
              </w:rPr>
              <w:t>Kolektor : ${nama_kolektor}</w:t>
            </w:r>
          </w:p>
        </w:tc>
        <w:tc>
          <w:tcPr>
            <w:tcW w:w="1250" w:type="pct"/>
            <w:vAlign w:val="center"/>
          </w:tcPr>
          <w:p w:rsidR="00521F2D" w:rsidRPr="00143396" w:rsidRDefault="00521F2D" w:rsidP="001433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Total</w:t>
            </w:r>
          </w:p>
        </w:tc>
        <w:tc>
          <w:tcPr>
            <w:tcW w:w="1251" w:type="pct"/>
            <w:vAlign w:val="center"/>
          </w:tcPr>
          <w:p w:rsidR="00521F2D" w:rsidRPr="00143396" w:rsidRDefault="007044D1" w:rsidP="001433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 xml:space="preserve">Rp. </w:t>
            </w:r>
            <w:r w:rsidR="00521F2D" w:rsidRPr="00143396">
              <w:rPr>
                <w:rFonts w:cstheme="minorHAnsi"/>
                <w:b/>
                <w:sz w:val="24"/>
              </w:rPr>
              <w:t>${total_tagihan}</w:t>
            </w:r>
          </w:p>
        </w:tc>
      </w:tr>
      <w:tr w:rsidR="00521F2D" w:rsidTr="0014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521F2D" w:rsidRPr="00143396" w:rsidRDefault="00521F2D" w:rsidP="00143396">
            <w:pPr>
              <w:rPr>
                <w:rFonts w:cstheme="minorHAnsi"/>
                <w:b w:val="0"/>
                <w:sz w:val="24"/>
              </w:rPr>
            </w:pPr>
            <w:r w:rsidRPr="00143396">
              <w:rPr>
                <w:rFonts w:cstheme="minorHAnsi"/>
                <w:sz w:val="24"/>
              </w:rPr>
              <w:t>Pemutusan dilaksanakan pada ${tgl_pemutusan}</w:t>
            </w:r>
          </w:p>
        </w:tc>
      </w:tr>
    </w:tbl>
    <w:p w:rsidR="00DC5182" w:rsidRDefault="00DC5182" w:rsidP="00521F2D">
      <w:pPr>
        <w:rPr>
          <w:rFonts w:ascii="Times New Roman" w:hAnsi="Times New Roman" w:cs="Times New Roman"/>
          <w:sz w:val="24"/>
        </w:rPr>
      </w:pPr>
    </w:p>
    <w:p w:rsidR="00521F2D" w:rsidRDefault="00521F2D" w:rsidP="00521F2D">
      <w:p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 xml:space="preserve">Keterangan : </w:t>
      </w:r>
    </w:p>
    <w:p w:rsidR="00521F2D" w:rsidRPr="00521F2D" w:rsidRDefault="00521F2D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 xml:space="preserve">Jaringan Tv Kabel akan disambung kembali setelah melunasi seluruh tunggakan. </w:t>
      </w:r>
    </w:p>
    <w:p w:rsidR="00521F2D" w:rsidRPr="00521F2D" w:rsidRDefault="00521F2D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 xml:space="preserve">Bila pemutusan terjadi 2 kali berturut - turut, maka diadakan pemutusan selamanya dan akan dilayani sebagai pelanggan baru ( pasang baru ). </w:t>
      </w:r>
    </w:p>
    <w:p w:rsidR="00521F2D" w:rsidRPr="00521F2D" w:rsidRDefault="00521F2D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>Segera lakukan pembayaran sebelum tanggal pemutusan</w:t>
      </w:r>
      <w:r w:rsidR="00F06FB4">
        <w:rPr>
          <w:rFonts w:ascii="Times New Roman" w:hAnsi="Times New Roman" w:cs="Times New Roman"/>
          <w:sz w:val="24"/>
        </w:rPr>
        <w:t xml:space="preserve"> </w:t>
      </w:r>
      <w:r w:rsidR="00F06FB4" w:rsidRPr="00F06FB4">
        <w:rPr>
          <w:rFonts w:ascii="Times New Roman" w:hAnsi="Times New Roman" w:cs="Times New Roman"/>
          <w:sz w:val="24"/>
        </w:rPr>
        <w:t>deng</w:t>
      </w:r>
      <w:bookmarkStart w:id="0" w:name="_GoBack"/>
      <w:bookmarkEnd w:id="0"/>
      <w:r w:rsidR="00F06FB4" w:rsidRPr="00F06FB4">
        <w:rPr>
          <w:rFonts w:ascii="Times New Roman" w:hAnsi="Times New Roman" w:cs="Times New Roman"/>
          <w:sz w:val="24"/>
        </w:rPr>
        <w:t>an</w:t>
      </w:r>
      <w:r w:rsidR="00F06FB4">
        <w:rPr>
          <w:rFonts w:ascii="Times New Roman" w:hAnsi="Times New Roman" w:cs="Times New Roman"/>
          <w:sz w:val="24"/>
        </w:rPr>
        <w:t xml:space="preserve"> </w:t>
      </w:r>
      <w:r w:rsidR="00F06FB4" w:rsidRPr="00F06FB4">
        <w:rPr>
          <w:rFonts w:ascii="Times New Roman" w:hAnsi="Times New Roman" w:cs="Times New Roman"/>
          <w:sz w:val="24"/>
        </w:rPr>
        <w:t>menyertakan surat ini</w:t>
      </w:r>
      <w:r w:rsidRPr="00521F2D">
        <w:rPr>
          <w:rFonts w:ascii="Times New Roman" w:hAnsi="Times New Roman" w:cs="Times New Roman"/>
          <w:sz w:val="24"/>
        </w:rPr>
        <w:t xml:space="preserve">. </w:t>
      </w:r>
    </w:p>
    <w:p w:rsidR="00521F2D" w:rsidRPr="00F06FB4" w:rsidRDefault="00F06FB4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06FB4">
        <w:rPr>
          <w:rFonts w:ascii="Times New Roman" w:hAnsi="Times New Roman" w:cs="Times New Roman"/>
          <w:sz w:val="24"/>
        </w:rPr>
        <w:t>Untuk informasi pembayaran Iuran, dapat menghubungi bagian kolektor diwilayahnya masing - masing atau dapat diantar langsung ke Studio POSOTV.</w:t>
      </w:r>
    </w:p>
    <w:p w:rsidR="00521F2D" w:rsidRDefault="00521F2D" w:rsidP="00521F2D">
      <w:pPr>
        <w:ind w:firstLine="360"/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>Demikian surat pemutusan ini kami sampaikan, atas perhatiannya diucapkan terimakasih.</w:t>
      </w:r>
    </w:p>
    <w:p w:rsidR="00521F2D" w:rsidRDefault="00521F2D" w:rsidP="00521F2D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521F2D" w:rsidRDefault="00521F2D" w:rsidP="00521F2D">
      <w:pPr>
        <w:ind w:firstLine="3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Kawua, ${tgl_surat}</w:t>
      </w:r>
    </w:p>
    <w:p w:rsidR="00521F2D" w:rsidRDefault="00521F2D" w:rsidP="00521F2D">
      <w:pPr>
        <w:ind w:firstLine="360"/>
        <w:jc w:val="right"/>
        <w:rPr>
          <w:rFonts w:ascii="Times New Roman" w:hAnsi="Times New Roman" w:cs="Times New Roman"/>
          <w:sz w:val="24"/>
        </w:rPr>
      </w:pPr>
    </w:p>
    <w:p w:rsidR="00521F2D" w:rsidRDefault="00521F2D" w:rsidP="00521F2D">
      <w:pPr>
        <w:ind w:firstLine="360"/>
        <w:jc w:val="right"/>
        <w:rPr>
          <w:rFonts w:ascii="Times New Roman" w:hAnsi="Times New Roman" w:cs="Times New Roman"/>
          <w:sz w:val="24"/>
        </w:rPr>
      </w:pPr>
    </w:p>
    <w:p w:rsidR="00521F2D" w:rsidRPr="00521F2D" w:rsidRDefault="00521F2D" w:rsidP="00521F2D">
      <w:pPr>
        <w:spacing w:after="0"/>
        <w:ind w:firstLine="360"/>
        <w:jc w:val="right"/>
        <w:rPr>
          <w:rFonts w:ascii="Times New Roman" w:hAnsi="Times New Roman" w:cs="Times New Roman"/>
          <w:b/>
          <w:sz w:val="24"/>
          <w:u w:val="single"/>
        </w:rPr>
      </w:pPr>
      <w:r w:rsidRPr="00521F2D">
        <w:rPr>
          <w:rFonts w:ascii="Times New Roman" w:hAnsi="Times New Roman" w:cs="Times New Roman"/>
          <w:b/>
          <w:sz w:val="24"/>
          <w:u w:val="single"/>
        </w:rPr>
        <w:t>I Gusti Ngurah ABS</w:t>
      </w:r>
      <w:r>
        <w:rPr>
          <w:rFonts w:ascii="Times New Roman" w:hAnsi="Times New Roman" w:cs="Times New Roman"/>
          <w:b/>
          <w:sz w:val="24"/>
          <w:u w:val="single"/>
        </w:rPr>
        <w:t>, SH</w:t>
      </w:r>
    </w:p>
    <w:p w:rsidR="00521F2D" w:rsidRPr="00521F2D" w:rsidRDefault="00521F2D" w:rsidP="00521F2D">
      <w:pPr>
        <w:spacing w:after="0"/>
        <w:ind w:firstLine="3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Direktur Utama</w:t>
      </w:r>
    </w:p>
    <w:p w:rsidR="00DC5182" w:rsidRPr="00DC5182" w:rsidRDefault="00DC5182" w:rsidP="00DC5182">
      <w:pPr>
        <w:jc w:val="both"/>
      </w:pPr>
      <w:r>
        <w:tab/>
      </w:r>
    </w:p>
    <w:sectPr w:rsidR="00DC5182" w:rsidRPr="00DC5182" w:rsidSect="00F43F98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157" w:rsidRDefault="00B85157" w:rsidP="00F43F98">
      <w:pPr>
        <w:spacing w:after="0" w:line="240" w:lineRule="auto"/>
      </w:pPr>
      <w:r>
        <w:separator/>
      </w:r>
    </w:p>
  </w:endnote>
  <w:endnote w:type="continuationSeparator" w:id="0">
    <w:p w:rsidR="00B85157" w:rsidRDefault="00B85157" w:rsidP="00F4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157" w:rsidRDefault="00B85157" w:rsidP="00F43F98">
      <w:pPr>
        <w:spacing w:after="0" w:line="240" w:lineRule="auto"/>
      </w:pPr>
      <w:r>
        <w:separator/>
      </w:r>
    </w:p>
  </w:footnote>
  <w:footnote w:type="continuationSeparator" w:id="0">
    <w:p w:rsidR="00B85157" w:rsidRDefault="00B85157" w:rsidP="00F4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2FD" w:rsidRPr="00B21E00" w:rsidRDefault="005002FD" w:rsidP="005002FD">
    <w:pPr>
      <w:pStyle w:val="Header"/>
      <w:rPr>
        <w:b/>
        <w:color w:val="002060"/>
        <w:sz w:val="24"/>
      </w:rPr>
    </w:pPr>
    <w:r w:rsidRPr="00B21E00">
      <w:rPr>
        <w:b/>
        <w:noProof/>
        <w:color w:val="002060"/>
        <w:sz w:val="30"/>
      </w:rPr>
      <w:drawing>
        <wp:anchor distT="0" distB="0" distL="114300" distR="114300" simplePos="0" relativeHeight="251659264" behindDoc="1" locked="0" layoutInCell="1" allowOverlap="1" wp14:anchorId="05B8FDE1" wp14:editId="24F06599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332865" cy="7334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21E00">
      <w:rPr>
        <w:b/>
        <w:color w:val="002060"/>
        <w:sz w:val="30"/>
      </w:rPr>
      <w:t>PT. POSO MEDIA VISION</w:t>
    </w:r>
  </w:p>
  <w:p w:rsidR="005002FD" w:rsidRPr="00B21E00" w:rsidRDefault="005002FD" w:rsidP="005002FD">
    <w:pPr>
      <w:pStyle w:val="Header"/>
      <w:rPr>
        <w:color w:val="002060"/>
        <w:sz w:val="24"/>
      </w:rPr>
    </w:pPr>
    <w:r w:rsidRPr="00B21E00">
      <w:rPr>
        <w:color w:val="002060"/>
        <w:sz w:val="24"/>
      </w:rPr>
      <w:t>Lembaga Penyiaran Berlangganan</w:t>
    </w:r>
  </w:p>
  <w:p w:rsidR="005002FD" w:rsidRPr="00B21E00" w:rsidRDefault="005002FD" w:rsidP="005002FD">
    <w:pPr>
      <w:pStyle w:val="Header"/>
      <w:rPr>
        <w:color w:val="002060"/>
      </w:rPr>
    </w:pPr>
    <w:r w:rsidRPr="00B21E00">
      <w:rPr>
        <w:color w:val="002060"/>
      </w:rPr>
      <w:t xml:space="preserve">Alamat : Jl. Morarena, Kawua – Kabupaten Poso, </w:t>
    </w:r>
  </w:p>
  <w:p w:rsidR="00812230" w:rsidRPr="005002FD" w:rsidRDefault="005002FD" w:rsidP="005002FD">
    <w:pPr>
      <w:pStyle w:val="Header"/>
      <w:rPr>
        <w:color w:val="002060"/>
      </w:rPr>
    </w:pPr>
    <w:r w:rsidRPr="00B21E00">
      <w:rPr>
        <w:color w:val="002060"/>
      </w:rPr>
      <w:t>Email : poso.tv@gmail.com, Telp : 0811458084, Kodepos : 94111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316C"/>
    <w:multiLevelType w:val="hybridMultilevel"/>
    <w:tmpl w:val="7A6858C2"/>
    <w:lvl w:ilvl="0" w:tplc="7F2E6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E2C0F"/>
    <w:multiLevelType w:val="hybridMultilevel"/>
    <w:tmpl w:val="A5E26E8C"/>
    <w:lvl w:ilvl="0" w:tplc="74DCA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98"/>
    <w:rsid w:val="00073FAE"/>
    <w:rsid w:val="00143396"/>
    <w:rsid w:val="00357658"/>
    <w:rsid w:val="005002FD"/>
    <w:rsid w:val="00506532"/>
    <w:rsid w:val="00521F2D"/>
    <w:rsid w:val="00585CD2"/>
    <w:rsid w:val="005A7025"/>
    <w:rsid w:val="005E1FC4"/>
    <w:rsid w:val="00635633"/>
    <w:rsid w:val="007044D1"/>
    <w:rsid w:val="007B41DC"/>
    <w:rsid w:val="007D02B6"/>
    <w:rsid w:val="00812230"/>
    <w:rsid w:val="0083546A"/>
    <w:rsid w:val="00871C11"/>
    <w:rsid w:val="00A27D6F"/>
    <w:rsid w:val="00AA6352"/>
    <w:rsid w:val="00B85157"/>
    <w:rsid w:val="00BD0908"/>
    <w:rsid w:val="00C009EE"/>
    <w:rsid w:val="00DA3262"/>
    <w:rsid w:val="00DC5182"/>
    <w:rsid w:val="00F06FB4"/>
    <w:rsid w:val="00F43F98"/>
    <w:rsid w:val="00F63345"/>
    <w:rsid w:val="00F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86656"/>
  <w15:chartTrackingRefBased/>
  <w15:docId w15:val="{27FE6757-C38F-4C18-AD8C-8CF90621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98"/>
  </w:style>
  <w:style w:type="paragraph" w:styleId="Footer">
    <w:name w:val="footer"/>
    <w:basedOn w:val="Normal"/>
    <w:link w:val="FooterChar"/>
    <w:uiPriority w:val="99"/>
    <w:unhideWhenUsed/>
    <w:rsid w:val="00F4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98"/>
  </w:style>
  <w:style w:type="character" w:styleId="Hyperlink">
    <w:name w:val="Hyperlink"/>
    <w:basedOn w:val="DefaultParagraphFont"/>
    <w:uiPriority w:val="99"/>
    <w:unhideWhenUsed/>
    <w:rsid w:val="00F43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F9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C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F2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433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Rahtut Aza</dc:creator>
  <cp:keywords/>
  <dc:description/>
  <cp:lastModifiedBy>Rahtut Aza</cp:lastModifiedBy>
  <cp:revision>13</cp:revision>
  <dcterms:created xsi:type="dcterms:W3CDTF">2018-03-14T15:39:00Z</dcterms:created>
  <dcterms:modified xsi:type="dcterms:W3CDTF">2018-03-15T09:27:00Z</dcterms:modified>
</cp:coreProperties>
</file>