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C639" w14:textId="77777777" w:rsidR="00DA22EF"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RANCANG BANGUN SISTEM PEMBAYARAN QR BERBASIS WEB </w:t>
      </w:r>
    </w:p>
    <w:p w14:paraId="7BD65BB9" w14:textId="5F36F24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STUDI KASUS COFFEESHOP KEC. BANGKINANG )</w:t>
      </w:r>
    </w:p>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0" w:name="_Toc196285341"/>
      <w:bookmarkStart w:id="1" w:name="_Toc196377041"/>
      <w:r w:rsidRPr="00CB028B">
        <w:rPr>
          <w:rFonts w:cs="Times New Roman"/>
        </w:rPr>
        <w:lastRenderedPageBreak/>
        <w:t>LEMBAR PERSETUJUAN PEMBIMBING</w:t>
      </w:r>
      <w:bookmarkEnd w:id="0"/>
      <w:bookmarkEnd w:id="1"/>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554BE0C3" w14:textId="77777777" w:rsidR="000741D2" w:rsidRPr="00CB028B" w:rsidRDefault="000741D2" w:rsidP="000741D2">
      <w:pPr>
        <w:spacing w:line="360" w:lineRule="auto"/>
        <w:jc w:val="center"/>
        <w:rPr>
          <w:b/>
          <w:sz w:val="28"/>
          <w:szCs w:val="28"/>
        </w:rPr>
      </w:pPr>
      <w:r w:rsidRPr="00CB028B">
        <w:rPr>
          <w:b/>
          <w:sz w:val="28"/>
          <w:szCs w:val="28"/>
        </w:rPr>
        <w:t>RANCANG BANGUN SISTEM PEMESANAN MENU DAN MEJA MENGGUNAKAN METODE FAST</w:t>
      </w:r>
    </w:p>
    <w:p w14:paraId="5AFA87E2" w14:textId="77777777" w:rsidR="000741D2" w:rsidRPr="00CB028B" w:rsidRDefault="000741D2" w:rsidP="000741D2">
      <w:pPr>
        <w:spacing w:line="360" w:lineRule="auto"/>
        <w:jc w:val="center"/>
        <w:rPr>
          <w:b/>
          <w:sz w:val="28"/>
          <w:szCs w:val="28"/>
        </w:rPr>
      </w:pPr>
      <w:r w:rsidRPr="00CB028B">
        <w:rPr>
          <w:b/>
          <w:sz w:val="28"/>
          <w:szCs w:val="28"/>
        </w:rPr>
        <w:t>(STUDI KASUS : NISKALA CAFE BANGKINANG KOTA)</w:t>
      </w: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CB028B" w:rsidRDefault="000741D2" w:rsidP="000741D2">
      <w:pPr>
        <w:spacing w:line="360" w:lineRule="auto"/>
        <w:ind w:left="2410"/>
        <w:rPr>
          <w:b/>
          <w:sz w:val="24"/>
          <w:szCs w:val="24"/>
          <w:lang w:val="fi-FI"/>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77777777" w:rsidR="000741D2" w:rsidRPr="00CB028B" w:rsidRDefault="000741D2" w:rsidP="00594247">
            <w:pPr>
              <w:spacing w:line="360" w:lineRule="auto"/>
              <w:jc w:val="center"/>
              <w:rPr>
                <w:b/>
                <w:bCs/>
                <w:sz w:val="24"/>
                <w:szCs w:val="24"/>
                <w:lang w:val="en-US"/>
              </w:rPr>
            </w:pPr>
            <w:r w:rsidRPr="00CB028B">
              <w:rPr>
                <w:b/>
                <w:bCs/>
                <w:sz w:val="24"/>
                <w:szCs w:val="24"/>
                <w:u w:val="single"/>
              </w:rPr>
              <w:t>Ir. Hidayati Rusnedy, S.T., M.Kom</w:t>
            </w:r>
            <w:r w:rsidRPr="00CB028B">
              <w:rPr>
                <w:b/>
                <w:bCs/>
                <w:sz w:val="24"/>
                <w:szCs w:val="24"/>
                <w:u w:val="single"/>
                <w:lang w:val="en-US"/>
              </w:rPr>
              <w:t>.</w:t>
            </w:r>
          </w:p>
          <w:p w14:paraId="5587945C" w14:textId="77777777"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Pr="00CB028B">
              <w:rPr>
                <w:b/>
                <w:bCs/>
                <w:sz w:val="24"/>
                <w:szCs w:val="24"/>
              </w:rPr>
              <w:t>1004059702</w:t>
            </w:r>
          </w:p>
        </w:tc>
        <w:tc>
          <w:tcPr>
            <w:tcW w:w="3685" w:type="dxa"/>
            <w:hideMark/>
          </w:tcPr>
          <w:p w14:paraId="4D536F81" w14:textId="77777777" w:rsidR="000741D2" w:rsidRPr="00CB028B" w:rsidRDefault="000741D2" w:rsidP="00594247">
            <w:pPr>
              <w:spacing w:line="360" w:lineRule="auto"/>
              <w:jc w:val="center"/>
              <w:rPr>
                <w:b/>
                <w:bCs/>
                <w:sz w:val="24"/>
                <w:szCs w:val="24"/>
                <w:u w:val="single"/>
                <w:lang w:val="en-US"/>
              </w:rPr>
            </w:pPr>
            <w:r w:rsidRPr="00CB028B">
              <w:rPr>
                <w:b/>
                <w:bCs/>
                <w:sz w:val="24"/>
                <w:szCs w:val="24"/>
                <w:u w:val="single"/>
              </w:rPr>
              <w:t>Lailatul Syifa Tanjung, S.T, M.T</w:t>
            </w:r>
            <w:r w:rsidRPr="00CB028B">
              <w:rPr>
                <w:b/>
                <w:bCs/>
                <w:sz w:val="24"/>
                <w:szCs w:val="24"/>
                <w:u w:val="single"/>
                <w:lang w:val="en-US"/>
              </w:rPr>
              <w:t>.</w:t>
            </w:r>
          </w:p>
          <w:p w14:paraId="14E978CA" w14:textId="77777777"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Pr="00CB028B">
              <w:rPr>
                <w:b/>
                <w:bCs/>
                <w:sz w:val="24"/>
                <w:szCs w:val="24"/>
              </w:rPr>
              <w:t>1004059702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2" w:name="_Toc196377042"/>
      <w:r w:rsidRPr="00CB028B">
        <w:rPr>
          <w:rFonts w:cs="Times New Roman"/>
          <w:bCs/>
          <w:color w:val="000000" w:themeColor="text1"/>
          <w:szCs w:val="28"/>
          <w:lang w:val="fi-FI"/>
        </w:rPr>
        <w:t>KATA PENGANTAR</w:t>
      </w:r>
      <w:bookmarkEnd w:id="2"/>
    </w:p>
    <w:p w14:paraId="03C09438" w14:textId="77777777" w:rsidR="00E93576" w:rsidRPr="00CB028B" w:rsidRDefault="00E93576" w:rsidP="00E93576">
      <w:pPr>
        <w:spacing w:line="480" w:lineRule="auto"/>
        <w:jc w:val="center"/>
        <w:rPr>
          <w:b/>
          <w:bCs/>
          <w:sz w:val="24"/>
          <w:szCs w:val="24"/>
        </w:rPr>
      </w:pPr>
    </w:p>
    <w:p w14:paraId="0E02C86B" w14:textId="59FB4AC8" w:rsidR="00E93576" w:rsidRPr="00CB028B" w:rsidRDefault="00E93576" w:rsidP="002B7184">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2B7184" w:rsidRPr="00CB028B">
        <w:rPr>
          <w:b/>
          <w:sz w:val="24"/>
        </w:rPr>
        <w:t>RANCANG BANGUN SISTEM PEMBAYARAN QR BERBASIS WEB ( STUDI KASUS COFFEESHOP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CB028B"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b/>
          <w:bCs/>
          <w:sz w:val="24"/>
          <w:szCs w:val="24"/>
          <w:lang w:val="id"/>
        </w:rPr>
        <w:t>Prof. DR. Amir Luthfi</w:t>
      </w:r>
      <w:r w:rsidRPr="00CB028B">
        <w:rPr>
          <w:rFonts w:ascii="Times New Roman" w:hAnsi="Times New Roman" w:cs="Times New Roman"/>
          <w:sz w:val="24"/>
          <w:szCs w:val="24"/>
          <w:lang w:val="id"/>
        </w:rPr>
        <w:t>, selaku Rektor Universitas Pahlawan Tuanku Tambusai.</w:t>
      </w:r>
    </w:p>
    <w:p w14:paraId="07D87230" w14:textId="55D9359D" w:rsidR="00E93576" w:rsidRPr="00CB028B"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b/>
          <w:bCs/>
          <w:sz w:val="24"/>
          <w:szCs w:val="24"/>
          <w:lang w:val="id"/>
        </w:rPr>
        <w:t>Emon Azriadi, S.T., M.Sc.E,</w:t>
      </w:r>
      <w:r w:rsidRPr="00CB028B">
        <w:rPr>
          <w:rFonts w:ascii="Times New Roman" w:hAnsi="Times New Roman" w:cs="Times New Roman"/>
          <w:sz w:val="24"/>
          <w:szCs w:val="24"/>
          <w:lang w:val="id"/>
        </w:rPr>
        <w:t xml:space="preserve"> selaku Dekan Fakultas Teknik Universitas Pahlawan Tuanku Tambusai.</w:t>
      </w:r>
    </w:p>
    <w:p w14:paraId="08EAB97B" w14:textId="72FE7B85"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b/>
          <w:sz w:val="24"/>
          <w:lang w:val="id"/>
        </w:rPr>
        <w:t xml:space="preserve">Safni Marwa, S.T, M.Sc.E., </w:t>
      </w:r>
      <w:r w:rsidRPr="00CB028B">
        <w:rPr>
          <w:rFonts w:ascii="Times New Roman" w:hAnsi="Times New Roman" w:cs="Times New Roman"/>
          <w:sz w:val="24"/>
          <w:lang w:val="id"/>
        </w:rPr>
        <w:t>selaku Ketua Program Studi Teknik Informatika Universitas</w:t>
      </w:r>
      <w:r w:rsidRPr="00CB028B">
        <w:rPr>
          <w:rFonts w:ascii="Times New Roman" w:hAnsi="Times New Roman" w:cs="Times New Roman"/>
          <w:spacing w:val="-12"/>
          <w:sz w:val="24"/>
          <w:lang w:val="id"/>
        </w:rPr>
        <w:t xml:space="preserve"> </w:t>
      </w:r>
      <w:r w:rsidRPr="00CB028B">
        <w:rPr>
          <w:rFonts w:ascii="Times New Roman" w:hAnsi="Times New Roman" w:cs="Times New Roman"/>
          <w:sz w:val="24"/>
          <w:lang w:val="id"/>
        </w:rPr>
        <w:t>Pahlawan Tuanku Tambusai Bangkinang.</w:t>
      </w:r>
    </w:p>
    <w:p w14:paraId="4085215F" w14:textId="77777777"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sz w:val="24"/>
          <w:lang w:val="id"/>
        </w:rPr>
        <w:t>Seluruh</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Dosen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dan karyawan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Universitas Pahlawan</w:t>
      </w:r>
      <w:r w:rsidRPr="00CB028B">
        <w:rPr>
          <w:rFonts w:ascii="Times New Roman" w:hAnsi="Times New Roman" w:cs="Times New Roman"/>
          <w:spacing w:val="-1"/>
          <w:sz w:val="24"/>
          <w:lang w:val="id"/>
        </w:rPr>
        <w:t xml:space="preserve"> </w:t>
      </w:r>
      <w:r w:rsidRPr="00CB028B">
        <w:rPr>
          <w:rFonts w:ascii="Times New Roman" w:hAnsi="Times New Roman" w:cs="Times New Roman"/>
          <w:sz w:val="24"/>
          <w:lang w:val="id"/>
        </w:rPr>
        <w:t>Tuanku Tambusai yang telah memberikan ilmunya kepada penulis selama perkuliahan;</w:t>
      </w:r>
    </w:p>
    <w:p w14:paraId="4E5E172C" w14:textId="77777777"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CB028B">
        <w:rPr>
          <w:rFonts w:ascii="Times New Roman" w:hAnsi="Times New Roman" w:cs="Times New Roman"/>
          <w:sz w:val="24"/>
          <w:lang w:val="id"/>
        </w:rPr>
        <w:t xml:space="preserve">Secara Khusus kepada kedua orang tua penulis yang telah banyak </w:t>
      </w:r>
      <w:r w:rsidRPr="00CB028B">
        <w:rPr>
          <w:rFonts w:ascii="Times New Roman" w:hAnsi="Times New Roman" w:cs="Times New Roman"/>
          <w:sz w:val="24"/>
          <w:lang w:val="id"/>
        </w:rPr>
        <w:lastRenderedPageBreak/>
        <w:t>memberikan bantuan baik bantuan moril maupun bantuan materil demi kelancaran skripsi penelitian ini;</w:t>
      </w:r>
    </w:p>
    <w:p w14:paraId="4408BE89" w14:textId="1A20D175" w:rsidR="00E93576" w:rsidRPr="00CB02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proofErr w:type="spellStart"/>
      <w:r w:rsidRPr="00CB028B">
        <w:rPr>
          <w:rFonts w:ascii="Times New Roman" w:hAnsi="Times New Roman" w:cs="Times New Roman"/>
          <w:sz w:val="24"/>
        </w:rPr>
        <w:t>Teman-teman</w:t>
      </w:r>
      <w:proofErr w:type="spellEnd"/>
      <w:r w:rsidRPr="00CB028B">
        <w:rPr>
          <w:rFonts w:ascii="Times New Roman" w:hAnsi="Times New Roman" w:cs="Times New Roman"/>
          <w:sz w:val="24"/>
        </w:rPr>
        <w:t xml:space="preserve"> di </w:t>
      </w:r>
      <w:proofErr w:type="spellStart"/>
      <w:r w:rsidRPr="00CB028B">
        <w:rPr>
          <w:rFonts w:ascii="Times New Roman" w:hAnsi="Times New Roman" w:cs="Times New Roman"/>
          <w:sz w:val="24"/>
        </w:rPr>
        <w:t>jurusan</w:t>
      </w:r>
      <w:proofErr w:type="spellEnd"/>
      <w:r w:rsidRPr="00CB028B">
        <w:rPr>
          <w:rFonts w:ascii="Times New Roman" w:hAnsi="Times New Roman" w:cs="Times New Roman"/>
          <w:sz w:val="24"/>
        </w:rPr>
        <w:t xml:space="preserve"> </w:t>
      </w:r>
      <w:r w:rsidR="008C155C" w:rsidRPr="00CB028B">
        <w:rPr>
          <w:rFonts w:ascii="Times New Roman" w:hAnsi="Times New Roman" w:cs="Times New Roman"/>
          <w:sz w:val="24"/>
        </w:rPr>
        <w:t xml:space="preserve">S1 </w:t>
      </w:r>
      <w:proofErr w:type="spellStart"/>
      <w:r w:rsidR="008C155C" w:rsidRPr="00CB028B">
        <w:rPr>
          <w:rFonts w:ascii="Times New Roman" w:hAnsi="Times New Roman" w:cs="Times New Roman"/>
          <w:sz w:val="24"/>
        </w:rPr>
        <w:t>Informatika</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khususnya</w:t>
      </w:r>
      <w:proofErr w:type="spellEnd"/>
      <w:r w:rsidRPr="00CB028B">
        <w:rPr>
          <w:rFonts w:ascii="Times New Roman" w:hAnsi="Times New Roman" w:cs="Times New Roman"/>
          <w:sz w:val="24"/>
        </w:rPr>
        <w:t xml:space="preserve"> yang </w:t>
      </w:r>
      <w:proofErr w:type="spellStart"/>
      <w:r w:rsidRPr="00CB028B">
        <w:rPr>
          <w:rFonts w:ascii="Times New Roman" w:hAnsi="Times New Roman" w:cs="Times New Roman"/>
          <w:sz w:val="24"/>
        </w:rPr>
        <w:t>telah</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memberikan</w:t>
      </w:r>
      <w:proofErr w:type="spellEnd"/>
      <w:r w:rsidRPr="00CB028B">
        <w:rPr>
          <w:rFonts w:ascii="Times New Roman" w:hAnsi="Times New Roman" w:cs="Times New Roman"/>
          <w:spacing w:val="-8"/>
          <w:sz w:val="24"/>
        </w:rPr>
        <w:t xml:space="preserve"> </w:t>
      </w:r>
      <w:proofErr w:type="spellStart"/>
      <w:r w:rsidRPr="00CB028B">
        <w:rPr>
          <w:rFonts w:ascii="Times New Roman" w:hAnsi="Times New Roman" w:cs="Times New Roman"/>
          <w:sz w:val="24"/>
        </w:rPr>
        <w:t>dukungan</w:t>
      </w:r>
      <w:proofErr w:type="spellEnd"/>
      <w:r w:rsidRPr="00CB028B">
        <w:rPr>
          <w:rFonts w:ascii="Times New Roman" w:hAnsi="Times New Roman" w:cs="Times New Roman"/>
          <w:sz w:val="24"/>
        </w:rPr>
        <w:t xml:space="preserve"> dan </w:t>
      </w:r>
      <w:proofErr w:type="spellStart"/>
      <w:r w:rsidRPr="00CB028B">
        <w:rPr>
          <w:rFonts w:ascii="Times New Roman" w:hAnsi="Times New Roman" w:cs="Times New Roman"/>
          <w:sz w:val="24"/>
        </w:rPr>
        <w:t>motivasi</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dalam</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pengerjaan</w:t>
      </w:r>
      <w:proofErr w:type="spellEnd"/>
      <w:r w:rsidRPr="00CB028B">
        <w:rPr>
          <w:rFonts w:ascii="Times New Roman" w:hAnsi="Times New Roman" w:cs="Times New Roman"/>
          <w:sz w:val="24"/>
        </w:rPr>
        <w:t xml:space="preserve"> proposal </w:t>
      </w:r>
      <w:proofErr w:type="spellStart"/>
      <w:r w:rsidRPr="00CB028B">
        <w:rPr>
          <w:rFonts w:ascii="Times New Roman" w:hAnsi="Times New Roman" w:cs="Times New Roman"/>
          <w:sz w:val="24"/>
        </w:rPr>
        <w:t>penelitian</w:t>
      </w:r>
      <w:proofErr w:type="spellEnd"/>
      <w:r w:rsidRPr="00CB028B">
        <w:rPr>
          <w:rFonts w:ascii="Times New Roman" w:hAnsi="Times New Roman" w:cs="Times New Roman"/>
          <w:sz w:val="24"/>
        </w:rPr>
        <w:t xml:space="preserve"> </w:t>
      </w:r>
      <w:proofErr w:type="spellStart"/>
      <w:r w:rsidRPr="00CB028B">
        <w:rPr>
          <w:rFonts w:ascii="Times New Roman" w:hAnsi="Times New Roman" w:cs="Times New Roman"/>
          <w:sz w:val="24"/>
        </w:rPr>
        <w:t>ini</w:t>
      </w:r>
      <w:proofErr w:type="spellEnd"/>
      <w:r w:rsidRPr="00CB028B">
        <w:rPr>
          <w:rFonts w:ascii="Times New Roman" w:hAnsi="Times New Roman" w:cs="Times New Roman"/>
          <w:sz w:val="24"/>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1DEEA34F" w14:textId="66FBDC5F" w:rsidR="00E93576" w:rsidRPr="00CB028B" w:rsidRDefault="00E93576" w:rsidP="00E93576">
      <w:pPr>
        <w:tabs>
          <w:tab w:val="left" w:pos="8203"/>
        </w:tabs>
        <w:spacing w:line="480" w:lineRule="auto"/>
        <w:ind w:left="450" w:right="307"/>
        <w:jc w:val="center"/>
        <w:rPr>
          <w:b/>
          <w:sz w:val="26"/>
        </w:rPr>
      </w:pPr>
    </w:p>
    <w:p w14:paraId="67421E12" w14:textId="6E889884" w:rsidR="00E93576" w:rsidRPr="00CB028B" w:rsidRDefault="00E93576" w:rsidP="00E93576">
      <w:pPr>
        <w:tabs>
          <w:tab w:val="left" w:pos="8203"/>
        </w:tabs>
        <w:spacing w:line="480" w:lineRule="auto"/>
        <w:ind w:left="450" w:right="307"/>
        <w:jc w:val="center"/>
        <w:rPr>
          <w:b/>
          <w:sz w:val="26"/>
        </w:rPr>
      </w:pPr>
    </w:p>
    <w:p w14:paraId="094FE316" w14:textId="58C78275" w:rsidR="00E93576" w:rsidRPr="00CB028B" w:rsidRDefault="00E93576" w:rsidP="00E93576">
      <w:pPr>
        <w:tabs>
          <w:tab w:val="left" w:pos="8203"/>
        </w:tabs>
        <w:spacing w:line="480" w:lineRule="auto"/>
        <w:ind w:left="450" w:right="307"/>
        <w:jc w:val="center"/>
        <w:rPr>
          <w:b/>
          <w:sz w:val="26"/>
        </w:rPr>
      </w:pPr>
    </w:p>
    <w:p w14:paraId="5D7E9BEF" w14:textId="77777777" w:rsidR="00E93576" w:rsidRPr="00CB028B" w:rsidRDefault="00E93576" w:rsidP="00E93576">
      <w:pPr>
        <w:pStyle w:val="Style1"/>
        <w:rPr>
          <w:lang w:val="en-US"/>
        </w:rPr>
      </w:pPr>
    </w:p>
    <w:p w14:paraId="6D846499" w14:textId="77777777" w:rsidR="00E45B9C" w:rsidRPr="00CB028B" w:rsidRDefault="00E45B9C" w:rsidP="00E93576">
      <w:pPr>
        <w:pStyle w:val="Style1"/>
        <w:rPr>
          <w:lang w:val="en-US"/>
        </w:rPr>
      </w:pPr>
    </w:p>
    <w:p w14:paraId="7C02AB5C" w14:textId="77777777" w:rsidR="008C155C" w:rsidRPr="00CB028B" w:rsidRDefault="008C155C" w:rsidP="00E93576">
      <w:pPr>
        <w:pStyle w:val="Style1"/>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3" w:name="_Toc196377043"/>
      <w:r w:rsidRPr="00CB028B">
        <w:rPr>
          <w:rFonts w:cs="Times New Roman"/>
          <w:bCs/>
          <w:color w:val="000000" w:themeColor="text1"/>
          <w:szCs w:val="28"/>
          <w:lang w:val="en-US"/>
        </w:rPr>
        <w:t>DAFTAR ISI</w:t>
      </w:r>
      <w:bookmarkEnd w:id="3"/>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1D9BB8E8" w14:textId="00EC4AD1" w:rsidR="00C42833" w:rsidRDefault="00E93576">
          <w:pPr>
            <w:pStyle w:val="TOC1"/>
            <w:tabs>
              <w:tab w:val="right" w:leader="dot" w:pos="7927"/>
            </w:tabs>
            <w:rPr>
              <w:rFonts w:cstheme="minorBidi"/>
              <w:noProof/>
              <w:kern w:val="2"/>
              <w:lang w:val="en-ID" w:eastAsia="en-ID"/>
              <w14:ligatures w14:val="standardContextual"/>
            </w:rPr>
          </w:pPr>
          <w:r w:rsidRPr="00CB028B">
            <w:rPr>
              <w:rFonts w:ascii="Times New Roman" w:hAnsi="Times New Roman"/>
            </w:rPr>
            <w:fldChar w:fldCharType="begin"/>
          </w:r>
          <w:r w:rsidRPr="00CB028B">
            <w:rPr>
              <w:rFonts w:ascii="Times New Roman" w:hAnsi="Times New Roman"/>
            </w:rPr>
            <w:instrText xml:space="preserve"> TOC \o "1-3" \h \z \u </w:instrText>
          </w:r>
          <w:r w:rsidRPr="00CB028B">
            <w:rPr>
              <w:rFonts w:ascii="Times New Roman" w:hAnsi="Times New Roman"/>
            </w:rPr>
            <w:fldChar w:fldCharType="separate"/>
          </w:r>
          <w:hyperlink w:anchor="_Toc196377041" w:history="1">
            <w:r w:rsidR="00C42833" w:rsidRPr="00E21FA0">
              <w:rPr>
                <w:rStyle w:val="Hyperlink"/>
                <w:noProof/>
              </w:rPr>
              <w:t>LEMBAR PERSETUJUAN PEMBIMBING</w:t>
            </w:r>
            <w:r w:rsidR="00C42833">
              <w:rPr>
                <w:noProof/>
                <w:webHidden/>
              </w:rPr>
              <w:tab/>
            </w:r>
            <w:r w:rsidR="00C42833">
              <w:rPr>
                <w:noProof/>
                <w:webHidden/>
              </w:rPr>
              <w:fldChar w:fldCharType="begin"/>
            </w:r>
            <w:r w:rsidR="00C42833">
              <w:rPr>
                <w:noProof/>
                <w:webHidden/>
              </w:rPr>
              <w:instrText xml:space="preserve"> PAGEREF _Toc196377041 \h </w:instrText>
            </w:r>
            <w:r w:rsidR="00C42833">
              <w:rPr>
                <w:noProof/>
                <w:webHidden/>
              </w:rPr>
            </w:r>
            <w:r w:rsidR="00C42833">
              <w:rPr>
                <w:noProof/>
                <w:webHidden/>
              </w:rPr>
              <w:fldChar w:fldCharType="separate"/>
            </w:r>
            <w:r w:rsidR="00C42833">
              <w:rPr>
                <w:noProof/>
                <w:webHidden/>
              </w:rPr>
              <w:t>ii</w:t>
            </w:r>
            <w:r w:rsidR="00C42833">
              <w:rPr>
                <w:noProof/>
                <w:webHidden/>
              </w:rPr>
              <w:fldChar w:fldCharType="end"/>
            </w:r>
          </w:hyperlink>
        </w:p>
        <w:p w14:paraId="7A1162A3" w14:textId="6747B1D6" w:rsidR="00C42833" w:rsidRDefault="00000000">
          <w:pPr>
            <w:pStyle w:val="TOC1"/>
            <w:tabs>
              <w:tab w:val="right" w:leader="dot" w:pos="7927"/>
            </w:tabs>
            <w:rPr>
              <w:rFonts w:cstheme="minorBidi"/>
              <w:noProof/>
              <w:kern w:val="2"/>
              <w:lang w:val="en-ID" w:eastAsia="en-ID"/>
              <w14:ligatures w14:val="standardContextual"/>
            </w:rPr>
          </w:pPr>
          <w:hyperlink w:anchor="_Toc196377042" w:history="1">
            <w:r w:rsidR="00C42833" w:rsidRPr="00E21FA0">
              <w:rPr>
                <w:rStyle w:val="Hyperlink"/>
                <w:bCs/>
                <w:noProof/>
                <w:lang w:val="fi-FI"/>
              </w:rPr>
              <w:t>KATA PENGANTAR</w:t>
            </w:r>
            <w:r w:rsidR="00C42833">
              <w:rPr>
                <w:noProof/>
                <w:webHidden/>
              </w:rPr>
              <w:tab/>
            </w:r>
            <w:r w:rsidR="00C42833">
              <w:rPr>
                <w:noProof/>
                <w:webHidden/>
              </w:rPr>
              <w:fldChar w:fldCharType="begin"/>
            </w:r>
            <w:r w:rsidR="00C42833">
              <w:rPr>
                <w:noProof/>
                <w:webHidden/>
              </w:rPr>
              <w:instrText xml:space="preserve"> PAGEREF _Toc196377042 \h </w:instrText>
            </w:r>
            <w:r w:rsidR="00C42833">
              <w:rPr>
                <w:noProof/>
                <w:webHidden/>
              </w:rPr>
            </w:r>
            <w:r w:rsidR="00C42833">
              <w:rPr>
                <w:noProof/>
                <w:webHidden/>
              </w:rPr>
              <w:fldChar w:fldCharType="separate"/>
            </w:r>
            <w:r w:rsidR="00C42833">
              <w:rPr>
                <w:noProof/>
                <w:webHidden/>
              </w:rPr>
              <w:t>iii</w:t>
            </w:r>
            <w:r w:rsidR="00C42833">
              <w:rPr>
                <w:noProof/>
                <w:webHidden/>
              </w:rPr>
              <w:fldChar w:fldCharType="end"/>
            </w:r>
          </w:hyperlink>
        </w:p>
        <w:p w14:paraId="0801F690" w14:textId="3C11DFF4" w:rsidR="00C42833" w:rsidRDefault="00000000">
          <w:pPr>
            <w:pStyle w:val="TOC1"/>
            <w:tabs>
              <w:tab w:val="right" w:leader="dot" w:pos="7927"/>
            </w:tabs>
            <w:rPr>
              <w:rFonts w:cstheme="minorBidi"/>
              <w:noProof/>
              <w:kern w:val="2"/>
              <w:lang w:val="en-ID" w:eastAsia="en-ID"/>
              <w14:ligatures w14:val="standardContextual"/>
            </w:rPr>
          </w:pPr>
          <w:hyperlink w:anchor="_Toc196377043" w:history="1">
            <w:r w:rsidR="00C42833" w:rsidRPr="00E21FA0">
              <w:rPr>
                <w:rStyle w:val="Hyperlink"/>
                <w:bCs/>
                <w:noProof/>
              </w:rPr>
              <w:t>DAFTAR ISI</w:t>
            </w:r>
            <w:r w:rsidR="00C42833">
              <w:rPr>
                <w:noProof/>
                <w:webHidden/>
              </w:rPr>
              <w:tab/>
            </w:r>
            <w:r w:rsidR="00C42833">
              <w:rPr>
                <w:noProof/>
                <w:webHidden/>
              </w:rPr>
              <w:fldChar w:fldCharType="begin"/>
            </w:r>
            <w:r w:rsidR="00C42833">
              <w:rPr>
                <w:noProof/>
                <w:webHidden/>
              </w:rPr>
              <w:instrText xml:space="preserve"> PAGEREF _Toc196377043 \h </w:instrText>
            </w:r>
            <w:r w:rsidR="00C42833">
              <w:rPr>
                <w:noProof/>
                <w:webHidden/>
              </w:rPr>
            </w:r>
            <w:r w:rsidR="00C42833">
              <w:rPr>
                <w:noProof/>
                <w:webHidden/>
              </w:rPr>
              <w:fldChar w:fldCharType="separate"/>
            </w:r>
            <w:r w:rsidR="00C42833">
              <w:rPr>
                <w:noProof/>
                <w:webHidden/>
              </w:rPr>
              <w:t>v</w:t>
            </w:r>
            <w:r w:rsidR="00C42833">
              <w:rPr>
                <w:noProof/>
                <w:webHidden/>
              </w:rPr>
              <w:fldChar w:fldCharType="end"/>
            </w:r>
          </w:hyperlink>
        </w:p>
        <w:p w14:paraId="4E5CA2CA" w14:textId="0EE43493" w:rsidR="00C42833" w:rsidRDefault="00000000">
          <w:pPr>
            <w:pStyle w:val="TOC1"/>
            <w:tabs>
              <w:tab w:val="right" w:leader="dot" w:pos="7927"/>
            </w:tabs>
            <w:rPr>
              <w:rFonts w:cstheme="minorBidi"/>
              <w:noProof/>
              <w:kern w:val="2"/>
              <w:lang w:val="en-ID" w:eastAsia="en-ID"/>
              <w14:ligatures w14:val="standardContextual"/>
            </w:rPr>
          </w:pPr>
          <w:hyperlink w:anchor="_Toc196377044" w:history="1">
            <w:r w:rsidR="00C42833" w:rsidRPr="00E21FA0">
              <w:rPr>
                <w:rStyle w:val="Hyperlink"/>
                <w:bCs/>
                <w:noProof/>
              </w:rPr>
              <w:t>BAB 1 PENDAHULUAN</w:t>
            </w:r>
            <w:r w:rsidR="00C42833">
              <w:rPr>
                <w:noProof/>
                <w:webHidden/>
              </w:rPr>
              <w:tab/>
            </w:r>
            <w:r w:rsidR="00C42833">
              <w:rPr>
                <w:noProof/>
                <w:webHidden/>
              </w:rPr>
              <w:fldChar w:fldCharType="begin"/>
            </w:r>
            <w:r w:rsidR="00C42833">
              <w:rPr>
                <w:noProof/>
                <w:webHidden/>
              </w:rPr>
              <w:instrText xml:space="preserve"> PAGEREF _Toc196377044 \h </w:instrText>
            </w:r>
            <w:r w:rsidR="00C42833">
              <w:rPr>
                <w:noProof/>
                <w:webHidden/>
              </w:rPr>
            </w:r>
            <w:r w:rsidR="00C42833">
              <w:rPr>
                <w:noProof/>
                <w:webHidden/>
              </w:rPr>
              <w:fldChar w:fldCharType="separate"/>
            </w:r>
            <w:r w:rsidR="00C42833">
              <w:rPr>
                <w:noProof/>
                <w:webHidden/>
              </w:rPr>
              <w:t>1</w:t>
            </w:r>
            <w:r w:rsidR="00C42833">
              <w:rPr>
                <w:noProof/>
                <w:webHidden/>
              </w:rPr>
              <w:fldChar w:fldCharType="end"/>
            </w:r>
          </w:hyperlink>
        </w:p>
        <w:p w14:paraId="52DE0D3A" w14:textId="160D0E82" w:rsidR="00C42833" w:rsidRDefault="00000000">
          <w:pPr>
            <w:pStyle w:val="TOC2"/>
            <w:tabs>
              <w:tab w:val="left" w:pos="880"/>
              <w:tab w:val="right" w:leader="dot" w:pos="7927"/>
            </w:tabs>
            <w:rPr>
              <w:rFonts w:cstheme="minorBidi"/>
              <w:noProof/>
              <w:kern w:val="2"/>
              <w:lang w:val="en-ID" w:eastAsia="en-ID"/>
              <w14:ligatures w14:val="standardContextual"/>
            </w:rPr>
          </w:pPr>
          <w:hyperlink w:anchor="_Toc196377045" w:history="1">
            <w:r w:rsidR="00C42833" w:rsidRPr="00E21FA0">
              <w:rPr>
                <w:rStyle w:val="Hyperlink"/>
                <w:noProof/>
              </w:rPr>
              <w:t>1.1</w:t>
            </w:r>
            <w:r w:rsidR="00C42833">
              <w:rPr>
                <w:rFonts w:cstheme="minorBidi"/>
                <w:noProof/>
                <w:kern w:val="2"/>
                <w:lang w:val="en-ID" w:eastAsia="en-ID"/>
                <w14:ligatures w14:val="standardContextual"/>
              </w:rPr>
              <w:tab/>
            </w:r>
            <w:r w:rsidR="00C42833" w:rsidRPr="00E21FA0">
              <w:rPr>
                <w:rStyle w:val="Hyperlink"/>
                <w:noProof/>
              </w:rPr>
              <w:t>Latar Belakang</w:t>
            </w:r>
            <w:r w:rsidR="00C42833">
              <w:rPr>
                <w:noProof/>
                <w:webHidden/>
              </w:rPr>
              <w:tab/>
            </w:r>
            <w:r w:rsidR="00C42833">
              <w:rPr>
                <w:noProof/>
                <w:webHidden/>
              </w:rPr>
              <w:fldChar w:fldCharType="begin"/>
            </w:r>
            <w:r w:rsidR="00C42833">
              <w:rPr>
                <w:noProof/>
                <w:webHidden/>
              </w:rPr>
              <w:instrText xml:space="preserve"> PAGEREF _Toc196377045 \h </w:instrText>
            </w:r>
            <w:r w:rsidR="00C42833">
              <w:rPr>
                <w:noProof/>
                <w:webHidden/>
              </w:rPr>
            </w:r>
            <w:r w:rsidR="00C42833">
              <w:rPr>
                <w:noProof/>
                <w:webHidden/>
              </w:rPr>
              <w:fldChar w:fldCharType="separate"/>
            </w:r>
            <w:r w:rsidR="00C42833">
              <w:rPr>
                <w:noProof/>
                <w:webHidden/>
              </w:rPr>
              <w:t>1</w:t>
            </w:r>
            <w:r w:rsidR="00C42833">
              <w:rPr>
                <w:noProof/>
                <w:webHidden/>
              </w:rPr>
              <w:fldChar w:fldCharType="end"/>
            </w:r>
          </w:hyperlink>
        </w:p>
        <w:p w14:paraId="2BAE4EDA" w14:textId="239E4F6B" w:rsidR="00C42833" w:rsidRDefault="00000000">
          <w:pPr>
            <w:pStyle w:val="TOC2"/>
            <w:tabs>
              <w:tab w:val="left" w:pos="880"/>
              <w:tab w:val="right" w:leader="dot" w:pos="7927"/>
            </w:tabs>
            <w:rPr>
              <w:rFonts w:cstheme="minorBidi"/>
              <w:noProof/>
              <w:kern w:val="2"/>
              <w:lang w:val="en-ID" w:eastAsia="en-ID"/>
              <w14:ligatures w14:val="standardContextual"/>
            </w:rPr>
          </w:pPr>
          <w:hyperlink w:anchor="_Toc196377046" w:history="1">
            <w:r w:rsidR="00C42833" w:rsidRPr="00E21FA0">
              <w:rPr>
                <w:rStyle w:val="Hyperlink"/>
                <w:noProof/>
              </w:rPr>
              <w:t>1.2</w:t>
            </w:r>
            <w:r w:rsidR="00C42833">
              <w:rPr>
                <w:rFonts w:cstheme="minorBidi"/>
                <w:noProof/>
                <w:kern w:val="2"/>
                <w:lang w:val="en-ID" w:eastAsia="en-ID"/>
                <w14:ligatures w14:val="standardContextual"/>
              </w:rPr>
              <w:tab/>
            </w:r>
            <w:r w:rsidR="00C42833" w:rsidRPr="00E21FA0">
              <w:rPr>
                <w:rStyle w:val="Hyperlink"/>
                <w:noProof/>
              </w:rPr>
              <w:t>Rumusan Masalah</w:t>
            </w:r>
            <w:r w:rsidR="00C42833">
              <w:rPr>
                <w:noProof/>
                <w:webHidden/>
              </w:rPr>
              <w:tab/>
            </w:r>
            <w:r w:rsidR="00C42833">
              <w:rPr>
                <w:noProof/>
                <w:webHidden/>
              </w:rPr>
              <w:fldChar w:fldCharType="begin"/>
            </w:r>
            <w:r w:rsidR="00C42833">
              <w:rPr>
                <w:noProof/>
                <w:webHidden/>
              </w:rPr>
              <w:instrText xml:space="preserve"> PAGEREF _Toc196377046 \h </w:instrText>
            </w:r>
            <w:r w:rsidR="00C42833">
              <w:rPr>
                <w:noProof/>
                <w:webHidden/>
              </w:rPr>
            </w:r>
            <w:r w:rsidR="00C42833">
              <w:rPr>
                <w:noProof/>
                <w:webHidden/>
              </w:rPr>
              <w:fldChar w:fldCharType="separate"/>
            </w:r>
            <w:r w:rsidR="00C42833">
              <w:rPr>
                <w:noProof/>
                <w:webHidden/>
              </w:rPr>
              <w:t>2</w:t>
            </w:r>
            <w:r w:rsidR="00C42833">
              <w:rPr>
                <w:noProof/>
                <w:webHidden/>
              </w:rPr>
              <w:fldChar w:fldCharType="end"/>
            </w:r>
          </w:hyperlink>
        </w:p>
        <w:p w14:paraId="5913C06F" w14:textId="01031BA8" w:rsidR="00C42833" w:rsidRDefault="00000000">
          <w:pPr>
            <w:pStyle w:val="TOC2"/>
            <w:tabs>
              <w:tab w:val="left" w:pos="880"/>
              <w:tab w:val="right" w:leader="dot" w:pos="7927"/>
            </w:tabs>
            <w:rPr>
              <w:rFonts w:cstheme="minorBidi"/>
              <w:noProof/>
              <w:kern w:val="2"/>
              <w:lang w:val="en-ID" w:eastAsia="en-ID"/>
              <w14:ligatures w14:val="standardContextual"/>
            </w:rPr>
          </w:pPr>
          <w:hyperlink w:anchor="_Toc196377047" w:history="1">
            <w:r w:rsidR="00C42833" w:rsidRPr="00E21FA0">
              <w:rPr>
                <w:rStyle w:val="Hyperlink"/>
                <w:noProof/>
              </w:rPr>
              <w:t>1.3</w:t>
            </w:r>
            <w:r w:rsidR="00C42833">
              <w:rPr>
                <w:rFonts w:cstheme="minorBidi"/>
                <w:noProof/>
                <w:kern w:val="2"/>
                <w:lang w:val="en-ID" w:eastAsia="en-ID"/>
                <w14:ligatures w14:val="standardContextual"/>
              </w:rPr>
              <w:tab/>
            </w:r>
            <w:r w:rsidR="00C42833" w:rsidRPr="00E21FA0">
              <w:rPr>
                <w:rStyle w:val="Hyperlink"/>
                <w:noProof/>
              </w:rPr>
              <w:t>Tujuan Penelitian</w:t>
            </w:r>
            <w:r w:rsidR="00C42833">
              <w:rPr>
                <w:noProof/>
                <w:webHidden/>
              </w:rPr>
              <w:tab/>
            </w:r>
            <w:r w:rsidR="00C42833">
              <w:rPr>
                <w:noProof/>
                <w:webHidden/>
              </w:rPr>
              <w:fldChar w:fldCharType="begin"/>
            </w:r>
            <w:r w:rsidR="00C42833">
              <w:rPr>
                <w:noProof/>
                <w:webHidden/>
              </w:rPr>
              <w:instrText xml:space="preserve"> PAGEREF _Toc196377047 \h </w:instrText>
            </w:r>
            <w:r w:rsidR="00C42833">
              <w:rPr>
                <w:noProof/>
                <w:webHidden/>
              </w:rPr>
            </w:r>
            <w:r w:rsidR="00C42833">
              <w:rPr>
                <w:noProof/>
                <w:webHidden/>
              </w:rPr>
              <w:fldChar w:fldCharType="separate"/>
            </w:r>
            <w:r w:rsidR="00C42833">
              <w:rPr>
                <w:noProof/>
                <w:webHidden/>
              </w:rPr>
              <w:t>2</w:t>
            </w:r>
            <w:r w:rsidR="00C42833">
              <w:rPr>
                <w:noProof/>
                <w:webHidden/>
              </w:rPr>
              <w:fldChar w:fldCharType="end"/>
            </w:r>
          </w:hyperlink>
        </w:p>
        <w:p w14:paraId="65CA47DA" w14:textId="4FC75F53" w:rsidR="00C42833" w:rsidRDefault="00000000">
          <w:pPr>
            <w:pStyle w:val="TOC2"/>
            <w:tabs>
              <w:tab w:val="right" w:leader="dot" w:pos="7927"/>
            </w:tabs>
            <w:rPr>
              <w:rFonts w:cstheme="minorBidi"/>
              <w:noProof/>
              <w:kern w:val="2"/>
              <w:lang w:val="en-ID" w:eastAsia="en-ID"/>
              <w14:ligatures w14:val="standardContextual"/>
            </w:rPr>
          </w:pPr>
          <w:hyperlink w:anchor="_Toc196377048" w:history="1">
            <w:r w:rsidR="00C42833" w:rsidRPr="00E21FA0">
              <w:rPr>
                <w:rStyle w:val="Hyperlink"/>
                <w:noProof/>
              </w:rPr>
              <w:t>1.4</w:t>
            </w:r>
            <w:r w:rsidR="00C42833">
              <w:rPr>
                <w:rStyle w:val="Hyperlink"/>
                <w:noProof/>
              </w:rPr>
              <w:t xml:space="preserve">       </w:t>
            </w:r>
            <w:r w:rsidR="00C42833" w:rsidRPr="00E21FA0">
              <w:rPr>
                <w:rStyle w:val="Hyperlink"/>
                <w:noProof/>
              </w:rPr>
              <w:t>Manfaat Penelitian</w:t>
            </w:r>
            <w:r w:rsidR="00C42833">
              <w:rPr>
                <w:noProof/>
                <w:webHidden/>
              </w:rPr>
              <w:tab/>
            </w:r>
            <w:r w:rsidR="00C42833">
              <w:rPr>
                <w:noProof/>
                <w:webHidden/>
              </w:rPr>
              <w:fldChar w:fldCharType="begin"/>
            </w:r>
            <w:r w:rsidR="00C42833">
              <w:rPr>
                <w:noProof/>
                <w:webHidden/>
              </w:rPr>
              <w:instrText xml:space="preserve"> PAGEREF _Toc196377048 \h </w:instrText>
            </w:r>
            <w:r w:rsidR="00C42833">
              <w:rPr>
                <w:noProof/>
                <w:webHidden/>
              </w:rPr>
            </w:r>
            <w:r w:rsidR="00C42833">
              <w:rPr>
                <w:noProof/>
                <w:webHidden/>
              </w:rPr>
              <w:fldChar w:fldCharType="separate"/>
            </w:r>
            <w:r w:rsidR="00C42833">
              <w:rPr>
                <w:noProof/>
                <w:webHidden/>
              </w:rPr>
              <w:t>3</w:t>
            </w:r>
            <w:r w:rsidR="00C42833">
              <w:rPr>
                <w:noProof/>
                <w:webHidden/>
              </w:rPr>
              <w:fldChar w:fldCharType="end"/>
            </w:r>
          </w:hyperlink>
        </w:p>
        <w:p w14:paraId="1C3354C2" w14:textId="6C29A3D2" w:rsidR="00C42833" w:rsidRDefault="00000000">
          <w:pPr>
            <w:pStyle w:val="TOC2"/>
            <w:tabs>
              <w:tab w:val="left" w:pos="880"/>
              <w:tab w:val="right" w:leader="dot" w:pos="7927"/>
            </w:tabs>
            <w:rPr>
              <w:rFonts w:cstheme="minorBidi"/>
              <w:noProof/>
              <w:kern w:val="2"/>
              <w:lang w:val="en-ID" w:eastAsia="en-ID"/>
              <w14:ligatures w14:val="standardContextual"/>
            </w:rPr>
          </w:pPr>
          <w:hyperlink w:anchor="_Toc196377049" w:history="1">
            <w:r w:rsidR="00C42833" w:rsidRPr="00E21FA0">
              <w:rPr>
                <w:rStyle w:val="Hyperlink"/>
                <w:noProof/>
              </w:rPr>
              <w:t>1.4</w:t>
            </w:r>
            <w:r w:rsidR="00C42833">
              <w:rPr>
                <w:rFonts w:cstheme="minorBidi"/>
                <w:noProof/>
                <w:kern w:val="2"/>
                <w:lang w:val="en-ID" w:eastAsia="en-ID"/>
                <w14:ligatures w14:val="standardContextual"/>
              </w:rPr>
              <w:tab/>
            </w:r>
            <w:r w:rsidR="00C42833" w:rsidRPr="00E21FA0">
              <w:rPr>
                <w:rStyle w:val="Hyperlink"/>
                <w:noProof/>
              </w:rPr>
              <w:t>Batasan Masalah</w:t>
            </w:r>
            <w:r w:rsidR="00C42833">
              <w:rPr>
                <w:noProof/>
                <w:webHidden/>
              </w:rPr>
              <w:tab/>
            </w:r>
            <w:r w:rsidR="00C42833">
              <w:rPr>
                <w:noProof/>
                <w:webHidden/>
              </w:rPr>
              <w:fldChar w:fldCharType="begin"/>
            </w:r>
            <w:r w:rsidR="00C42833">
              <w:rPr>
                <w:noProof/>
                <w:webHidden/>
              </w:rPr>
              <w:instrText xml:space="preserve"> PAGEREF _Toc196377049 \h </w:instrText>
            </w:r>
            <w:r w:rsidR="00C42833">
              <w:rPr>
                <w:noProof/>
                <w:webHidden/>
              </w:rPr>
            </w:r>
            <w:r w:rsidR="00C42833">
              <w:rPr>
                <w:noProof/>
                <w:webHidden/>
              </w:rPr>
              <w:fldChar w:fldCharType="separate"/>
            </w:r>
            <w:r w:rsidR="00C42833">
              <w:rPr>
                <w:noProof/>
                <w:webHidden/>
              </w:rPr>
              <w:t>4</w:t>
            </w:r>
            <w:r w:rsidR="00C42833">
              <w:rPr>
                <w:noProof/>
                <w:webHidden/>
              </w:rPr>
              <w:fldChar w:fldCharType="end"/>
            </w:r>
          </w:hyperlink>
        </w:p>
        <w:p w14:paraId="784752CA" w14:textId="5708F598" w:rsidR="00C42833" w:rsidRDefault="00000000">
          <w:pPr>
            <w:pStyle w:val="TOC2"/>
            <w:tabs>
              <w:tab w:val="left" w:pos="880"/>
              <w:tab w:val="right" w:leader="dot" w:pos="7927"/>
            </w:tabs>
            <w:rPr>
              <w:rFonts w:cstheme="minorBidi"/>
              <w:noProof/>
              <w:kern w:val="2"/>
              <w:lang w:val="en-ID" w:eastAsia="en-ID"/>
              <w14:ligatures w14:val="standardContextual"/>
            </w:rPr>
          </w:pPr>
          <w:hyperlink w:anchor="_Toc196377050" w:history="1">
            <w:r w:rsidR="00C42833" w:rsidRPr="00E21FA0">
              <w:rPr>
                <w:rStyle w:val="Hyperlink"/>
                <w:noProof/>
              </w:rPr>
              <w:t>1.5</w:t>
            </w:r>
            <w:r w:rsidR="00C42833">
              <w:rPr>
                <w:rFonts w:cstheme="minorBidi"/>
                <w:noProof/>
                <w:kern w:val="2"/>
                <w:lang w:val="en-ID" w:eastAsia="en-ID"/>
                <w14:ligatures w14:val="standardContextual"/>
              </w:rPr>
              <w:tab/>
            </w:r>
            <w:r w:rsidR="00C42833" w:rsidRPr="00E21FA0">
              <w:rPr>
                <w:rStyle w:val="Hyperlink"/>
                <w:noProof/>
              </w:rPr>
              <w:t>Kajian Pustaka</w:t>
            </w:r>
            <w:r w:rsidR="00C42833">
              <w:rPr>
                <w:noProof/>
                <w:webHidden/>
              </w:rPr>
              <w:tab/>
            </w:r>
            <w:r w:rsidR="00C42833">
              <w:rPr>
                <w:noProof/>
                <w:webHidden/>
              </w:rPr>
              <w:fldChar w:fldCharType="begin"/>
            </w:r>
            <w:r w:rsidR="00C42833">
              <w:rPr>
                <w:noProof/>
                <w:webHidden/>
              </w:rPr>
              <w:instrText xml:space="preserve"> PAGEREF _Toc196377050 \h </w:instrText>
            </w:r>
            <w:r w:rsidR="00C42833">
              <w:rPr>
                <w:noProof/>
                <w:webHidden/>
              </w:rPr>
            </w:r>
            <w:r w:rsidR="00C42833">
              <w:rPr>
                <w:noProof/>
                <w:webHidden/>
              </w:rPr>
              <w:fldChar w:fldCharType="separate"/>
            </w:r>
            <w:r w:rsidR="00C42833">
              <w:rPr>
                <w:noProof/>
                <w:webHidden/>
              </w:rPr>
              <w:t>4</w:t>
            </w:r>
            <w:r w:rsidR="00C42833">
              <w:rPr>
                <w:noProof/>
                <w:webHidden/>
              </w:rPr>
              <w:fldChar w:fldCharType="end"/>
            </w:r>
          </w:hyperlink>
        </w:p>
        <w:p w14:paraId="6340180D" w14:textId="005F7926" w:rsidR="00C42833" w:rsidRDefault="00000000">
          <w:pPr>
            <w:pStyle w:val="TOC2"/>
            <w:tabs>
              <w:tab w:val="left" w:pos="880"/>
              <w:tab w:val="right" w:leader="dot" w:pos="7927"/>
            </w:tabs>
            <w:rPr>
              <w:rFonts w:cstheme="minorBidi"/>
              <w:noProof/>
              <w:kern w:val="2"/>
              <w:lang w:val="en-ID" w:eastAsia="en-ID"/>
              <w14:ligatures w14:val="standardContextual"/>
            </w:rPr>
          </w:pPr>
          <w:hyperlink w:anchor="_Toc196377051" w:history="1">
            <w:r w:rsidR="00C42833" w:rsidRPr="00E21FA0">
              <w:rPr>
                <w:rStyle w:val="Hyperlink"/>
                <w:noProof/>
              </w:rPr>
              <w:t>1.6</w:t>
            </w:r>
            <w:r w:rsidR="00C42833">
              <w:rPr>
                <w:rFonts w:cstheme="minorBidi"/>
                <w:noProof/>
                <w:kern w:val="2"/>
                <w:lang w:val="en-ID" w:eastAsia="en-ID"/>
                <w14:ligatures w14:val="standardContextual"/>
              </w:rPr>
              <w:tab/>
            </w:r>
            <w:r w:rsidR="00C42833" w:rsidRPr="00E21FA0">
              <w:rPr>
                <w:rStyle w:val="Hyperlink"/>
                <w:noProof/>
              </w:rPr>
              <w:t>Metode Penelitian</w:t>
            </w:r>
            <w:r w:rsidR="00C42833">
              <w:rPr>
                <w:noProof/>
                <w:webHidden/>
              </w:rPr>
              <w:tab/>
            </w:r>
            <w:r w:rsidR="00C42833">
              <w:rPr>
                <w:noProof/>
                <w:webHidden/>
              </w:rPr>
              <w:fldChar w:fldCharType="begin"/>
            </w:r>
            <w:r w:rsidR="00C42833">
              <w:rPr>
                <w:noProof/>
                <w:webHidden/>
              </w:rPr>
              <w:instrText xml:space="preserve"> PAGEREF _Toc196377051 \h </w:instrText>
            </w:r>
            <w:r w:rsidR="00C42833">
              <w:rPr>
                <w:noProof/>
                <w:webHidden/>
              </w:rPr>
            </w:r>
            <w:r w:rsidR="00C42833">
              <w:rPr>
                <w:noProof/>
                <w:webHidden/>
              </w:rPr>
              <w:fldChar w:fldCharType="separate"/>
            </w:r>
            <w:r w:rsidR="00C42833">
              <w:rPr>
                <w:noProof/>
                <w:webHidden/>
              </w:rPr>
              <w:t>5</w:t>
            </w:r>
            <w:r w:rsidR="00C42833">
              <w:rPr>
                <w:noProof/>
                <w:webHidden/>
              </w:rPr>
              <w:fldChar w:fldCharType="end"/>
            </w:r>
          </w:hyperlink>
        </w:p>
        <w:p w14:paraId="50F8C85D" w14:textId="2CE7908D"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D4929C5" w14:textId="7D69DD56" w:rsidR="00E93576" w:rsidRPr="00CB028B" w:rsidRDefault="00E93576" w:rsidP="00E93576">
      <w:pPr>
        <w:pStyle w:val="Heading1"/>
        <w:jc w:val="center"/>
        <w:rPr>
          <w:rFonts w:cs="Times New Roman"/>
          <w:b w:val="0"/>
          <w:bCs/>
          <w:color w:val="000000" w:themeColor="text1"/>
          <w:szCs w:val="28"/>
          <w:lang w:val="en-US"/>
        </w:rPr>
      </w:pPr>
      <w:bookmarkStart w:id="4" w:name="_Toc196377044"/>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4"/>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5" w:name="_Toc196377045"/>
      <w:proofErr w:type="spellStart"/>
      <w:r w:rsidRPr="00CB028B">
        <w:t>Latar</w:t>
      </w:r>
      <w:proofErr w:type="spellEnd"/>
      <w:r w:rsidRPr="00CB028B">
        <w:t xml:space="preserve"> </w:t>
      </w:r>
      <w:proofErr w:type="spellStart"/>
      <w:r w:rsidRPr="00CB028B">
        <w:t>Belakang</w:t>
      </w:r>
      <w:bookmarkEnd w:id="5"/>
      <w:proofErr w:type="spellEnd"/>
    </w:p>
    <w:p w14:paraId="7A4044A5" w14:textId="77777777" w:rsidR="00F05A4C" w:rsidRPr="00CB028B" w:rsidRDefault="00F05A4C" w:rsidP="00F05A4C">
      <w:pPr>
        <w:spacing w:line="480" w:lineRule="auto"/>
        <w:ind w:firstLine="720"/>
        <w:jc w:val="both"/>
        <w:rPr>
          <w:sz w:val="24"/>
          <w:szCs w:val="24"/>
          <w:lang w:val="fi-FI"/>
        </w:rPr>
      </w:pPr>
      <w:proofErr w:type="spellStart"/>
      <w:r w:rsidRPr="00CB028B">
        <w:rPr>
          <w:sz w:val="24"/>
          <w:szCs w:val="24"/>
          <w:lang w:val="en-ID"/>
        </w:rPr>
        <w:t>Perkembangan</w:t>
      </w:r>
      <w:proofErr w:type="spellEnd"/>
      <w:r w:rsidRPr="00CB028B">
        <w:rPr>
          <w:sz w:val="24"/>
          <w:szCs w:val="24"/>
          <w:lang w:val="en-ID"/>
        </w:rPr>
        <w:t xml:space="preserve"> </w:t>
      </w:r>
      <w:proofErr w:type="spellStart"/>
      <w:r w:rsidRPr="00CB028B">
        <w:rPr>
          <w:sz w:val="24"/>
          <w:szCs w:val="24"/>
          <w:lang w:val="en-ID"/>
        </w:rPr>
        <w:t>teknologi</w:t>
      </w:r>
      <w:proofErr w:type="spellEnd"/>
      <w:r w:rsidRPr="00CB028B">
        <w:rPr>
          <w:sz w:val="24"/>
          <w:szCs w:val="24"/>
          <w:lang w:val="en-ID"/>
        </w:rPr>
        <w:t xml:space="preserve"> </w:t>
      </w:r>
      <w:proofErr w:type="spellStart"/>
      <w:r w:rsidRPr="00CB028B">
        <w:rPr>
          <w:sz w:val="24"/>
          <w:szCs w:val="24"/>
          <w:lang w:val="en-ID"/>
        </w:rPr>
        <w:t>informasi</w:t>
      </w:r>
      <w:proofErr w:type="spellEnd"/>
      <w:r w:rsidRPr="00CB028B">
        <w:rPr>
          <w:sz w:val="24"/>
          <w:szCs w:val="24"/>
          <w:lang w:val="en-ID"/>
        </w:rPr>
        <w:t xml:space="preserve"> </w:t>
      </w:r>
      <w:proofErr w:type="spellStart"/>
      <w:r w:rsidRPr="00CB028B">
        <w:rPr>
          <w:sz w:val="24"/>
          <w:szCs w:val="24"/>
          <w:lang w:val="en-ID"/>
        </w:rPr>
        <w:t>telah</w:t>
      </w:r>
      <w:proofErr w:type="spellEnd"/>
      <w:r w:rsidRPr="00CB028B">
        <w:rPr>
          <w:sz w:val="24"/>
          <w:szCs w:val="24"/>
          <w:lang w:val="en-ID"/>
        </w:rPr>
        <w:t xml:space="preserve"> </w:t>
      </w:r>
      <w:proofErr w:type="spellStart"/>
      <w:r w:rsidRPr="00CB028B">
        <w:rPr>
          <w:sz w:val="24"/>
          <w:szCs w:val="24"/>
          <w:lang w:val="en-ID"/>
        </w:rPr>
        <w:t>membawa</w:t>
      </w:r>
      <w:proofErr w:type="spellEnd"/>
      <w:r w:rsidRPr="00CB028B">
        <w:rPr>
          <w:sz w:val="24"/>
          <w:szCs w:val="24"/>
          <w:lang w:val="en-ID"/>
        </w:rPr>
        <w:t xml:space="preserve"> </w:t>
      </w:r>
      <w:proofErr w:type="spellStart"/>
      <w:r w:rsidRPr="00CB028B">
        <w:rPr>
          <w:sz w:val="24"/>
          <w:szCs w:val="24"/>
          <w:lang w:val="en-ID"/>
        </w:rPr>
        <w:t>perubahan</w:t>
      </w:r>
      <w:proofErr w:type="spellEnd"/>
      <w:r w:rsidRPr="00CB028B">
        <w:rPr>
          <w:sz w:val="24"/>
          <w:szCs w:val="24"/>
          <w:lang w:val="en-ID"/>
        </w:rPr>
        <w:t xml:space="preserve"> </w:t>
      </w:r>
      <w:proofErr w:type="spellStart"/>
      <w:r w:rsidRPr="00CB028B">
        <w:rPr>
          <w:sz w:val="24"/>
          <w:szCs w:val="24"/>
          <w:lang w:val="en-ID"/>
        </w:rPr>
        <w:t>signifikan</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berbagai</w:t>
      </w:r>
      <w:proofErr w:type="spellEnd"/>
      <w:r w:rsidRPr="00CB028B">
        <w:rPr>
          <w:sz w:val="24"/>
          <w:szCs w:val="24"/>
          <w:lang w:val="en-ID"/>
        </w:rPr>
        <w:t xml:space="preserve"> </w:t>
      </w:r>
      <w:proofErr w:type="spellStart"/>
      <w:r w:rsidRPr="00CB028B">
        <w:rPr>
          <w:sz w:val="24"/>
          <w:szCs w:val="24"/>
          <w:lang w:val="en-ID"/>
        </w:rPr>
        <w:t>sektor</w:t>
      </w:r>
      <w:proofErr w:type="spellEnd"/>
      <w:r w:rsidRPr="00CB028B">
        <w:rPr>
          <w:sz w:val="24"/>
          <w:szCs w:val="24"/>
          <w:lang w:val="en-ID"/>
        </w:rPr>
        <w:t xml:space="preserve">, </w:t>
      </w:r>
      <w:proofErr w:type="spellStart"/>
      <w:r w:rsidRPr="00CB028B">
        <w:rPr>
          <w:sz w:val="24"/>
          <w:szCs w:val="24"/>
          <w:lang w:val="en-ID"/>
        </w:rPr>
        <w:t>termasuk</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di dunia </w:t>
      </w:r>
      <w:proofErr w:type="spellStart"/>
      <w:r w:rsidRPr="00CB028B">
        <w:rPr>
          <w:sz w:val="24"/>
          <w:szCs w:val="24"/>
          <w:lang w:val="en-ID"/>
        </w:rPr>
        <w:t>usaha</w:t>
      </w:r>
      <w:proofErr w:type="spellEnd"/>
      <w:r w:rsidRPr="00CB028B">
        <w:rPr>
          <w:sz w:val="24"/>
          <w:szCs w:val="24"/>
          <w:lang w:val="en-ID"/>
        </w:rPr>
        <w:t xml:space="preserve">. Salah </w:t>
      </w:r>
      <w:proofErr w:type="spellStart"/>
      <w:r w:rsidRPr="00CB028B">
        <w:rPr>
          <w:sz w:val="24"/>
          <w:szCs w:val="24"/>
          <w:lang w:val="en-ID"/>
        </w:rPr>
        <w:t>satu</w:t>
      </w:r>
      <w:proofErr w:type="spellEnd"/>
      <w:r w:rsidRPr="00CB028B">
        <w:rPr>
          <w:sz w:val="24"/>
          <w:szCs w:val="24"/>
          <w:lang w:val="en-ID"/>
        </w:rPr>
        <w:t xml:space="preserve"> </w:t>
      </w:r>
      <w:proofErr w:type="spellStart"/>
      <w:r w:rsidRPr="00CB028B">
        <w:rPr>
          <w:sz w:val="24"/>
          <w:szCs w:val="24"/>
          <w:lang w:val="en-ID"/>
        </w:rPr>
        <w:t>inovasi</w:t>
      </w:r>
      <w:proofErr w:type="spellEnd"/>
      <w:r w:rsidRPr="00CB028B">
        <w:rPr>
          <w:sz w:val="24"/>
          <w:szCs w:val="24"/>
          <w:lang w:val="en-ID"/>
        </w:rPr>
        <w:t xml:space="preserve"> yang </w:t>
      </w:r>
      <w:proofErr w:type="spellStart"/>
      <w:r w:rsidRPr="00CB028B">
        <w:rPr>
          <w:sz w:val="24"/>
          <w:szCs w:val="24"/>
          <w:lang w:val="en-ID"/>
        </w:rPr>
        <w:t>kini</w:t>
      </w:r>
      <w:proofErr w:type="spellEnd"/>
      <w:r w:rsidRPr="00CB028B">
        <w:rPr>
          <w:sz w:val="24"/>
          <w:szCs w:val="24"/>
          <w:lang w:val="en-ID"/>
        </w:rPr>
        <w:t xml:space="preserve"> </w:t>
      </w:r>
      <w:proofErr w:type="spellStart"/>
      <w:r w:rsidRPr="00CB028B">
        <w:rPr>
          <w:sz w:val="24"/>
          <w:szCs w:val="24"/>
          <w:lang w:val="en-ID"/>
        </w:rPr>
        <w:t>banyak</w:t>
      </w:r>
      <w:proofErr w:type="spellEnd"/>
      <w:r w:rsidRPr="00CB028B">
        <w:rPr>
          <w:sz w:val="24"/>
          <w:szCs w:val="24"/>
          <w:lang w:val="en-ID"/>
        </w:rPr>
        <w:t xml:space="preserve"> </w:t>
      </w:r>
      <w:proofErr w:type="spellStart"/>
      <w:r w:rsidRPr="00CB028B">
        <w:rPr>
          <w:sz w:val="24"/>
          <w:szCs w:val="24"/>
          <w:lang w:val="en-ID"/>
        </w:rPr>
        <w:t>diterapkan</w:t>
      </w:r>
      <w:proofErr w:type="spellEnd"/>
      <w:r w:rsidRPr="00CB028B">
        <w:rPr>
          <w:sz w:val="24"/>
          <w:szCs w:val="24"/>
          <w:lang w:val="en-ID"/>
        </w:rPr>
        <w:t xml:space="preserve"> </w:t>
      </w:r>
      <w:proofErr w:type="spellStart"/>
      <w:r w:rsidRPr="00CB028B">
        <w:rPr>
          <w:sz w:val="24"/>
          <w:szCs w:val="24"/>
          <w:lang w:val="en-ID"/>
        </w:rPr>
        <w:t>adalah</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w:t>
      </w:r>
      <w:proofErr w:type="spellStart"/>
      <w:r w:rsidRPr="00CB028B">
        <w:rPr>
          <w:sz w:val="24"/>
          <w:szCs w:val="24"/>
          <w:lang w:val="en-ID"/>
        </w:rPr>
        <w:t>berbasis</w:t>
      </w:r>
      <w:proofErr w:type="spellEnd"/>
      <w:r w:rsidRPr="00CB028B">
        <w:rPr>
          <w:sz w:val="24"/>
          <w:szCs w:val="24"/>
          <w:lang w:val="en-ID"/>
        </w:rPr>
        <w:t xml:space="preserve"> QR (Quick Response) code. QR code </w:t>
      </w:r>
      <w:proofErr w:type="spellStart"/>
      <w:r w:rsidRPr="00CB028B">
        <w:rPr>
          <w:sz w:val="24"/>
          <w:szCs w:val="24"/>
          <w:lang w:val="en-ID"/>
        </w:rPr>
        <w:t>menawarkan</w:t>
      </w:r>
      <w:proofErr w:type="spellEnd"/>
      <w:r w:rsidRPr="00CB028B">
        <w:rPr>
          <w:sz w:val="24"/>
          <w:szCs w:val="24"/>
          <w:lang w:val="en-ID"/>
        </w:rPr>
        <w:t xml:space="preserve"> </w:t>
      </w:r>
      <w:proofErr w:type="spellStart"/>
      <w:r w:rsidRPr="00CB028B">
        <w:rPr>
          <w:sz w:val="24"/>
          <w:szCs w:val="24"/>
          <w:lang w:val="en-ID"/>
        </w:rPr>
        <w:t>kemudahan</w:t>
      </w:r>
      <w:proofErr w:type="spellEnd"/>
      <w:r w:rsidRPr="00CB028B">
        <w:rPr>
          <w:sz w:val="24"/>
          <w:szCs w:val="24"/>
          <w:lang w:val="en-ID"/>
        </w:rPr>
        <w:t xml:space="preserve">, </w:t>
      </w:r>
      <w:proofErr w:type="spellStart"/>
      <w:r w:rsidRPr="00CB028B">
        <w:rPr>
          <w:sz w:val="24"/>
          <w:szCs w:val="24"/>
          <w:lang w:val="en-ID"/>
        </w:rPr>
        <w:t>kecepatan</w:t>
      </w:r>
      <w:proofErr w:type="spellEnd"/>
      <w:r w:rsidRPr="00CB028B">
        <w:rPr>
          <w:sz w:val="24"/>
          <w:szCs w:val="24"/>
          <w:lang w:val="en-ID"/>
        </w:rPr>
        <w:t xml:space="preserve">, dan </w:t>
      </w:r>
      <w:proofErr w:type="spellStart"/>
      <w:r w:rsidRPr="00CB028B">
        <w:rPr>
          <w:sz w:val="24"/>
          <w:szCs w:val="24"/>
          <w:lang w:val="en-ID"/>
        </w:rPr>
        <w:t>efisiensi</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proses </w:t>
      </w:r>
      <w:proofErr w:type="spellStart"/>
      <w:r w:rsidRPr="00CB028B">
        <w:rPr>
          <w:sz w:val="24"/>
          <w:szCs w:val="24"/>
          <w:lang w:val="en-ID"/>
        </w:rPr>
        <w:t>transaksi</w:t>
      </w:r>
      <w:proofErr w:type="spellEnd"/>
      <w:r w:rsidRPr="00CB028B">
        <w:rPr>
          <w:sz w:val="24"/>
          <w:szCs w:val="24"/>
          <w:lang w:val="en-ID"/>
        </w:rPr>
        <w:t xml:space="preserve">, </w:t>
      </w:r>
      <w:proofErr w:type="spellStart"/>
      <w:r w:rsidRPr="00CB028B">
        <w:rPr>
          <w:sz w:val="24"/>
          <w:szCs w:val="24"/>
          <w:lang w:val="en-ID"/>
        </w:rPr>
        <w:t>terutama</w:t>
      </w:r>
      <w:proofErr w:type="spellEnd"/>
      <w:r w:rsidRPr="00CB028B">
        <w:rPr>
          <w:sz w:val="24"/>
          <w:szCs w:val="24"/>
          <w:lang w:val="en-ID"/>
        </w:rPr>
        <w:t xml:space="preserve"> </w:t>
      </w:r>
      <w:proofErr w:type="spellStart"/>
      <w:r w:rsidRPr="00CB028B">
        <w:rPr>
          <w:sz w:val="24"/>
          <w:szCs w:val="24"/>
          <w:lang w:val="en-ID"/>
        </w:rPr>
        <w:t>dalam</w:t>
      </w:r>
      <w:proofErr w:type="spellEnd"/>
      <w:r w:rsidRPr="00CB028B">
        <w:rPr>
          <w:sz w:val="24"/>
          <w:szCs w:val="24"/>
          <w:lang w:val="en-ID"/>
        </w:rPr>
        <w:t xml:space="preserve"> </w:t>
      </w:r>
      <w:proofErr w:type="spellStart"/>
      <w:r w:rsidRPr="00CB028B">
        <w:rPr>
          <w:sz w:val="24"/>
          <w:szCs w:val="24"/>
          <w:lang w:val="en-ID"/>
        </w:rPr>
        <w:t>mendukung</w:t>
      </w:r>
      <w:proofErr w:type="spellEnd"/>
      <w:r w:rsidRPr="00CB028B">
        <w:rPr>
          <w:sz w:val="24"/>
          <w:szCs w:val="24"/>
          <w:lang w:val="en-ID"/>
        </w:rPr>
        <w:t xml:space="preserve"> </w:t>
      </w:r>
      <w:proofErr w:type="spellStart"/>
      <w:r w:rsidRPr="00CB028B">
        <w:rPr>
          <w:sz w:val="24"/>
          <w:szCs w:val="24"/>
          <w:lang w:val="en-ID"/>
        </w:rPr>
        <w:t>sistem</w:t>
      </w:r>
      <w:proofErr w:type="spellEnd"/>
      <w:r w:rsidRPr="00CB028B">
        <w:rPr>
          <w:sz w:val="24"/>
          <w:szCs w:val="24"/>
          <w:lang w:val="en-ID"/>
        </w:rPr>
        <w:t xml:space="preserve"> </w:t>
      </w:r>
      <w:proofErr w:type="spellStart"/>
      <w:r w:rsidRPr="00CB028B">
        <w:rPr>
          <w:sz w:val="24"/>
          <w:szCs w:val="24"/>
          <w:lang w:val="en-ID"/>
        </w:rPr>
        <w:t>pembayaran</w:t>
      </w:r>
      <w:proofErr w:type="spellEnd"/>
      <w:r w:rsidRPr="00CB028B">
        <w:rPr>
          <w:sz w:val="24"/>
          <w:szCs w:val="24"/>
          <w:lang w:val="en-ID"/>
        </w:rPr>
        <w:t xml:space="preserve"> non-</w:t>
      </w:r>
      <w:proofErr w:type="spellStart"/>
      <w:r w:rsidRPr="00CB028B">
        <w:rPr>
          <w:sz w:val="24"/>
          <w:szCs w:val="24"/>
          <w:lang w:val="en-ID"/>
        </w:rPr>
        <w:t>tunai</w:t>
      </w:r>
      <w:proofErr w:type="spellEnd"/>
      <w:r w:rsidRPr="00CB028B">
        <w:rPr>
          <w:sz w:val="24"/>
          <w:szCs w:val="24"/>
          <w:lang w:val="en-ID"/>
        </w:rPr>
        <w:t xml:space="preserve"> yang </w:t>
      </w:r>
      <w:proofErr w:type="spellStart"/>
      <w:r w:rsidRPr="00CB028B">
        <w:rPr>
          <w:sz w:val="24"/>
          <w:szCs w:val="24"/>
          <w:lang w:val="en-ID"/>
        </w:rPr>
        <w:t>kian</w:t>
      </w:r>
      <w:proofErr w:type="spellEnd"/>
      <w:r w:rsidRPr="00CB028B">
        <w:rPr>
          <w:sz w:val="24"/>
          <w:szCs w:val="24"/>
          <w:lang w:val="en-ID"/>
        </w:rPr>
        <w:t xml:space="preserve"> </w:t>
      </w:r>
      <w:proofErr w:type="spellStart"/>
      <w:r w:rsidRPr="00CB028B">
        <w:rPr>
          <w:sz w:val="24"/>
          <w:szCs w:val="24"/>
          <w:lang w:val="en-ID"/>
        </w:rPr>
        <w:t>digalakkan</w:t>
      </w:r>
      <w:proofErr w:type="spellEnd"/>
      <w:r w:rsidRPr="00CB028B">
        <w:rPr>
          <w:sz w:val="24"/>
          <w:szCs w:val="24"/>
          <w:lang w:val="en-ID"/>
        </w:rPr>
        <w:t xml:space="preserve"> </w:t>
      </w:r>
      <w:proofErr w:type="spellStart"/>
      <w:r w:rsidRPr="00CB028B">
        <w:rPr>
          <w:sz w:val="24"/>
          <w:szCs w:val="24"/>
          <w:lang w:val="en-ID"/>
        </w:rPr>
        <w:t>sejak</w:t>
      </w:r>
      <w:proofErr w:type="spellEnd"/>
      <w:r w:rsidRPr="00CB028B">
        <w:rPr>
          <w:sz w:val="24"/>
          <w:szCs w:val="24"/>
          <w:lang w:val="en-ID"/>
        </w:rPr>
        <w:t xml:space="preserve"> </w:t>
      </w:r>
      <w:proofErr w:type="spellStart"/>
      <w:r w:rsidRPr="00CB028B">
        <w:rPr>
          <w:sz w:val="24"/>
          <w:szCs w:val="24"/>
          <w:lang w:val="en-ID"/>
        </w:rPr>
        <w:t>pandemi</w:t>
      </w:r>
      <w:proofErr w:type="spellEnd"/>
      <w:r w:rsidRPr="00CB028B">
        <w:rPr>
          <w:sz w:val="24"/>
          <w:szCs w:val="24"/>
          <w:lang w:val="en-ID"/>
        </w:rPr>
        <w:t xml:space="preserve"> COVID-19. Data </w:t>
      </w:r>
      <w:proofErr w:type="spellStart"/>
      <w:r w:rsidRPr="00CB028B">
        <w:rPr>
          <w:sz w:val="24"/>
          <w:szCs w:val="24"/>
          <w:lang w:val="en-ID"/>
        </w:rPr>
        <w:t>dari</w:t>
      </w:r>
      <w:proofErr w:type="spellEnd"/>
      <w:r w:rsidRPr="00CB028B">
        <w:rPr>
          <w:sz w:val="24"/>
          <w:szCs w:val="24"/>
          <w:lang w:val="en-ID"/>
        </w:rPr>
        <w:t xml:space="preserve"> Bank Indonesia (2023) </w:t>
      </w:r>
      <w:proofErr w:type="spellStart"/>
      <w:r w:rsidRPr="00CB028B">
        <w:rPr>
          <w:sz w:val="24"/>
          <w:szCs w:val="24"/>
          <w:lang w:val="en-ID"/>
        </w:rPr>
        <w:t>menunjukkan</w:t>
      </w:r>
      <w:proofErr w:type="spellEnd"/>
      <w:r w:rsidRPr="00CB028B">
        <w:rPr>
          <w:sz w:val="24"/>
          <w:szCs w:val="24"/>
          <w:lang w:val="en-ID"/>
        </w:rPr>
        <w:t xml:space="preserve"> </w:t>
      </w:r>
      <w:proofErr w:type="spellStart"/>
      <w:r w:rsidRPr="00CB028B">
        <w:rPr>
          <w:sz w:val="24"/>
          <w:szCs w:val="24"/>
          <w:lang w:val="en-ID"/>
        </w:rPr>
        <w:t>bahwa</w:t>
      </w:r>
      <w:proofErr w:type="spellEnd"/>
      <w:r w:rsidRPr="00CB028B">
        <w:rPr>
          <w:sz w:val="24"/>
          <w:szCs w:val="24"/>
          <w:lang w:val="en-ID"/>
        </w:rPr>
        <w:t xml:space="preserve"> </w:t>
      </w:r>
      <w:proofErr w:type="spellStart"/>
      <w:r w:rsidRPr="00CB028B">
        <w:rPr>
          <w:sz w:val="24"/>
          <w:szCs w:val="24"/>
          <w:lang w:val="en-ID"/>
        </w:rPr>
        <w:t>transaksi</w:t>
      </w:r>
      <w:proofErr w:type="spellEnd"/>
      <w:r w:rsidRPr="00CB028B">
        <w:rPr>
          <w:sz w:val="24"/>
          <w:szCs w:val="24"/>
          <w:lang w:val="en-ID"/>
        </w:rPr>
        <w:t xml:space="preserve"> digital </w:t>
      </w:r>
      <w:proofErr w:type="spellStart"/>
      <w:r w:rsidRPr="00CB028B">
        <w:rPr>
          <w:sz w:val="24"/>
          <w:szCs w:val="24"/>
          <w:lang w:val="en-ID"/>
        </w:rPr>
        <w:t>melalui</w:t>
      </w:r>
      <w:proofErr w:type="spellEnd"/>
      <w:r w:rsidRPr="00CB028B">
        <w:rPr>
          <w:sz w:val="24"/>
          <w:szCs w:val="24"/>
          <w:lang w:val="en-ID"/>
        </w:rPr>
        <w:t xml:space="preserve"> QRIS (Quick Response Code Indonesian Standard) </w:t>
      </w:r>
      <w:proofErr w:type="spellStart"/>
      <w:r w:rsidRPr="00CB028B">
        <w:rPr>
          <w:sz w:val="24"/>
          <w:szCs w:val="24"/>
          <w:lang w:val="en-ID"/>
        </w:rPr>
        <w:t>mengalami</w:t>
      </w:r>
      <w:proofErr w:type="spellEnd"/>
      <w:r w:rsidRPr="00CB028B">
        <w:rPr>
          <w:sz w:val="24"/>
          <w:szCs w:val="24"/>
          <w:lang w:val="en-ID"/>
        </w:rPr>
        <w:t xml:space="preserve"> </w:t>
      </w:r>
      <w:proofErr w:type="spellStart"/>
      <w:r w:rsidRPr="00CB028B">
        <w:rPr>
          <w:sz w:val="24"/>
          <w:szCs w:val="24"/>
          <w:lang w:val="en-ID"/>
        </w:rPr>
        <w:t>peningkatan</w:t>
      </w:r>
      <w:proofErr w:type="spellEnd"/>
      <w:r w:rsidRPr="00CB028B">
        <w:rPr>
          <w:sz w:val="24"/>
          <w:szCs w:val="24"/>
          <w:lang w:val="en-ID"/>
        </w:rPr>
        <w:t xml:space="preserve"> yang </w:t>
      </w:r>
      <w:proofErr w:type="spellStart"/>
      <w:r w:rsidRPr="00CB028B">
        <w:rPr>
          <w:sz w:val="24"/>
          <w:szCs w:val="24"/>
          <w:lang w:val="en-ID"/>
        </w:rPr>
        <w:t>pesat</w:t>
      </w:r>
      <w:proofErr w:type="spellEnd"/>
      <w:r w:rsidRPr="00CB028B">
        <w:rPr>
          <w:sz w:val="24"/>
          <w:szCs w:val="24"/>
          <w:lang w:val="en-ID"/>
        </w:rPr>
        <w:t xml:space="preserve">, </w:t>
      </w:r>
      <w:proofErr w:type="spellStart"/>
      <w:r w:rsidRPr="00CB028B">
        <w:rPr>
          <w:sz w:val="24"/>
          <w:szCs w:val="24"/>
          <w:lang w:val="en-ID"/>
        </w:rPr>
        <w:t>mencatat</w:t>
      </w:r>
      <w:proofErr w:type="spellEnd"/>
      <w:r w:rsidRPr="00CB028B">
        <w:rPr>
          <w:sz w:val="24"/>
          <w:szCs w:val="24"/>
          <w:lang w:val="en-ID"/>
        </w:rPr>
        <w:t xml:space="preserve"> </w:t>
      </w:r>
      <w:proofErr w:type="spellStart"/>
      <w:r w:rsidRPr="00CB028B">
        <w:rPr>
          <w:sz w:val="24"/>
          <w:szCs w:val="24"/>
          <w:lang w:val="en-ID"/>
        </w:rPr>
        <w:t>pertumbuhan</w:t>
      </w:r>
      <w:proofErr w:type="spellEnd"/>
      <w:r w:rsidRPr="00CB028B">
        <w:rPr>
          <w:sz w:val="24"/>
          <w:szCs w:val="24"/>
          <w:lang w:val="en-ID"/>
        </w:rPr>
        <w:t xml:space="preserve"> </w:t>
      </w:r>
      <w:proofErr w:type="spellStart"/>
      <w:r w:rsidRPr="00CB028B">
        <w:rPr>
          <w:sz w:val="24"/>
          <w:szCs w:val="24"/>
          <w:lang w:val="en-ID"/>
        </w:rPr>
        <w:t>lebih</w:t>
      </w:r>
      <w:proofErr w:type="spellEnd"/>
      <w:r w:rsidRPr="00CB028B">
        <w:rPr>
          <w:sz w:val="24"/>
          <w:szCs w:val="24"/>
          <w:lang w:val="en-ID"/>
        </w:rPr>
        <w:t xml:space="preserve"> </w:t>
      </w:r>
      <w:proofErr w:type="spellStart"/>
      <w:r w:rsidRPr="00CB028B">
        <w:rPr>
          <w:sz w:val="24"/>
          <w:szCs w:val="24"/>
          <w:lang w:val="en-ID"/>
        </w:rPr>
        <w:t>dari</w:t>
      </w:r>
      <w:proofErr w:type="spellEnd"/>
      <w:r w:rsidRPr="00CB028B">
        <w:rPr>
          <w:sz w:val="24"/>
          <w:szCs w:val="24"/>
          <w:lang w:val="en-ID"/>
        </w:rPr>
        <w:t xml:space="preserve"> 70% </w:t>
      </w:r>
      <w:proofErr w:type="spellStart"/>
      <w:r w:rsidRPr="00CB028B">
        <w:rPr>
          <w:sz w:val="24"/>
          <w:szCs w:val="24"/>
          <w:lang w:val="en-ID"/>
        </w:rPr>
        <w:t>dibanding</w:t>
      </w:r>
      <w:proofErr w:type="spellEnd"/>
      <w:r w:rsidRPr="00CB028B">
        <w:rPr>
          <w:sz w:val="24"/>
          <w:szCs w:val="24"/>
          <w:lang w:val="en-ID"/>
        </w:rPr>
        <w:t xml:space="preserve"> </w:t>
      </w:r>
      <w:proofErr w:type="spellStart"/>
      <w:r w:rsidRPr="00CB028B">
        <w:rPr>
          <w:sz w:val="24"/>
          <w:szCs w:val="24"/>
          <w:lang w:val="en-ID"/>
        </w:rPr>
        <w:t>tahun</w:t>
      </w:r>
      <w:proofErr w:type="spellEnd"/>
      <w:r w:rsidRPr="00CB028B">
        <w:rPr>
          <w:sz w:val="24"/>
          <w:szCs w:val="24"/>
          <w:lang w:val="en-ID"/>
        </w:rPr>
        <w:t xml:space="preserve"> </w:t>
      </w:r>
      <w:proofErr w:type="spellStart"/>
      <w:r w:rsidRPr="00CB028B">
        <w:rPr>
          <w:sz w:val="24"/>
          <w:szCs w:val="24"/>
          <w:lang w:val="en-ID"/>
        </w:rPr>
        <w:t>sebelumnya</w:t>
      </w:r>
      <w:proofErr w:type="spellEnd"/>
      <w:r w:rsidRPr="00CB028B">
        <w:rPr>
          <w:sz w:val="24"/>
          <w:szCs w:val="24"/>
          <w:lang w:val="en-ID"/>
        </w:rPr>
        <w:t xml:space="preserve">. </w:t>
      </w:r>
      <w:r w:rsidRPr="00CB028B">
        <w:rPr>
          <w:sz w:val="24"/>
          <w:szCs w:val="24"/>
          <w:lang w:val="fi-FI"/>
        </w:rPr>
        <w:t>Ini menunjukkan bahwa masyarakat Indonesia semakin terbiasa dan nyaman menggunakan metode pembayaran digital.</w:t>
      </w:r>
    </w:p>
    <w:p w14:paraId="0E967545" w14:textId="77777777" w:rsidR="00F05A4C" w:rsidRPr="00CB028B" w:rsidRDefault="00F05A4C" w:rsidP="00F05A4C">
      <w:pPr>
        <w:spacing w:line="480" w:lineRule="auto"/>
        <w:ind w:firstLine="720"/>
        <w:jc w:val="both"/>
        <w:rPr>
          <w:sz w:val="24"/>
          <w:szCs w:val="24"/>
          <w:lang w:val="fi-FI"/>
        </w:rPr>
      </w:pPr>
      <w:r w:rsidRPr="00CB028B">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CB028B"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w:t>
      </w:r>
      <w:r w:rsidRPr="00CB028B">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2FA94CC0" w:rsidR="00A765AD" w:rsidRPr="00CB028B" w:rsidRDefault="00B97304" w:rsidP="00357D8C">
      <w:pPr>
        <w:pStyle w:val="Heading2Custom"/>
      </w:pPr>
      <w:bookmarkStart w:id="6" w:name="_Toc196377046"/>
      <w:proofErr w:type="spellStart"/>
      <w:r w:rsidRPr="00CB028B">
        <w:t>Rumusan</w:t>
      </w:r>
      <w:proofErr w:type="spellEnd"/>
      <w:r w:rsidRPr="00CB028B">
        <w:t xml:space="preserve"> </w:t>
      </w:r>
      <w:proofErr w:type="spellStart"/>
      <w:r w:rsidRPr="00CB028B">
        <w:t>Masalah</w:t>
      </w:r>
      <w:bookmarkEnd w:id="6"/>
      <w:proofErr w:type="spellEnd"/>
    </w:p>
    <w:p w14:paraId="14192A92" w14:textId="77777777" w:rsidR="00A765AD" w:rsidRPr="00CB028B" w:rsidRDefault="00A765AD" w:rsidP="00A765AD">
      <w:pPr>
        <w:spacing w:line="480" w:lineRule="auto"/>
        <w:ind w:firstLine="720"/>
        <w:jc w:val="both"/>
        <w:rPr>
          <w:sz w:val="24"/>
          <w:szCs w:val="24"/>
        </w:rPr>
      </w:pPr>
      <w:r w:rsidRPr="00CB028B">
        <w:rPr>
          <w:sz w:val="24"/>
          <w:szCs w:val="24"/>
        </w:rPr>
        <w:t>Dalam pelaksanaan Penelitian ini, batasan masalah yang diobservasi dan dianalisis adalah sebagai berikut:</w:t>
      </w:r>
    </w:p>
    <w:p w14:paraId="492A661C" w14:textId="111015F5" w:rsidR="00A765AD" w:rsidRPr="00CB028B" w:rsidRDefault="00F05A4C" w:rsidP="00BD3729">
      <w:pPr>
        <w:pStyle w:val="ListParagraph"/>
        <w:numPr>
          <w:ilvl w:val="0"/>
          <w:numId w:val="13"/>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sz w:val="24"/>
          <w:szCs w:val="24"/>
          <w:lang w:val="id"/>
        </w:rPr>
        <w:t>Bagaimana merancang sistem pembayaran QR berbasis web yang dapat diterapkan pada coffeeshop di Kecamatan Bangkinang?</w:t>
      </w:r>
      <w:r w:rsidR="005F18C9" w:rsidRPr="00CB028B">
        <w:rPr>
          <w:rFonts w:ascii="Times New Roman" w:hAnsi="Times New Roman" w:cs="Times New Roman"/>
          <w:sz w:val="24"/>
          <w:szCs w:val="24"/>
          <w:lang w:val="id"/>
        </w:rPr>
        <w:t>.</w:t>
      </w:r>
    </w:p>
    <w:p w14:paraId="27506692" w14:textId="0B9648E0" w:rsidR="00AD4E48" w:rsidRPr="001F6A9D" w:rsidRDefault="00F05A4C" w:rsidP="00F05A4C">
      <w:pPr>
        <w:pStyle w:val="ListParagraph"/>
        <w:numPr>
          <w:ilvl w:val="0"/>
          <w:numId w:val="13"/>
        </w:numPr>
        <w:spacing w:after="0" w:line="480" w:lineRule="auto"/>
        <w:jc w:val="both"/>
        <w:rPr>
          <w:rFonts w:ascii="Times New Roman" w:hAnsi="Times New Roman" w:cs="Times New Roman"/>
          <w:lang w:val="id"/>
        </w:rPr>
      </w:pPr>
      <w:r w:rsidRPr="00CB028B">
        <w:rPr>
          <w:rFonts w:ascii="Times New Roman" w:hAnsi="Times New Roman" w:cs="Times New Roman"/>
          <w:sz w:val="24"/>
          <w:szCs w:val="24"/>
          <w:lang w:val="id"/>
        </w:rPr>
        <w:t>Bagaimana sistem ini dapat membantu proses transaksi yang lebih efisien dan aman bagi pelaku usaha dan pelanggan?</w:t>
      </w:r>
      <w:r w:rsidR="00BD3729" w:rsidRPr="00CB028B">
        <w:rPr>
          <w:rFonts w:ascii="Times New Roman" w:hAnsi="Times New Roman" w:cs="Times New Roman"/>
          <w:sz w:val="24"/>
          <w:szCs w:val="24"/>
          <w:lang w:val="id"/>
        </w:rPr>
        <w:t>.</w:t>
      </w:r>
    </w:p>
    <w:p w14:paraId="5FCF1BE0" w14:textId="73CB0E79" w:rsidR="00B97304" w:rsidRPr="00CB028B" w:rsidRDefault="00B97304" w:rsidP="00B97304">
      <w:pPr>
        <w:pStyle w:val="ListParagraph"/>
        <w:numPr>
          <w:ilvl w:val="0"/>
          <w:numId w:val="13"/>
        </w:numPr>
        <w:spacing w:after="0" w:line="480" w:lineRule="auto"/>
        <w:jc w:val="both"/>
        <w:rPr>
          <w:rFonts w:ascii="Times New Roman" w:hAnsi="Times New Roman" w:cs="Times New Roman"/>
        </w:rPr>
      </w:pPr>
      <w:r w:rsidRPr="00CB028B">
        <w:rPr>
          <w:rFonts w:ascii="Times New Roman" w:hAnsi="Times New Roman" w:cs="Times New Roman"/>
          <w:lang w:val="id"/>
        </w:rPr>
        <w:t>Bagaimana pengelola dapat memantau transaksi dan status pesanan secara real-time?.</w:t>
      </w:r>
    </w:p>
    <w:p w14:paraId="3737D4A9" w14:textId="4A58579B" w:rsidR="00A765AD" w:rsidRPr="00CB028B" w:rsidRDefault="00A765AD" w:rsidP="00C42833">
      <w:pPr>
        <w:pStyle w:val="Heading2Custom"/>
      </w:pPr>
      <w:bookmarkStart w:id="7" w:name="_Toc196377047"/>
      <w:proofErr w:type="spellStart"/>
      <w:r w:rsidRPr="00CB028B">
        <w:t>Tujuan</w:t>
      </w:r>
      <w:proofErr w:type="spellEnd"/>
      <w:r w:rsidRPr="00CB028B">
        <w:t xml:space="preserve"> </w:t>
      </w:r>
      <w:proofErr w:type="spellStart"/>
      <w:r w:rsidRPr="00CB028B">
        <w:t>Penelitian</w:t>
      </w:r>
      <w:bookmarkEnd w:id="7"/>
      <w:proofErr w:type="spellEnd"/>
    </w:p>
    <w:p w14:paraId="7080A787" w14:textId="77777777" w:rsidR="00A765AD" w:rsidRPr="00CB028B" w:rsidRDefault="00A765AD" w:rsidP="00A765AD">
      <w:pPr>
        <w:spacing w:line="480" w:lineRule="auto"/>
        <w:ind w:firstLine="720"/>
        <w:rPr>
          <w:sz w:val="24"/>
          <w:szCs w:val="24"/>
        </w:rPr>
      </w:pPr>
      <w:r w:rsidRPr="00CB028B">
        <w:rPr>
          <w:sz w:val="24"/>
          <w:szCs w:val="24"/>
        </w:rPr>
        <w:t>Dalam pelaksanaan Penelitian ini, adapun tujuan dari penelitian sebagai berikut:</w:t>
      </w:r>
    </w:p>
    <w:p w14:paraId="0A5EAE54" w14:textId="10AC99CD"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Merancang dan membangun sistem pembayaran QR berbasis web yang sesuai dengan kebutuhan coffeeshop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0DFCF556" w14:textId="608C397B" w:rsidR="00A46167" w:rsidRPr="00CB028B" w:rsidRDefault="00F05A4C" w:rsidP="00F05A4C">
      <w:pPr>
        <w:widowControl/>
        <w:numPr>
          <w:ilvl w:val="0"/>
          <w:numId w:val="14"/>
        </w:numPr>
        <w:autoSpaceDE/>
        <w:autoSpaceDN/>
        <w:spacing w:before="100" w:beforeAutospacing="1" w:after="100" w:afterAutospacing="1"/>
        <w:rPr>
          <w:sz w:val="24"/>
          <w:szCs w:val="24"/>
          <w:lang w:val="en-ID" w:eastAsia="en-ID"/>
        </w:rPr>
      </w:pPr>
      <w:proofErr w:type="spellStart"/>
      <w:r w:rsidRPr="00CB028B">
        <w:rPr>
          <w:sz w:val="24"/>
          <w:szCs w:val="24"/>
          <w:lang w:val="en-ID" w:eastAsia="en-ID"/>
        </w:rPr>
        <w:lastRenderedPageBreak/>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21EB9803" w14:textId="36E9D9C9" w:rsidR="00DA7A8B" w:rsidRPr="00CB028B" w:rsidRDefault="00B97304" w:rsidP="00C42833">
      <w:pPr>
        <w:pStyle w:val="Heading2Custom"/>
      </w:pPr>
      <w:bookmarkStart w:id="8" w:name="_Toc196377048"/>
      <w:proofErr w:type="spellStart"/>
      <w:r w:rsidRPr="00CB028B">
        <w:t>Manfaat</w:t>
      </w:r>
      <w:proofErr w:type="spellEnd"/>
      <w:r w:rsidRPr="00CB028B">
        <w:t xml:space="preserve"> </w:t>
      </w:r>
      <w:proofErr w:type="spellStart"/>
      <w:r w:rsidRPr="00C42833">
        <w:t>Penelitian</w:t>
      </w:r>
      <w:bookmarkEnd w:id="8"/>
      <w:proofErr w:type="spellEnd"/>
    </w:p>
    <w:p w14:paraId="023D4D4F" w14:textId="7A16E88F" w:rsidR="00DA7A8B" w:rsidRPr="00CB02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sidRPr="00CB028B">
        <w:rPr>
          <w:rFonts w:ascii="Times New Roman" w:hAnsi="Times New Roman" w:cs="Times New Roman"/>
          <w:sz w:val="24"/>
          <w:szCs w:val="24"/>
          <w:lang w:val="en-US"/>
        </w:rPr>
        <w:t>Bagi</w:t>
      </w:r>
      <w:proofErr w:type="spellEnd"/>
      <w:r w:rsidRPr="00CB028B">
        <w:rPr>
          <w:rFonts w:ascii="Times New Roman" w:hAnsi="Times New Roman" w:cs="Times New Roman"/>
          <w:sz w:val="24"/>
          <w:szCs w:val="24"/>
          <w:lang w:val="en-US"/>
        </w:rPr>
        <w:t xml:space="preserve"> Universitas</w:t>
      </w:r>
    </w:p>
    <w:p w14:paraId="28CB184C" w14:textId="747FC978"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proofErr w:type="spellStart"/>
      <w:r w:rsidRPr="00CB028B">
        <w:rPr>
          <w:rFonts w:ascii="Times New Roman" w:hAnsi="Times New Roman" w:cs="Times New Roman"/>
          <w:sz w:val="24"/>
          <w:szCs w:val="24"/>
          <w:lang w:val="en-US"/>
        </w:rPr>
        <w:t>Bagi</w:t>
      </w:r>
      <w:proofErr w:type="spellEnd"/>
      <w:r w:rsidRPr="00CB028B">
        <w:rPr>
          <w:rFonts w:ascii="Times New Roman" w:hAnsi="Times New Roman" w:cs="Times New Roman"/>
          <w:sz w:val="24"/>
          <w:szCs w:val="24"/>
          <w:lang w:val="en-US"/>
        </w:rPr>
        <w:t xml:space="preserve"> </w:t>
      </w:r>
      <w:proofErr w:type="spellStart"/>
      <w:r w:rsidRPr="00CB028B">
        <w:rPr>
          <w:rFonts w:ascii="Times New Roman" w:hAnsi="Times New Roman" w:cs="Times New Roman"/>
          <w:sz w:val="24"/>
          <w:szCs w:val="24"/>
          <w:lang w:val="en-US"/>
        </w:rPr>
        <w:t>Mahasiswa</w:t>
      </w:r>
      <w:proofErr w:type="spellEnd"/>
    </w:p>
    <w:p w14:paraId="0CF86400" w14:textId="3890F885"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E93576">
      <w:pPr>
        <w:pStyle w:val="ListParagraph"/>
        <w:numPr>
          <w:ilvl w:val="0"/>
          <w:numId w:val="8"/>
        </w:numPr>
        <w:spacing w:after="0"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2F8C6632"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r w:rsidR="001715CE" w:rsidRPr="00CB028B">
        <w:rPr>
          <w:rFonts w:ascii="Times New Roman" w:hAnsi="Times New Roman" w:cs="Times New Roman"/>
          <w:sz w:val="24"/>
          <w:szCs w:val="24"/>
          <w:lang w:val="id"/>
        </w:rPr>
        <w:t>.</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357D8C">
      <w:pPr>
        <w:pStyle w:val="Heading2Custom"/>
      </w:pPr>
      <w:bookmarkStart w:id="9" w:name="_Toc196377049"/>
      <w:r w:rsidRPr="00CB028B">
        <w:lastRenderedPageBreak/>
        <w:t xml:space="preserve">Batasan </w:t>
      </w:r>
      <w:proofErr w:type="spellStart"/>
      <w:r w:rsidRPr="00CB028B">
        <w:t>Masalah</w:t>
      </w:r>
      <w:bookmarkEnd w:id="9"/>
      <w:proofErr w:type="spellEnd"/>
    </w:p>
    <w:p w14:paraId="1820826E" w14:textId="6AA89714" w:rsidR="00B97304" w:rsidRPr="00CB028B" w:rsidRDefault="00B97304" w:rsidP="00464AA7">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2EAD7EC0" w14:textId="7270E6C8"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378D187E" w14:textId="7EA024ED"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QRIS diintegrasikan melalui API payment gateway seperti Midtrans atau Xendit.</w:t>
      </w:r>
    </w:p>
    <w:p w14:paraId="12968BC8" w14:textId="0455AA65"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 native.</w:t>
      </w:r>
    </w:p>
    <w:p w14:paraId="1F923EA3" w14:textId="7A7B28AA" w:rsidR="00B97304" w:rsidRPr="001F6A9D" w:rsidRDefault="00B97304" w:rsidP="00B97304">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Tidak mencakup manajemen stok bahan baku maupun laporan keuangan.</w:t>
      </w:r>
    </w:p>
    <w:p w14:paraId="7156CC37" w14:textId="1AFCF9D5" w:rsidR="00B97304" w:rsidRPr="001F6A9D" w:rsidRDefault="00B97304" w:rsidP="00B97304">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421BE884" w14:textId="75B23A43" w:rsidR="001139CF" w:rsidRPr="00CB028B" w:rsidRDefault="001139CF" w:rsidP="00357D8C">
      <w:pPr>
        <w:pStyle w:val="Heading2Custom"/>
      </w:pPr>
      <w:bookmarkStart w:id="10" w:name="_Toc196377050"/>
      <w:r w:rsidRPr="00CB028B">
        <w:t>Kajian Pustaka</w:t>
      </w:r>
      <w:bookmarkEnd w:id="10"/>
    </w:p>
    <w:p w14:paraId="3ABE8951" w14:textId="18C50FB3" w:rsidR="001139CF" w:rsidRPr="00CB028B" w:rsidRDefault="00A33BCE" w:rsidP="00A33BCE">
      <w:pPr>
        <w:spacing w:line="360" w:lineRule="auto"/>
        <w:ind w:firstLine="360"/>
        <w:jc w:val="both"/>
        <w:rPr>
          <w:sz w:val="24"/>
          <w:szCs w:val="24"/>
        </w:rPr>
      </w:pPr>
      <w:r w:rsidRPr="00CB028B">
        <w:rPr>
          <w:sz w:val="24"/>
          <w:szCs w:val="24"/>
        </w:rPr>
        <w:t xml:space="preserve">Penelitian mengenai digitalisasi sistem pembayaran telah berkembang pesat seiring meningkatnya kebutuhan akan transaksi non-tunai di era modern. Salah satu teknologi yang kini banyak diadopsi oleh pelaku usaha kecil dan menengah adalah </w:t>
      </w:r>
      <w:r w:rsidRPr="00CB028B">
        <w:rPr>
          <w:b/>
          <w:bCs/>
          <w:sz w:val="24"/>
          <w:szCs w:val="24"/>
        </w:rPr>
        <w:t>QRIS (Quick Response Code Indonesian Standard)</w:t>
      </w:r>
      <w:r w:rsidRPr="00CB028B">
        <w:rPr>
          <w:sz w:val="24"/>
          <w:szCs w:val="24"/>
        </w:rPr>
        <w:t>. QRIS dikembangkan oleh Bank Indonesia untuk menyatukan berbagai metode pembayaran berbasis QR ke dalam satu standar nasional.</w:t>
      </w:r>
    </w:p>
    <w:p w14:paraId="3F220B45" w14:textId="77777777" w:rsidR="00A33BCE" w:rsidRPr="001F6A9D" w:rsidRDefault="00A33BCE" w:rsidP="00A33BCE">
      <w:pPr>
        <w:spacing w:line="360" w:lineRule="auto"/>
        <w:ind w:firstLine="360"/>
        <w:jc w:val="both"/>
        <w:rPr>
          <w:sz w:val="24"/>
          <w:szCs w:val="24"/>
        </w:rPr>
      </w:pPr>
      <w:r w:rsidRPr="001F6A9D">
        <w:rPr>
          <w:sz w:val="24"/>
          <w:szCs w:val="24"/>
        </w:rPr>
        <w:t>Menurut Bank Indonesia (2023), jumlah pengguna QRIS meningkat drastis dalam dua tahun terakhir, didorong oleh efisiensi dan kemudahan dalam penggunaannya. Sistem ini mendukung percepatan transaksi, meminimalisir kesalahan pencatatan, dan meningkatkan transparansi transaksi secara real-time.</w:t>
      </w:r>
    </w:p>
    <w:p w14:paraId="18173D65" w14:textId="77777777" w:rsidR="00A33BCE" w:rsidRPr="001F6A9D" w:rsidRDefault="00A33BCE" w:rsidP="00A33BCE">
      <w:pPr>
        <w:spacing w:line="360" w:lineRule="auto"/>
        <w:ind w:firstLine="360"/>
        <w:jc w:val="both"/>
        <w:rPr>
          <w:sz w:val="24"/>
          <w:szCs w:val="24"/>
        </w:rPr>
      </w:pPr>
      <w:r w:rsidRPr="001F6A9D">
        <w:rPr>
          <w:sz w:val="24"/>
          <w:szCs w:val="24"/>
        </w:rPr>
        <w:t>Beberapa penelitian terdahulu yang relevan:</w:t>
      </w:r>
    </w:p>
    <w:p w14:paraId="4E9B11AD" w14:textId="77777777" w:rsidR="00A33BCE" w:rsidRPr="001F6A9D" w:rsidRDefault="00A33BCE" w:rsidP="00A33BCE">
      <w:pPr>
        <w:numPr>
          <w:ilvl w:val="0"/>
          <w:numId w:val="19"/>
        </w:numPr>
        <w:spacing w:line="360" w:lineRule="auto"/>
        <w:jc w:val="both"/>
        <w:rPr>
          <w:sz w:val="24"/>
          <w:szCs w:val="24"/>
        </w:rPr>
      </w:pPr>
      <w:r w:rsidRPr="001F6A9D">
        <w:rPr>
          <w:b/>
          <w:bCs/>
          <w:sz w:val="24"/>
          <w:szCs w:val="24"/>
        </w:rPr>
        <w:t>Rahman &amp; Hidayat (2020)</w:t>
      </w:r>
      <w:r w:rsidRPr="001F6A9D">
        <w:rPr>
          <w:sz w:val="24"/>
          <w:szCs w:val="24"/>
        </w:rPr>
        <w:t xml:space="preserve"> menunjukkan bahwa sistem pembayaran digital berbasis QR mampu meningkatkan efisiensi transaksi dan mengurangi human error di restoran kecil.</w:t>
      </w:r>
    </w:p>
    <w:p w14:paraId="2E01E65A" w14:textId="77777777" w:rsidR="00A33BCE" w:rsidRPr="00853057" w:rsidRDefault="00A33BCE" w:rsidP="00A33BCE">
      <w:pPr>
        <w:numPr>
          <w:ilvl w:val="0"/>
          <w:numId w:val="19"/>
        </w:numPr>
        <w:spacing w:line="360" w:lineRule="auto"/>
        <w:jc w:val="both"/>
        <w:rPr>
          <w:sz w:val="24"/>
          <w:szCs w:val="24"/>
          <w:lang w:val="fi-FI"/>
        </w:rPr>
      </w:pPr>
      <w:r w:rsidRPr="00853057">
        <w:rPr>
          <w:b/>
          <w:bCs/>
          <w:sz w:val="24"/>
          <w:szCs w:val="24"/>
          <w:lang w:val="fi-FI"/>
        </w:rPr>
        <w:t>Kamarudin et al. (2022)</w:t>
      </w:r>
      <w:r w:rsidRPr="00853057">
        <w:rPr>
          <w:sz w:val="24"/>
          <w:szCs w:val="24"/>
          <w:lang w:val="fi-FI"/>
        </w:rPr>
        <w:t xml:space="preserve"> membahas pentingnya digitalisasi pembayaran untuk meningkatkan pelayanan dan pengelolaan transaksi di sektor F&amp;B.</w:t>
      </w:r>
    </w:p>
    <w:p w14:paraId="19EECFA2" w14:textId="77777777" w:rsidR="00A33BCE" w:rsidRPr="001F6A9D" w:rsidRDefault="00A33BCE" w:rsidP="00A33BCE">
      <w:pPr>
        <w:numPr>
          <w:ilvl w:val="0"/>
          <w:numId w:val="19"/>
        </w:numPr>
        <w:spacing w:line="360" w:lineRule="auto"/>
        <w:jc w:val="both"/>
        <w:rPr>
          <w:sz w:val="24"/>
          <w:szCs w:val="24"/>
          <w:lang w:val="fi-FI"/>
        </w:rPr>
      </w:pPr>
      <w:r w:rsidRPr="001F6A9D">
        <w:rPr>
          <w:b/>
          <w:bCs/>
          <w:sz w:val="24"/>
          <w:szCs w:val="24"/>
          <w:lang w:val="fi-FI"/>
        </w:rPr>
        <w:t>Arora &amp; Kaur (2021)</w:t>
      </w:r>
      <w:r w:rsidRPr="001F6A9D">
        <w:rPr>
          <w:sz w:val="24"/>
          <w:szCs w:val="24"/>
          <w:lang w:val="fi-FI"/>
        </w:rPr>
        <w:t xml:space="preserve"> mengembangkan aplikasi pemesanan makanan dan pembayaran terintegrasi untuk meningkatkan kepuasan pelanggan dan </w:t>
      </w:r>
      <w:r w:rsidRPr="001F6A9D">
        <w:rPr>
          <w:sz w:val="24"/>
          <w:szCs w:val="24"/>
          <w:lang w:val="fi-FI"/>
        </w:rPr>
        <w:lastRenderedPageBreak/>
        <w:t>mempermudah pencatatan transaksi.</w:t>
      </w:r>
    </w:p>
    <w:p w14:paraId="552B358D" w14:textId="07156D0F" w:rsidR="001139CF" w:rsidRPr="001F6A9D" w:rsidRDefault="00A33BCE" w:rsidP="00357D8C">
      <w:pPr>
        <w:spacing w:line="360" w:lineRule="auto"/>
        <w:ind w:firstLine="360"/>
        <w:jc w:val="both"/>
        <w:rPr>
          <w:rFonts w:eastAsiaTheme="majorEastAsia"/>
          <w:b/>
          <w:color w:val="000000" w:themeColor="text1"/>
          <w:sz w:val="24"/>
          <w:szCs w:val="26"/>
        </w:rPr>
      </w:pPr>
      <w:r w:rsidRPr="00CB028B">
        <w:rPr>
          <w:sz w:val="24"/>
          <w:szCs w:val="24"/>
        </w:rPr>
        <w:t>Dari berbagai penelitian tersebut, dapat disimpulkan bahwa sistem pembayaran QRIS dapat menjadi solusi praktis bagi coffeeshop di daerah untuk mengatasi keterbatasan sistem manual. Teknologi ini juga sesuai dengan semangat transformasi digital yang digaungkan dalam RPJMN 2020–2024 serta mendorong pemanfaatan teknologi informasi dalam dunia usaha mikro dan kecil.</w:t>
      </w:r>
    </w:p>
    <w:p w14:paraId="5E4B5872" w14:textId="0CF46B48" w:rsidR="00357D8C" w:rsidRPr="00CB028B" w:rsidRDefault="00357D8C" w:rsidP="00357D8C">
      <w:pPr>
        <w:pStyle w:val="Heading2Custom"/>
      </w:pPr>
      <w:bookmarkStart w:id="11" w:name="_Toc196377051"/>
      <w:proofErr w:type="spellStart"/>
      <w:r w:rsidRPr="00CB028B">
        <w:t>Metode</w:t>
      </w:r>
      <w:proofErr w:type="spellEnd"/>
      <w:r w:rsidRPr="00CB028B">
        <w:t xml:space="preserve"> </w:t>
      </w:r>
      <w:proofErr w:type="spellStart"/>
      <w:r w:rsidRPr="00CB028B">
        <w:t>Penelitian</w:t>
      </w:r>
      <w:bookmarkEnd w:id="11"/>
      <w:proofErr w:type="spellEnd"/>
    </w:p>
    <w:p w14:paraId="4083E524" w14:textId="77777777" w:rsidR="00357D8C" w:rsidRPr="00CB028B" w:rsidRDefault="00357D8C" w:rsidP="00E76167">
      <w:pPr>
        <w:pStyle w:val="ListParagraph"/>
        <w:spacing w:after="100" w:afterAutospacing="1" w:line="360" w:lineRule="auto"/>
        <w:ind w:left="0" w:firstLine="360"/>
        <w:jc w:val="both"/>
        <w:rPr>
          <w:rFonts w:ascii="Times New Roman" w:hAnsi="Times New Roman" w:cs="Times New Roman"/>
          <w:sz w:val="24"/>
          <w:szCs w:val="24"/>
          <w:lang w:eastAsia="en-ID"/>
        </w:rPr>
      </w:pPr>
      <w:proofErr w:type="spellStart"/>
      <w:r w:rsidRPr="00CB028B">
        <w:rPr>
          <w:rFonts w:ascii="Times New Roman" w:hAnsi="Times New Roman" w:cs="Times New Roman"/>
          <w:sz w:val="24"/>
          <w:szCs w:val="24"/>
          <w:lang w:eastAsia="en-ID"/>
        </w:rPr>
        <w:t>Metode</w:t>
      </w:r>
      <w:proofErr w:type="spellEnd"/>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digunakan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dalam</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adalah</w:t>
      </w:r>
      <w:proofErr w:type="spellEnd"/>
      <w:r w:rsidRPr="00CB028B">
        <w:rPr>
          <w:rFonts w:ascii="Times New Roman" w:hAnsi="Times New Roman" w:cs="Times New Roman"/>
          <w:sz w:val="24"/>
          <w:szCs w:val="24"/>
          <w:lang w:eastAsia="en-ID"/>
        </w:rPr>
        <w:t xml:space="preserve"> </w:t>
      </w:r>
      <w:r w:rsidRPr="00CB028B">
        <w:rPr>
          <w:rFonts w:ascii="Times New Roman" w:hAnsi="Times New Roman" w:cs="Times New Roman"/>
          <w:b/>
          <w:bCs/>
          <w:sz w:val="24"/>
          <w:szCs w:val="24"/>
          <w:lang w:eastAsia="en-ID"/>
        </w:rPr>
        <w:t>Research and Development (R&amp;D)</w:t>
      </w:r>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yaitu</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metode</w:t>
      </w:r>
      <w:proofErr w:type="spellEnd"/>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bertujuan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untuk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menghasilkan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produk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baru</w:t>
      </w:r>
      <w:proofErr w:type="spellEnd"/>
      <w:r w:rsidRPr="00CB028B">
        <w:rPr>
          <w:rFonts w:ascii="Times New Roman" w:hAnsi="Times New Roman" w:cs="Times New Roman"/>
          <w:sz w:val="24"/>
          <w:szCs w:val="24"/>
          <w:lang w:eastAsia="en-ID"/>
        </w:rPr>
        <w:t xml:space="preserve"> dan </w:t>
      </w:r>
      <w:proofErr w:type="spellStart"/>
      <w:r w:rsidRPr="00CB028B">
        <w:rPr>
          <w:rFonts w:ascii="Times New Roman" w:hAnsi="Times New Roman" w:cs="Times New Roman"/>
          <w:sz w:val="24"/>
          <w:szCs w:val="24"/>
          <w:lang w:eastAsia="en-ID"/>
        </w:rPr>
        <w:t>menguji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keefektifan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produk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tersebut</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Pendekatan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dinilai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tepat</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karena</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berfokus</w:t>
      </w:r>
      <w:proofErr w:type="spellEnd"/>
      <w:r w:rsidRPr="00CB028B">
        <w:rPr>
          <w:rFonts w:ascii="Times New Roman" w:hAnsi="Times New Roman" w:cs="Times New Roman"/>
          <w:sz w:val="24"/>
          <w:szCs w:val="24"/>
          <w:lang w:eastAsia="en-ID"/>
        </w:rPr>
        <w:t xml:space="preserve"> pada </w:t>
      </w:r>
      <w:proofErr w:type="spellStart"/>
      <w:r w:rsidRPr="00CB028B">
        <w:rPr>
          <w:rFonts w:ascii="Times New Roman" w:hAnsi="Times New Roman" w:cs="Times New Roman"/>
          <w:b/>
          <w:bCs/>
          <w:sz w:val="24"/>
          <w:szCs w:val="24"/>
          <w:lang w:eastAsia="en-ID"/>
        </w:rPr>
        <w:t>perancangan</w:t>
      </w:r>
      <w:proofErr w:type="spellEnd"/>
      <w:r w:rsidRPr="00CB028B">
        <w:rPr>
          <w:rFonts w:ascii="Times New Roman" w:hAnsi="Times New Roman" w:cs="Times New Roman"/>
          <w:b/>
          <w:bCs/>
          <w:sz w:val="24"/>
          <w:szCs w:val="24"/>
          <w:lang w:eastAsia="en-ID"/>
        </w:rPr>
        <w:t xml:space="preserve"> dan </w:t>
      </w:r>
      <w:proofErr w:type="spellStart"/>
      <w:r w:rsidRPr="00CB028B">
        <w:rPr>
          <w:rFonts w:ascii="Times New Roman" w:hAnsi="Times New Roman" w:cs="Times New Roman"/>
          <w:b/>
          <w:bCs/>
          <w:sz w:val="24"/>
          <w:szCs w:val="24"/>
          <w:lang w:eastAsia="en-ID"/>
        </w:rPr>
        <w:t>pengembangan</w:t>
      </w:r>
      <w:proofErr w:type="spellEnd"/>
      <w:r w:rsidRPr="00CB028B">
        <w:rPr>
          <w:rFonts w:ascii="Times New Roman" w:hAnsi="Times New Roman" w:cs="Times New Roman"/>
          <w:b/>
          <w:bCs/>
          <w:sz w:val="24"/>
          <w:szCs w:val="24"/>
          <w:lang w:eastAsia="en-ID"/>
        </w:rPr>
        <w:t xml:space="preserve"> </w:t>
      </w:r>
      <w:proofErr w:type="spellStart"/>
      <w:r w:rsidRPr="00CB028B">
        <w:rPr>
          <w:rFonts w:ascii="Times New Roman" w:hAnsi="Times New Roman" w:cs="Times New Roman"/>
          <w:b/>
          <w:bCs/>
          <w:sz w:val="24"/>
          <w:szCs w:val="24"/>
          <w:lang w:eastAsia="en-ID"/>
        </w:rPr>
        <w:t>sistem</w:t>
      </w:r>
      <w:proofErr w:type="spellEnd"/>
      <w:r w:rsidRPr="00CB028B">
        <w:rPr>
          <w:rFonts w:ascii="Times New Roman" w:hAnsi="Times New Roman" w:cs="Times New Roman"/>
          <w:b/>
          <w:bCs/>
          <w:sz w:val="24"/>
          <w:szCs w:val="24"/>
          <w:lang w:eastAsia="en-ID"/>
        </w:rPr>
        <w:t xml:space="preserve"> </w:t>
      </w:r>
      <w:proofErr w:type="spellStart"/>
      <w:r w:rsidRPr="00CB028B">
        <w:rPr>
          <w:rFonts w:ascii="Times New Roman" w:hAnsi="Times New Roman" w:cs="Times New Roman"/>
          <w:b/>
          <w:bCs/>
          <w:sz w:val="24"/>
          <w:szCs w:val="24"/>
          <w:lang w:eastAsia="en-ID"/>
        </w:rPr>
        <w:t>pembayaran</w:t>
      </w:r>
      <w:proofErr w:type="spellEnd"/>
      <w:r w:rsidRPr="00CB028B">
        <w:rPr>
          <w:rFonts w:ascii="Times New Roman" w:hAnsi="Times New Roman" w:cs="Times New Roman"/>
          <w:b/>
          <w:bCs/>
          <w:sz w:val="24"/>
          <w:szCs w:val="24"/>
          <w:lang w:eastAsia="en-ID"/>
        </w:rPr>
        <w:t xml:space="preserve"> QRIS </w:t>
      </w:r>
      <w:proofErr w:type="spellStart"/>
      <w:r w:rsidRPr="00CB028B">
        <w:rPr>
          <w:rFonts w:ascii="Times New Roman" w:hAnsi="Times New Roman" w:cs="Times New Roman"/>
          <w:b/>
          <w:bCs/>
          <w:sz w:val="24"/>
          <w:szCs w:val="24"/>
          <w:lang w:eastAsia="en-ID"/>
        </w:rPr>
        <w:t>berbasis</w:t>
      </w:r>
      <w:proofErr w:type="spellEnd"/>
      <w:r w:rsidRPr="00CB028B">
        <w:rPr>
          <w:rFonts w:ascii="Times New Roman" w:hAnsi="Times New Roman" w:cs="Times New Roman"/>
          <w:b/>
          <w:bCs/>
          <w:sz w:val="24"/>
          <w:szCs w:val="24"/>
          <w:lang w:eastAsia="en-ID"/>
        </w:rPr>
        <w:t xml:space="preserve"> web</w:t>
      </w:r>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akan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diuji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langsung</w:t>
      </w:r>
      <w:proofErr w:type="spellEnd"/>
      <w:r w:rsidRPr="00CB028B">
        <w:rPr>
          <w:rFonts w:ascii="Times New Roman" w:hAnsi="Times New Roman" w:cs="Times New Roman"/>
          <w:sz w:val="24"/>
          <w:szCs w:val="24"/>
          <w:lang w:eastAsia="en-ID"/>
        </w:rPr>
        <w:t xml:space="preserve"> pada </w:t>
      </w:r>
      <w:proofErr w:type="spellStart"/>
      <w:r w:rsidRPr="00CB028B">
        <w:rPr>
          <w:rFonts w:ascii="Times New Roman" w:hAnsi="Times New Roman" w:cs="Times New Roman"/>
          <w:sz w:val="24"/>
          <w:szCs w:val="24"/>
          <w:lang w:eastAsia="en-ID"/>
        </w:rPr>
        <w:t>objek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studi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berupa</w:t>
      </w:r>
      <w:proofErr w:type="spellEnd"/>
      <w:r w:rsidRPr="00CB028B">
        <w:rPr>
          <w:rFonts w:ascii="Times New Roman" w:hAnsi="Times New Roman" w:cs="Times New Roman"/>
          <w:sz w:val="24"/>
          <w:szCs w:val="24"/>
          <w:lang w:eastAsia="en-ID"/>
        </w:rPr>
        <w:t xml:space="preserve"> coffeeshop di </w:t>
      </w:r>
      <w:proofErr w:type="spellStart"/>
      <w:r w:rsidRPr="00CB028B">
        <w:rPr>
          <w:rFonts w:ascii="Times New Roman" w:hAnsi="Times New Roman" w:cs="Times New Roman"/>
          <w:sz w:val="24"/>
          <w:szCs w:val="24"/>
          <w:lang w:eastAsia="en-ID"/>
        </w:rPr>
        <w:t>Kecamatan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Bangkinang</w:t>
      </w:r>
      <w:proofErr w:type="spellEnd"/>
      <w:r w:rsidRPr="00CB028B">
        <w:rPr>
          <w:rFonts w:ascii="Times New Roman" w:hAnsi="Times New Roman" w:cs="Times New Roman"/>
          <w:sz w:val="24"/>
          <w:szCs w:val="24"/>
          <w:lang w:eastAsia="en-ID"/>
        </w:rPr>
        <w:t>.</w:t>
      </w:r>
    </w:p>
    <w:p w14:paraId="1EFA63B5" w14:textId="77777777" w:rsidR="00357D8C" w:rsidRPr="00CB028B" w:rsidRDefault="00357D8C" w:rsidP="00E76167">
      <w:pPr>
        <w:pStyle w:val="ListParagraph"/>
        <w:spacing w:after="100" w:afterAutospacing="1" w:line="360" w:lineRule="auto"/>
        <w:ind w:left="0" w:firstLine="360"/>
        <w:jc w:val="both"/>
        <w:rPr>
          <w:rFonts w:ascii="Times New Roman" w:hAnsi="Times New Roman" w:cs="Times New Roman"/>
          <w:sz w:val="24"/>
          <w:szCs w:val="24"/>
          <w:lang w:eastAsia="en-ID"/>
        </w:rPr>
      </w:pPr>
      <w:r w:rsidRPr="00CB028B">
        <w:rPr>
          <w:rFonts w:ascii="Times New Roman" w:hAnsi="Times New Roman" w:cs="Times New Roman"/>
          <w:sz w:val="24"/>
          <w:szCs w:val="24"/>
          <w:lang w:eastAsia="en-ID"/>
        </w:rPr>
        <w:t>Langkah-</w:t>
      </w:r>
      <w:proofErr w:type="spellStart"/>
      <w:r w:rsidRPr="00CB028B">
        <w:rPr>
          <w:rFonts w:ascii="Times New Roman" w:hAnsi="Times New Roman" w:cs="Times New Roman"/>
          <w:sz w:val="24"/>
          <w:szCs w:val="24"/>
          <w:lang w:eastAsia="en-ID"/>
        </w:rPr>
        <w:t>langkah</w:t>
      </w:r>
      <w:proofErr w:type="spellEnd"/>
      <w:r w:rsidRPr="00CB028B">
        <w:rPr>
          <w:rFonts w:ascii="Times New Roman" w:hAnsi="Times New Roman" w:cs="Times New Roman"/>
          <w:sz w:val="24"/>
          <w:szCs w:val="24"/>
          <w:lang w:eastAsia="en-ID"/>
        </w:rPr>
        <w:t xml:space="preserve"> R&amp;D </w:t>
      </w:r>
      <w:proofErr w:type="spellStart"/>
      <w:r w:rsidRPr="00CB028B">
        <w:rPr>
          <w:rFonts w:ascii="Times New Roman" w:hAnsi="Times New Roman" w:cs="Times New Roman"/>
          <w:sz w:val="24"/>
          <w:szCs w:val="24"/>
          <w:lang w:eastAsia="en-ID"/>
        </w:rPr>
        <w:t>dalam</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penelitian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ini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mengacu</w:t>
      </w:r>
      <w:proofErr w:type="spellEnd"/>
      <w:r w:rsidRPr="00CB028B">
        <w:rPr>
          <w:rFonts w:ascii="Times New Roman" w:hAnsi="Times New Roman" w:cs="Times New Roman"/>
          <w:sz w:val="24"/>
          <w:szCs w:val="24"/>
          <w:lang w:eastAsia="en-ID"/>
        </w:rPr>
        <w:t xml:space="preserve"> pada model </w:t>
      </w:r>
      <w:proofErr w:type="spellStart"/>
      <w:r w:rsidRPr="00CB028B">
        <w:rPr>
          <w:rFonts w:ascii="Times New Roman" w:hAnsi="Times New Roman" w:cs="Times New Roman"/>
          <w:sz w:val="24"/>
          <w:szCs w:val="24"/>
          <w:lang w:eastAsia="en-ID"/>
        </w:rPr>
        <w:t>pengembangan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dari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b/>
          <w:bCs/>
          <w:sz w:val="24"/>
          <w:szCs w:val="24"/>
          <w:lang w:eastAsia="en-ID"/>
        </w:rPr>
        <w:t>Sugiyono</w:t>
      </w:r>
      <w:proofErr w:type="spellEnd"/>
      <w:r w:rsidRPr="00CB028B">
        <w:rPr>
          <w:rFonts w:ascii="Times New Roman" w:hAnsi="Times New Roman" w:cs="Times New Roman"/>
          <w:b/>
          <w:bCs/>
          <w:sz w:val="24"/>
          <w:szCs w:val="24"/>
          <w:lang w:eastAsia="en-ID"/>
        </w:rPr>
        <w:t xml:space="preserve"> (2018)</w:t>
      </w:r>
      <w:r w:rsidRPr="00CB028B">
        <w:rPr>
          <w:rFonts w:ascii="Times New Roman" w:hAnsi="Times New Roman" w:cs="Times New Roman"/>
          <w:sz w:val="24"/>
          <w:szCs w:val="24"/>
          <w:lang w:eastAsia="en-ID"/>
        </w:rPr>
        <w:t xml:space="preserve">, yang </w:t>
      </w:r>
      <w:proofErr w:type="spellStart"/>
      <w:r w:rsidRPr="00CB028B">
        <w:rPr>
          <w:rFonts w:ascii="Times New Roman" w:hAnsi="Times New Roman" w:cs="Times New Roman"/>
          <w:sz w:val="24"/>
          <w:szCs w:val="24"/>
          <w:lang w:eastAsia="en-ID"/>
        </w:rPr>
        <w:t>terdiri</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dari</w:t>
      </w:r>
      <w:proofErr w:type="spellEnd"/>
      <w:r w:rsidRPr="00CB028B">
        <w:rPr>
          <w:rFonts w:ascii="Times New Roman" w:hAnsi="Times New Roman" w:cs="Times New Roman"/>
          <w:sz w:val="24"/>
          <w:szCs w:val="24"/>
          <w:lang w:eastAsia="en-ID"/>
        </w:rPr>
        <w:t>:</w:t>
      </w:r>
    </w:p>
    <w:p w14:paraId="42C0D8C0" w14:textId="60DCBD04"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proofErr w:type="spellStart"/>
      <w:r w:rsidRPr="00CB028B">
        <w:rPr>
          <w:rFonts w:ascii="Times New Roman" w:hAnsi="Times New Roman" w:cs="Times New Roman"/>
          <w:b/>
          <w:bCs/>
          <w:sz w:val="24"/>
          <w:szCs w:val="24"/>
          <w:lang w:eastAsia="en-ID"/>
        </w:rPr>
        <w:t>Potensi</w:t>
      </w:r>
      <w:proofErr w:type="spellEnd"/>
      <w:r w:rsidRPr="00CB028B">
        <w:rPr>
          <w:rFonts w:ascii="Times New Roman" w:hAnsi="Times New Roman" w:cs="Times New Roman"/>
          <w:b/>
          <w:bCs/>
          <w:sz w:val="24"/>
          <w:szCs w:val="24"/>
          <w:lang w:eastAsia="en-ID"/>
        </w:rPr>
        <w:t xml:space="preserve"> dan </w:t>
      </w:r>
      <w:proofErr w:type="spellStart"/>
      <w:r w:rsidRPr="00CB028B">
        <w:rPr>
          <w:rFonts w:ascii="Times New Roman" w:hAnsi="Times New Roman" w:cs="Times New Roman"/>
          <w:b/>
          <w:bCs/>
          <w:sz w:val="24"/>
          <w:szCs w:val="24"/>
          <w:lang w:eastAsia="en-ID"/>
        </w:rPr>
        <w:t>Masalah</w:t>
      </w:r>
      <w:proofErr w:type="spellEnd"/>
      <w:r w:rsidRPr="00CB028B">
        <w:rPr>
          <w:rFonts w:ascii="Times New Roman" w:hAnsi="Times New Roman" w:cs="Times New Roman"/>
          <w:sz w:val="24"/>
          <w:szCs w:val="24"/>
          <w:lang w:eastAsia="en-ID"/>
        </w:rPr>
        <w:br/>
      </w:r>
      <w:proofErr w:type="spellStart"/>
      <w:r w:rsidRPr="00CB028B">
        <w:rPr>
          <w:rFonts w:ascii="Times New Roman" w:hAnsi="Times New Roman" w:cs="Times New Roman"/>
          <w:sz w:val="24"/>
          <w:szCs w:val="24"/>
          <w:lang w:eastAsia="en-ID"/>
        </w:rPr>
        <w:t>Peneliti</w:t>
      </w:r>
      <w:proofErr w:type="spellEnd"/>
      <w:r w:rsidRPr="00CB028B">
        <w:rPr>
          <w:rFonts w:ascii="Times New Roman" w:hAnsi="Times New Roman" w:cs="Times New Roman"/>
          <w:sz w:val="24"/>
          <w:szCs w:val="24"/>
          <w:lang w:eastAsia="en-ID"/>
        </w:rPr>
        <w:t xml:space="preserve"> mengamati sistem pembayaran manual di coffeeshop yang menimbulkan </w:t>
      </w:r>
      <w:proofErr w:type="spellStart"/>
      <w:r w:rsidRPr="00CB028B">
        <w:rPr>
          <w:rFonts w:ascii="Times New Roman" w:hAnsi="Times New Roman" w:cs="Times New Roman"/>
          <w:sz w:val="24"/>
          <w:szCs w:val="24"/>
          <w:lang w:eastAsia="en-ID"/>
        </w:rPr>
        <w:t>antrean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pencatatan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tidak</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akurat</w:t>
      </w:r>
      <w:proofErr w:type="spellEnd"/>
      <w:r w:rsidRPr="00CB028B">
        <w:rPr>
          <w:rFonts w:ascii="Times New Roman" w:hAnsi="Times New Roman" w:cs="Times New Roman"/>
          <w:sz w:val="24"/>
          <w:szCs w:val="24"/>
          <w:lang w:eastAsia="en-ID"/>
        </w:rPr>
        <w:t xml:space="preserve">, dan </w:t>
      </w:r>
      <w:proofErr w:type="spellStart"/>
      <w:r w:rsidRPr="00CB028B">
        <w:rPr>
          <w:rFonts w:ascii="Times New Roman" w:hAnsi="Times New Roman" w:cs="Times New Roman"/>
          <w:sz w:val="24"/>
          <w:szCs w:val="24"/>
          <w:lang w:eastAsia="en-ID"/>
        </w:rPr>
        <w:t>keterlambatan</w:t>
      </w:r>
      <w:proofErr w:type="spellEnd"/>
      <w:r w:rsidRPr="00CB028B">
        <w:rPr>
          <w:rFonts w:ascii="Times New Roman" w:hAnsi="Times New Roman" w:cs="Times New Roman"/>
          <w:sz w:val="24"/>
          <w:szCs w:val="24"/>
          <w:lang w:eastAsia="en-ID"/>
        </w:rPr>
        <w:t xml:space="preserve"> </w:t>
      </w:r>
      <w:proofErr w:type="spellStart"/>
      <w:r w:rsidRPr="00CB028B">
        <w:rPr>
          <w:rFonts w:ascii="Times New Roman" w:hAnsi="Times New Roman" w:cs="Times New Roman"/>
          <w:sz w:val="24"/>
          <w:szCs w:val="24"/>
          <w:lang w:eastAsia="en-ID"/>
        </w:rPr>
        <w:t>layanan</w:t>
      </w:r>
      <w:proofErr w:type="spellEnd"/>
      <w:r w:rsidRPr="00CB028B">
        <w:rPr>
          <w:rFonts w:ascii="Times New Roman" w:hAnsi="Times New Roman" w:cs="Times New Roman"/>
          <w:sz w:val="24"/>
          <w:szCs w:val="24"/>
          <w:lang w:eastAsia="en-ID"/>
        </w:rPr>
        <w:t>.</w:t>
      </w:r>
    </w:p>
    <w:p w14:paraId="1C2E49A6" w14:textId="0A4F25AF"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Pengumpulan Data</w:t>
      </w:r>
      <w:r w:rsidRPr="00CB028B">
        <w:rPr>
          <w:rFonts w:ascii="Times New Roman" w:hAnsi="Times New Roman" w:cs="Times New Roman"/>
          <w:sz w:val="24"/>
          <w:szCs w:val="24"/>
          <w:lang w:val="id" w:eastAsia="en-ID"/>
        </w:rPr>
        <w:br/>
        <w:t>Wawancara dan observasi langsung dilakukan untuk menggali kebutuhan sistem dari pihak pengelola dan pelanggan.</w:t>
      </w:r>
    </w:p>
    <w:p w14:paraId="2F3E64B0" w14:textId="1E5D6738"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Desain Produk</w:t>
      </w:r>
      <w:r w:rsidRPr="00CB028B">
        <w:rPr>
          <w:rFonts w:ascii="Times New Roman" w:hAnsi="Times New Roman" w:cs="Times New Roman"/>
          <w:sz w:val="24"/>
          <w:szCs w:val="24"/>
          <w:lang w:val="id" w:eastAsia="en-ID"/>
        </w:rPr>
        <w:br/>
        <w:t>Merancang sistem pembayaran digital berbasis web menggunakan framework Laravel, dilengkapi dengan integrasi QRIS dari payment gateway seperti Midtrans.</w:t>
      </w:r>
    </w:p>
    <w:p w14:paraId="51B66B21" w14:textId="778F1E09"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Validasi Desain</w:t>
      </w:r>
      <w:r w:rsidRPr="00CB028B">
        <w:rPr>
          <w:rFonts w:ascii="Times New Roman" w:hAnsi="Times New Roman" w:cs="Times New Roman"/>
          <w:sz w:val="24"/>
          <w:szCs w:val="24"/>
          <w:lang w:val="id" w:eastAsia="en-ID"/>
        </w:rPr>
        <w:br/>
        <w:t>Desain diuji oleh pengguna awal (pemilik dan staf coffeeshop) untuk mengumpulkan masukan sebelum pengembangan sistem lebih lanjut.</w:t>
      </w:r>
    </w:p>
    <w:p w14:paraId="06530E82" w14:textId="347D3EC2"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Revisi Desain</w:t>
      </w:r>
      <w:r w:rsidRPr="00CB028B">
        <w:rPr>
          <w:rFonts w:ascii="Times New Roman" w:hAnsi="Times New Roman" w:cs="Times New Roman"/>
          <w:sz w:val="24"/>
          <w:szCs w:val="24"/>
          <w:lang w:val="id" w:eastAsia="en-ID"/>
        </w:rPr>
        <w:br/>
        <w:t>Desain diperbaiki berdasarkan feedback pengguna.</w:t>
      </w:r>
    </w:p>
    <w:p w14:paraId="6A2B9272" w14:textId="125B795E"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lastRenderedPageBreak/>
        <w:t>Pengembangan Produk</w:t>
      </w:r>
      <w:r w:rsidRPr="00CB028B">
        <w:rPr>
          <w:rFonts w:ascii="Times New Roman" w:hAnsi="Times New Roman" w:cs="Times New Roman"/>
          <w:sz w:val="24"/>
          <w:szCs w:val="24"/>
          <w:lang w:val="id" w:eastAsia="en-ID"/>
        </w:rPr>
        <w:br/>
        <w:t>Sistem mulai dikembangkan sesuai desain dan kebutuhan yang telah dirumuskan.</w:t>
      </w:r>
    </w:p>
    <w:p w14:paraId="1F8E5D40" w14:textId="336FA4FC"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Uji Coba Produk</w:t>
      </w:r>
      <w:r w:rsidRPr="00CB028B">
        <w:rPr>
          <w:rFonts w:ascii="Times New Roman" w:hAnsi="Times New Roman" w:cs="Times New Roman"/>
          <w:sz w:val="24"/>
          <w:szCs w:val="24"/>
          <w:lang w:val="id" w:eastAsia="en-ID"/>
        </w:rPr>
        <w:br/>
        <w:t xml:space="preserve">Sistem diuji menggunakan </w:t>
      </w:r>
      <w:r w:rsidRPr="00CB028B">
        <w:rPr>
          <w:rFonts w:ascii="Times New Roman" w:hAnsi="Times New Roman" w:cs="Times New Roman"/>
          <w:b/>
          <w:bCs/>
          <w:sz w:val="24"/>
          <w:szCs w:val="24"/>
          <w:lang w:val="id" w:eastAsia="en-ID"/>
        </w:rPr>
        <w:t>Black Box Testing</w:t>
      </w:r>
      <w:r w:rsidRPr="00CB028B">
        <w:rPr>
          <w:rFonts w:ascii="Times New Roman" w:hAnsi="Times New Roman" w:cs="Times New Roman"/>
          <w:sz w:val="24"/>
          <w:szCs w:val="24"/>
          <w:lang w:val="id" w:eastAsia="en-ID"/>
        </w:rPr>
        <w:t xml:space="preserve"> dan </w:t>
      </w:r>
      <w:r w:rsidRPr="00CB028B">
        <w:rPr>
          <w:rFonts w:ascii="Times New Roman" w:hAnsi="Times New Roman" w:cs="Times New Roman"/>
          <w:b/>
          <w:bCs/>
          <w:sz w:val="24"/>
          <w:szCs w:val="24"/>
          <w:lang w:val="id" w:eastAsia="en-ID"/>
        </w:rPr>
        <w:t>User Acceptance Testing (UAT)</w:t>
      </w:r>
      <w:r w:rsidRPr="00CB028B">
        <w:rPr>
          <w:rFonts w:ascii="Times New Roman" w:hAnsi="Times New Roman" w:cs="Times New Roman"/>
          <w:sz w:val="24"/>
          <w:szCs w:val="24"/>
          <w:lang w:val="id" w:eastAsia="en-ID"/>
        </w:rPr>
        <w:t xml:space="preserve"> untuk menilai fungsionalitas dan kemudahan penggunaan.</w:t>
      </w:r>
    </w:p>
    <w:p w14:paraId="497C0262" w14:textId="1B484883"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Revisi Produk</w:t>
      </w:r>
      <w:r w:rsidRPr="00CB028B">
        <w:rPr>
          <w:rFonts w:ascii="Times New Roman" w:hAnsi="Times New Roman" w:cs="Times New Roman"/>
          <w:sz w:val="24"/>
          <w:szCs w:val="24"/>
          <w:lang w:val="id" w:eastAsia="en-ID"/>
        </w:rPr>
        <w:br/>
        <w:t>Perbaikan dilakukan berdasarkan hasil uji coba.</w:t>
      </w:r>
    </w:p>
    <w:p w14:paraId="7914CE38" w14:textId="54176E69" w:rsidR="00E76167" w:rsidRPr="00CB028B" w:rsidRDefault="00E76167" w:rsidP="00E76167">
      <w:pPr>
        <w:pStyle w:val="ListParagraph"/>
        <w:numPr>
          <w:ilvl w:val="0"/>
          <w:numId w:val="20"/>
        </w:numPr>
        <w:spacing w:after="100" w:afterAutospacing="1" w:line="360" w:lineRule="auto"/>
        <w:rPr>
          <w:rFonts w:ascii="Times New Roman" w:hAnsi="Times New Roman" w:cs="Times New Roman"/>
          <w:sz w:val="24"/>
          <w:szCs w:val="24"/>
          <w:lang w:eastAsia="en-ID"/>
        </w:rPr>
      </w:pPr>
      <w:r w:rsidRPr="00CB028B">
        <w:rPr>
          <w:rFonts w:ascii="Times New Roman" w:hAnsi="Times New Roman" w:cs="Times New Roman"/>
          <w:b/>
          <w:bCs/>
          <w:sz w:val="24"/>
          <w:szCs w:val="24"/>
          <w:lang w:val="id" w:eastAsia="en-ID"/>
        </w:rPr>
        <w:t>Implementasi Produk</w:t>
      </w:r>
      <w:r w:rsidRPr="00CB028B">
        <w:rPr>
          <w:rFonts w:ascii="Times New Roman" w:hAnsi="Times New Roman" w:cs="Times New Roman"/>
          <w:sz w:val="24"/>
          <w:szCs w:val="24"/>
          <w:lang w:val="id" w:eastAsia="en-ID"/>
        </w:rPr>
        <w:br/>
        <w:t>Sistem diimplementasikan di lingkungan operasional coffeeshop dan digunakan dalam proses pembayaran riil.</w:t>
      </w:r>
    </w:p>
    <w:p w14:paraId="2FF3FA77" w14:textId="3268F31A" w:rsidR="00E76167" w:rsidRPr="001F6A9D" w:rsidRDefault="00E76167" w:rsidP="00E76167">
      <w:pPr>
        <w:pStyle w:val="ListParagraph"/>
        <w:numPr>
          <w:ilvl w:val="0"/>
          <w:numId w:val="20"/>
        </w:numPr>
        <w:spacing w:after="100" w:afterAutospacing="1" w:line="360" w:lineRule="auto"/>
        <w:rPr>
          <w:rFonts w:ascii="Times New Roman" w:hAnsi="Times New Roman" w:cs="Times New Roman"/>
          <w:sz w:val="24"/>
          <w:szCs w:val="24"/>
          <w:lang w:val="fi-FI" w:eastAsia="en-ID"/>
        </w:rPr>
      </w:pPr>
      <w:r w:rsidRPr="00CB028B">
        <w:rPr>
          <w:rFonts w:ascii="Times New Roman" w:hAnsi="Times New Roman" w:cs="Times New Roman"/>
          <w:b/>
          <w:bCs/>
          <w:sz w:val="24"/>
          <w:szCs w:val="24"/>
          <w:lang w:val="id" w:eastAsia="en-ID"/>
        </w:rPr>
        <w:t>Evaluasi</w:t>
      </w:r>
      <w:r w:rsidRPr="00CB028B">
        <w:rPr>
          <w:rFonts w:ascii="Times New Roman" w:hAnsi="Times New Roman" w:cs="Times New Roman"/>
          <w:sz w:val="24"/>
          <w:szCs w:val="24"/>
          <w:lang w:val="id" w:eastAsia="en-ID"/>
        </w:rPr>
        <w:br/>
        <w:t>Evaluasi dilakukan untuk menilai keberhasilan sistem dari segi efisiensi waktu, kemudahan penggunaan, dan kepuasan pelanggan serta staf.</w:t>
      </w:r>
    </w:p>
    <w:p w14:paraId="4881BCA8" w14:textId="77777777" w:rsidR="00357D8C" w:rsidRPr="00CB028B" w:rsidRDefault="00357D8C" w:rsidP="00357D8C"/>
    <w:p w14:paraId="2AC057E0" w14:textId="77777777" w:rsidR="001139CF" w:rsidRPr="00CB028B" w:rsidRDefault="001139CF" w:rsidP="001139CF"/>
    <w:p w14:paraId="7FA07278" w14:textId="6521D02E" w:rsidR="009B615E" w:rsidRDefault="009B615E">
      <w:pPr>
        <w:widowControl/>
        <w:autoSpaceDE/>
        <w:autoSpaceDN/>
        <w:spacing w:after="160" w:line="259" w:lineRule="auto"/>
      </w:pPr>
      <w:r>
        <w:br w:type="page"/>
      </w:r>
    </w:p>
    <w:p w14:paraId="5D3C5FC8" w14:textId="6E467538" w:rsidR="00B97304" w:rsidRDefault="009B615E" w:rsidP="009B615E">
      <w:pPr>
        <w:pStyle w:val="Heading1"/>
        <w:jc w:val="center"/>
      </w:pPr>
      <w:r>
        <w:lastRenderedPageBreak/>
        <w:t xml:space="preserve">BAB II </w:t>
      </w:r>
      <w:r>
        <w:br/>
        <w:t>KAJIAN PUSTAKA</w:t>
      </w:r>
    </w:p>
    <w:p w14:paraId="02E24414" w14:textId="77777777" w:rsidR="009B615E" w:rsidRDefault="009B615E" w:rsidP="009B615E"/>
    <w:p w14:paraId="4D80D717" w14:textId="6115D418" w:rsidR="009B615E" w:rsidRDefault="009B615E" w:rsidP="009B615E">
      <w:pPr>
        <w:pStyle w:val="2Heading"/>
      </w:pPr>
      <w:r>
        <w:t>2.1 Kajian Teori</w:t>
      </w:r>
    </w:p>
    <w:p w14:paraId="519BD1F1" w14:textId="68D26351" w:rsidR="00C8639F" w:rsidRDefault="00C8639F" w:rsidP="00C8639F">
      <w:pPr>
        <w:pStyle w:val="21Heading"/>
      </w:pPr>
      <w:r w:rsidRPr="00C8639F">
        <w:t>2.1.1</w:t>
      </w:r>
      <w:r>
        <w:t xml:space="preserve"> Sistem Infromasi</w:t>
      </w:r>
    </w:p>
    <w:p w14:paraId="2BB3E4AE" w14:textId="0DF24AC3" w:rsidR="00C8639F" w:rsidRDefault="00C8639F" w:rsidP="00C8639F">
      <w:pPr>
        <w:pStyle w:val="21Heading"/>
      </w:pPr>
      <w:r>
        <w:t>2.1.2 Laravel</w:t>
      </w:r>
    </w:p>
    <w:p w14:paraId="3E9B2FAE" w14:textId="3B47C851" w:rsidR="00C8639F" w:rsidRDefault="00C8639F" w:rsidP="00C8639F">
      <w:pPr>
        <w:pStyle w:val="21Heading"/>
      </w:pPr>
      <w:r>
        <w:t>2.1.3 QRIS (</w:t>
      </w:r>
      <w:r w:rsidRPr="00C8639F">
        <w:t>Quick Response Code Indonesian Standard)</w:t>
      </w:r>
    </w:p>
    <w:p w14:paraId="68A64B6D" w14:textId="04044F5C" w:rsidR="00C8639F" w:rsidRDefault="00C8639F" w:rsidP="00C8639F">
      <w:pPr>
        <w:pStyle w:val="21Heading"/>
      </w:pPr>
      <w:r>
        <w:t>2.1.4 Mysql</w:t>
      </w:r>
    </w:p>
    <w:p w14:paraId="2B2D223C" w14:textId="491C3066" w:rsidR="00C8639F" w:rsidRPr="00C8639F" w:rsidRDefault="00C8639F" w:rsidP="00C8639F">
      <w:pPr>
        <w:pStyle w:val="21Heading"/>
      </w:pPr>
      <w:r>
        <w:t xml:space="preserve">2.1.5 </w:t>
      </w:r>
      <w:r w:rsidRPr="00C8639F">
        <w:t>R&amp;D (Research and Development)</w:t>
      </w:r>
    </w:p>
    <w:p w14:paraId="68C84E6A" w14:textId="2C410338" w:rsidR="009B615E" w:rsidRDefault="009B615E" w:rsidP="009B615E">
      <w:pPr>
        <w:pStyle w:val="2Heading"/>
      </w:pPr>
      <w:r>
        <w:t xml:space="preserve">2.2 Penelitian </w:t>
      </w:r>
      <w:r w:rsidR="00C8639F">
        <w:t>Terdahulu</w:t>
      </w:r>
    </w:p>
    <w:p w14:paraId="14729B8D" w14:textId="77777777" w:rsidR="00C8639F" w:rsidRDefault="00C8639F" w:rsidP="00C8639F"/>
    <w:p w14:paraId="37E08B88" w14:textId="07A304B0" w:rsidR="00C8639F" w:rsidRDefault="00C8639F" w:rsidP="00C8639F">
      <w:pPr>
        <w:pStyle w:val="2Heading"/>
        <w:spacing w:line="360" w:lineRule="auto"/>
      </w:pPr>
      <w:r>
        <w:t>2.3 Kerangka Pemikiran</w:t>
      </w:r>
    </w:p>
    <w:p w14:paraId="2B026C2D" w14:textId="68351EA6" w:rsidR="00C8639F" w:rsidRDefault="00C8639F" w:rsidP="00C8639F">
      <w:pPr>
        <w:spacing w:line="360" w:lineRule="auto"/>
        <w:ind w:firstLine="720"/>
        <w:jc w:val="both"/>
        <w:rPr>
          <w:sz w:val="24"/>
          <w:szCs w:val="24"/>
        </w:rPr>
      </w:pPr>
      <w:r w:rsidRPr="00C8639F">
        <w:rPr>
          <w:sz w:val="24"/>
          <w:szCs w:val="24"/>
        </w:rPr>
        <w:t xml:space="preserve">Permasalahan utama dalam sistem manual adalah ketidakefisienan dan keterlambatan transaksi, kesalahan pencatatan, serta kurangnya transparansi dan keamanan dalam pembayaran. Oleh karena itu, solusi yang ditawarkan adalah dengan membangun </w:t>
      </w:r>
      <w:r w:rsidRPr="00C8639F">
        <w:rPr>
          <w:b/>
          <w:bCs/>
          <w:sz w:val="24"/>
          <w:szCs w:val="24"/>
        </w:rPr>
        <w:t>sistem pembayaran berbasis QRIS berbasis web</w:t>
      </w:r>
      <w:r w:rsidRPr="00C8639F">
        <w:rPr>
          <w:sz w:val="24"/>
          <w:szCs w:val="24"/>
        </w:rPr>
        <w:t>, yang dapat diakses oleh pelanggan dan dikelola langsung oleh admin.</w:t>
      </w:r>
    </w:p>
    <w:p w14:paraId="3147FA73" w14:textId="72EFBA9B" w:rsidR="00C8639F" w:rsidRDefault="00C8639F" w:rsidP="00C8639F">
      <w:pPr>
        <w:spacing w:line="360" w:lineRule="auto"/>
        <w:rPr>
          <w:sz w:val="24"/>
          <w:szCs w:val="24"/>
        </w:rPr>
      </w:pPr>
      <w:r w:rsidRPr="00C8639F">
        <w:rPr>
          <w:sz w:val="24"/>
          <w:szCs w:val="24"/>
        </w:rPr>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Masalah</w:t>
      </w:r>
      <w:proofErr w:type="spellEnd"/>
      <w:r w:rsidRPr="00C8639F">
        <w:rPr>
          <w:b/>
          <w:bCs/>
          <w:sz w:val="24"/>
          <w:szCs w:val="24"/>
        </w:rPr>
        <w:t xml:space="preserve">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853057">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w:t>
      </w:r>
      <w:proofErr w:type="spellStart"/>
      <w:r w:rsidRPr="00C8639F">
        <w:rPr>
          <w:sz w:val="24"/>
          <w:szCs w:val="24"/>
          <w:lang w:val="en-ID"/>
        </w:rPr>
        <w:t>contoh</w:t>
      </w:r>
      <w:proofErr w:type="spellEnd"/>
      <w:r w:rsidRPr="00C8639F">
        <w:rPr>
          <w:sz w:val="24"/>
          <w:szCs w:val="24"/>
          <w:lang w:val="en-ID"/>
        </w:rPr>
        <w:t xml:space="preserve">: </w:t>
      </w:r>
      <w:proofErr w:type="spellStart"/>
      <w:r w:rsidRPr="00C8639F">
        <w:rPr>
          <w:sz w:val="24"/>
          <w:szCs w:val="24"/>
          <w:lang w:val="en-ID"/>
        </w:rPr>
        <w:t>Midtrans</w:t>
      </w:r>
      <w:proofErr w:type="spellEnd"/>
      <w:r w:rsidRPr="00C8639F">
        <w:rPr>
          <w:sz w:val="24"/>
          <w:szCs w:val="24"/>
          <w:lang w:val="en-ID"/>
        </w:rPr>
        <w:t>)</w:t>
      </w:r>
    </w:p>
    <w:p w14:paraId="330EC89D"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coffeeshop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Hasil yang </w:t>
      </w:r>
      <w:proofErr w:type="spellStart"/>
      <w:r w:rsidRPr="00C8639F">
        <w:rPr>
          <w:b/>
          <w:bCs/>
          <w:sz w:val="24"/>
          <w:szCs w:val="24"/>
        </w:rPr>
        <w:t>Diharapkan</w:t>
      </w:r>
      <w:proofErr w:type="spellEnd"/>
    </w:p>
    <w:p w14:paraId="164A06A7" w14:textId="77777777" w:rsidR="00C8639F" w:rsidRPr="00C8639F" w:rsidRDefault="00C8639F" w:rsidP="00853057">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lastRenderedPageBreak/>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77777777" w:rsidR="00C8639F" w:rsidRPr="00C8639F" w:rsidRDefault="00C8639F" w:rsidP="00C8639F">
      <w:pPr>
        <w:spacing w:line="360" w:lineRule="auto"/>
        <w:rPr>
          <w:sz w:val="24"/>
          <w:szCs w:val="24"/>
        </w:rPr>
      </w:pPr>
    </w:p>
    <w:p w14:paraId="1CCD3FC2" w14:textId="77777777" w:rsidR="00C8639F" w:rsidRPr="009B615E" w:rsidRDefault="00C8639F" w:rsidP="00C8639F"/>
    <w:p w14:paraId="386CC9B8" w14:textId="66AAEA48" w:rsidR="001715CE" w:rsidRPr="00CB028B" w:rsidRDefault="001715CE">
      <w:pPr>
        <w:widowControl/>
        <w:autoSpaceDE/>
        <w:autoSpaceDN/>
        <w:spacing w:after="160" w:line="259" w:lineRule="auto"/>
        <w:rPr>
          <w:rFonts w:eastAsiaTheme="minorHAnsi"/>
          <w:sz w:val="24"/>
          <w:szCs w:val="24"/>
        </w:rPr>
      </w:pPr>
    </w:p>
    <w:sectPr w:rsidR="001715CE" w:rsidRPr="00CB028B" w:rsidSect="00D4607C">
      <w:headerReference w:type="default" r:id="rId9"/>
      <w:footerReference w:type="default" r:id="rId10"/>
      <w:headerReference w:type="first" r:id="rId11"/>
      <w:footerReference w:type="first" r:id="rId12"/>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357A9" w14:textId="77777777" w:rsidR="00B063E3" w:rsidRDefault="00B063E3" w:rsidP="00E93576">
      <w:r>
        <w:separator/>
      </w:r>
    </w:p>
  </w:endnote>
  <w:endnote w:type="continuationSeparator" w:id="0">
    <w:p w14:paraId="1EF59DF1" w14:textId="77777777" w:rsidR="00B063E3" w:rsidRDefault="00B063E3"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8852" w14:textId="77777777" w:rsidR="00B063E3" w:rsidRDefault="00B063E3" w:rsidP="00E93576">
      <w:r>
        <w:separator/>
      </w:r>
    </w:p>
  </w:footnote>
  <w:footnote w:type="continuationSeparator" w:id="0">
    <w:p w14:paraId="3EFF350A" w14:textId="77777777" w:rsidR="00B063E3" w:rsidRDefault="00B063E3"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2332E3"/>
    <w:multiLevelType w:val="hybridMultilevel"/>
    <w:tmpl w:val="361676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20"/>
  </w:num>
  <w:num w:numId="4" w16cid:durableId="659499693">
    <w:abstractNumId w:val="2"/>
  </w:num>
  <w:num w:numId="5" w16cid:durableId="301082009">
    <w:abstractNumId w:val="24"/>
  </w:num>
  <w:num w:numId="6" w16cid:durableId="1827278712">
    <w:abstractNumId w:val="18"/>
  </w:num>
  <w:num w:numId="7" w16cid:durableId="1895969485">
    <w:abstractNumId w:val="19"/>
  </w:num>
  <w:num w:numId="8" w16cid:durableId="763957700">
    <w:abstractNumId w:val="23"/>
  </w:num>
  <w:num w:numId="9" w16cid:durableId="2126999131">
    <w:abstractNumId w:val="17"/>
  </w:num>
  <w:num w:numId="10" w16cid:durableId="138038749">
    <w:abstractNumId w:val="4"/>
  </w:num>
  <w:num w:numId="11" w16cid:durableId="1983272791">
    <w:abstractNumId w:val="15"/>
  </w:num>
  <w:num w:numId="12" w16cid:durableId="1326740554">
    <w:abstractNumId w:val="7"/>
  </w:num>
  <w:num w:numId="13" w16cid:durableId="1611619455">
    <w:abstractNumId w:val="0"/>
  </w:num>
  <w:num w:numId="14" w16cid:durableId="549343771">
    <w:abstractNumId w:val="9"/>
  </w:num>
  <w:num w:numId="15" w16cid:durableId="2015761782">
    <w:abstractNumId w:val="14"/>
  </w:num>
  <w:num w:numId="16" w16cid:durableId="1235552412">
    <w:abstractNumId w:val="10"/>
  </w:num>
  <w:num w:numId="17" w16cid:durableId="103817549">
    <w:abstractNumId w:val="6"/>
  </w:num>
  <w:num w:numId="18" w16cid:durableId="1273829483">
    <w:abstractNumId w:val="21"/>
  </w:num>
  <w:num w:numId="19" w16cid:durableId="273368391">
    <w:abstractNumId w:val="12"/>
  </w:num>
  <w:num w:numId="20" w16cid:durableId="1411271706">
    <w:abstractNumId w:val="22"/>
  </w:num>
  <w:num w:numId="21" w16cid:durableId="1086459770">
    <w:abstractNumId w:val="13"/>
  </w:num>
  <w:num w:numId="22" w16cid:durableId="613366609">
    <w:abstractNumId w:val="16"/>
  </w:num>
  <w:num w:numId="23" w16cid:durableId="27681652">
    <w:abstractNumId w:val="8"/>
  </w:num>
  <w:num w:numId="24" w16cid:durableId="936868387">
    <w:abstractNumId w:val="5"/>
  </w:num>
  <w:num w:numId="25" w16cid:durableId="1946958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277BA"/>
    <w:rsid w:val="000351D8"/>
    <w:rsid w:val="00051BDE"/>
    <w:rsid w:val="0006793E"/>
    <w:rsid w:val="000741D2"/>
    <w:rsid w:val="000A7F25"/>
    <w:rsid w:val="000B12DA"/>
    <w:rsid w:val="000C19FC"/>
    <w:rsid w:val="001139CF"/>
    <w:rsid w:val="00123E10"/>
    <w:rsid w:val="00156511"/>
    <w:rsid w:val="00157718"/>
    <w:rsid w:val="0016294E"/>
    <w:rsid w:val="001715CE"/>
    <w:rsid w:val="00175102"/>
    <w:rsid w:val="001B49B3"/>
    <w:rsid w:val="001F05F9"/>
    <w:rsid w:val="001F6A9D"/>
    <w:rsid w:val="002668AD"/>
    <w:rsid w:val="0027031C"/>
    <w:rsid w:val="002916FD"/>
    <w:rsid w:val="002B7184"/>
    <w:rsid w:val="002C408E"/>
    <w:rsid w:val="002F3D5C"/>
    <w:rsid w:val="003021CF"/>
    <w:rsid w:val="0031755F"/>
    <w:rsid w:val="003550AB"/>
    <w:rsid w:val="00357D8C"/>
    <w:rsid w:val="00377AD4"/>
    <w:rsid w:val="003B0785"/>
    <w:rsid w:val="00437B9A"/>
    <w:rsid w:val="00464AA7"/>
    <w:rsid w:val="004A2A29"/>
    <w:rsid w:val="004C746F"/>
    <w:rsid w:val="004E23AF"/>
    <w:rsid w:val="00561606"/>
    <w:rsid w:val="00566EDB"/>
    <w:rsid w:val="00570437"/>
    <w:rsid w:val="005721B8"/>
    <w:rsid w:val="005A40BE"/>
    <w:rsid w:val="005B368A"/>
    <w:rsid w:val="005C5A06"/>
    <w:rsid w:val="005E18D4"/>
    <w:rsid w:val="005F18C9"/>
    <w:rsid w:val="0061655B"/>
    <w:rsid w:val="006C109B"/>
    <w:rsid w:val="00727147"/>
    <w:rsid w:val="007848CB"/>
    <w:rsid w:val="007A2331"/>
    <w:rsid w:val="007D3494"/>
    <w:rsid w:val="007D762B"/>
    <w:rsid w:val="008405FD"/>
    <w:rsid w:val="00853057"/>
    <w:rsid w:val="008C155C"/>
    <w:rsid w:val="008E64F3"/>
    <w:rsid w:val="00930E41"/>
    <w:rsid w:val="009B615E"/>
    <w:rsid w:val="009D3BA1"/>
    <w:rsid w:val="00A07870"/>
    <w:rsid w:val="00A23217"/>
    <w:rsid w:val="00A33BCE"/>
    <w:rsid w:val="00A4042D"/>
    <w:rsid w:val="00A46167"/>
    <w:rsid w:val="00A6745D"/>
    <w:rsid w:val="00A765AD"/>
    <w:rsid w:val="00AD4E48"/>
    <w:rsid w:val="00AF2C8C"/>
    <w:rsid w:val="00B063E3"/>
    <w:rsid w:val="00B33899"/>
    <w:rsid w:val="00B97304"/>
    <w:rsid w:val="00BD3729"/>
    <w:rsid w:val="00C300B4"/>
    <w:rsid w:val="00C42833"/>
    <w:rsid w:val="00C42839"/>
    <w:rsid w:val="00C45069"/>
    <w:rsid w:val="00C8639F"/>
    <w:rsid w:val="00C86FFB"/>
    <w:rsid w:val="00C91906"/>
    <w:rsid w:val="00CB028B"/>
    <w:rsid w:val="00CE614D"/>
    <w:rsid w:val="00D26EDA"/>
    <w:rsid w:val="00D4607C"/>
    <w:rsid w:val="00D90213"/>
    <w:rsid w:val="00D953C8"/>
    <w:rsid w:val="00DA22EF"/>
    <w:rsid w:val="00DA7A8B"/>
    <w:rsid w:val="00DE22C8"/>
    <w:rsid w:val="00E34409"/>
    <w:rsid w:val="00E40DD5"/>
    <w:rsid w:val="00E44726"/>
    <w:rsid w:val="00E45B9C"/>
    <w:rsid w:val="00E565DE"/>
    <w:rsid w:val="00E75287"/>
    <w:rsid w:val="00E75529"/>
    <w:rsid w:val="00E76167"/>
    <w:rsid w:val="00E93576"/>
    <w:rsid w:val="00EC10AC"/>
    <w:rsid w:val="00ED29C7"/>
    <w:rsid w:val="00F05A4C"/>
    <w:rsid w:val="00F22E74"/>
    <w:rsid w:val="00F3618F"/>
    <w:rsid w:val="00F626CC"/>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39</cp:revision>
  <cp:lastPrinted>2025-04-20T11:03:00Z</cp:lastPrinted>
  <dcterms:created xsi:type="dcterms:W3CDTF">2025-04-20T10:53:00Z</dcterms:created>
  <dcterms:modified xsi:type="dcterms:W3CDTF">2025-04-24T07:07:00Z</dcterms:modified>
</cp:coreProperties>
</file>