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8F03B" w14:textId="77777777" w:rsidR="00262A4C" w:rsidRPr="0041755A" w:rsidRDefault="00262A4C" w:rsidP="00262A4C">
      <w:pPr>
        <w:pStyle w:val="a6"/>
        <w:spacing w:line="240" w:lineRule="auto"/>
        <w:ind w:left="0"/>
        <w:jc w:val="center"/>
        <w:rPr>
          <w:rFonts w:asciiTheme="majorHAnsi" w:eastAsiaTheme="majorHAnsi" w:hAnsiTheme="majorHAnsi" w:cs="Times New Roman"/>
          <w:b/>
          <w:color w:val="000000" w:themeColor="text1"/>
          <w:sz w:val="52"/>
          <w:szCs w:val="20"/>
        </w:rPr>
      </w:pPr>
      <w:r w:rsidRPr="0041755A">
        <w:rPr>
          <w:rFonts w:asciiTheme="majorHAnsi" w:eastAsiaTheme="majorHAnsi" w:hAnsiTheme="majorHAnsi" w:cs="Times New Roman" w:hint="eastAsia"/>
          <w:b/>
          <w:color w:val="000000" w:themeColor="text1"/>
          <w:sz w:val="52"/>
          <w:szCs w:val="20"/>
        </w:rPr>
        <w:t>LEVEL SCALE</w:t>
      </w:r>
    </w:p>
    <w:p w14:paraId="42C2F851" w14:textId="4CBD1D82" w:rsidR="005875EA" w:rsidRDefault="004476CE" w:rsidP="005875EA">
      <w:pPr>
        <w:pStyle w:val="a6"/>
        <w:spacing w:line="500" w:lineRule="exact"/>
        <w:ind w:left="799"/>
        <w:jc w:val="center"/>
        <w:rPr>
          <w:rFonts w:asciiTheme="majorHAnsi" w:eastAsiaTheme="majorHAnsi" w:hAnsiTheme="majorHAnsi" w:cs="Times New Roman"/>
          <w:color w:val="000000" w:themeColor="text1"/>
          <w:sz w:val="40"/>
          <w:szCs w:val="40"/>
        </w:rPr>
      </w:pPr>
      <w:r>
        <w:rPr>
          <w:rFonts w:asciiTheme="majorHAnsi" w:eastAsiaTheme="majorHAnsi" w:hAnsiTheme="majorHAnsi" w:cs="Times New Roman" w:hint="eastAsia"/>
          <w:color w:val="000000" w:themeColor="text1"/>
          <w:sz w:val="40"/>
          <w:szCs w:val="40"/>
        </w:rPr>
        <w:t>JUNIOR</w:t>
      </w:r>
      <w:r w:rsidR="00262A4C" w:rsidRPr="00262A4C">
        <w:rPr>
          <w:rFonts w:asciiTheme="majorHAnsi" w:eastAsiaTheme="majorHAnsi" w:hAnsiTheme="majorHAnsi" w:cs="Times New Roman"/>
          <w:color w:val="000000" w:themeColor="text1"/>
          <w:sz w:val="40"/>
          <w:szCs w:val="40"/>
        </w:rPr>
        <w:t xml:space="preserve"> </w:t>
      </w:r>
      <w:r>
        <w:rPr>
          <w:rFonts w:asciiTheme="majorHAnsi" w:eastAsiaTheme="majorHAnsi" w:hAnsiTheme="majorHAnsi" w:cs="Times New Roman" w:hint="eastAsia"/>
          <w:color w:val="000000" w:themeColor="text1"/>
          <w:sz w:val="40"/>
          <w:szCs w:val="40"/>
        </w:rPr>
        <w:t xml:space="preserve">Program </w:t>
      </w:r>
      <w:r w:rsidRPr="005875EA">
        <w:rPr>
          <w:rFonts w:asciiTheme="majorHAnsi" w:eastAsiaTheme="majorHAnsi" w:hAnsiTheme="majorHAnsi" w:cs="Times New Roman" w:hint="eastAsia"/>
          <w:b/>
          <w:bCs/>
          <w:color w:val="000000" w:themeColor="text1"/>
          <w:sz w:val="40"/>
          <w:szCs w:val="40"/>
        </w:rPr>
        <w:t>Level</w:t>
      </w:r>
      <w:r w:rsidR="005875EA" w:rsidRPr="005875EA">
        <w:rPr>
          <w:rFonts w:asciiTheme="majorHAnsi" w:eastAsiaTheme="majorHAnsi" w:hAnsiTheme="majorHAnsi" w:cs="Times New Roman" w:hint="eastAsia"/>
          <w:b/>
          <w:bCs/>
          <w:color w:val="000000" w:themeColor="text1"/>
          <w:sz w:val="40"/>
          <w:szCs w:val="40"/>
        </w:rPr>
        <w:t xml:space="preserve"> A</w:t>
      </w:r>
    </w:p>
    <w:p w14:paraId="0E54B3A5" w14:textId="25B59933" w:rsidR="00262A4C" w:rsidRDefault="005875EA" w:rsidP="005875EA">
      <w:pPr>
        <w:pStyle w:val="a6"/>
        <w:spacing w:line="500" w:lineRule="exact"/>
        <w:ind w:left="799"/>
        <w:jc w:val="center"/>
        <w:rPr>
          <w:rFonts w:asciiTheme="majorHAnsi" w:eastAsiaTheme="majorHAnsi" w:hAnsiTheme="majorHAnsi" w:cs="Times New Roman"/>
          <w:color w:val="000000" w:themeColor="text1"/>
          <w:sz w:val="40"/>
          <w:szCs w:val="40"/>
        </w:rPr>
      </w:pPr>
      <w:proofErr w:type="gramStart"/>
      <w:r>
        <w:rPr>
          <w:rFonts w:asciiTheme="majorHAnsi" w:eastAsiaTheme="majorHAnsi" w:hAnsiTheme="majorHAnsi" w:cs="Times New Roman" w:hint="eastAsia"/>
          <w:color w:val="000000" w:themeColor="text1"/>
          <w:sz w:val="40"/>
          <w:szCs w:val="40"/>
        </w:rPr>
        <w:t xml:space="preserve">( </w:t>
      </w:r>
      <w:r w:rsidR="004476CE">
        <w:rPr>
          <w:rFonts w:asciiTheme="majorHAnsi" w:eastAsiaTheme="majorHAnsi" w:hAnsiTheme="majorHAnsi" w:cs="Times New Roman" w:hint="eastAsia"/>
          <w:color w:val="000000" w:themeColor="text1"/>
          <w:sz w:val="40"/>
          <w:szCs w:val="40"/>
        </w:rPr>
        <w:t>8</w:t>
      </w:r>
      <w:proofErr w:type="gramEnd"/>
      <w:r w:rsidR="004476CE">
        <w:rPr>
          <w:rFonts w:asciiTheme="majorHAnsi" w:eastAsiaTheme="majorHAnsi" w:hAnsiTheme="majorHAnsi" w:cs="Times New Roman" w:hint="eastAsia"/>
          <w:color w:val="000000" w:themeColor="text1"/>
          <w:sz w:val="40"/>
          <w:szCs w:val="40"/>
        </w:rPr>
        <w:t xml:space="preserve"> to 11years </w:t>
      </w:r>
      <w:proofErr w:type="gramStart"/>
      <w:r w:rsidR="004476CE">
        <w:rPr>
          <w:rFonts w:asciiTheme="majorHAnsi" w:eastAsiaTheme="majorHAnsi" w:hAnsiTheme="majorHAnsi" w:cs="Times New Roman" w:hint="eastAsia"/>
          <w:color w:val="000000" w:themeColor="text1"/>
          <w:sz w:val="40"/>
          <w:szCs w:val="40"/>
        </w:rPr>
        <w:t>old</w:t>
      </w:r>
      <w:r>
        <w:rPr>
          <w:rFonts w:asciiTheme="majorHAnsi" w:eastAsiaTheme="majorHAnsi" w:hAnsiTheme="majorHAnsi" w:cs="Times New Roman" w:hint="eastAsia"/>
          <w:color w:val="000000" w:themeColor="text1"/>
          <w:sz w:val="40"/>
          <w:szCs w:val="40"/>
        </w:rPr>
        <w:t xml:space="preserve"> </w:t>
      </w:r>
      <w:r w:rsidR="00262A4C" w:rsidRPr="00262A4C">
        <w:rPr>
          <w:rFonts w:asciiTheme="majorHAnsi" w:eastAsiaTheme="majorHAnsi" w:hAnsiTheme="majorHAnsi" w:cs="Times New Roman"/>
          <w:color w:val="000000" w:themeColor="text1"/>
          <w:sz w:val="40"/>
          <w:szCs w:val="40"/>
        </w:rPr>
        <w:t>)</w:t>
      </w:r>
      <w:proofErr w:type="gramEnd"/>
    </w:p>
    <w:p w14:paraId="5FE87BB0" w14:textId="77777777" w:rsidR="005875EA" w:rsidRPr="00262A4C" w:rsidRDefault="005875EA" w:rsidP="005875EA">
      <w:pPr>
        <w:pStyle w:val="a6"/>
        <w:spacing w:line="500" w:lineRule="exact"/>
        <w:ind w:left="799"/>
        <w:jc w:val="center"/>
        <w:rPr>
          <w:rFonts w:asciiTheme="majorHAnsi" w:eastAsiaTheme="majorHAnsi" w:hAnsiTheme="majorHAnsi" w:cs="Times New Roman"/>
          <w:color w:val="000000" w:themeColor="text1"/>
          <w:sz w:val="40"/>
          <w:szCs w:val="40"/>
        </w:rPr>
      </w:pPr>
    </w:p>
    <w:tbl>
      <w:tblPr>
        <w:tblStyle w:val="40"/>
        <w:tblW w:w="9356" w:type="dxa"/>
        <w:tblLayout w:type="fixed"/>
        <w:tblLook w:val="04A0" w:firstRow="1" w:lastRow="0" w:firstColumn="1" w:lastColumn="0" w:noHBand="0" w:noVBand="1"/>
      </w:tblPr>
      <w:tblGrid>
        <w:gridCol w:w="1546"/>
        <w:gridCol w:w="9"/>
        <w:gridCol w:w="1131"/>
        <w:gridCol w:w="1272"/>
        <w:gridCol w:w="1272"/>
        <w:gridCol w:w="1375"/>
        <w:gridCol w:w="1050"/>
        <w:gridCol w:w="1701"/>
      </w:tblGrid>
      <w:tr w:rsidR="004476CE" w:rsidRPr="0041755A" w14:paraId="0120E3FB" w14:textId="77777777" w:rsidTr="005875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6" w:type="dxa"/>
            <w:gridSpan w:val="3"/>
            <w:tcBorders>
              <w:bottom w:val="single" w:sz="4" w:space="0" w:color="auto"/>
            </w:tcBorders>
          </w:tcPr>
          <w:p w14:paraId="627C7ADC" w14:textId="77777777" w:rsidR="004476CE" w:rsidRPr="005A008C" w:rsidRDefault="004476CE" w:rsidP="008B6E15">
            <w:pPr>
              <w:pStyle w:val="a6"/>
              <w:spacing w:line="240" w:lineRule="auto"/>
              <w:ind w:left="0"/>
              <w:jc w:val="center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LEVEL</w:t>
            </w:r>
          </w:p>
        </w:tc>
        <w:tc>
          <w:tcPr>
            <w:tcW w:w="1272" w:type="dxa"/>
            <w:tcBorders>
              <w:bottom w:val="single" w:sz="4" w:space="0" w:color="auto"/>
            </w:tcBorders>
          </w:tcPr>
          <w:p w14:paraId="5C82336B" w14:textId="77777777" w:rsidR="004476CE" w:rsidRPr="005A008C" w:rsidRDefault="004476CE" w:rsidP="008B6E15">
            <w:pPr>
              <w:pStyle w:val="a6"/>
              <w:spacing w:line="24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Score</w:t>
            </w:r>
          </w:p>
        </w:tc>
        <w:tc>
          <w:tcPr>
            <w:tcW w:w="1272" w:type="dxa"/>
            <w:tcBorders>
              <w:bottom w:val="single" w:sz="4" w:space="0" w:color="auto"/>
            </w:tcBorders>
          </w:tcPr>
          <w:p w14:paraId="09FB867C" w14:textId="570616A8" w:rsidR="004476CE" w:rsidRPr="005A008C" w:rsidRDefault="004476CE" w:rsidP="008B6E15">
            <w:pPr>
              <w:pStyle w:val="a6"/>
              <w:spacing w:line="24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TOEFL iBT</w:t>
            </w:r>
          </w:p>
        </w:tc>
        <w:tc>
          <w:tcPr>
            <w:tcW w:w="1375" w:type="dxa"/>
            <w:tcBorders>
              <w:bottom w:val="single" w:sz="4" w:space="0" w:color="auto"/>
            </w:tcBorders>
          </w:tcPr>
          <w:p w14:paraId="11630B22" w14:textId="5C688855" w:rsidR="004476CE" w:rsidRPr="005A008C" w:rsidRDefault="004476CE" w:rsidP="008B6E15">
            <w:pPr>
              <w:pStyle w:val="a6"/>
              <w:spacing w:line="24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IELTS</w:t>
            </w:r>
          </w:p>
        </w:tc>
        <w:tc>
          <w:tcPr>
            <w:tcW w:w="1050" w:type="dxa"/>
            <w:tcBorders>
              <w:bottom w:val="single" w:sz="4" w:space="0" w:color="auto"/>
            </w:tcBorders>
          </w:tcPr>
          <w:p w14:paraId="1FAEC0CA" w14:textId="74EA4B37" w:rsidR="004476CE" w:rsidRPr="005A008C" w:rsidRDefault="004476CE" w:rsidP="008B6E15">
            <w:pPr>
              <w:pStyle w:val="a6"/>
              <w:spacing w:line="24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TOEIC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E26CA05" w14:textId="5347C656" w:rsidR="004476CE" w:rsidRPr="005A008C" w:rsidRDefault="004476CE" w:rsidP="008B6E15">
            <w:pPr>
              <w:pStyle w:val="a6"/>
              <w:spacing w:line="24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Cambridge</w:t>
            </w:r>
          </w:p>
        </w:tc>
      </w:tr>
      <w:tr w:rsidR="004476CE" w14:paraId="5B59AA04" w14:textId="77777777" w:rsidTr="00587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65D6D691" w14:textId="77777777" w:rsidR="004476CE" w:rsidRPr="005A008C" w:rsidRDefault="004476CE" w:rsidP="004476CE">
            <w:pPr>
              <w:pStyle w:val="a6"/>
              <w:spacing w:line="320" w:lineRule="exact"/>
              <w:ind w:left="0"/>
              <w:jc w:val="center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Low</w:t>
            </w:r>
          </w:p>
          <w:p w14:paraId="7DF27654" w14:textId="77777777" w:rsidR="004476CE" w:rsidRPr="005A008C" w:rsidRDefault="004476CE" w:rsidP="004476CE">
            <w:pPr>
              <w:pStyle w:val="a6"/>
              <w:spacing w:line="320" w:lineRule="exact"/>
              <w:ind w:left="0"/>
              <w:jc w:val="center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Beginner</w:t>
            </w:r>
          </w:p>
        </w:tc>
        <w:tc>
          <w:tcPr>
            <w:tcW w:w="1140" w:type="dxa"/>
            <w:gridSpan w:val="2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59B27145" w14:textId="77777777" w:rsidR="004476CE" w:rsidRPr="005A008C" w:rsidRDefault="004476CE" w:rsidP="004476CE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b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b/>
                <w:color w:val="000000" w:themeColor="text1"/>
                <w:szCs w:val="20"/>
              </w:rPr>
              <w:t>Level.01</w:t>
            </w:r>
          </w:p>
        </w:tc>
        <w:tc>
          <w:tcPr>
            <w:tcW w:w="1272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2DB04E8A" w14:textId="3995841D" w:rsidR="004476CE" w:rsidRPr="005A008C" w:rsidRDefault="004476CE" w:rsidP="004476CE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0~15</w:t>
            </w:r>
          </w:p>
        </w:tc>
        <w:tc>
          <w:tcPr>
            <w:tcW w:w="1272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5FC1E23E" w14:textId="37FA26AD" w:rsidR="004476CE" w:rsidRPr="005A008C" w:rsidRDefault="004476CE" w:rsidP="004476CE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-</w:t>
            </w:r>
          </w:p>
        </w:tc>
        <w:tc>
          <w:tcPr>
            <w:tcW w:w="1375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2C1143C2" w14:textId="12AA8208" w:rsidR="004476CE" w:rsidRPr="005A008C" w:rsidRDefault="004476CE" w:rsidP="004476CE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-</w:t>
            </w:r>
          </w:p>
        </w:tc>
        <w:tc>
          <w:tcPr>
            <w:tcW w:w="1050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2D613E26" w14:textId="324B35D0" w:rsidR="004476CE" w:rsidRPr="005A008C" w:rsidRDefault="004476CE" w:rsidP="004476CE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0699F506" w14:textId="0A5C3C4A" w:rsidR="004476CE" w:rsidRPr="005A008C" w:rsidRDefault="004476CE" w:rsidP="004476CE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-</w:t>
            </w:r>
          </w:p>
        </w:tc>
      </w:tr>
      <w:tr w:rsidR="004476CE" w14:paraId="30801043" w14:textId="77777777" w:rsidTr="005875EA">
        <w:trPr>
          <w:trHeight w:val="1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  <w:shd w:val="clear" w:color="auto" w:fill="FFFFFF" w:themeFill="background1"/>
            <w:vAlign w:val="center"/>
          </w:tcPr>
          <w:p w14:paraId="19DC3632" w14:textId="57B21844" w:rsidR="004476CE" w:rsidRPr="005A008C" w:rsidRDefault="004476CE" w:rsidP="004476CE">
            <w:pPr>
              <w:pStyle w:val="a6"/>
              <w:spacing w:line="320" w:lineRule="exact"/>
              <w:ind w:left="0"/>
              <w:jc w:val="center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Middle</w:t>
            </w:r>
          </w:p>
          <w:p w14:paraId="3017CE5E" w14:textId="77777777" w:rsidR="004476CE" w:rsidRPr="005A008C" w:rsidRDefault="004476CE" w:rsidP="004476CE">
            <w:pPr>
              <w:pStyle w:val="a6"/>
              <w:spacing w:line="320" w:lineRule="exact"/>
              <w:ind w:left="0"/>
              <w:jc w:val="center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Beginner</w:t>
            </w:r>
          </w:p>
        </w:tc>
        <w:tc>
          <w:tcPr>
            <w:tcW w:w="1140" w:type="dxa"/>
            <w:gridSpan w:val="2"/>
            <w:shd w:val="clear" w:color="auto" w:fill="FFFFFF" w:themeFill="background1"/>
            <w:vAlign w:val="center"/>
          </w:tcPr>
          <w:p w14:paraId="1C54BA73" w14:textId="77777777" w:rsidR="004476CE" w:rsidRPr="005A008C" w:rsidRDefault="004476CE" w:rsidP="004476CE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b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b/>
                <w:color w:val="000000" w:themeColor="text1"/>
                <w:szCs w:val="20"/>
              </w:rPr>
              <w:t>Level.02</w:t>
            </w:r>
          </w:p>
        </w:tc>
        <w:tc>
          <w:tcPr>
            <w:tcW w:w="1272" w:type="dxa"/>
            <w:shd w:val="clear" w:color="auto" w:fill="FFFFFF" w:themeFill="background1"/>
            <w:vAlign w:val="center"/>
          </w:tcPr>
          <w:p w14:paraId="7981A07F" w14:textId="7AF90781" w:rsidR="004476CE" w:rsidRPr="005A008C" w:rsidRDefault="004476CE" w:rsidP="004476CE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16~30</w:t>
            </w:r>
          </w:p>
        </w:tc>
        <w:tc>
          <w:tcPr>
            <w:tcW w:w="1272" w:type="dxa"/>
            <w:shd w:val="clear" w:color="auto" w:fill="FFFFFF" w:themeFill="background1"/>
            <w:vAlign w:val="center"/>
          </w:tcPr>
          <w:p w14:paraId="7CF7165A" w14:textId="5F8BA70C" w:rsidR="004476CE" w:rsidRPr="005A008C" w:rsidRDefault="004476CE" w:rsidP="004476CE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/>
                <w:color w:val="000000" w:themeColor="text1"/>
                <w:szCs w:val="20"/>
              </w:rPr>
              <w:t>0~</w:t>
            </w: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3</w:t>
            </w:r>
          </w:p>
        </w:tc>
        <w:tc>
          <w:tcPr>
            <w:tcW w:w="1375" w:type="dxa"/>
            <w:shd w:val="clear" w:color="auto" w:fill="FFFFFF" w:themeFill="background1"/>
            <w:vAlign w:val="center"/>
          </w:tcPr>
          <w:p w14:paraId="2E218264" w14:textId="55E1AD58" w:rsidR="004476CE" w:rsidRPr="005A008C" w:rsidRDefault="004476CE" w:rsidP="004476CE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-</w:t>
            </w:r>
          </w:p>
        </w:tc>
        <w:tc>
          <w:tcPr>
            <w:tcW w:w="1050" w:type="dxa"/>
            <w:shd w:val="clear" w:color="auto" w:fill="FFFFFF" w:themeFill="background1"/>
            <w:vAlign w:val="center"/>
          </w:tcPr>
          <w:p w14:paraId="56940E5E" w14:textId="4DC3DC70" w:rsidR="004476CE" w:rsidRPr="005A008C" w:rsidRDefault="004476CE" w:rsidP="004476CE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0~80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6DEC9BDC" w14:textId="77777777" w:rsidR="004476CE" w:rsidRDefault="004476CE" w:rsidP="004476CE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E80D55">
              <w:rPr>
                <w:rFonts w:asciiTheme="minorEastAsia" w:hAnsiTheme="minorEastAsia" w:cs="Arial"/>
                <w:color w:val="000000" w:themeColor="text1"/>
                <w:szCs w:val="20"/>
              </w:rPr>
              <w:t xml:space="preserve">Starter </w:t>
            </w:r>
          </w:p>
          <w:p w14:paraId="08F81667" w14:textId="29244BB2" w:rsidR="004476CE" w:rsidRPr="005A008C" w:rsidRDefault="004476CE" w:rsidP="004476CE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E80D55">
              <w:rPr>
                <w:rFonts w:asciiTheme="minorEastAsia" w:hAnsiTheme="minorEastAsia" w:cs="Arial"/>
                <w:color w:val="000000" w:themeColor="text1"/>
                <w:szCs w:val="20"/>
              </w:rPr>
              <w:t>(CEFR A1)</w:t>
            </w:r>
          </w:p>
        </w:tc>
      </w:tr>
      <w:tr w:rsidR="004476CE" w14:paraId="6A320AF3" w14:textId="77777777" w:rsidTr="00587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  <w:shd w:val="clear" w:color="auto" w:fill="FFFFFF" w:themeFill="background1"/>
            <w:vAlign w:val="center"/>
          </w:tcPr>
          <w:p w14:paraId="3BFC9F93" w14:textId="6659D041" w:rsidR="004476CE" w:rsidRPr="005A008C" w:rsidRDefault="004476CE" w:rsidP="004476CE">
            <w:pPr>
              <w:pStyle w:val="a6"/>
              <w:spacing w:line="320" w:lineRule="exact"/>
              <w:ind w:left="0"/>
              <w:jc w:val="center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High</w:t>
            </w:r>
          </w:p>
          <w:p w14:paraId="65829DF2" w14:textId="77777777" w:rsidR="004476CE" w:rsidRPr="005A008C" w:rsidRDefault="004476CE" w:rsidP="004476CE">
            <w:pPr>
              <w:pStyle w:val="a6"/>
              <w:spacing w:line="320" w:lineRule="exact"/>
              <w:ind w:left="0"/>
              <w:jc w:val="center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Beginner</w:t>
            </w:r>
          </w:p>
        </w:tc>
        <w:tc>
          <w:tcPr>
            <w:tcW w:w="1140" w:type="dxa"/>
            <w:gridSpan w:val="2"/>
            <w:shd w:val="clear" w:color="auto" w:fill="FFFFFF" w:themeFill="background1"/>
            <w:vAlign w:val="center"/>
          </w:tcPr>
          <w:p w14:paraId="5EF23B0F" w14:textId="77777777" w:rsidR="004476CE" w:rsidRPr="005A008C" w:rsidRDefault="004476CE" w:rsidP="004476CE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b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b/>
                <w:color w:val="000000" w:themeColor="text1"/>
                <w:szCs w:val="20"/>
              </w:rPr>
              <w:t>Level.03</w:t>
            </w:r>
          </w:p>
        </w:tc>
        <w:tc>
          <w:tcPr>
            <w:tcW w:w="1272" w:type="dxa"/>
            <w:shd w:val="clear" w:color="auto" w:fill="FFFFFF" w:themeFill="background1"/>
            <w:vAlign w:val="center"/>
          </w:tcPr>
          <w:p w14:paraId="0DD088BE" w14:textId="637A4054" w:rsidR="004476CE" w:rsidRPr="005A008C" w:rsidRDefault="004476CE" w:rsidP="004476CE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31~50</w:t>
            </w:r>
          </w:p>
        </w:tc>
        <w:tc>
          <w:tcPr>
            <w:tcW w:w="1272" w:type="dxa"/>
            <w:shd w:val="clear" w:color="auto" w:fill="FFFFFF" w:themeFill="background1"/>
            <w:vAlign w:val="center"/>
          </w:tcPr>
          <w:p w14:paraId="141A8FC8" w14:textId="57E95112" w:rsidR="004476CE" w:rsidRPr="005A008C" w:rsidRDefault="004476CE" w:rsidP="004476CE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0~6</w:t>
            </w:r>
          </w:p>
        </w:tc>
        <w:tc>
          <w:tcPr>
            <w:tcW w:w="1375" w:type="dxa"/>
            <w:shd w:val="clear" w:color="auto" w:fill="FFFFFF" w:themeFill="background1"/>
            <w:vAlign w:val="center"/>
          </w:tcPr>
          <w:p w14:paraId="5A0AAC51" w14:textId="78526432" w:rsidR="004476CE" w:rsidRPr="005A008C" w:rsidRDefault="004476CE" w:rsidP="004476CE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-</w:t>
            </w:r>
          </w:p>
        </w:tc>
        <w:tc>
          <w:tcPr>
            <w:tcW w:w="1050" w:type="dxa"/>
            <w:shd w:val="clear" w:color="auto" w:fill="FFFFFF" w:themeFill="background1"/>
            <w:vAlign w:val="center"/>
          </w:tcPr>
          <w:p w14:paraId="66819643" w14:textId="0BDAC615" w:rsidR="004476CE" w:rsidRPr="005A008C" w:rsidRDefault="004476CE" w:rsidP="004476CE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80~150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56FC287B" w14:textId="77777777" w:rsidR="004476CE" w:rsidRDefault="004476CE" w:rsidP="004476CE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E80D55">
              <w:rPr>
                <w:rFonts w:asciiTheme="minorEastAsia" w:hAnsiTheme="minorEastAsia" w:cs="Arial"/>
                <w:color w:val="000000" w:themeColor="text1"/>
                <w:szCs w:val="20"/>
              </w:rPr>
              <w:t xml:space="preserve">Starter </w:t>
            </w:r>
          </w:p>
          <w:p w14:paraId="146E6554" w14:textId="22A9D013" w:rsidR="004476CE" w:rsidRPr="005A008C" w:rsidRDefault="004476CE" w:rsidP="004476CE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E80D55">
              <w:rPr>
                <w:rFonts w:asciiTheme="minorEastAsia" w:hAnsiTheme="minorEastAsia" w:cs="Arial"/>
                <w:color w:val="000000" w:themeColor="text1"/>
                <w:szCs w:val="20"/>
              </w:rPr>
              <w:t>(CEFR A1)</w:t>
            </w:r>
          </w:p>
        </w:tc>
      </w:tr>
      <w:tr w:rsidR="004476CE" w14:paraId="6B9AFCA3" w14:textId="77777777" w:rsidTr="005875EA">
        <w:trPr>
          <w:trHeight w:val="1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  <w:shd w:val="clear" w:color="auto" w:fill="FFFFFF" w:themeFill="background1"/>
            <w:vAlign w:val="center"/>
          </w:tcPr>
          <w:p w14:paraId="1CDAF867" w14:textId="1E973F82" w:rsidR="004476CE" w:rsidRPr="005A008C" w:rsidRDefault="004476CE" w:rsidP="004476CE">
            <w:pPr>
              <w:pStyle w:val="a6"/>
              <w:spacing w:line="320" w:lineRule="exact"/>
              <w:ind w:left="0"/>
              <w:jc w:val="center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Low</w:t>
            </w:r>
          </w:p>
          <w:p w14:paraId="17783F04" w14:textId="77777777" w:rsidR="004476CE" w:rsidRPr="005A008C" w:rsidRDefault="004476CE" w:rsidP="004476CE">
            <w:pPr>
              <w:pStyle w:val="a6"/>
              <w:spacing w:line="320" w:lineRule="exact"/>
              <w:ind w:left="0"/>
              <w:jc w:val="center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Intermediate</w:t>
            </w:r>
          </w:p>
        </w:tc>
        <w:tc>
          <w:tcPr>
            <w:tcW w:w="1140" w:type="dxa"/>
            <w:gridSpan w:val="2"/>
            <w:shd w:val="clear" w:color="auto" w:fill="FFFFFF" w:themeFill="background1"/>
            <w:vAlign w:val="center"/>
          </w:tcPr>
          <w:p w14:paraId="7B164DBF" w14:textId="77777777" w:rsidR="004476CE" w:rsidRPr="005A008C" w:rsidRDefault="004476CE" w:rsidP="004476CE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b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b/>
                <w:color w:val="000000" w:themeColor="text1"/>
                <w:szCs w:val="20"/>
              </w:rPr>
              <w:t>Level.04</w:t>
            </w:r>
          </w:p>
        </w:tc>
        <w:tc>
          <w:tcPr>
            <w:tcW w:w="1272" w:type="dxa"/>
            <w:shd w:val="clear" w:color="auto" w:fill="FFFFFF" w:themeFill="background1"/>
            <w:vAlign w:val="center"/>
          </w:tcPr>
          <w:p w14:paraId="21B19BAA" w14:textId="086FB8BF" w:rsidR="004476CE" w:rsidRPr="005A008C" w:rsidRDefault="004476CE" w:rsidP="004476CE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51~70</w:t>
            </w:r>
          </w:p>
        </w:tc>
        <w:tc>
          <w:tcPr>
            <w:tcW w:w="1272" w:type="dxa"/>
            <w:shd w:val="clear" w:color="auto" w:fill="FFFFFF" w:themeFill="background1"/>
            <w:vAlign w:val="center"/>
          </w:tcPr>
          <w:p w14:paraId="35AD853A" w14:textId="7BD869E1" w:rsidR="004476CE" w:rsidRPr="005A008C" w:rsidRDefault="004476CE" w:rsidP="004476CE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7~18</w:t>
            </w:r>
          </w:p>
        </w:tc>
        <w:tc>
          <w:tcPr>
            <w:tcW w:w="1375" w:type="dxa"/>
            <w:shd w:val="clear" w:color="auto" w:fill="FFFFFF" w:themeFill="background1"/>
            <w:vAlign w:val="center"/>
          </w:tcPr>
          <w:p w14:paraId="1D8906DD" w14:textId="42F6C468" w:rsidR="004476CE" w:rsidRPr="005A008C" w:rsidRDefault="004476CE" w:rsidP="004476CE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1</w:t>
            </w:r>
            <w:r w:rsidRPr="005A008C"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.0</w:t>
            </w: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~2.0</w:t>
            </w:r>
          </w:p>
        </w:tc>
        <w:tc>
          <w:tcPr>
            <w:tcW w:w="1050" w:type="dxa"/>
            <w:shd w:val="clear" w:color="auto" w:fill="FFFFFF" w:themeFill="background1"/>
            <w:vAlign w:val="center"/>
          </w:tcPr>
          <w:p w14:paraId="20D7D3F7" w14:textId="293095EA" w:rsidR="004476CE" w:rsidRPr="005A008C" w:rsidRDefault="004476CE" w:rsidP="004476CE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155~300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7394EDC2" w14:textId="77777777" w:rsidR="004476CE" w:rsidRDefault="004476CE" w:rsidP="004476CE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E80D55">
              <w:rPr>
                <w:rFonts w:asciiTheme="minorEastAsia" w:hAnsiTheme="minorEastAsia" w:cs="Arial"/>
                <w:color w:val="000000" w:themeColor="text1"/>
                <w:szCs w:val="20"/>
              </w:rPr>
              <w:t xml:space="preserve">Starter </w:t>
            </w:r>
          </w:p>
          <w:p w14:paraId="337220D1" w14:textId="77777777" w:rsidR="004476CE" w:rsidRDefault="004476CE" w:rsidP="004476CE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or</w:t>
            </w:r>
            <w:r w:rsidRPr="00E80D55">
              <w:rPr>
                <w:rFonts w:asciiTheme="minorEastAsia" w:hAnsiTheme="minorEastAsia" w:cs="Arial"/>
                <w:color w:val="000000" w:themeColor="text1"/>
                <w:szCs w:val="20"/>
              </w:rPr>
              <w:t xml:space="preserve"> Movers </w:t>
            </w:r>
          </w:p>
          <w:p w14:paraId="12EB6554" w14:textId="3C61B6C9" w:rsidR="004476CE" w:rsidRPr="005A008C" w:rsidRDefault="004476CE" w:rsidP="004476CE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E80D55">
              <w:rPr>
                <w:rFonts w:asciiTheme="minorEastAsia" w:hAnsiTheme="minorEastAsia" w:cs="Arial"/>
                <w:color w:val="000000" w:themeColor="text1"/>
                <w:szCs w:val="20"/>
              </w:rPr>
              <w:t xml:space="preserve">(CEFR A1 </w:t>
            </w: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or</w:t>
            </w:r>
            <w:r w:rsidRPr="00E80D55">
              <w:rPr>
                <w:rFonts w:asciiTheme="minorEastAsia" w:hAnsiTheme="minorEastAsia" w:cs="Arial"/>
                <w:color w:val="000000" w:themeColor="text1"/>
                <w:szCs w:val="20"/>
              </w:rPr>
              <w:t xml:space="preserve"> A2)</w:t>
            </w:r>
          </w:p>
        </w:tc>
      </w:tr>
      <w:tr w:rsidR="004476CE" w14:paraId="2797EAF7" w14:textId="77777777" w:rsidTr="00587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  <w:shd w:val="clear" w:color="auto" w:fill="FFFFFF" w:themeFill="background1"/>
            <w:vAlign w:val="center"/>
          </w:tcPr>
          <w:p w14:paraId="33DAF11A" w14:textId="77777777" w:rsidR="004476CE" w:rsidRPr="005A008C" w:rsidRDefault="004476CE" w:rsidP="004476CE">
            <w:pPr>
              <w:pStyle w:val="a6"/>
              <w:spacing w:line="320" w:lineRule="exact"/>
              <w:ind w:left="0"/>
              <w:jc w:val="center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Middle Intermediate</w:t>
            </w:r>
          </w:p>
        </w:tc>
        <w:tc>
          <w:tcPr>
            <w:tcW w:w="1140" w:type="dxa"/>
            <w:gridSpan w:val="2"/>
            <w:shd w:val="clear" w:color="auto" w:fill="FFFFFF" w:themeFill="background1"/>
            <w:vAlign w:val="center"/>
          </w:tcPr>
          <w:p w14:paraId="71603DE5" w14:textId="77777777" w:rsidR="004476CE" w:rsidRPr="005A008C" w:rsidRDefault="004476CE" w:rsidP="004476CE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b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b/>
                <w:color w:val="000000" w:themeColor="text1"/>
                <w:szCs w:val="20"/>
              </w:rPr>
              <w:t>Level.05</w:t>
            </w:r>
          </w:p>
        </w:tc>
        <w:tc>
          <w:tcPr>
            <w:tcW w:w="1272" w:type="dxa"/>
            <w:shd w:val="clear" w:color="auto" w:fill="FFFFFF" w:themeFill="background1"/>
            <w:vAlign w:val="center"/>
          </w:tcPr>
          <w:p w14:paraId="14337706" w14:textId="30456C61" w:rsidR="004476CE" w:rsidRPr="005A008C" w:rsidRDefault="004476CE" w:rsidP="004476CE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71~80</w:t>
            </w:r>
          </w:p>
        </w:tc>
        <w:tc>
          <w:tcPr>
            <w:tcW w:w="1272" w:type="dxa"/>
            <w:shd w:val="clear" w:color="auto" w:fill="FFFFFF" w:themeFill="background1"/>
            <w:vAlign w:val="center"/>
          </w:tcPr>
          <w:p w14:paraId="1569EC56" w14:textId="3FBBF665" w:rsidR="004476CE" w:rsidRPr="005A008C" w:rsidRDefault="004476CE" w:rsidP="004476CE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19~30</w:t>
            </w:r>
          </w:p>
        </w:tc>
        <w:tc>
          <w:tcPr>
            <w:tcW w:w="1375" w:type="dxa"/>
            <w:shd w:val="clear" w:color="auto" w:fill="FFFFFF" w:themeFill="background1"/>
            <w:vAlign w:val="center"/>
          </w:tcPr>
          <w:p w14:paraId="582F423A" w14:textId="7513E302" w:rsidR="004476CE" w:rsidRPr="005A008C" w:rsidRDefault="004476CE" w:rsidP="004476CE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2.0~</w:t>
            </w: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3</w:t>
            </w:r>
            <w:r w:rsidRPr="005A008C"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.0</w:t>
            </w:r>
          </w:p>
        </w:tc>
        <w:tc>
          <w:tcPr>
            <w:tcW w:w="1050" w:type="dxa"/>
            <w:shd w:val="clear" w:color="auto" w:fill="FFFFFF" w:themeFill="background1"/>
            <w:vAlign w:val="center"/>
          </w:tcPr>
          <w:p w14:paraId="07D45C76" w14:textId="5C4E4393" w:rsidR="004476CE" w:rsidRPr="005A008C" w:rsidRDefault="004476CE" w:rsidP="004476CE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305</w:t>
            </w:r>
            <w:r>
              <w:rPr>
                <w:rFonts w:asciiTheme="minorEastAsia" w:hAnsiTheme="minorEastAsia" w:cs="Arial"/>
                <w:color w:val="000000" w:themeColor="text1"/>
                <w:szCs w:val="20"/>
              </w:rPr>
              <w:t>~</w:t>
            </w: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36</w:t>
            </w: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0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08D67D77" w14:textId="640E3D4D" w:rsidR="004476CE" w:rsidRPr="005A008C" w:rsidRDefault="004476CE" w:rsidP="004476CE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D3478B">
              <w:rPr>
                <w:rFonts w:asciiTheme="minorEastAsia" w:hAnsiTheme="minorEastAsia" w:cs="Arial"/>
                <w:color w:val="000000" w:themeColor="text1"/>
                <w:szCs w:val="20"/>
              </w:rPr>
              <w:t xml:space="preserve">Movers or Flyers (CEFR A2 </w:t>
            </w: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or</w:t>
            </w:r>
            <w:r w:rsidRPr="00D3478B">
              <w:rPr>
                <w:rFonts w:asciiTheme="minorEastAsia" w:hAnsiTheme="minorEastAsia" w:cs="Arial"/>
                <w:color w:val="000000" w:themeColor="text1"/>
                <w:szCs w:val="20"/>
              </w:rPr>
              <w:t xml:space="preserve"> B1)</w:t>
            </w:r>
          </w:p>
        </w:tc>
      </w:tr>
      <w:tr w:rsidR="004476CE" w14:paraId="744207BC" w14:textId="77777777" w:rsidTr="005875EA">
        <w:trPr>
          <w:trHeight w:val="1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  <w:shd w:val="clear" w:color="auto" w:fill="FFFFFF" w:themeFill="background1"/>
            <w:vAlign w:val="center"/>
          </w:tcPr>
          <w:p w14:paraId="0A1DCA12" w14:textId="77777777" w:rsidR="004476CE" w:rsidRPr="005A008C" w:rsidRDefault="004476CE" w:rsidP="004476CE">
            <w:pPr>
              <w:spacing w:line="320" w:lineRule="exact"/>
              <w:jc w:val="center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High</w:t>
            </w:r>
          </w:p>
          <w:p w14:paraId="33DDBAD4" w14:textId="77777777" w:rsidR="004476CE" w:rsidRPr="005A008C" w:rsidRDefault="004476CE" w:rsidP="004476CE">
            <w:pPr>
              <w:spacing w:line="320" w:lineRule="exact"/>
              <w:jc w:val="center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Intermediate</w:t>
            </w:r>
          </w:p>
        </w:tc>
        <w:tc>
          <w:tcPr>
            <w:tcW w:w="1140" w:type="dxa"/>
            <w:gridSpan w:val="2"/>
            <w:shd w:val="clear" w:color="auto" w:fill="FFFFFF" w:themeFill="background1"/>
            <w:vAlign w:val="center"/>
          </w:tcPr>
          <w:p w14:paraId="5C5529E3" w14:textId="77777777" w:rsidR="004476CE" w:rsidRPr="005A008C" w:rsidRDefault="004476CE" w:rsidP="004476CE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b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b/>
                <w:color w:val="000000" w:themeColor="text1"/>
                <w:szCs w:val="20"/>
              </w:rPr>
              <w:t>Level.06</w:t>
            </w:r>
          </w:p>
        </w:tc>
        <w:tc>
          <w:tcPr>
            <w:tcW w:w="1272" w:type="dxa"/>
            <w:shd w:val="clear" w:color="auto" w:fill="FFFFFF" w:themeFill="background1"/>
            <w:vAlign w:val="center"/>
          </w:tcPr>
          <w:p w14:paraId="4A34BF42" w14:textId="2C8B38B4" w:rsidR="004476CE" w:rsidRPr="005A008C" w:rsidRDefault="004476CE" w:rsidP="004476CE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81~90</w:t>
            </w:r>
          </w:p>
        </w:tc>
        <w:tc>
          <w:tcPr>
            <w:tcW w:w="1272" w:type="dxa"/>
            <w:shd w:val="clear" w:color="auto" w:fill="FFFFFF" w:themeFill="background1"/>
            <w:vAlign w:val="center"/>
          </w:tcPr>
          <w:p w14:paraId="649A1FFD" w14:textId="67FCD0D7" w:rsidR="004476CE" w:rsidRPr="005A008C" w:rsidRDefault="004476CE" w:rsidP="004476CE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31~45</w:t>
            </w:r>
          </w:p>
        </w:tc>
        <w:tc>
          <w:tcPr>
            <w:tcW w:w="1375" w:type="dxa"/>
            <w:shd w:val="clear" w:color="auto" w:fill="FFFFFF" w:themeFill="background1"/>
            <w:vAlign w:val="center"/>
          </w:tcPr>
          <w:p w14:paraId="6ACEB573" w14:textId="2AE85BC1" w:rsidR="004476CE" w:rsidRPr="005A008C" w:rsidRDefault="004476CE" w:rsidP="004476CE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3</w:t>
            </w:r>
            <w:r w:rsidRPr="005A008C"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.0</w:t>
            </w: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~4.0</w:t>
            </w:r>
          </w:p>
        </w:tc>
        <w:tc>
          <w:tcPr>
            <w:tcW w:w="1050" w:type="dxa"/>
            <w:shd w:val="clear" w:color="auto" w:fill="FFFFFF" w:themeFill="background1"/>
            <w:vAlign w:val="center"/>
          </w:tcPr>
          <w:p w14:paraId="768414B7" w14:textId="4A044B4D" w:rsidR="004476CE" w:rsidRPr="005A008C" w:rsidRDefault="004476CE" w:rsidP="004476CE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365</w:t>
            </w: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~</w:t>
            </w: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450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4DCE6A60" w14:textId="77777777" w:rsidR="004476CE" w:rsidRDefault="004476CE" w:rsidP="004476CE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D3478B">
              <w:rPr>
                <w:rFonts w:asciiTheme="minorEastAsia" w:hAnsiTheme="minorEastAsia" w:cs="Arial"/>
                <w:color w:val="000000" w:themeColor="text1"/>
                <w:szCs w:val="20"/>
              </w:rPr>
              <w:t xml:space="preserve">Flyers </w:t>
            </w: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or</w:t>
            </w:r>
            <w:r w:rsidRPr="00D3478B">
              <w:rPr>
                <w:rFonts w:asciiTheme="minorEastAsia" w:hAnsiTheme="minorEastAsia" w:cs="Arial"/>
                <w:color w:val="000000" w:themeColor="text1"/>
                <w:szCs w:val="20"/>
              </w:rPr>
              <w:t xml:space="preserve"> KET </w:t>
            </w:r>
          </w:p>
          <w:p w14:paraId="441BA97D" w14:textId="02D3BA5F" w:rsidR="004476CE" w:rsidRPr="005A008C" w:rsidRDefault="004476CE" w:rsidP="004476CE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D3478B">
              <w:rPr>
                <w:rFonts w:asciiTheme="minorEastAsia" w:hAnsiTheme="minorEastAsia" w:cs="Arial"/>
                <w:color w:val="000000" w:themeColor="text1"/>
                <w:szCs w:val="20"/>
              </w:rPr>
              <w:t>(CEFR B1)</w:t>
            </w:r>
          </w:p>
        </w:tc>
      </w:tr>
      <w:tr w:rsidR="004476CE" w14:paraId="153AEE8E" w14:textId="77777777" w:rsidTr="00587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  <w:shd w:val="clear" w:color="auto" w:fill="FFFFFF" w:themeFill="background1"/>
            <w:vAlign w:val="center"/>
          </w:tcPr>
          <w:p w14:paraId="242FA3A5" w14:textId="2B6C154D" w:rsidR="004476CE" w:rsidRPr="005A008C" w:rsidRDefault="004476CE" w:rsidP="004476CE">
            <w:pPr>
              <w:pStyle w:val="a6"/>
              <w:spacing w:line="320" w:lineRule="exact"/>
              <w:ind w:left="0"/>
              <w:jc w:val="center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Low</w:t>
            </w:r>
          </w:p>
          <w:p w14:paraId="52A5BD98" w14:textId="77777777" w:rsidR="004476CE" w:rsidRPr="005A008C" w:rsidRDefault="004476CE" w:rsidP="004476CE">
            <w:pPr>
              <w:pStyle w:val="a6"/>
              <w:spacing w:line="320" w:lineRule="exact"/>
              <w:ind w:left="0"/>
              <w:jc w:val="center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Advance</w:t>
            </w:r>
          </w:p>
        </w:tc>
        <w:tc>
          <w:tcPr>
            <w:tcW w:w="1140" w:type="dxa"/>
            <w:gridSpan w:val="2"/>
            <w:shd w:val="clear" w:color="auto" w:fill="FFFFFF" w:themeFill="background1"/>
            <w:vAlign w:val="center"/>
          </w:tcPr>
          <w:p w14:paraId="3B674317" w14:textId="77777777" w:rsidR="004476CE" w:rsidRPr="005A008C" w:rsidRDefault="004476CE" w:rsidP="004476CE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b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b/>
                <w:color w:val="000000" w:themeColor="text1"/>
                <w:szCs w:val="20"/>
              </w:rPr>
              <w:t>Level.07</w:t>
            </w:r>
          </w:p>
        </w:tc>
        <w:tc>
          <w:tcPr>
            <w:tcW w:w="1272" w:type="dxa"/>
            <w:shd w:val="clear" w:color="auto" w:fill="FFFFFF" w:themeFill="background1"/>
            <w:vAlign w:val="center"/>
          </w:tcPr>
          <w:p w14:paraId="03859F27" w14:textId="437767E7" w:rsidR="004476CE" w:rsidRPr="005A008C" w:rsidRDefault="004476CE" w:rsidP="004476CE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91~95</w:t>
            </w:r>
          </w:p>
        </w:tc>
        <w:tc>
          <w:tcPr>
            <w:tcW w:w="1272" w:type="dxa"/>
            <w:shd w:val="clear" w:color="auto" w:fill="FFFFFF" w:themeFill="background1"/>
            <w:vAlign w:val="center"/>
          </w:tcPr>
          <w:p w14:paraId="38374DD2" w14:textId="7E504FFE" w:rsidR="004476CE" w:rsidRPr="005A008C" w:rsidRDefault="004476CE" w:rsidP="004476CE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46~59</w:t>
            </w:r>
          </w:p>
        </w:tc>
        <w:tc>
          <w:tcPr>
            <w:tcW w:w="1375" w:type="dxa"/>
            <w:shd w:val="clear" w:color="auto" w:fill="FFFFFF" w:themeFill="background1"/>
            <w:vAlign w:val="center"/>
          </w:tcPr>
          <w:p w14:paraId="0E6A3A99" w14:textId="7858FD7B" w:rsidR="004476CE" w:rsidRPr="005A008C" w:rsidRDefault="004476CE" w:rsidP="004476CE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4</w:t>
            </w:r>
            <w:r w:rsidRPr="005A008C"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.0</w:t>
            </w: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~</w:t>
            </w:r>
            <w:r w:rsidRPr="005A008C"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5.</w:t>
            </w: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050" w:type="dxa"/>
            <w:shd w:val="clear" w:color="auto" w:fill="FFFFFF" w:themeFill="background1"/>
            <w:vAlign w:val="center"/>
          </w:tcPr>
          <w:p w14:paraId="1C56A56C" w14:textId="109BB390" w:rsidR="004476CE" w:rsidRPr="005A008C" w:rsidRDefault="004476CE" w:rsidP="004476CE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455</w:t>
            </w: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~</w:t>
            </w: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550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4314EFA9" w14:textId="16841916" w:rsidR="004476CE" w:rsidRPr="005A008C" w:rsidRDefault="004476CE" w:rsidP="004476CE">
            <w:pPr>
              <w:pStyle w:val="a6"/>
              <w:spacing w:line="320" w:lineRule="exact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D3478B">
              <w:rPr>
                <w:rFonts w:asciiTheme="minorEastAsia" w:hAnsiTheme="minorEastAsia" w:cs="Arial"/>
                <w:color w:val="000000" w:themeColor="text1"/>
                <w:szCs w:val="20"/>
              </w:rPr>
              <w:t>KET or PET (CEFR B1 or B2)</w:t>
            </w:r>
          </w:p>
        </w:tc>
      </w:tr>
      <w:tr w:rsidR="004476CE" w14:paraId="7AA59A45" w14:textId="77777777" w:rsidTr="005875EA">
        <w:trPr>
          <w:trHeight w:val="1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gridSpan w:val="2"/>
            <w:shd w:val="clear" w:color="auto" w:fill="FFFFFF" w:themeFill="background1"/>
            <w:vAlign w:val="center"/>
          </w:tcPr>
          <w:p w14:paraId="10DE6DFE" w14:textId="6C79F1DA" w:rsidR="004476CE" w:rsidRPr="005A008C" w:rsidRDefault="004476CE" w:rsidP="004476CE">
            <w:pPr>
              <w:pStyle w:val="a6"/>
              <w:spacing w:line="320" w:lineRule="exact"/>
              <w:ind w:left="0"/>
              <w:jc w:val="center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High</w:t>
            </w:r>
          </w:p>
          <w:p w14:paraId="402E69C9" w14:textId="77777777" w:rsidR="004476CE" w:rsidRPr="005A008C" w:rsidRDefault="004476CE" w:rsidP="004476CE">
            <w:pPr>
              <w:pStyle w:val="a6"/>
              <w:spacing w:line="320" w:lineRule="exact"/>
              <w:ind w:left="0"/>
              <w:jc w:val="center"/>
              <w:rPr>
                <w:rFonts w:asciiTheme="minorEastAsia" w:hAnsiTheme="minorEastAsia" w:cs="Arial"/>
                <w:b w:val="0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Advance</w:t>
            </w:r>
          </w:p>
        </w:tc>
        <w:tc>
          <w:tcPr>
            <w:tcW w:w="1131" w:type="dxa"/>
            <w:shd w:val="clear" w:color="auto" w:fill="FFFFFF" w:themeFill="background1"/>
            <w:vAlign w:val="center"/>
          </w:tcPr>
          <w:p w14:paraId="4F9D2CEB" w14:textId="77777777" w:rsidR="004476CE" w:rsidRPr="005A008C" w:rsidRDefault="004476CE" w:rsidP="004476CE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b/>
                <w:color w:val="000000" w:themeColor="text1"/>
                <w:sz w:val="18"/>
                <w:szCs w:val="20"/>
              </w:rPr>
            </w:pPr>
            <w:r w:rsidRPr="005A008C">
              <w:rPr>
                <w:rFonts w:asciiTheme="minorEastAsia" w:hAnsiTheme="minorEastAsia" w:cs="Arial"/>
                <w:b/>
                <w:color w:val="000000" w:themeColor="text1"/>
                <w:sz w:val="18"/>
                <w:szCs w:val="20"/>
              </w:rPr>
              <w:t>Level.0</w:t>
            </w:r>
            <w:r w:rsidRPr="005A008C">
              <w:rPr>
                <w:rFonts w:asciiTheme="minorEastAsia" w:hAnsiTheme="minorEastAsia" w:cs="Arial" w:hint="eastAsia"/>
                <w:b/>
                <w:color w:val="000000" w:themeColor="text1"/>
                <w:sz w:val="18"/>
                <w:szCs w:val="20"/>
              </w:rPr>
              <w:t>8</w:t>
            </w:r>
          </w:p>
        </w:tc>
        <w:tc>
          <w:tcPr>
            <w:tcW w:w="1272" w:type="dxa"/>
            <w:shd w:val="clear" w:color="auto" w:fill="FFFFFF" w:themeFill="background1"/>
            <w:vAlign w:val="center"/>
          </w:tcPr>
          <w:p w14:paraId="5BD11899" w14:textId="2AD572B1" w:rsidR="004476CE" w:rsidRPr="005A008C" w:rsidRDefault="004476CE" w:rsidP="004476CE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96~100</w:t>
            </w:r>
          </w:p>
        </w:tc>
        <w:tc>
          <w:tcPr>
            <w:tcW w:w="1272" w:type="dxa"/>
            <w:shd w:val="clear" w:color="auto" w:fill="FFFFFF" w:themeFill="background1"/>
            <w:vAlign w:val="center"/>
          </w:tcPr>
          <w:p w14:paraId="7FA98EA1" w14:textId="109AEFB7" w:rsidR="004476CE" w:rsidRPr="005A008C" w:rsidRDefault="004476CE" w:rsidP="004476CE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60~78</w:t>
            </w:r>
          </w:p>
        </w:tc>
        <w:tc>
          <w:tcPr>
            <w:tcW w:w="1375" w:type="dxa"/>
            <w:shd w:val="clear" w:color="auto" w:fill="FFFFFF" w:themeFill="background1"/>
            <w:vAlign w:val="center"/>
          </w:tcPr>
          <w:p w14:paraId="739391BD" w14:textId="2E292821" w:rsidR="004476CE" w:rsidRPr="005A008C" w:rsidRDefault="004476CE" w:rsidP="004476CE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5.0~</w:t>
            </w:r>
            <w:r w:rsidRPr="005A008C"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6.0</w:t>
            </w:r>
          </w:p>
        </w:tc>
        <w:tc>
          <w:tcPr>
            <w:tcW w:w="2751" w:type="dxa"/>
            <w:gridSpan w:val="2"/>
            <w:shd w:val="clear" w:color="auto" w:fill="FFFFFF" w:themeFill="background1"/>
            <w:vAlign w:val="center"/>
          </w:tcPr>
          <w:p w14:paraId="7F4AFBAA" w14:textId="0B957519" w:rsidR="004476CE" w:rsidRPr="005A008C" w:rsidRDefault="004476CE" w:rsidP="004476CE">
            <w:pPr>
              <w:pStyle w:val="a6"/>
              <w:spacing w:line="320" w:lineRule="exact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Arial"/>
                <w:color w:val="000000" w:themeColor="text1"/>
                <w:szCs w:val="20"/>
              </w:rPr>
            </w:pP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555</w:t>
            </w:r>
            <w:r w:rsidRPr="005A008C">
              <w:rPr>
                <w:rFonts w:asciiTheme="minorEastAsia" w:hAnsiTheme="minorEastAsia" w:cs="Arial"/>
                <w:color w:val="000000" w:themeColor="text1"/>
                <w:szCs w:val="20"/>
              </w:rPr>
              <w:t>~</w:t>
            </w:r>
            <w:r>
              <w:rPr>
                <w:rFonts w:asciiTheme="minorEastAsia" w:hAnsiTheme="minorEastAsia" w:cs="Arial" w:hint="eastAsia"/>
                <w:color w:val="000000" w:themeColor="text1"/>
                <w:szCs w:val="20"/>
              </w:rPr>
              <w:t>780</w:t>
            </w:r>
          </w:p>
        </w:tc>
      </w:tr>
    </w:tbl>
    <w:p w14:paraId="50684A4E" w14:textId="77777777" w:rsidR="00262A4C" w:rsidRDefault="00262A4C"/>
    <w:p w14:paraId="42C93DEC" w14:textId="77777777" w:rsidR="00262A4C" w:rsidRDefault="00262A4C"/>
    <w:p w14:paraId="18150631" w14:textId="4BCB62F9" w:rsidR="00677C14" w:rsidRPr="00677C14" w:rsidRDefault="00677C14" w:rsidP="00677C14">
      <w:pPr>
        <w:jc w:val="center"/>
        <w:rPr>
          <w:b/>
          <w:bCs/>
          <w:sz w:val="52"/>
          <w:szCs w:val="52"/>
        </w:rPr>
      </w:pPr>
      <w:r w:rsidRPr="00677C14">
        <w:rPr>
          <w:b/>
          <w:bCs/>
          <w:sz w:val="52"/>
          <w:szCs w:val="52"/>
        </w:rPr>
        <w:t>Evaluation Index by Level</w:t>
      </w:r>
    </w:p>
    <w:p w14:paraId="59553E25" w14:textId="30A256C8" w:rsidR="008B6E15" w:rsidRDefault="008B6E15" w:rsidP="008B6E15">
      <w:pPr>
        <w:pStyle w:val="a6"/>
        <w:ind w:left="800"/>
        <w:jc w:val="center"/>
        <w:rPr>
          <w:rFonts w:asciiTheme="majorHAnsi" w:eastAsiaTheme="majorHAnsi" w:hAnsiTheme="majorHAnsi" w:cs="Times New Roman"/>
          <w:color w:val="000000" w:themeColor="text1"/>
          <w:sz w:val="40"/>
          <w:szCs w:val="40"/>
        </w:rPr>
      </w:pPr>
      <w:r>
        <w:rPr>
          <w:rFonts w:asciiTheme="majorHAnsi" w:eastAsiaTheme="majorHAnsi" w:hAnsiTheme="majorHAnsi" w:cs="Times New Roman" w:hint="eastAsia"/>
          <w:color w:val="000000" w:themeColor="text1"/>
          <w:sz w:val="40"/>
          <w:szCs w:val="40"/>
        </w:rPr>
        <w:t>JUNIOR</w:t>
      </w:r>
      <w:r w:rsidRPr="00262A4C">
        <w:rPr>
          <w:rFonts w:asciiTheme="majorHAnsi" w:eastAsiaTheme="majorHAnsi" w:hAnsiTheme="majorHAnsi" w:cs="Times New Roman"/>
          <w:color w:val="000000" w:themeColor="text1"/>
          <w:sz w:val="40"/>
          <w:szCs w:val="40"/>
        </w:rPr>
        <w:t xml:space="preserve"> </w:t>
      </w:r>
      <w:r>
        <w:rPr>
          <w:rFonts w:asciiTheme="majorHAnsi" w:eastAsiaTheme="majorHAnsi" w:hAnsiTheme="majorHAnsi" w:cs="Times New Roman" w:hint="eastAsia"/>
          <w:color w:val="000000" w:themeColor="text1"/>
          <w:sz w:val="40"/>
          <w:szCs w:val="40"/>
        </w:rPr>
        <w:t xml:space="preserve">Program </w:t>
      </w:r>
      <w:r w:rsidRPr="008B6E15">
        <w:rPr>
          <w:rFonts w:asciiTheme="majorHAnsi" w:eastAsiaTheme="majorHAnsi" w:hAnsiTheme="majorHAnsi" w:cs="Times New Roman" w:hint="eastAsia"/>
          <w:b/>
          <w:bCs/>
          <w:color w:val="000000" w:themeColor="text1"/>
          <w:sz w:val="40"/>
          <w:szCs w:val="40"/>
        </w:rPr>
        <w:t>Level A</w:t>
      </w:r>
    </w:p>
    <w:p w14:paraId="078A7029" w14:textId="363DE9C8" w:rsidR="008B6E15" w:rsidRPr="00262A4C" w:rsidRDefault="008B6E15" w:rsidP="008B6E15">
      <w:pPr>
        <w:pStyle w:val="a6"/>
        <w:ind w:left="800"/>
        <w:jc w:val="center"/>
        <w:rPr>
          <w:rFonts w:asciiTheme="majorHAnsi" w:eastAsiaTheme="majorHAnsi" w:hAnsiTheme="majorHAnsi" w:cs="Times New Roman"/>
          <w:color w:val="000000" w:themeColor="text1"/>
          <w:sz w:val="40"/>
          <w:szCs w:val="40"/>
        </w:rPr>
      </w:pPr>
      <w:r>
        <w:rPr>
          <w:rFonts w:asciiTheme="majorHAnsi" w:eastAsiaTheme="majorHAnsi" w:hAnsiTheme="majorHAnsi" w:cs="Times New Roman" w:hint="eastAsia"/>
          <w:color w:val="000000" w:themeColor="text1"/>
          <w:sz w:val="40"/>
          <w:szCs w:val="40"/>
        </w:rPr>
        <w:t>(8 to 11years old</w:t>
      </w:r>
      <w:r w:rsidRPr="00262A4C">
        <w:rPr>
          <w:rFonts w:asciiTheme="majorHAnsi" w:eastAsiaTheme="majorHAnsi" w:hAnsiTheme="majorHAnsi" w:cs="Times New Roman"/>
          <w:color w:val="000000" w:themeColor="text1"/>
          <w:sz w:val="40"/>
          <w:szCs w:val="40"/>
        </w:rPr>
        <w:t>)</w:t>
      </w:r>
    </w:p>
    <w:p w14:paraId="562D0538" w14:textId="77777777" w:rsidR="00677C14" w:rsidRPr="00677C14" w:rsidRDefault="00000000" w:rsidP="00677C14">
      <w:r>
        <w:pict w14:anchorId="640DE3AF">
          <v:rect id="_x0000_i1025" style="width:0;height:1.5pt" o:hralign="center" o:hrstd="t" o:hr="t" fillcolor="#a0a0a0" stroked="f"/>
        </w:pict>
      </w:r>
    </w:p>
    <w:p w14:paraId="182E1149" w14:textId="39C7C48E" w:rsidR="00677C14" w:rsidRPr="00677C14" w:rsidRDefault="00677C14" w:rsidP="00677C14">
      <w:pPr>
        <w:rPr>
          <w:b/>
          <w:bCs/>
          <w:sz w:val="36"/>
          <w:szCs w:val="36"/>
        </w:rPr>
      </w:pPr>
      <w:r w:rsidRPr="00677C14">
        <w:rPr>
          <w:b/>
          <w:bCs/>
          <w:sz w:val="36"/>
          <w:szCs w:val="36"/>
        </w:rPr>
        <w:t>BEGINNER STAGE</w:t>
      </w:r>
    </w:p>
    <w:p w14:paraId="3A59CC20" w14:textId="77777777" w:rsidR="00677C14" w:rsidRPr="00677C14" w:rsidRDefault="00000000" w:rsidP="00677C14">
      <w:r>
        <w:pict w14:anchorId="03E498BB">
          <v:rect id="_x0000_i1026" style="width:0;height:1.5pt" o:hralign="center" o:hrstd="t" o:hr="t" fillcolor="#a0a0a0" stroked="f"/>
        </w:pict>
      </w:r>
    </w:p>
    <w:p w14:paraId="15CD9F35" w14:textId="77777777" w:rsidR="008B6E15" w:rsidRPr="008B6E15" w:rsidRDefault="008B6E15" w:rsidP="008B6E15">
      <w:pPr>
        <w:rPr>
          <w:b/>
          <w:bCs/>
          <w:sz w:val="30"/>
          <w:szCs w:val="30"/>
        </w:rPr>
      </w:pPr>
      <w:r w:rsidRPr="008B6E15">
        <w:rPr>
          <w:b/>
          <w:bCs/>
          <w:sz w:val="30"/>
          <w:szCs w:val="30"/>
        </w:rPr>
        <w:t>LEVEL 01 – Low Beginner</w:t>
      </w:r>
    </w:p>
    <w:p w14:paraId="0C616556" w14:textId="77777777" w:rsidR="008B6E15" w:rsidRPr="008B6E15" w:rsidRDefault="008B6E15" w:rsidP="008B6E15">
      <w:pPr>
        <w:rPr>
          <w:sz w:val="26"/>
          <w:szCs w:val="26"/>
        </w:rPr>
      </w:pPr>
      <w:r w:rsidRPr="008B6E15">
        <w:rPr>
          <w:b/>
          <w:bCs/>
          <w:sz w:val="26"/>
          <w:szCs w:val="26"/>
        </w:rPr>
        <w:t>Communication Ability</w:t>
      </w:r>
    </w:p>
    <w:p w14:paraId="0F7946BF" w14:textId="77777777" w:rsidR="008B6E15" w:rsidRPr="005875EA" w:rsidRDefault="008B6E15" w:rsidP="008B6E15">
      <w:pPr>
        <w:numPr>
          <w:ilvl w:val="0"/>
          <w:numId w:val="10"/>
        </w:numPr>
        <w:rPr>
          <w:sz w:val="24"/>
          <w:szCs w:val="24"/>
        </w:rPr>
      </w:pPr>
      <w:r w:rsidRPr="005875EA">
        <w:rPr>
          <w:sz w:val="24"/>
          <w:szCs w:val="24"/>
        </w:rPr>
        <w:t>Vocabulary: ~100–200 words</w:t>
      </w:r>
    </w:p>
    <w:p w14:paraId="3A9BD133" w14:textId="77777777" w:rsidR="008B6E15" w:rsidRPr="005875EA" w:rsidRDefault="008B6E15" w:rsidP="008B6E15">
      <w:pPr>
        <w:numPr>
          <w:ilvl w:val="0"/>
          <w:numId w:val="10"/>
        </w:numPr>
        <w:rPr>
          <w:sz w:val="24"/>
          <w:szCs w:val="24"/>
        </w:rPr>
      </w:pPr>
      <w:r w:rsidRPr="005875EA">
        <w:rPr>
          <w:sz w:val="24"/>
          <w:szCs w:val="24"/>
        </w:rPr>
        <w:t>Can say simple greetings and introduce themselves</w:t>
      </w:r>
    </w:p>
    <w:p w14:paraId="06B553C5" w14:textId="77777777" w:rsidR="008B6E15" w:rsidRPr="005875EA" w:rsidRDefault="008B6E15" w:rsidP="008B6E15">
      <w:pPr>
        <w:numPr>
          <w:ilvl w:val="0"/>
          <w:numId w:val="10"/>
        </w:numPr>
        <w:rPr>
          <w:sz w:val="24"/>
          <w:szCs w:val="24"/>
        </w:rPr>
      </w:pPr>
      <w:r w:rsidRPr="005875EA">
        <w:rPr>
          <w:sz w:val="24"/>
          <w:szCs w:val="24"/>
        </w:rPr>
        <w:t>Recognizes common classroom words</w:t>
      </w:r>
    </w:p>
    <w:p w14:paraId="755B4F8E" w14:textId="77777777" w:rsidR="008B6E15" w:rsidRPr="005875EA" w:rsidRDefault="008B6E15" w:rsidP="008B6E15">
      <w:pPr>
        <w:numPr>
          <w:ilvl w:val="0"/>
          <w:numId w:val="10"/>
        </w:numPr>
        <w:rPr>
          <w:sz w:val="24"/>
          <w:szCs w:val="24"/>
        </w:rPr>
      </w:pPr>
      <w:r w:rsidRPr="005875EA">
        <w:rPr>
          <w:sz w:val="24"/>
          <w:szCs w:val="24"/>
        </w:rPr>
        <w:t>Responds to yes/no or choice questions with help from teacher or visuals</w:t>
      </w:r>
    </w:p>
    <w:p w14:paraId="4B07F41F" w14:textId="77777777" w:rsidR="008B6E15" w:rsidRPr="008B6E15" w:rsidRDefault="00000000" w:rsidP="008B6E15">
      <w:r>
        <w:pict w14:anchorId="2198840D">
          <v:rect id="_x0000_i1027" style="width:0;height:1.5pt" o:hralign="center" o:hrstd="t" o:hr="t" fillcolor="#a0a0a0" stroked="f"/>
        </w:pict>
      </w:r>
    </w:p>
    <w:p w14:paraId="0B2D14B8" w14:textId="77777777" w:rsidR="008B6E15" w:rsidRPr="008B6E15" w:rsidRDefault="008B6E15" w:rsidP="008B6E15">
      <w:pPr>
        <w:rPr>
          <w:b/>
          <w:bCs/>
          <w:sz w:val="30"/>
          <w:szCs w:val="30"/>
        </w:rPr>
      </w:pPr>
      <w:r w:rsidRPr="008B6E15">
        <w:rPr>
          <w:b/>
          <w:bCs/>
          <w:sz w:val="30"/>
          <w:szCs w:val="30"/>
        </w:rPr>
        <w:t>LEVEL 02 – Middle Beginner</w:t>
      </w:r>
    </w:p>
    <w:p w14:paraId="5B8086F2" w14:textId="77777777" w:rsidR="008B6E15" w:rsidRPr="008B6E15" w:rsidRDefault="008B6E15" w:rsidP="008B6E15">
      <w:pPr>
        <w:rPr>
          <w:sz w:val="26"/>
          <w:szCs w:val="26"/>
        </w:rPr>
      </w:pPr>
      <w:r w:rsidRPr="008B6E15">
        <w:rPr>
          <w:b/>
          <w:bCs/>
          <w:sz w:val="26"/>
          <w:szCs w:val="26"/>
        </w:rPr>
        <w:t>Communication Ability</w:t>
      </w:r>
    </w:p>
    <w:p w14:paraId="6CC5E347" w14:textId="77777777" w:rsidR="008B6E15" w:rsidRPr="005875EA" w:rsidRDefault="008B6E15" w:rsidP="008B6E15">
      <w:pPr>
        <w:numPr>
          <w:ilvl w:val="0"/>
          <w:numId w:val="11"/>
        </w:numPr>
        <w:rPr>
          <w:sz w:val="24"/>
          <w:szCs w:val="24"/>
        </w:rPr>
      </w:pPr>
      <w:r w:rsidRPr="005875EA">
        <w:rPr>
          <w:sz w:val="24"/>
          <w:szCs w:val="24"/>
        </w:rPr>
        <w:t>Vocabulary: ~200–400 words</w:t>
      </w:r>
    </w:p>
    <w:p w14:paraId="7EAD142C" w14:textId="77777777" w:rsidR="008B6E15" w:rsidRPr="005875EA" w:rsidRDefault="008B6E15" w:rsidP="008B6E15">
      <w:pPr>
        <w:numPr>
          <w:ilvl w:val="0"/>
          <w:numId w:val="11"/>
        </w:numPr>
        <w:rPr>
          <w:sz w:val="24"/>
          <w:szCs w:val="24"/>
        </w:rPr>
      </w:pPr>
      <w:r w:rsidRPr="005875EA">
        <w:rPr>
          <w:sz w:val="24"/>
          <w:szCs w:val="24"/>
        </w:rPr>
        <w:t>Can describe familiar objects and basic needs</w:t>
      </w:r>
    </w:p>
    <w:p w14:paraId="50EBE614" w14:textId="77777777" w:rsidR="008B6E15" w:rsidRPr="005875EA" w:rsidRDefault="008B6E15" w:rsidP="008B6E15">
      <w:pPr>
        <w:numPr>
          <w:ilvl w:val="0"/>
          <w:numId w:val="11"/>
        </w:numPr>
        <w:rPr>
          <w:sz w:val="24"/>
          <w:szCs w:val="24"/>
        </w:rPr>
      </w:pPr>
      <w:r w:rsidRPr="005875EA">
        <w:rPr>
          <w:sz w:val="24"/>
          <w:szCs w:val="24"/>
        </w:rPr>
        <w:lastRenderedPageBreak/>
        <w:t>Participates in short dialogues (greetings, routines, preferences)</w:t>
      </w:r>
    </w:p>
    <w:p w14:paraId="04E65E1E" w14:textId="77777777" w:rsidR="008B6E15" w:rsidRPr="005875EA" w:rsidRDefault="008B6E15" w:rsidP="008B6E15">
      <w:pPr>
        <w:numPr>
          <w:ilvl w:val="0"/>
          <w:numId w:val="11"/>
        </w:numPr>
        <w:rPr>
          <w:sz w:val="24"/>
          <w:szCs w:val="24"/>
        </w:rPr>
      </w:pPr>
      <w:r w:rsidRPr="005875EA">
        <w:rPr>
          <w:sz w:val="24"/>
          <w:szCs w:val="24"/>
        </w:rPr>
        <w:t>Listening comprehension improves with repetition and support</w:t>
      </w:r>
    </w:p>
    <w:p w14:paraId="14B55801" w14:textId="77777777" w:rsidR="008B6E15" w:rsidRPr="008B6E15" w:rsidRDefault="00000000" w:rsidP="008B6E15">
      <w:r>
        <w:pict w14:anchorId="730EB1F3">
          <v:rect id="_x0000_i1028" style="width:0;height:1.5pt" o:hralign="center" o:hrstd="t" o:hr="t" fillcolor="#a0a0a0" stroked="f"/>
        </w:pict>
      </w:r>
    </w:p>
    <w:p w14:paraId="0BFDCD32" w14:textId="77777777" w:rsidR="008B6E15" w:rsidRPr="008B6E15" w:rsidRDefault="008B6E15" w:rsidP="008B6E15">
      <w:pPr>
        <w:rPr>
          <w:b/>
          <w:bCs/>
          <w:sz w:val="30"/>
          <w:szCs w:val="30"/>
        </w:rPr>
      </w:pPr>
      <w:r w:rsidRPr="008B6E15">
        <w:rPr>
          <w:b/>
          <w:bCs/>
          <w:sz w:val="30"/>
          <w:szCs w:val="30"/>
        </w:rPr>
        <w:t>LEVEL 03 – High Beginner</w:t>
      </w:r>
    </w:p>
    <w:p w14:paraId="22B5BECC" w14:textId="77777777" w:rsidR="008B6E15" w:rsidRPr="008B6E15" w:rsidRDefault="008B6E15" w:rsidP="008B6E15">
      <w:pPr>
        <w:rPr>
          <w:sz w:val="26"/>
          <w:szCs w:val="26"/>
        </w:rPr>
      </w:pPr>
      <w:r w:rsidRPr="008B6E15">
        <w:rPr>
          <w:b/>
          <w:bCs/>
          <w:sz w:val="26"/>
          <w:szCs w:val="26"/>
        </w:rPr>
        <w:t>Communication Ability</w:t>
      </w:r>
    </w:p>
    <w:p w14:paraId="31656476" w14:textId="77777777" w:rsidR="008B6E15" w:rsidRPr="005875EA" w:rsidRDefault="008B6E15" w:rsidP="008B6E15">
      <w:pPr>
        <w:numPr>
          <w:ilvl w:val="0"/>
          <w:numId w:val="12"/>
        </w:numPr>
        <w:rPr>
          <w:sz w:val="24"/>
          <w:szCs w:val="24"/>
        </w:rPr>
      </w:pPr>
      <w:r w:rsidRPr="005875EA">
        <w:rPr>
          <w:sz w:val="24"/>
          <w:szCs w:val="24"/>
        </w:rPr>
        <w:t>Vocabulary: ~400–700 words</w:t>
      </w:r>
    </w:p>
    <w:p w14:paraId="19CBE03B" w14:textId="77777777" w:rsidR="008B6E15" w:rsidRPr="005875EA" w:rsidRDefault="008B6E15" w:rsidP="008B6E15">
      <w:pPr>
        <w:numPr>
          <w:ilvl w:val="0"/>
          <w:numId w:val="12"/>
        </w:numPr>
        <w:rPr>
          <w:sz w:val="24"/>
          <w:szCs w:val="24"/>
        </w:rPr>
      </w:pPr>
      <w:r w:rsidRPr="005875EA">
        <w:rPr>
          <w:sz w:val="24"/>
          <w:szCs w:val="24"/>
        </w:rPr>
        <w:t>Can construct short sentences using simple grammar (e.g., "and", "but")</w:t>
      </w:r>
    </w:p>
    <w:p w14:paraId="3D65F759" w14:textId="77777777" w:rsidR="008B6E15" w:rsidRPr="005875EA" w:rsidRDefault="008B6E15" w:rsidP="008B6E15">
      <w:pPr>
        <w:numPr>
          <w:ilvl w:val="0"/>
          <w:numId w:val="12"/>
        </w:numPr>
        <w:rPr>
          <w:sz w:val="24"/>
          <w:szCs w:val="24"/>
        </w:rPr>
      </w:pPr>
      <w:r w:rsidRPr="005875EA">
        <w:rPr>
          <w:sz w:val="24"/>
          <w:szCs w:val="24"/>
        </w:rPr>
        <w:t>Engages in brief conversations on familiar topics</w:t>
      </w:r>
    </w:p>
    <w:p w14:paraId="0BCEE8DA" w14:textId="77777777" w:rsidR="008B6E15" w:rsidRPr="005875EA" w:rsidRDefault="008B6E15" w:rsidP="008B6E15">
      <w:pPr>
        <w:numPr>
          <w:ilvl w:val="0"/>
          <w:numId w:val="12"/>
        </w:numPr>
        <w:rPr>
          <w:sz w:val="24"/>
          <w:szCs w:val="24"/>
        </w:rPr>
      </w:pPr>
      <w:r w:rsidRPr="005875EA">
        <w:rPr>
          <w:sz w:val="24"/>
          <w:szCs w:val="24"/>
        </w:rPr>
        <w:t>Can describe past experiences and immediate needs in simple terms</w:t>
      </w:r>
    </w:p>
    <w:p w14:paraId="677A86CA" w14:textId="641A787C" w:rsidR="00677C14" w:rsidRPr="00677C14" w:rsidRDefault="00000000" w:rsidP="00677C14">
      <w:r>
        <w:pict w14:anchorId="6E418F11">
          <v:rect id="_x0000_i1029" style="width:0;height:1.5pt" o:hralign="center" o:hrstd="t" o:hr="t" fillcolor="#a0a0a0" stroked="f"/>
        </w:pict>
      </w:r>
    </w:p>
    <w:p w14:paraId="6291EA24" w14:textId="19F96AAC" w:rsidR="00677C14" w:rsidRPr="00677C14" w:rsidRDefault="00677C14" w:rsidP="00677C14">
      <w:pPr>
        <w:rPr>
          <w:b/>
          <w:bCs/>
          <w:sz w:val="36"/>
          <w:szCs w:val="36"/>
        </w:rPr>
      </w:pPr>
      <w:r w:rsidRPr="00677C14">
        <w:rPr>
          <w:b/>
          <w:bCs/>
          <w:sz w:val="36"/>
          <w:szCs w:val="36"/>
        </w:rPr>
        <w:t>INTERMEDIATE STAGE</w:t>
      </w:r>
    </w:p>
    <w:p w14:paraId="12D06376" w14:textId="77777777" w:rsidR="00677C14" w:rsidRPr="00677C14" w:rsidRDefault="00000000" w:rsidP="00677C14">
      <w:r>
        <w:pict w14:anchorId="25DAA4B8">
          <v:rect id="_x0000_i1030" style="width:0;height:1.5pt" o:hralign="center" o:hrstd="t" o:hr="t" fillcolor="#a0a0a0" stroked="f"/>
        </w:pict>
      </w:r>
    </w:p>
    <w:p w14:paraId="74B48FFB" w14:textId="77777777" w:rsidR="008B6E15" w:rsidRPr="008B6E15" w:rsidRDefault="008B6E15" w:rsidP="008B6E15">
      <w:pPr>
        <w:rPr>
          <w:b/>
          <w:bCs/>
          <w:sz w:val="30"/>
          <w:szCs w:val="30"/>
        </w:rPr>
      </w:pPr>
      <w:r w:rsidRPr="008B6E15">
        <w:rPr>
          <w:b/>
          <w:bCs/>
          <w:sz w:val="30"/>
          <w:szCs w:val="30"/>
        </w:rPr>
        <w:t>LEVEL 04 – Low Intermediate</w:t>
      </w:r>
    </w:p>
    <w:p w14:paraId="4E048537" w14:textId="77777777" w:rsidR="008B6E15" w:rsidRPr="008B6E15" w:rsidRDefault="008B6E15" w:rsidP="008B6E15">
      <w:pPr>
        <w:rPr>
          <w:b/>
          <w:bCs/>
          <w:sz w:val="26"/>
          <w:szCs w:val="26"/>
        </w:rPr>
      </w:pPr>
      <w:r w:rsidRPr="008B6E15">
        <w:rPr>
          <w:b/>
          <w:bCs/>
          <w:sz w:val="26"/>
          <w:szCs w:val="26"/>
        </w:rPr>
        <w:t>Communication Ability</w:t>
      </w:r>
    </w:p>
    <w:p w14:paraId="1E777183" w14:textId="77777777" w:rsidR="008B6E15" w:rsidRPr="005875EA" w:rsidRDefault="008B6E15" w:rsidP="008B6E15">
      <w:pPr>
        <w:numPr>
          <w:ilvl w:val="0"/>
          <w:numId w:val="13"/>
        </w:numPr>
        <w:rPr>
          <w:sz w:val="24"/>
          <w:szCs w:val="24"/>
        </w:rPr>
      </w:pPr>
      <w:r w:rsidRPr="005875EA">
        <w:rPr>
          <w:sz w:val="24"/>
          <w:szCs w:val="24"/>
        </w:rPr>
        <w:t>Vocabulary: ~700–1,200 words</w:t>
      </w:r>
    </w:p>
    <w:p w14:paraId="674A82F5" w14:textId="77777777" w:rsidR="008B6E15" w:rsidRPr="005875EA" w:rsidRDefault="008B6E15" w:rsidP="008B6E15">
      <w:pPr>
        <w:numPr>
          <w:ilvl w:val="0"/>
          <w:numId w:val="13"/>
        </w:numPr>
        <w:rPr>
          <w:sz w:val="24"/>
          <w:szCs w:val="24"/>
        </w:rPr>
      </w:pPr>
      <w:r w:rsidRPr="005875EA">
        <w:rPr>
          <w:sz w:val="24"/>
          <w:szCs w:val="24"/>
        </w:rPr>
        <w:t>Can ask and answer questions with more detail</w:t>
      </w:r>
    </w:p>
    <w:p w14:paraId="308EDF13" w14:textId="77777777" w:rsidR="008B6E15" w:rsidRPr="005875EA" w:rsidRDefault="008B6E15" w:rsidP="008B6E15">
      <w:pPr>
        <w:numPr>
          <w:ilvl w:val="0"/>
          <w:numId w:val="13"/>
        </w:numPr>
        <w:rPr>
          <w:sz w:val="24"/>
          <w:szCs w:val="24"/>
        </w:rPr>
      </w:pPr>
      <w:r w:rsidRPr="005875EA">
        <w:rPr>
          <w:sz w:val="24"/>
          <w:szCs w:val="24"/>
        </w:rPr>
        <w:t>Can narrate short personal experiences</w:t>
      </w:r>
    </w:p>
    <w:p w14:paraId="7410AF38" w14:textId="77777777" w:rsidR="008B6E15" w:rsidRPr="005875EA" w:rsidRDefault="008B6E15" w:rsidP="008B6E15">
      <w:pPr>
        <w:numPr>
          <w:ilvl w:val="0"/>
          <w:numId w:val="13"/>
        </w:numPr>
        <w:rPr>
          <w:sz w:val="24"/>
          <w:szCs w:val="24"/>
        </w:rPr>
      </w:pPr>
      <w:r w:rsidRPr="005875EA">
        <w:rPr>
          <w:sz w:val="24"/>
          <w:szCs w:val="24"/>
        </w:rPr>
        <w:t>Uses adjectives and simple verb tenses, minor mistakes acceptable</w:t>
      </w:r>
    </w:p>
    <w:p w14:paraId="3F1EF6F2" w14:textId="77777777" w:rsidR="008B6E15" w:rsidRPr="008B6E15" w:rsidRDefault="00000000" w:rsidP="008B6E15">
      <w:pPr>
        <w:rPr>
          <w:szCs w:val="20"/>
        </w:rPr>
      </w:pPr>
      <w:r>
        <w:rPr>
          <w:szCs w:val="20"/>
        </w:rPr>
        <w:pict w14:anchorId="0289F438">
          <v:rect id="_x0000_i1031" style="width:0;height:1.5pt" o:hralign="center" o:hrstd="t" o:hr="t" fillcolor="#a0a0a0" stroked="f"/>
        </w:pict>
      </w:r>
    </w:p>
    <w:p w14:paraId="21F488A5" w14:textId="77777777" w:rsidR="008B6E15" w:rsidRPr="008B6E15" w:rsidRDefault="008B6E15" w:rsidP="008B6E15">
      <w:pPr>
        <w:rPr>
          <w:b/>
          <w:bCs/>
          <w:sz w:val="30"/>
          <w:szCs w:val="30"/>
        </w:rPr>
      </w:pPr>
      <w:r w:rsidRPr="008B6E15">
        <w:rPr>
          <w:b/>
          <w:bCs/>
          <w:sz w:val="30"/>
          <w:szCs w:val="30"/>
        </w:rPr>
        <w:t>LEVEL 05 – Middle Intermediate</w:t>
      </w:r>
    </w:p>
    <w:p w14:paraId="3D2AD68B" w14:textId="77777777" w:rsidR="008B6E15" w:rsidRPr="008B6E15" w:rsidRDefault="008B6E15" w:rsidP="008B6E15">
      <w:pPr>
        <w:rPr>
          <w:b/>
          <w:bCs/>
          <w:sz w:val="26"/>
          <w:szCs w:val="26"/>
        </w:rPr>
      </w:pPr>
      <w:r w:rsidRPr="008B6E15">
        <w:rPr>
          <w:b/>
          <w:bCs/>
          <w:sz w:val="26"/>
          <w:szCs w:val="26"/>
        </w:rPr>
        <w:lastRenderedPageBreak/>
        <w:t>Communication Ability</w:t>
      </w:r>
    </w:p>
    <w:p w14:paraId="2F75599B" w14:textId="77777777" w:rsidR="008B6E15" w:rsidRPr="005875EA" w:rsidRDefault="008B6E15" w:rsidP="008B6E15">
      <w:pPr>
        <w:numPr>
          <w:ilvl w:val="0"/>
          <w:numId w:val="14"/>
        </w:numPr>
        <w:rPr>
          <w:sz w:val="24"/>
          <w:szCs w:val="24"/>
        </w:rPr>
      </w:pPr>
      <w:r w:rsidRPr="005875EA">
        <w:rPr>
          <w:sz w:val="24"/>
          <w:szCs w:val="24"/>
        </w:rPr>
        <w:t>Vocabulary: ~1,200–2,000 words</w:t>
      </w:r>
    </w:p>
    <w:p w14:paraId="43FB513F" w14:textId="77777777" w:rsidR="008B6E15" w:rsidRPr="005875EA" w:rsidRDefault="008B6E15" w:rsidP="008B6E15">
      <w:pPr>
        <w:numPr>
          <w:ilvl w:val="0"/>
          <w:numId w:val="14"/>
        </w:numPr>
        <w:rPr>
          <w:sz w:val="24"/>
          <w:szCs w:val="24"/>
        </w:rPr>
      </w:pPr>
      <w:r w:rsidRPr="005875EA">
        <w:rPr>
          <w:sz w:val="24"/>
          <w:szCs w:val="24"/>
        </w:rPr>
        <w:t>Can read short stories and summarize key points</w:t>
      </w:r>
    </w:p>
    <w:p w14:paraId="1B68B1BC" w14:textId="77777777" w:rsidR="008B6E15" w:rsidRPr="005875EA" w:rsidRDefault="008B6E15" w:rsidP="008B6E15">
      <w:pPr>
        <w:numPr>
          <w:ilvl w:val="0"/>
          <w:numId w:val="14"/>
        </w:numPr>
        <w:rPr>
          <w:sz w:val="24"/>
          <w:szCs w:val="24"/>
        </w:rPr>
      </w:pPr>
      <w:r w:rsidRPr="005875EA">
        <w:rPr>
          <w:sz w:val="24"/>
          <w:szCs w:val="24"/>
        </w:rPr>
        <w:t>Can write simple paragraphs</w:t>
      </w:r>
    </w:p>
    <w:p w14:paraId="1A773697" w14:textId="77777777" w:rsidR="008B6E15" w:rsidRPr="005875EA" w:rsidRDefault="008B6E15" w:rsidP="008B6E15">
      <w:pPr>
        <w:numPr>
          <w:ilvl w:val="0"/>
          <w:numId w:val="14"/>
        </w:numPr>
        <w:rPr>
          <w:sz w:val="24"/>
          <w:szCs w:val="24"/>
        </w:rPr>
      </w:pPr>
      <w:r w:rsidRPr="005875EA">
        <w:rPr>
          <w:sz w:val="24"/>
          <w:szCs w:val="24"/>
        </w:rPr>
        <w:t>Can explain familiar topics in more structured sentences</w:t>
      </w:r>
    </w:p>
    <w:p w14:paraId="6A7608A8" w14:textId="77777777" w:rsidR="008B6E15" w:rsidRPr="008B6E15" w:rsidRDefault="00000000" w:rsidP="008B6E15">
      <w:pPr>
        <w:rPr>
          <w:szCs w:val="20"/>
        </w:rPr>
      </w:pPr>
      <w:r>
        <w:rPr>
          <w:szCs w:val="20"/>
        </w:rPr>
        <w:pict w14:anchorId="016AAE7D">
          <v:rect id="_x0000_i1032" style="width:0;height:1.5pt" o:hralign="center" o:hrstd="t" o:hr="t" fillcolor="#a0a0a0" stroked="f"/>
        </w:pict>
      </w:r>
    </w:p>
    <w:p w14:paraId="4D371203" w14:textId="77777777" w:rsidR="008B6E15" w:rsidRPr="008B6E15" w:rsidRDefault="008B6E15" w:rsidP="008B6E15">
      <w:pPr>
        <w:rPr>
          <w:b/>
          <w:bCs/>
          <w:sz w:val="30"/>
          <w:szCs w:val="30"/>
        </w:rPr>
      </w:pPr>
      <w:r w:rsidRPr="008B6E15">
        <w:rPr>
          <w:b/>
          <w:bCs/>
          <w:sz w:val="30"/>
          <w:szCs w:val="30"/>
        </w:rPr>
        <w:t>LEVEL 06 – High Intermediate</w:t>
      </w:r>
    </w:p>
    <w:p w14:paraId="54BAD607" w14:textId="77777777" w:rsidR="008B6E15" w:rsidRPr="008B6E15" w:rsidRDefault="008B6E15" w:rsidP="008B6E15">
      <w:pPr>
        <w:rPr>
          <w:b/>
          <w:bCs/>
          <w:sz w:val="26"/>
          <w:szCs w:val="26"/>
        </w:rPr>
      </w:pPr>
      <w:r w:rsidRPr="008B6E15">
        <w:rPr>
          <w:b/>
          <w:bCs/>
          <w:sz w:val="26"/>
          <w:szCs w:val="26"/>
        </w:rPr>
        <w:t>Communication Ability</w:t>
      </w:r>
    </w:p>
    <w:p w14:paraId="1EB1BBB0" w14:textId="77777777" w:rsidR="008B6E15" w:rsidRPr="005875EA" w:rsidRDefault="008B6E15" w:rsidP="008B6E15">
      <w:pPr>
        <w:numPr>
          <w:ilvl w:val="0"/>
          <w:numId w:val="15"/>
        </w:numPr>
        <w:rPr>
          <w:sz w:val="24"/>
          <w:szCs w:val="24"/>
        </w:rPr>
      </w:pPr>
      <w:r w:rsidRPr="005875EA">
        <w:rPr>
          <w:sz w:val="24"/>
          <w:szCs w:val="24"/>
        </w:rPr>
        <w:t>Vocabulary: ~2,000–3,500 words</w:t>
      </w:r>
    </w:p>
    <w:p w14:paraId="237A0D0E" w14:textId="77777777" w:rsidR="008B6E15" w:rsidRPr="005875EA" w:rsidRDefault="008B6E15" w:rsidP="008B6E15">
      <w:pPr>
        <w:numPr>
          <w:ilvl w:val="0"/>
          <w:numId w:val="15"/>
        </w:numPr>
        <w:rPr>
          <w:sz w:val="24"/>
          <w:szCs w:val="24"/>
        </w:rPr>
      </w:pPr>
      <w:r w:rsidRPr="005875EA">
        <w:rPr>
          <w:sz w:val="24"/>
          <w:szCs w:val="24"/>
        </w:rPr>
        <w:t>Can discuss everyday topics with improved fluency</w:t>
      </w:r>
    </w:p>
    <w:p w14:paraId="1C539BD1" w14:textId="77777777" w:rsidR="008B6E15" w:rsidRPr="005875EA" w:rsidRDefault="008B6E15" w:rsidP="008B6E15">
      <w:pPr>
        <w:numPr>
          <w:ilvl w:val="0"/>
          <w:numId w:val="15"/>
        </w:numPr>
        <w:rPr>
          <w:sz w:val="24"/>
          <w:szCs w:val="24"/>
        </w:rPr>
      </w:pPr>
      <w:r w:rsidRPr="005875EA">
        <w:rPr>
          <w:sz w:val="24"/>
          <w:szCs w:val="24"/>
        </w:rPr>
        <w:t>Can write short essays with logical sequencing</w:t>
      </w:r>
    </w:p>
    <w:p w14:paraId="4E8D7093" w14:textId="77777777" w:rsidR="008B6E15" w:rsidRPr="005875EA" w:rsidRDefault="008B6E15" w:rsidP="008B6E15">
      <w:pPr>
        <w:numPr>
          <w:ilvl w:val="0"/>
          <w:numId w:val="15"/>
        </w:numPr>
        <w:rPr>
          <w:sz w:val="24"/>
          <w:szCs w:val="24"/>
        </w:rPr>
      </w:pPr>
      <w:r w:rsidRPr="005875EA">
        <w:rPr>
          <w:sz w:val="24"/>
          <w:szCs w:val="24"/>
        </w:rPr>
        <w:t>Can express opinions with supporting details</w:t>
      </w:r>
    </w:p>
    <w:p w14:paraId="2F26D92A" w14:textId="77777777" w:rsidR="00677C14" w:rsidRPr="00677C14" w:rsidRDefault="00000000" w:rsidP="00677C14">
      <w:r>
        <w:pict w14:anchorId="3EA51632">
          <v:rect id="_x0000_i1033" style="width:0;height:1.5pt" o:hralign="center" o:hrstd="t" o:hr="t" fillcolor="#a0a0a0" stroked="f"/>
        </w:pict>
      </w:r>
    </w:p>
    <w:p w14:paraId="0065F5FB" w14:textId="4F73B8CB" w:rsidR="00677C14" w:rsidRPr="00677C14" w:rsidRDefault="00677C14" w:rsidP="00677C14">
      <w:pPr>
        <w:rPr>
          <w:b/>
          <w:bCs/>
          <w:sz w:val="36"/>
          <w:szCs w:val="36"/>
        </w:rPr>
      </w:pPr>
      <w:r w:rsidRPr="00677C14">
        <w:rPr>
          <w:b/>
          <w:bCs/>
          <w:sz w:val="36"/>
          <w:szCs w:val="36"/>
        </w:rPr>
        <w:t>ADVANCED STAGE</w:t>
      </w:r>
    </w:p>
    <w:p w14:paraId="629A49DD" w14:textId="77777777" w:rsidR="00677C14" w:rsidRPr="00677C14" w:rsidRDefault="00000000" w:rsidP="00677C14">
      <w:r>
        <w:pict w14:anchorId="5E5154F4">
          <v:rect id="_x0000_i1034" style="width:0;height:1.5pt" o:hralign="center" o:hrstd="t" o:hr="t" fillcolor="#a0a0a0" stroked="f"/>
        </w:pict>
      </w:r>
    </w:p>
    <w:p w14:paraId="6E5E84DC" w14:textId="77777777" w:rsidR="008B6E15" w:rsidRPr="008B6E15" w:rsidRDefault="008B6E15" w:rsidP="008B6E15">
      <w:pPr>
        <w:rPr>
          <w:b/>
          <w:bCs/>
          <w:sz w:val="30"/>
          <w:szCs w:val="30"/>
        </w:rPr>
      </w:pPr>
      <w:r w:rsidRPr="008B6E15">
        <w:rPr>
          <w:b/>
          <w:bCs/>
          <w:sz w:val="30"/>
          <w:szCs w:val="30"/>
        </w:rPr>
        <w:t>LEVEL 07 – Low Advanced</w:t>
      </w:r>
    </w:p>
    <w:p w14:paraId="3B1BEB73" w14:textId="77777777" w:rsidR="008B6E15" w:rsidRPr="008B6E15" w:rsidRDefault="008B6E15" w:rsidP="008B6E15">
      <w:pPr>
        <w:rPr>
          <w:sz w:val="26"/>
          <w:szCs w:val="26"/>
        </w:rPr>
      </w:pPr>
      <w:r w:rsidRPr="008B6E15">
        <w:rPr>
          <w:b/>
          <w:bCs/>
          <w:sz w:val="26"/>
          <w:szCs w:val="26"/>
        </w:rPr>
        <w:t>Communication Ability</w:t>
      </w:r>
    </w:p>
    <w:p w14:paraId="39247A9D" w14:textId="77777777" w:rsidR="008B6E15" w:rsidRPr="005875EA" w:rsidRDefault="008B6E15" w:rsidP="008B6E15">
      <w:pPr>
        <w:numPr>
          <w:ilvl w:val="0"/>
          <w:numId w:val="16"/>
        </w:numPr>
        <w:rPr>
          <w:sz w:val="24"/>
          <w:szCs w:val="24"/>
        </w:rPr>
      </w:pPr>
      <w:r w:rsidRPr="005875EA">
        <w:rPr>
          <w:sz w:val="24"/>
          <w:szCs w:val="24"/>
        </w:rPr>
        <w:t>Vocabulary: ~3,500–5,000 words</w:t>
      </w:r>
    </w:p>
    <w:p w14:paraId="478098B9" w14:textId="77777777" w:rsidR="008B6E15" w:rsidRPr="005875EA" w:rsidRDefault="008B6E15" w:rsidP="008B6E15">
      <w:pPr>
        <w:numPr>
          <w:ilvl w:val="0"/>
          <w:numId w:val="16"/>
        </w:numPr>
        <w:rPr>
          <w:sz w:val="24"/>
          <w:szCs w:val="24"/>
        </w:rPr>
      </w:pPr>
      <w:r w:rsidRPr="005875EA">
        <w:rPr>
          <w:sz w:val="24"/>
          <w:szCs w:val="24"/>
        </w:rPr>
        <w:t>Communicates clearly in conversation and simple academic tasks</w:t>
      </w:r>
    </w:p>
    <w:p w14:paraId="2B6FDA2F" w14:textId="77777777" w:rsidR="008B6E15" w:rsidRPr="005875EA" w:rsidRDefault="008B6E15" w:rsidP="008B6E15">
      <w:pPr>
        <w:numPr>
          <w:ilvl w:val="0"/>
          <w:numId w:val="16"/>
        </w:numPr>
        <w:rPr>
          <w:sz w:val="24"/>
          <w:szCs w:val="24"/>
        </w:rPr>
      </w:pPr>
      <w:r w:rsidRPr="005875EA">
        <w:rPr>
          <w:sz w:val="24"/>
          <w:szCs w:val="24"/>
        </w:rPr>
        <w:t>Can present arguments and participate in structured discussions</w:t>
      </w:r>
    </w:p>
    <w:p w14:paraId="7D1202E7" w14:textId="77777777" w:rsidR="008B6E15" w:rsidRPr="005875EA" w:rsidRDefault="008B6E15" w:rsidP="008B6E15">
      <w:pPr>
        <w:numPr>
          <w:ilvl w:val="0"/>
          <w:numId w:val="16"/>
        </w:numPr>
        <w:rPr>
          <w:sz w:val="24"/>
          <w:szCs w:val="24"/>
        </w:rPr>
      </w:pPr>
      <w:r w:rsidRPr="005875EA">
        <w:rPr>
          <w:sz w:val="24"/>
          <w:szCs w:val="24"/>
        </w:rPr>
        <w:lastRenderedPageBreak/>
        <w:t>Begins to understand idiomatic expressions</w:t>
      </w:r>
    </w:p>
    <w:p w14:paraId="37066336" w14:textId="77777777" w:rsidR="008B6E15" w:rsidRPr="008B6E15" w:rsidRDefault="00000000" w:rsidP="008B6E15">
      <w:r>
        <w:pict w14:anchorId="3C74F818">
          <v:rect id="_x0000_i1035" style="width:0;height:1.5pt" o:hralign="center" o:hrstd="t" o:hr="t" fillcolor="#a0a0a0" stroked="f"/>
        </w:pict>
      </w:r>
    </w:p>
    <w:p w14:paraId="0B18DBDF" w14:textId="77777777" w:rsidR="008B6E15" w:rsidRPr="008B6E15" w:rsidRDefault="008B6E15" w:rsidP="008B6E15">
      <w:pPr>
        <w:rPr>
          <w:b/>
          <w:bCs/>
          <w:sz w:val="30"/>
          <w:szCs w:val="30"/>
        </w:rPr>
      </w:pPr>
      <w:r w:rsidRPr="008B6E15">
        <w:rPr>
          <w:b/>
          <w:bCs/>
          <w:sz w:val="30"/>
          <w:szCs w:val="30"/>
        </w:rPr>
        <w:t>LEVEL 08 – High Advanced</w:t>
      </w:r>
    </w:p>
    <w:p w14:paraId="53B7B7E7" w14:textId="77777777" w:rsidR="008B6E15" w:rsidRPr="008B6E15" w:rsidRDefault="008B6E15" w:rsidP="008B6E15">
      <w:pPr>
        <w:rPr>
          <w:sz w:val="26"/>
          <w:szCs w:val="26"/>
        </w:rPr>
      </w:pPr>
      <w:r w:rsidRPr="008B6E15">
        <w:rPr>
          <w:b/>
          <w:bCs/>
          <w:sz w:val="26"/>
          <w:szCs w:val="26"/>
        </w:rPr>
        <w:t>Communication Ability</w:t>
      </w:r>
    </w:p>
    <w:p w14:paraId="4A16F41B" w14:textId="77777777" w:rsidR="008B6E15" w:rsidRPr="005875EA" w:rsidRDefault="008B6E15" w:rsidP="008B6E15">
      <w:pPr>
        <w:numPr>
          <w:ilvl w:val="0"/>
          <w:numId w:val="17"/>
        </w:numPr>
        <w:rPr>
          <w:sz w:val="24"/>
          <w:szCs w:val="24"/>
        </w:rPr>
      </w:pPr>
      <w:r w:rsidRPr="005875EA">
        <w:rPr>
          <w:sz w:val="24"/>
          <w:szCs w:val="24"/>
        </w:rPr>
        <w:t>Vocabulary: ~3,500–5,000 words</w:t>
      </w:r>
    </w:p>
    <w:p w14:paraId="6D9F8BD1" w14:textId="77777777" w:rsidR="008B6E15" w:rsidRPr="005875EA" w:rsidRDefault="008B6E15" w:rsidP="008B6E15">
      <w:pPr>
        <w:numPr>
          <w:ilvl w:val="0"/>
          <w:numId w:val="17"/>
        </w:numPr>
        <w:rPr>
          <w:sz w:val="24"/>
          <w:szCs w:val="24"/>
        </w:rPr>
      </w:pPr>
      <w:r w:rsidRPr="005875EA">
        <w:rPr>
          <w:sz w:val="24"/>
          <w:szCs w:val="24"/>
        </w:rPr>
        <w:t>Communicates confidently in conversation and academic tasks</w:t>
      </w:r>
    </w:p>
    <w:p w14:paraId="1CC3D33B" w14:textId="77777777" w:rsidR="008B6E15" w:rsidRPr="005875EA" w:rsidRDefault="008B6E15" w:rsidP="008B6E15">
      <w:pPr>
        <w:numPr>
          <w:ilvl w:val="0"/>
          <w:numId w:val="17"/>
        </w:numPr>
        <w:rPr>
          <w:sz w:val="24"/>
          <w:szCs w:val="24"/>
        </w:rPr>
      </w:pPr>
      <w:r w:rsidRPr="005875EA">
        <w:rPr>
          <w:sz w:val="24"/>
          <w:szCs w:val="24"/>
        </w:rPr>
        <w:t>Can write coherent essays</w:t>
      </w:r>
    </w:p>
    <w:p w14:paraId="1F8B2D1E" w14:textId="77777777" w:rsidR="008B6E15" w:rsidRPr="005875EA" w:rsidRDefault="008B6E15" w:rsidP="008B6E15">
      <w:pPr>
        <w:numPr>
          <w:ilvl w:val="0"/>
          <w:numId w:val="17"/>
        </w:numPr>
        <w:rPr>
          <w:sz w:val="24"/>
          <w:szCs w:val="24"/>
        </w:rPr>
      </w:pPr>
      <w:r w:rsidRPr="005875EA">
        <w:rPr>
          <w:sz w:val="24"/>
          <w:szCs w:val="24"/>
        </w:rPr>
        <w:t>Understands idiomatic expressions and nuanced meanings</w:t>
      </w:r>
    </w:p>
    <w:p w14:paraId="2B337E0C" w14:textId="77777777" w:rsidR="00262A4C" w:rsidRPr="008B6E15" w:rsidRDefault="00262A4C"/>
    <w:sectPr w:rsidR="00262A4C" w:rsidRPr="008B6E1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93A1D" w14:textId="77777777" w:rsidR="00E773C2" w:rsidRDefault="00E773C2" w:rsidP="005875EA">
      <w:pPr>
        <w:spacing w:after="0" w:line="240" w:lineRule="auto"/>
      </w:pPr>
      <w:r>
        <w:separator/>
      </w:r>
    </w:p>
  </w:endnote>
  <w:endnote w:type="continuationSeparator" w:id="0">
    <w:p w14:paraId="78C78608" w14:textId="77777777" w:rsidR="00E773C2" w:rsidRDefault="00E773C2" w:rsidP="005875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4CEA8" w14:textId="77777777" w:rsidR="00E773C2" w:rsidRDefault="00E773C2" w:rsidP="005875EA">
      <w:pPr>
        <w:spacing w:after="0" w:line="240" w:lineRule="auto"/>
      </w:pPr>
      <w:r>
        <w:separator/>
      </w:r>
    </w:p>
  </w:footnote>
  <w:footnote w:type="continuationSeparator" w:id="0">
    <w:p w14:paraId="5921AC31" w14:textId="77777777" w:rsidR="00E773C2" w:rsidRDefault="00E773C2" w:rsidP="005875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74D39"/>
    <w:multiLevelType w:val="multilevel"/>
    <w:tmpl w:val="B192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52E0E"/>
    <w:multiLevelType w:val="multilevel"/>
    <w:tmpl w:val="F16E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208BE"/>
    <w:multiLevelType w:val="multilevel"/>
    <w:tmpl w:val="0F18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A1ED2"/>
    <w:multiLevelType w:val="multilevel"/>
    <w:tmpl w:val="2A3C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72109"/>
    <w:multiLevelType w:val="multilevel"/>
    <w:tmpl w:val="1754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271B6"/>
    <w:multiLevelType w:val="multilevel"/>
    <w:tmpl w:val="31DA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B2DDF"/>
    <w:multiLevelType w:val="multilevel"/>
    <w:tmpl w:val="2356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F85EA0"/>
    <w:multiLevelType w:val="hybridMultilevel"/>
    <w:tmpl w:val="BB88CB98"/>
    <w:lvl w:ilvl="0" w:tplc="0FE89000">
      <w:numFmt w:val="bullet"/>
      <w:lvlText w:val="("/>
      <w:lvlJc w:val="left"/>
      <w:pPr>
        <w:ind w:left="80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520D78F6"/>
    <w:multiLevelType w:val="multilevel"/>
    <w:tmpl w:val="90D8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CA48E8"/>
    <w:multiLevelType w:val="multilevel"/>
    <w:tmpl w:val="5E36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036EF0"/>
    <w:multiLevelType w:val="multilevel"/>
    <w:tmpl w:val="8144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904138"/>
    <w:multiLevelType w:val="multilevel"/>
    <w:tmpl w:val="87E6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EE1BB0"/>
    <w:multiLevelType w:val="multilevel"/>
    <w:tmpl w:val="B54A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C62B3B"/>
    <w:multiLevelType w:val="multilevel"/>
    <w:tmpl w:val="8882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463640"/>
    <w:multiLevelType w:val="multilevel"/>
    <w:tmpl w:val="E0C2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041806"/>
    <w:multiLevelType w:val="multilevel"/>
    <w:tmpl w:val="B538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4F47C0"/>
    <w:multiLevelType w:val="multilevel"/>
    <w:tmpl w:val="85AC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981807">
    <w:abstractNumId w:val="14"/>
  </w:num>
  <w:num w:numId="2" w16cid:durableId="1228759573">
    <w:abstractNumId w:val="1"/>
  </w:num>
  <w:num w:numId="3" w16cid:durableId="2024739336">
    <w:abstractNumId w:val="2"/>
  </w:num>
  <w:num w:numId="4" w16cid:durableId="2048799471">
    <w:abstractNumId w:val="16"/>
  </w:num>
  <w:num w:numId="5" w16cid:durableId="1457217475">
    <w:abstractNumId w:val="6"/>
  </w:num>
  <w:num w:numId="6" w16cid:durableId="1877623876">
    <w:abstractNumId w:val="15"/>
  </w:num>
  <w:num w:numId="7" w16cid:durableId="787431716">
    <w:abstractNumId w:val="5"/>
  </w:num>
  <w:num w:numId="8" w16cid:durableId="1277327279">
    <w:abstractNumId w:val="8"/>
  </w:num>
  <w:num w:numId="9" w16cid:durableId="1008601585">
    <w:abstractNumId w:val="7"/>
  </w:num>
  <w:num w:numId="10" w16cid:durableId="343216749">
    <w:abstractNumId w:val="0"/>
  </w:num>
  <w:num w:numId="11" w16cid:durableId="2139645854">
    <w:abstractNumId w:val="4"/>
  </w:num>
  <w:num w:numId="12" w16cid:durableId="2020232456">
    <w:abstractNumId w:val="10"/>
  </w:num>
  <w:num w:numId="13" w16cid:durableId="821893821">
    <w:abstractNumId w:val="3"/>
  </w:num>
  <w:num w:numId="14" w16cid:durableId="1308971082">
    <w:abstractNumId w:val="13"/>
  </w:num>
  <w:num w:numId="15" w16cid:durableId="823622086">
    <w:abstractNumId w:val="12"/>
  </w:num>
  <w:num w:numId="16" w16cid:durableId="2068259466">
    <w:abstractNumId w:val="11"/>
  </w:num>
  <w:num w:numId="17" w16cid:durableId="7845384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A4C"/>
    <w:rsid w:val="00262A4C"/>
    <w:rsid w:val="004476CE"/>
    <w:rsid w:val="005875EA"/>
    <w:rsid w:val="00677C14"/>
    <w:rsid w:val="008B6E15"/>
    <w:rsid w:val="00E773C2"/>
    <w:rsid w:val="00EE141C"/>
    <w:rsid w:val="00F17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4F3616"/>
  <w15:chartTrackingRefBased/>
  <w15:docId w15:val="{A594E3D3-1A32-487D-B153-6D53306CC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2A4C"/>
    <w:pPr>
      <w:widowControl w:val="0"/>
      <w:wordWrap w:val="0"/>
      <w:autoSpaceDE w:val="0"/>
      <w:autoSpaceDN w:val="0"/>
      <w:spacing w:after="200" w:line="276" w:lineRule="auto"/>
      <w:jc w:val="both"/>
    </w:pPr>
    <w:rPr>
      <w:sz w:val="20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262A4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62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62A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nhideWhenUsed/>
    <w:qFormat/>
    <w:rsid w:val="00262A4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62A4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62A4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62A4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62A4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62A4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62A4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62A4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62A4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rsid w:val="00262A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62A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62A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62A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62A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62A4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62A4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62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62A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62A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62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62A4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62A4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62A4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62A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62A4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262A4C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59"/>
    <w:rsid w:val="00262A4C"/>
    <w:pPr>
      <w:spacing w:after="0"/>
      <w:jc w:val="both"/>
    </w:pPr>
    <w:rPr>
      <w:sz w:val="20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0">
    <w:name w:val="Plain Table 4"/>
    <w:basedOn w:val="a1"/>
    <w:uiPriority w:val="44"/>
    <w:rsid w:val="00262A4C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b">
    <w:name w:val="header"/>
    <w:basedOn w:val="a"/>
    <w:link w:val="Char3"/>
    <w:uiPriority w:val="99"/>
    <w:unhideWhenUsed/>
    <w:rsid w:val="005875E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5875EA"/>
    <w:rPr>
      <w:sz w:val="20"/>
      <w:szCs w:val="22"/>
      <w14:ligatures w14:val="none"/>
    </w:rPr>
  </w:style>
  <w:style w:type="paragraph" w:styleId="ac">
    <w:name w:val="footer"/>
    <w:basedOn w:val="a"/>
    <w:link w:val="Char4"/>
    <w:uiPriority w:val="99"/>
    <w:unhideWhenUsed/>
    <w:rsid w:val="005875E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5875EA"/>
    <w:rPr>
      <w:sz w:val="2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399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CEBU CIJ _ Marketing</dc:creator>
  <cp:keywords/>
  <dc:description/>
  <cp:lastModifiedBy>CEBU CIJ _ Marketing</cp:lastModifiedBy>
  <cp:revision>3</cp:revision>
  <dcterms:created xsi:type="dcterms:W3CDTF">2026-02-14T08:11:00Z</dcterms:created>
  <dcterms:modified xsi:type="dcterms:W3CDTF">2026-02-16T08:30:00Z</dcterms:modified>
</cp:coreProperties>
</file>