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3549" w14:textId="77777777" w:rsidR="00A0742E" w:rsidRDefault="00A0742E" w:rsidP="00A0742E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МИНИСТЕРСТВО НАУКИ И ВЫСШЕГО ОБРАЗОВАНИЯ РОССИЙСКОЙ ФЕДЕРАЦИИ </w:t>
      </w:r>
    </w:p>
    <w:p w14:paraId="28DE20B7" w14:textId="77777777" w:rsidR="00A0742E" w:rsidRDefault="00A0742E" w:rsidP="00A0742E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федеральное государственное бюджетное образовательное учреждение </w:t>
      </w:r>
    </w:p>
    <w:p w14:paraId="6C99D53C" w14:textId="77777777" w:rsidR="00A0742E" w:rsidRDefault="00A0742E" w:rsidP="00A0742E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высшего образования </w:t>
      </w:r>
    </w:p>
    <w:p w14:paraId="649646F2" w14:textId="77777777" w:rsidR="00A0742E" w:rsidRDefault="00A0742E" w:rsidP="00A0742E">
      <w:pPr>
        <w:spacing w:after="0"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«РОССИЙСКИЙ ЭКОНОМИЧЕСКИЙ УНИВЕРСИТЕТ ИМЕНИ Г. В.ПЛЕХАНОВА» </w:t>
      </w:r>
    </w:p>
    <w:p w14:paraId="742C9E55" w14:textId="77777777" w:rsidR="00A0742E" w:rsidRDefault="00A0742E" w:rsidP="00A0742E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ВОРОНЕЖСКИЙ ФИЛИАЛ </w:t>
      </w:r>
    </w:p>
    <w:p w14:paraId="6EC31CB6" w14:textId="77777777" w:rsidR="00A0742E" w:rsidRDefault="00A0742E" w:rsidP="00A0742E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КОЛЛЕДЖ </w:t>
      </w:r>
    </w:p>
    <w:p w14:paraId="4E315971" w14:textId="77777777" w:rsidR="00A0742E" w:rsidRDefault="00A0742E" w:rsidP="00A0742E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</w:t>
      </w:r>
    </w:p>
    <w:p w14:paraId="56413079" w14:textId="77777777" w:rsidR="00A0742E" w:rsidRDefault="00A0742E" w:rsidP="00A0742E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</w:t>
      </w:r>
    </w:p>
    <w:p w14:paraId="1DED656E" w14:textId="77777777" w:rsidR="00A0742E" w:rsidRDefault="00A0742E" w:rsidP="00A0742E">
      <w:pPr>
        <w:spacing w:after="0" w:line="240" w:lineRule="auto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 </w:t>
      </w:r>
    </w:p>
    <w:p w14:paraId="3758EDC6" w14:textId="77777777" w:rsidR="00A0742E" w:rsidRDefault="00A0742E" w:rsidP="00A0742E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Отчет</w:t>
      </w:r>
    </w:p>
    <w:p w14:paraId="69A6A356" w14:textId="52490BDE" w:rsidR="00A0742E" w:rsidRDefault="00A0742E" w:rsidP="00A0742E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 w:rsidRPr="007548DA">
        <w:rPr>
          <w:rFonts w:cs="Times New Roman"/>
          <w:b/>
          <w:bCs/>
          <w:szCs w:val="28"/>
        </w:rPr>
        <w:t>по практической</w:t>
      </w:r>
      <w:r>
        <w:rPr>
          <w:rFonts w:cs="Times New Roman"/>
          <w:b/>
          <w:bCs/>
          <w:szCs w:val="28"/>
        </w:rPr>
        <w:t xml:space="preserve"> работе № </w:t>
      </w:r>
      <w:r w:rsidR="008B610A">
        <w:rPr>
          <w:rFonts w:cs="Times New Roman"/>
          <w:b/>
          <w:bCs/>
          <w:szCs w:val="28"/>
        </w:rPr>
        <w:t>4</w:t>
      </w:r>
    </w:p>
    <w:p w14:paraId="38D5155A" w14:textId="77777777" w:rsidR="00A0742E" w:rsidRDefault="00A0742E" w:rsidP="00A0742E">
      <w:pPr>
        <w:spacing w:line="240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По дисциплине: «</w:t>
      </w:r>
      <w:r w:rsidRPr="007548DA">
        <w:rPr>
          <w:rFonts w:cs="Times New Roman"/>
          <w:b/>
          <w:bCs/>
          <w:szCs w:val="28"/>
        </w:rPr>
        <w:t>Технология разработки программного обеспечения</w:t>
      </w:r>
      <w:r>
        <w:rPr>
          <w:rFonts w:cs="Times New Roman"/>
          <w:b/>
          <w:bCs/>
          <w:szCs w:val="28"/>
        </w:rPr>
        <w:t xml:space="preserve">» </w:t>
      </w:r>
    </w:p>
    <w:p w14:paraId="61A0E1E1" w14:textId="1CF882F0" w:rsidR="00A0742E" w:rsidRDefault="00A0742E" w:rsidP="00A0742E">
      <w:pPr>
        <w:spacing w:after="0" w:line="240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На тему «</w:t>
      </w:r>
      <w:r w:rsidR="008B610A" w:rsidRPr="00C3584A">
        <w:rPr>
          <w:rFonts w:cs="Times New Roman"/>
          <w:b/>
          <w:bCs/>
          <w:szCs w:val="28"/>
        </w:rPr>
        <w:t>Общее описание назначения разрабатываемой ИС</w:t>
      </w:r>
      <w:r w:rsidRPr="00A5153C">
        <w:rPr>
          <w:rFonts w:cs="Times New Roman"/>
          <w:b/>
          <w:bCs/>
          <w:szCs w:val="28"/>
        </w:rPr>
        <w:t>»</w:t>
      </w:r>
    </w:p>
    <w:p w14:paraId="740659D0" w14:textId="77777777" w:rsidR="00A0742E" w:rsidRDefault="00A0742E" w:rsidP="00A0742E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</w:t>
      </w:r>
    </w:p>
    <w:p w14:paraId="32B0820A" w14:textId="77777777" w:rsidR="00A0742E" w:rsidRDefault="00A0742E" w:rsidP="00A0742E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14:paraId="38798EAD" w14:textId="77777777" w:rsidR="00A0742E" w:rsidRPr="007548DA" w:rsidRDefault="00A0742E" w:rsidP="00A0742E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Густовой Дианы Станиславовны</w:t>
      </w:r>
    </w:p>
    <w:p w14:paraId="2A6362E8" w14:textId="77777777" w:rsidR="00A0742E" w:rsidRDefault="00A0742E" w:rsidP="00A0742E">
      <w:pPr>
        <w:spacing w:after="0"/>
        <w:jc w:val="center"/>
        <w:rPr>
          <w:rFonts w:cs="Times New Roman"/>
          <w:szCs w:val="28"/>
        </w:rPr>
      </w:pPr>
      <w:r w:rsidRPr="007548DA">
        <w:rPr>
          <w:rFonts w:cs="Times New Roman"/>
          <w:szCs w:val="28"/>
        </w:rPr>
        <w:t xml:space="preserve">студентки </w:t>
      </w:r>
      <w:r>
        <w:rPr>
          <w:rFonts w:cs="Times New Roman"/>
          <w:szCs w:val="28"/>
        </w:rPr>
        <w:t>3</w:t>
      </w:r>
      <w:r w:rsidRPr="007548DA">
        <w:rPr>
          <w:rFonts w:cs="Times New Roman"/>
          <w:szCs w:val="28"/>
        </w:rPr>
        <w:t xml:space="preserve"> курса группы CИд-02</w:t>
      </w:r>
      <w:r>
        <w:rPr>
          <w:rFonts w:cs="Times New Roman"/>
          <w:szCs w:val="28"/>
        </w:rPr>
        <w:t>3</w:t>
      </w:r>
    </w:p>
    <w:p w14:paraId="41D632E0" w14:textId="77777777" w:rsidR="00A0742E" w:rsidRDefault="00A0742E" w:rsidP="00A0742E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специальности 09.02.07 Информационные системы и программирование </w:t>
      </w:r>
    </w:p>
    <w:p w14:paraId="516A97FC" w14:textId="77777777" w:rsidR="00A0742E" w:rsidRDefault="00A0742E" w:rsidP="00A0742E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форма обучения: очная                               </w:t>
      </w:r>
    </w:p>
    <w:p w14:paraId="01558BDF" w14:textId="77777777" w:rsidR="00A0742E" w:rsidRDefault="00A0742E" w:rsidP="00A0742E">
      <w:pPr>
        <w:spacing w:after="0"/>
        <w:rPr>
          <w:rFonts w:cs="Times New Roman"/>
          <w:szCs w:val="28"/>
        </w:rPr>
      </w:pPr>
    </w:p>
    <w:p w14:paraId="49E39E03" w14:textId="77777777" w:rsidR="00A0742E" w:rsidRDefault="00A0742E" w:rsidP="00A0742E">
      <w:pPr>
        <w:spacing w:after="0"/>
        <w:rPr>
          <w:rFonts w:cs="Times New Roman"/>
          <w:szCs w:val="28"/>
        </w:rPr>
      </w:pPr>
    </w:p>
    <w:p w14:paraId="3C31B52E" w14:textId="77777777" w:rsidR="00A0742E" w:rsidRDefault="00A0742E" w:rsidP="00A0742E">
      <w:pPr>
        <w:spacing w:after="0"/>
        <w:rPr>
          <w:rFonts w:cs="Times New Roman"/>
          <w:szCs w:val="28"/>
        </w:rPr>
      </w:pPr>
    </w:p>
    <w:p w14:paraId="5A006DB7" w14:textId="77777777" w:rsidR="00A0742E" w:rsidRDefault="00A0742E" w:rsidP="00A0742E">
      <w:pPr>
        <w:spacing w:after="0"/>
        <w:ind w:left="4820"/>
        <w:rPr>
          <w:rFonts w:cs="Times New Roman"/>
          <w:szCs w:val="28"/>
        </w:rPr>
      </w:pPr>
      <w:r w:rsidRPr="007548DA">
        <w:rPr>
          <w:rFonts w:cs="Times New Roman"/>
          <w:b/>
          <w:bCs/>
          <w:szCs w:val="28"/>
        </w:rPr>
        <w:t>Выполнила:</w:t>
      </w:r>
      <w:r w:rsidRPr="007548D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Густова </w:t>
      </w:r>
      <w:proofErr w:type="gramStart"/>
      <w:r>
        <w:rPr>
          <w:rFonts w:cs="Times New Roman"/>
          <w:szCs w:val="28"/>
        </w:rPr>
        <w:t>Д.С.</w:t>
      </w:r>
      <w:proofErr w:type="gramEnd"/>
    </w:p>
    <w:p w14:paraId="5D7DF4AC" w14:textId="77777777" w:rsidR="00A0742E" w:rsidRDefault="00A0742E" w:rsidP="00A0742E">
      <w:pPr>
        <w:spacing w:after="0"/>
        <w:ind w:left="4820"/>
        <w:rPr>
          <w:rFonts w:cs="Times New Roman"/>
          <w:szCs w:val="28"/>
        </w:rPr>
      </w:pPr>
      <w:r w:rsidRPr="00B039AC">
        <w:rPr>
          <w:rFonts w:cs="Times New Roman"/>
          <w:b/>
          <w:bCs/>
          <w:szCs w:val="28"/>
        </w:rPr>
        <w:t>Проверила:</w:t>
      </w:r>
      <w:r>
        <w:rPr>
          <w:rFonts w:cs="Times New Roman"/>
          <w:szCs w:val="28"/>
        </w:rPr>
        <w:t xml:space="preserve"> Назарова </w:t>
      </w:r>
      <w:proofErr w:type="gramStart"/>
      <w:r>
        <w:rPr>
          <w:rFonts w:cs="Times New Roman"/>
          <w:szCs w:val="28"/>
        </w:rPr>
        <w:t>О.И.</w:t>
      </w:r>
      <w:proofErr w:type="gramEnd"/>
    </w:p>
    <w:p w14:paraId="4420599A" w14:textId="20A3E4C8" w:rsidR="00A0742E" w:rsidRPr="008C0EA2" w:rsidRDefault="00A0742E" w:rsidP="00A0742E">
      <w:pPr>
        <w:spacing w:after="0"/>
        <w:ind w:left="482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Дата: </w:t>
      </w:r>
      <w:r w:rsidR="00350A2E">
        <w:rPr>
          <w:rFonts w:cs="Times New Roman"/>
          <w:szCs w:val="28"/>
        </w:rPr>
        <w:t>16</w:t>
      </w:r>
      <w:r>
        <w:rPr>
          <w:rFonts w:cs="Times New Roman"/>
          <w:szCs w:val="28"/>
        </w:rPr>
        <w:t>.02.2026</w:t>
      </w:r>
    </w:p>
    <w:p w14:paraId="281A5119" w14:textId="77777777" w:rsidR="00A0742E" w:rsidRPr="00B039AC" w:rsidRDefault="00A0742E" w:rsidP="00A0742E">
      <w:pPr>
        <w:spacing w:after="0"/>
        <w:ind w:left="4820"/>
        <w:rPr>
          <w:rFonts w:cs="Times New Roman"/>
          <w:b/>
          <w:bCs/>
          <w:szCs w:val="28"/>
        </w:rPr>
      </w:pPr>
      <w:r w:rsidRPr="00B039AC">
        <w:rPr>
          <w:rFonts w:cs="Times New Roman"/>
          <w:b/>
          <w:bCs/>
          <w:szCs w:val="28"/>
        </w:rPr>
        <w:t>Оценка:</w:t>
      </w:r>
      <w:r w:rsidRPr="00B039AC">
        <w:rPr>
          <w:rFonts w:cs="Times New Roman"/>
          <w:b/>
          <w:bCs/>
          <w:szCs w:val="28"/>
          <w:u w:val="single"/>
        </w:rPr>
        <w:tab/>
      </w:r>
      <w:r w:rsidRPr="00B039AC">
        <w:rPr>
          <w:rFonts w:cs="Times New Roman"/>
          <w:b/>
          <w:bCs/>
          <w:szCs w:val="28"/>
          <w:u w:val="single"/>
        </w:rPr>
        <w:tab/>
      </w:r>
      <w:r w:rsidRPr="00B039AC">
        <w:rPr>
          <w:rFonts w:cs="Times New Roman"/>
          <w:b/>
          <w:bCs/>
          <w:szCs w:val="28"/>
          <w:u w:val="single"/>
        </w:rPr>
        <w:tab/>
      </w:r>
      <w:r w:rsidRPr="00B039AC">
        <w:rPr>
          <w:rFonts w:cs="Times New Roman"/>
          <w:b/>
          <w:bCs/>
          <w:szCs w:val="28"/>
          <w:u w:val="single"/>
        </w:rPr>
        <w:tab/>
      </w:r>
    </w:p>
    <w:p w14:paraId="14A5F1FE" w14:textId="77777777" w:rsidR="00A0742E" w:rsidRDefault="00A0742E" w:rsidP="00A0742E">
      <w:pPr>
        <w:spacing w:after="0"/>
        <w:rPr>
          <w:rFonts w:cs="Times New Roman"/>
          <w:szCs w:val="28"/>
        </w:rPr>
      </w:pPr>
    </w:p>
    <w:p w14:paraId="3D4162CF" w14:textId="77777777" w:rsidR="00A0742E" w:rsidRDefault="00A0742E" w:rsidP="00A0742E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14:paraId="10786842" w14:textId="77777777" w:rsidR="00A0742E" w:rsidRDefault="00A0742E" w:rsidP="00A0742E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</w:t>
      </w:r>
    </w:p>
    <w:p w14:paraId="76446345" w14:textId="77777777" w:rsidR="00A0742E" w:rsidRDefault="00A0742E" w:rsidP="00A0742E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14:paraId="38A15038" w14:textId="77777777" w:rsidR="00A0742E" w:rsidRDefault="00A0742E" w:rsidP="00A0742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2026 г.</w:t>
      </w:r>
      <w:r>
        <w:rPr>
          <w:rFonts w:cs="Times New Roman"/>
          <w:szCs w:val="28"/>
        </w:rPr>
        <w:br w:type="page"/>
      </w:r>
    </w:p>
    <w:p w14:paraId="62172467" w14:textId="07363549" w:rsidR="008B610A" w:rsidRDefault="008B610A" w:rsidP="008B610A">
      <w:r>
        <w:lastRenderedPageBreak/>
        <w:t>1. Назначение проектируемой ИС</w:t>
      </w:r>
    </w:p>
    <w:p w14:paraId="796A05FA" w14:textId="75790CEA" w:rsidR="00946314" w:rsidRDefault="00946314" w:rsidP="00946314">
      <w:r>
        <w:t>Информационная система «</w:t>
      </w:r>
      <w:proofErr w:type="spellStart"/>
      <w:r>
        <w:t>Подкрадули</w:t>
      </w:r>
      <w:proofErr w:type="spellEnd"/>
      <w:r>
        <w:t>.</w:t>
      </w:r>
      <w:proofErr w:type="spellStart"/>
      <w:r>
        <w:rPr>
          <w:lang w:val="en-US"/>
        </w:rPr>
        <w:t>ru</w:t>
      </w:r>
      <w:proofErr w:type="spellEnd"/>
      <w:r>
        <w:t>» предназначена для автоматизации процессов управления сбытом на обувной фабрике ООО «</w:t>
      </w:r>
      <w:proofErr w:type="spellStart"/>
      <w:r>
        <w:t>Подкрадули</w:t>
      </w:r>
      <w:proofErr w:type="spellEnd"/>
      <w:r>
        <w:t>». Система создается для замены существующих ручных процессов приема заказов, формирования документов, учета продаж и контроля дебиторской задолженности. Основная цель внедрения — повышение эффективности работы отдела сбыта, сокращение времени обработки заказов, устранение ошибок в документах и обеспечение оперативной аналитики продаж для принятия управленческих решений.</w:t>
      </w:r>
    </w:p>
    <w:p w14:paraId="149C26E6" w14:textId="77777777" w:rsidR="00946314" w:rsidRDefault="00946314" w:rsidP="00946314">
      <w:r>
        <w:t>Система ориентирована на трех ключевых категориях пользователей: менеджеры по продажам, начальник отдела сбыта и администратор системы. В перспективе предусмотрено подключение внешних пользователей — клиентов (магазинов и оптовиков) через личный кабинет для самостоятельного размещения заказов.</w:t>
      </w:r>
    </w:p>
    <w:p w14:paraId="29AB4006" w14:textId="2B87D251" w:rsidR="008B610A" w:rsidRDefault="008B610A" w:rsidP="00946314">
      <w:r>
        <w:t>2</w:t>
      </w:r>
      <w:r w:rsidR="00B666C1">
        <w:t>.</w:t>
      </w:r>
      <w:r>
        <w:t xml:space="preserve"> Требования заказчика к ИС (в первом приближении)</w:t>
      </w:r>
    </w:p>
    <w:p w14:paraId="1A0B093A" w14:textId="7E44EB04" w:rsidR="00C9724B" w:rsidRDefault="008B610A" w:rsidP="00C9724B">
      <w:r>
        <w:t>Заказчик (ООО «</w:t>
      </w:r>
      <w:proofErr w:type="spellStart"/>
      <w:r>
        <w:t>Под</w:t>
      </w:r>
      <w:r w:rsidR="00C9724B">
        <w:t>к</w:t>
      </w:r>
      <w:r>
        <w:t>радули</w:t>
      </w:r>
      <w:proofErr w:type="spellEnd"/>
      <w:r>
        <w:t>») формулирует следующие требования к разрабатываемой системе:</w:t>
      </w:r>
    </w:p>
    <w:p w14:paraId="1B69DD68" w14:textId="362EA24A" w:rsidR="00946314" w:rsidRDefault="00946314" w:rsidP="00946314">
      <w:pPr>
        <w:pStyle w:val="a0"/>
      </w:pPr>
      <w:r>
        <w:t xml:space="preserve">Автоматизация документооборота: система должна автоматически формировать </w:t>
      </w:r>
      <w:proofErr w:type="gramStart"/>
      <w:r>
        <w:t>счета на оплату</w:t>
      </w:r>
      <w:proofErr w:type="gramEnd"/>
      <w:r>
        <w:t>, товарные накладные, акты выполненных работ и коммерческие предложения на основе данных заказа без ручного ввода.</w:t>
      </w:r>
    </w:p>
    <w:p w14:paraId="3A6C0947" w14:textId="2D233E85" w:rsidR="00946314" w:rsidRDefault="00946314" w:rsidP="00946314">
      <w:pPr>
        <w:pStyle w:val="a0"/>
      </w:pPr>
      <w:r>
        <w:t>Единая база клиентов: вся информация о контрагентах (магазинах, оптовиках) должна храниться централизованно, с возможностью быстрого поиска, фильтрации и просмотра истории взаимодействий.</w:t>
      </w:r>
    </w:p>
    <w:p w14:paraId="4446D9F8" w14:textId="1E0C6569" w:rsidR="00946314" w:rsidRDefault="00946314" w:rsidP="00946314">
      <w:pPr>
        <w:pStyle w:val="a0"/>
      </w:pPr>
      <w:r>
        <w:t>Контроль остатков в реальном времени: при оформлении заказа система должна автоматически проверять наличие товара на складе и резервировать его. При недостатке – информировать пользователя.</w:t>
      </w:r>
    </w:p>
    <w:p w14:paraId="38360AEC" w14:textId="033ADE25" w:rsidR="00946314" w:rsidRDefault="00946314" w:rsidP="00946314">
      <w:pPr>
        <w:pStyle w:val="a0"/>
      </w:pPr>
      <w:r>
        <w:lastRenderedPageBreak/>
        <w:t>Управление дебиторской задолженностью: система должна автоматически отслеживать сроки оплаты выставленных счетов, выделять просроченные платежи и отправлять уведомления ответственным менеджерам.</w:t>
      </w:r>
    </w:p>
    <w:p w14:paraId="1F844664" w14:textId="5FFC88D3" w:rsidR="00946314" w:rsidRDefault="00946314" w:rsidP="0005235D">
      <w:pPr>
        <w:pStyle w:val="a0"/>
      </w:pPr>
      <w:r>
        <w:t>Аналитика и отчетность: начальник отдела должен получать оперативные отчеты по продажам (по менеджерам, клиентам, моделям обуви) в режиме реального времени через дашборды.</w:t>
      </w:r>
    </w:p>
    <w:p w14:paraId="31CB6D5A" w14:textId="790B3A20" w:rsidR="00946314" w:rsidRDefault="00946314" w:rsidP="0005235D">
      <w:pPr>
        <w:pStyle w:val="a0"/>
      </w:pPr>
      <w:r>
        <w:t xml:space="preserve">Интеграция с 1С: </w:t>
      </w:r>
      <w:r w:rsidR="0005235D">
        <w:t>с</w:t>
      </w:r>
      <w:r>
        <w:t>истема должна обмениваться данными с существующей «1</w:t>
      </w:r>
      <w:proofErr w:type="gramStart"/>
      <w:r>
        <w:t>С:Бухгалтерией</w:t>
      </w:r>
      <w:proofErr w:type="gramEnd"/>
      <w:r>
        <w:t xml:space="preserve">» </w:t>
      </w:r>
      <w:r w:rsidR="0005235D">
        <w:t xml:space="preserve">– </w:t>
      </w:r>
      <w:r>
        <w:t>получать прайс-листы и скидки, передавать данные о реализованной продукции и поступивших платежах.</w:t>
      </w:r>
    </w:p>
    <w:p w14:paraId="642EEB56" w14:textId="4BD00C08" w:rsidR="00946314" w:rsidRDefault="00946314" w:rsidP="00946314">
      <w:pPr>
        <w:pStyle w:val="a0"/>
      </w:pPr>
      <w:r>
        <w:t xml:space="preserve">Удобство использования: </w:t>
      </w:r>
      <w:r w:rsidR="0005235D">
        <w:t>и</w:t>
      </w:r>
      <w:r>
        <w:t xml:space="preserve">нтерфейс должен быть интуитивно понятным, не требовать длительного обучения. Время освоения базовых операций </w:t>
      </w:r>
      <w:r w:rsidR="0005235D">
        <w:t>–</w:t>
      </w:r>
      <w:r>
        <w:t xml:space="preserve"> не более 1 рабочего дня.</w:t>
      </w:r>
    </w:p>
    <w:p w14:paraId="78A116DB" w14:textId="1CCCC62B" w:rsidR="008B610A" w:rsidRDefault="008B610A" w:rsidP="00C9724B">
      <w:r>
        <w:t>3</w:t>
      </w:r>
      <w:r w:rsidR="00B666C1">
        <w:t>.1</w:t>
      </w:r>
      <w:r>
        <w:t xml:space="preserve"> Необходимый функционал к проектируемой ИС</w:t>
      </w:r>
    </w:p>
    <w:p w14:paraId="56F76D4A" w14:textId="5C7FDD8C" w:rsidR="008B610A" w:rsidRDefault="008B610A" w:rsidP="00B666C1">
      <w:r>
        <w:t>F1</w:t>
      </w:r>
      <w:r w:rsidR="00B666C1">
        <w:t xml:space="preserve">: </w:t>
      </w:r>
      <w:r>
        <w:t>Регистрация/редактирование клиента</w:t>
      </w:r>
      <w:r w:rsidR="00B666C1">
        <w:t xml:space="preserve"> – с</w:t>
      </w:r>
      <w:r>
        <w:t>оздание карточки клиента с полными реквизитами, контактами, условиями оплаты и доставки</w:t>
      </w:r>
      <w:r w:rsidR="00B666C1">
        <w:t>;</w:t>
      </w:r>
    </w:p>
    <w:p w14:paraId="6D28A212" w14:textId="30631F33" w:rsidR="008B610A" w:rsidRDefault="008B610A" w:rsidP="00B666C1">
      <w:r>
        <w:t>F</w:t>
      </w:r>
      <w:r w:rsidR="00B666C1">
        <w:t xml:space="preserve">2: </w:t>
      </w:r>
      <w:r>
        <w:t>История взаимодействия</w:t>
      </w:r>
      <w:r w:rsidR="00B666C1">
        <w:t xml:space="preserve"> – п</w:t>
      </w:r>
      <w:r>
        <w:t>росмотр всех заказов, счетов, отгрузок и переписок по клиенту</w:t>
      </w:r>
      <w:r w:rsidR="00B666C1">
        <w:t>;</w:t>
      </w:r>
    </w:p>
    <w:p w14:paraId="4ADE85D9" w14:textId="65B0AB1C" w:rsidR="008B610A" w:rsidRDefault="008B610A" w:rsidP="00B666C1">
      <w:r>
        <w:t>F</w:t>
      </w:r>
      <w:r w:rsidR="00B666C1">
        <w:t xml:space="preserve">3: </w:t>
      </w:r>
      <w:r>
        <w:t>Создание заказа</w:t>
      </w:r>
      <w:r w:rsidR="00B666C1">
        <w:t xml:space="preserve"> – в</w:t>
      </w:r>
      <w:r>
        <w:t>ыбор клиента, добавление товаров из каталога с подстановкой цен и скидок</w:t>
      </w:r>
      <w:r w:rsidR="00B666C1">
        <w:t>;</w:t>
      </w:r>
    </w:p>
    <w:p w14:paraId="55C1B2AB" w14:textId="60EC9191" w:rsidR="008B610A" w:rsidRDefault="008B610A" w:rsidP="00B666C1">
      <w:r>
        <w:t>F</w:t>
      </w:r>
      <w:r w:rsidR="00B666C1">
        <w:t xml:space="preserve">4: </w:t>
      </w:r>
      <w:r>
        <w:t>Проверка остатков</w:t>
      </w:r>
      <w:r w:rsidR="00B666C1">
        <w:t xml:space="preserve"> – а</w:t>
      </w:r>
      <w:r>
        <w:t>втоматический запрос к системе склада о доступном количестве товара</w:t>
      </w:r>
      <w:r w:rsidR="00B666C1">
        <w:t>;</w:t>
      </w:r>
    </w:p>
    <w:p w14:paraId="02F025FD" w14:textId="6E9948B5" w:rsidR="008B610A" w:rsidRDefault="008B610A" w:rsidP="00B666C1">
      <w:r>
        <w:t>F</w:t>
      </w:r>
      <w:r w:rsidR="00B666C1">
        <w:t xml:space="preserve">5: </w:t>
      </w:r>
      <w:r>
        <w:t>Резервирование товара</w:t>
      </w:r>
      <w:r w:rsidR="00B666C1">
        <w:t xml:space="preserve"> – ф</w:t>
      </w:r>
      <w:r>
        <w:t>иксация товара за заказом до момента отгрузки или отмены</w:t>
      </w:r>
      <w:r w:rsidR="00B666C1">
        <w:t>;</w:t>
      </w:r>
    </w:p>
    <w:p w14:paraId="51EE028C" w14:textId="09872A37" w:rsidR="008B610A" w:rsidRDefault="008B610A" w:rsidP="00B666C1">
      <w:r>
        <w:t>F</w:t>
      </w:r>
      <w:r w:rsidR="00B666C1">
        <w:t xml:space="preserve">6: </w:t>
      </w:r>
      <w:r>
        <w:t>Генерация счета</w:t>
      </w:r>
      <w:r w:rsidR="00B666C1">
        <w:t xml:space="preserve"> – а</w:t>
      </w:r>
      <w:r>
        <w:t>втоматическое формирование PDF-счета с QR-кодом для оплаты</w:t>
      </w:r>
      <w:r w:rsidR="00B666C1">
        <w:t>;</w:t>
      </w:r>
    </w:p>
    <w:p w14:paraId="32E49213" w14:textId="08E7C1F1" w:rsidR="008B610A" w:rsidRDefault="008B610A" w:rsidP="00B666C1">
      <w:r>
        <w:lastRenderedPageBreak/>
        <w:t>F</w:t>
      </w:r>
      <w:r w:rsidR="00B666C1">
        <w:t xml:space="preserve">7: </w:t>
      </w:r>
      <w:r>
        <w:t>Генерация накладной</w:t>
      </w:r>
      <w:r w:rsidR="00B666C1">
        <w:t xml:space="preserve"> – ф</w:t>
      </w:r>
      <w:r>
        <w:t xml:space="preserve">ормирование </w:t>
      </w:r>
      <w:r w:rsidR="0005235D">
        <w:t>накладной</w:t>
      </w:r>
      <w:r>
        <w:t xml:space="preserve"> на основе отгруженных позиций</w:t>
      </w:r>
      <w:r w:rsidR="00B666C1">
        <w:t>;</w:t>
      </w:r>
    </w:p>
    <w:p w14:paraId="05C4ABE3" w14:textId="26CA7663" w:rsidR="008B610A" w:rsidRDefault="008B610A" w:rsidP="00B666C1">
      <w:r>
        <w:t>F</w:t>
      </w:r>
      <w:r w:rsidR="00B666C1">
        <w:t xml:space="preserve">8: </w:t>
      </w:r>
      <w:r>
        <w:t>Дашборд задолженности</w:t>
      </w:r>
      <w:r w:rsidR="00B666C1">
        <w:t xml:space="preserve"> – в</w:t>
      </w:r>
      <w:r>
        <w:t>изуальное отображение просроченной и текущей дебиторской задолженности</w:t>
      </w:r>
      <w:r w:rsidR="00B666C1">
        <w:t>;</w:t>
      </w:r>
    </w:p>
    <w:p w14:paraId="6502D3CB" w14:textId="402C7EAB" w:rsidR="008B610A" w:rsidRDefault="008B610A" w:rsidP="00B666C1">
      <w:r>
        <w:t>F</w:t>
      </w:r>
      <w:r w:rsidR="00B666C1">
        <w:t xml:space="preserve">9: </w:t>
      </w:r>
      <w:proofErr w:type="spellStart"/>
      <w:r>
        <w:t>Автоуведомления</w:t>
      </w:r>
      <w:proofErr w:type="spellEnd"/>
      <w:r w:rsidR="00B666C1">
        <w:t xml:space="preserve"> – </w:t>
      </w:r>
      <w:r w:rsidR="00B666C1">
        <w:rPr>
          <w:lang w:val="en-US"/>
        </w:rPr>
        <w:t>e</w:t>
      </w:r>
      <w:proofErr w:type="spellStart"/>
      <w:r>
        <w:t>mail</w:t>
      </w:r>
      <w:proofErr w:type="spellEnd"/>
      <w:r>
        <w:t>-уведомления менеджеру и клиенту за 3 дня до срока оплаты и в день просрочки</w:t>
      </w:r>
      <w:r w:rsidR="00B666C1">
        <w:t>;</w:t>
      </w:r>
    </w:p>
    <w:p w14:paraId="3883F2A8" w14:textId="060443A3" w:rsidR="008B610A" w:rsidRDefault="008B610A" w:rsidP="00B666C1">
      <w:r>
        <w:t>F</w:t>
      </w:r>
      <w:r w:rsidR="00B666C1">
        <w:t xml:space="preserve">10: </w:t>
      </w:r>
      <w:r>
        <w:t>Отчет «Продажи по менеджерам»</w:t>
      </w:r>
      <w:r w:rsidR="00B666C1">
        <w:t xml:space="preserve"> – с</w:t>
      </w:r>
      <w:r>
        <w:t>вод по выручке, количеству заказов, среднему чеку в разрезе сотрудников</w:t>
      </w:r>
      <w:r w:rsidR="00B666C1">
        <w:t>;</w:t>
      </w:r>
    </w:p>
    <w:p w14:paraId="3900DDB0" w14:textId="48212BA0" w:rsidR="008B610A" w:rsidRDefault="008B610A" w:rsidP="00B666C1">
      <w:r>
        <w:t>F</w:t>
      </w:r>
      <w:r w:rsidR="00B666C1">
        <w:t xml:space="preserve">11: </w:t>
      </w:r>
      <w:r>
        <w:t>Отчет «Товарный анализ»</w:t>
      </w:r>
      <w:r w:rsidR="00B666C1">
        <w:t xml:space="preserve"> – р</w:t>
      </w:r>
      <w:r>
        <w:t>ейтинг продаж по моделям, коллекциям, сезонам</w:t>
      </w:r>
      <w:r w:rsidR="00B666C1">
        <w:t>;</w:t>
      </w:r>
    </w:p>
    <w:p w14:paraId="71458DCA" w14:textId="3B9363FB" w:rsidR="008B610A" w:rsidRDefault="008B610A" w:rsidP="008B610A">
      <w:r>
        <w:t>F</w:t>
      </w:r>
      <w:r w:rsidR="00B666C1">
        <w:t xml:space="preserve">12: </w:t>
      </w:r>
      <w:r>
        <w:t>Отчет «Выполнение плана»</w:t>
      </w:r>
      <w:r w:rsidR="00B666C1">
        <w:t xml:space="preserve"> – п</w:t>
      </w:r>
      <w:r>
        <w:t>роцент выполнения плана продаж в денежном и количественном выражении</w:t>
      </w:r>
      <w:r w:rsidR="00B666C1">
        <w:t>;</w:t>
      </w:r>
    </w:p>
    <w:p w14:paraId="145D6AF5" w14:textId="206F5945" w:rsidR="008B610A" w:rsidRDefault="008B610A" w:rsidP="008B610A">
      <w:r>
        <w:t>F</w:t>
      </w:r>
      <w:r w:rsidR="00B666C1">
        <w:t xml:space="preserve">13: </w:t>
      </w:r>
      <w:r>
        <w:t>Выгрузка в 1С</w:t>
      </w:r>
      <w:r w:rsidR="00B666C1">
        <w:t xml:space="preserve"> – е</w:t>
      </w:r>
      <w:r>
        <w:t>жедневная автоматическая выгрузка данных о продажах и платежах в формате XML</w:t>
      </w:r>
      <w:r w:rsidR="00B666C1">
        <w:t>;</w:t>
      </w:r>
    </w:p>
    <w:p w14:paraId="5EDCF41F" w14:textId="6AC071AC" w:rsidR="008B610A" w:rsidRDefault="008B610A" w:rsidP="008B610A">
      <w:r>
        <w:t>F</w:t>
      </w:r>
      <w:r w:rsidR="00B666C1">
        <w:t xml:space="preserve">14: </w:t>
      </w:r>
      <w:r>
        <w:t>Загрузка из 1С</w:t>
      </w:r>
      <w:r w:rsidR="00B666C1">
        <w:t xml:space="preserve"> – и</w:t>
      </w:r>
      <w:r>
        <w:t>мпорт актуальных цен, остатков и справочников</w:t>
      </w:r>
      <w:r w:rsidR="00B666C1">
        <w:t>;</w:t>
      </w:r>
    </w:p>
    <w:p w14:paraId="5D8E2F2A" w14:textId="73D5C9DE" w:rsidR="008B610A" w:rsidRDefault="008B610A" w:rsidP="008B610A">
      <w:r>
        <w:t>F</w:t>
      </w:r>
      <w:r w:rsidR="00B666C1">
        <w:t xml:space="preserve">15: </w:t>
      </w:r>
      <w:r>
        <w:t>Управление ролями</w:t>
      </w:r>
      <w:r w:rsidR="00B666C1">
        <w:t xml:space="preserve"> – н</w:t>
      </w:r>
      <w:r>
        <w:t>астройка прав доступа через административную панель</w:t>
      </w:r>
      <w:r w:rsidR="00B666C1">
        <w:t>;</w:t>
      </w:r>
    </w:p>
    <w:p w14:paraId="32B4394C" w14:textId="6BAE498C" w:rsidR="008B610A" w:rsidRDefault="008B610A" w:rsidP="008B610A">
      <w:r>
        <w:t>F</w:t>
      </w:r>
      <w:r w:rsidR="00B666C1">
        <w:t xml:space="preserve">16: </w:t>
      </w:r>
      <w:r>
        <w:t>Адаптивный интерфейс</w:t>
      </w:r>
      <w:r w:rsidR="00B666C1">
        <w:t xml:space="preserve"> – к</w:t>
      </w:r>
      <w:r>
        <w:t>орректное отображение на экранах от 320px до 1920px</w:t>
      </w:r>
      <w:r w:rsidR="00B666C1">
        <w:t>.</w:t>
      </w:r>
    </w:p>
    <w:p w14:paraId="4706E6AF" w14:textId="73A61D20" w:rsidR="008B610A" w:rsidRDefault="00DF4B76" w:rsidP="008B610A">
      <w:r w:rsidRPr="00DF4B76">
        <w:t>3</w:t>
      </w:r>
      <w:r>
        <w:t>.2</w:t>
      </w:r>
      <w:r w:rsidR="008B610A">
        <w:t xml:space="preserve"> Спецификации</w:t>
      </w:r>
    </w:p>
    <w:p w14:paraId="24B88783" w14:textId="44C34AF9" w:rsidR="0005235D" w:rsidRDefault="0005235D" w:rsidP="008B610A">
      <w:r>
        <w:t>Входные данные:</w:t>
      </w:r>
    </w:p>
    <w:p w14:paraId="3CE5DF55" w14:textId="0537D021" w:rsidR="008B610A" w:rsidRDefault="008B610A" w:rsidP="0005235D">
      <w:r>
        <w:t>S1</w:t>
      </w:r>
      <w:r w:rsidR="0005235D">
        <w:t xml:space="preserve">: </w:t>
      </w:r>
      <w:r>
        <w:t>Данные клиента</w:t>
      </w:r>
      <w:r w:rsidR="0005235D">
        <w:t xml:space="preserve"> (н</w:t>
      </w:r>
      <w:r>
        <w:t xml:space="preserve">аименование, ИНН, КПП, адрес, контактное лицо, телефон, </w:t>
      </w:r>
      <w:proofErr w:type="spellStart"/>
      <w:r>
        <w:t>email</w:t>
      </w:r>
      <w:proofErr w:type="spellEnd"/>
      <w:r w:rsidR="0005235D">
        <w:t>).</w:t>
      </w:r>
    </w:p>
    <w:p w14:paraId="59B5A003" w14:textId="0C1D2B45" w:rsidR="008B610A" w:rsidRDefault="008B610A" w:rsidP="008B610A">
      <w:r>
        <w:t>S2</w:t>
      </w:r>
      <w:r w:rsidR="0005235D">
        <w:t xml:space="preserve">: </w:t>
      </w:r>
      <w:r>
        <w:t>Номенклатура</w:t>
      </w:r>
      <w:r w:rsidR="0005235D">
        <w:t xml:space="preserve"> </w:t>
      </w:r>
      <w:r w:rsidR="0005235D">
        <w:rPr>
          <w:sz w:val="24"/>
          <w:szCs w:val="20"/>
        </w:rPr>
        <w:t>(</w:t>
      </w:r>
      <w:r w:rsidR="0005235D">
        <w:t>а</w:t>
      </w:r>
      <w:r>
        <w:t>ртикул, наименование, категория, цена, сезонность</w:t>
      </w:r>
      <w:r w:rsidR="0005235D">
        <w:t>).</w:t>
      </w:r>
    </w:p>
    <w:p w14:paraId="27C86EA7" w14:textId="27483F53" w:rsidR="008B610A" w:rsidRDefault="008B610A" w:rsidP="008B610A">
      <w:r>
        <w:lastRenderedPageBreak/>
        <w:t>S3</w:t>
      </w:r>
      <w:r w:rsidR="0005235D">
        <w:t xml:space="preserve">: </w:t>
      </w:r>
      <w:r>
        <w:t>Заказ</w:t>
      </w:r>
      <w:r w:rsidR="0005235D">
        <w:t xml:space="preserve"> (с</w:t>
      </w:r>
      <w:r>
        <w:t>остав заказа (артикул, количество), дата, условия оплаты</w:t>
      </w:r>
      <w:r w:rsidR="0005235D">
        <w:t>).</w:t>
      </w:r>
    </w:p>
    <w:p w14:paraId="4F49D528" w14:textId="6741496C" w:rsidR="008B610A" w:rsidRDefault="008B610A" w:rsidP="008B610A">
      <w:r>
        <w:t>S4</w:t>
      </w:r>
      <w:r w:rsidR="0005235D">
        <w:t xml:space="preserve">: </w:t>
      </w:r>
      <w:r>
        <w:t>Подтверждение оплаты</w:t>
      </w:r>
      <w:r w:rsidR="0005235D">
        <w:t xml:space="preserve"> (д</w:t>
      </w:r>
      <w:r>
        <w:t>анные о поступлении денежных средств</w:t>
      </w:r>
      <w:r w:rsidR="0005235D">
        <w:t>).</w:t>
      </w:r>
    </w:p>
    <w:p w14:paraId="05E47DD9" w14:textId="3F5EA8C3" w:rsidR="0005235D" w:rsidRDefault="0005235D" w:rsidP="008B610A">
      <w:r>
        <w:t>Выходные данные:</w:t>
      </w:r>
    </w:p>
    <w:p w14:paraId="5E834D3A" w14:textId="0239F0F2" w:rsidR="008B610A" w:rsidRDefault="008B610A" w:rsidP="008B610A">
      <w:r>
        <w:t>S5</w:t>
      </w:r>
      <w:r w:rsidR="0005235D">
        <w:t xml:space="preserve">: </w:t>
      </w:r>
      <w:r>
        <w:t>Коммерческое предложение</w:t>
      </w:r>
      <w:r w:rsidR="00D8696A">
        <w:t xml:space="preserve"> (д</w:t>
      </w:r>
      <w:r>
        <w:t>окумент в PDF с перечнем товаров, ценами и условиям</w:t>
      </w:r>
      <w:r w:rsidR="00D8696A">
        <w:t>и).</w:t>
      </w:r>
    </w:p>
    <w:p w14:paraId="6E3680E9" w14:textId="748F71FC" w:rsidR="008B610A" w:rsidRDefault="008B610A" w:rsidP="008B610A">
      <w:r>
        <w:t>S6</w:t>
      </w:r>
      <w:r w:rsidR="0005235D">
        <w:t xml:space="preserve">: </w:t>
      </w:r>
      <w:proofErr w:type="gramStart"/>
      <w:r>
        <w:t>Счет на оплату</w:t>
      </w:r>
      <w:proofErr w:type="gramEnd"/>
      <w:r w:rsidR="00D8696A">
        <w:t xml:space="preserve"> (п</w:t>
      </w:r>
      <w:r>
        <w:t>ечатная форма счета с QR-кодо</w:t>
      </w:r>
      <w:r w:rsidR="00D8696A">
        <w:t>м).</w:t>
      </w:r>
    </w:p>
    <w:p w14:paraId="3BFC587D" w14:textId="0C01F5FA" w:rsidR="008B610A" w:rsidRDefault="008B610A" w:rsidP="008B610A">
      <w:r>
        <w:t>S7</w:t>
      </w:r>
      <w:r w:rsidR="0005235D">
        <w:t xml:space="preserve">: </w:t>
      </w:r>
      <w:r>
        <w:t>Товарная накладная (</w:t>
      </w:r>
      <w:r w:rsidR="00D8696A">
        <w:t>п</w:t>
      </w:r>
      <w:r>
        <w:t>ечатная форма накладной</w:t>
      </w:r>
      <w:r w:rsidR="00D8696A">
        <w:t>).</w:t>
      </w:r>
    </w:p>
    <w:p w14:paraId="5ADB9856" w14:textId="0E14AEFE" w:rsidR="008B610A" w:rsidRDefault="008B610A" w:rsidP="008B610A">
      <w:r>
        <w:t>S8</w:t>
      </w:r>
      <w:r w:rsidR="0005235D">
        <w:t xml:space="preserve">: </w:t>
      </w:r>
      <w:r>
        <w:t>Отчет по продажам</w:t>
      </w:r>
      <w:r w:rsidR="00D8696A">
        <w:t xml:space="preserve"> (т</w:t>
      </w:r>
      <w:r>
        <w:t>абличный отчет с фильтрацией</w:t>
      </w:r>
      <w:r w:rsidR="00D8696A">
        <w:t>).</w:t>
      </w:r>
    </w:p>
    <w:p w14:paraId="35700EC8" w14:textId="2AE4C194" w:rsidR="008B610A" w:rsidRDefault="008B610A" w:rsidP="008B610A">
      <w:r>
        <w:t>S9</w:t>
      </w:r>
      <w:r w:rsidR="0005235D">
        <w:t xml:space="preserve">: </w:t>
      </w:r>
      <w:r>
        <w:t>Выгрузка в 1С</w:t>
      </w:r>
      <w:r w:rsidR="00D8696A">
        <w:t xml:space="preserve"> (</w:t>
      </w:r>
      <w:r>
        <w:t>XML-файл с данными о продажах и платежах</w:t>
      </w:r>
      <w:r w:rsidR="00D8696A">
        <w:t>).</w:t>
      </w:r>
    </w:p>
    <w:p w14:paraId="26F3EBF2" w14:textId="3BCA4FF6" w:rsidR="008B610A" w:rsidRDefault="00D8696A" w:rsidP="008B610A">
      <w:r>
        <w:t>3.3</w:t>
      </w:r>
      <w:r w:rsidR="008B610A">
        <w:t xml:space="preserve"> Базовая платформа</w:t>
      </w:r>
    </w:p>
    <w:p w14:paraId="4063E28F" w14:textId="42548C73" w:rsidR="008B610A" w:rsidRPr="00D8696A" w:rsidRDefault="008B610A" w:rsidP="008B610A">
      <w:r>
        <w:t>Операционная система сервера</w:t>
      </w:r>
      <w:r w:rsidR="00D8696A">
        <w:t xml:space="preserve">: </w:t>
      </w:r>
      <w:r>
        <w:t>Linux (Ubuntu 22.04 LTS)</w:t>
      </w:r>
      <w:r w:rsidR="00D8696A" w:rsidRPr="00D8696A">
        <w:t>/</w:t>
      </w:r>
      <w:r>
        <w:t>Windows Server 2022</w:t>
      </w:r>
      <w:r w:rsidR="00D8696A" w:rsidRPr="00D8696A">
        <w:t>.</w:t>
      </w:r>
    </w:p>
    <w:p w14:paraId="52F7677B" w14:textId="44D672F7" w:rsidR="008B610A" w:rsidRPr="00D8696A" w:rsidRDefault="008B610A" w:rsidP="008B610A">
      <w:r>
        <w:t>СУБД</w:t>
      </w:r>
      <w:r w:rsidR="00D8696A">
        <w:t xml:space="preserve">: </w:t>
      </w:r>
      <w:proofErr w:type="spellStart"/>
      <w:r>
        <w:t>PostgreSQL</w:t>
      </w:r>
      <w:proofErr w:type="spellEnd"/>
      <w:r>
        <w:t xml:space="preserve"> 15</w:t>
      </w:r>
      <w:r w:rsidR="00D8696A" w:rsidRPr="00D8696A">
        <w:t>/</w:t>
      </w:r>
      <w:r>
        <w:t>MySQL 8</w:t>
      </w:r>
      <w:r w:rsidR="00D8696A" w:rsidRPr="00D8696A">
        <w:t>.</w:t>
      </w:r>
    </w:p>
    <w:p w14:paraId="7849CA39" w14:textId="219F5211" w:rsidR="008B610A" w:rsidRPr="00350A2E" w:rsidRDefault="008B610A" w:rsidP="008B610A">
      <w:r>
        <w:t>Веб</w:t>
      </w:r>
      <w:r w:rsidRPr="00350A2E">
        <w:t>-</w:t>
      </w:r>
      <w:r>
        <w:t>сервер</w:t>
      </w:r>
      <w:r w:rsidR="00D8696A" w:rsidRPr="00350A2E">
        <w:t xml:space="preserve">: </w:t>
      </w:r>
      <w:r w:rsidRPr="00D8696A">
        <w:rPr>
          <w:lang w:val="en-US"/>
        </w:rPr>
        <w:t>Nginx</w:t>
      </w:r>
      <w:r w:rsidR="00D8696A" w:rsidRPr="00350A2E">
        <w:t>/</w:t>
      </w:r>
      <w:proofErr w:type="spellStart"/>
      <w:r w:rsidRPr="00D8696A">
        <w:rPr>
          <w:lang w:val="en-US"/>
        </w:rPr>
        <w:t>Apach</w:t>
      </w:r>
      <w:proofErr w:type="spellEnd"/>
      <w:r w:rsidR="00D8696A" w:rsidRPr="00350A2E">
        <w:t>.</w:t>
      </w:r>
    </w:p>
    <w:p w14:paraId="41DFE62A" w14:textId="4ADF5B29" w:rsidR="008B610A" w:rsidRPr="008B610A" w:rsidRDefault="008B610A" w:rsidP="008B610A">
      <w:pPr>
        <w:rPr>
          <w:lang w:val="en-US"/>
        </w:rPr>
      </w:pPr>
      <w:r w:rsidRPr="008B610A">
        <w:rPr>
          <w:lang w:val="en-US"/>
        </w:rPr>
        <w:t>Backend-</w:t>
      </w:r>
      <w:r>
        <w:t>фреймворк</w:t>
      </w:r>
      <w:r w:rsidR="00D8696A" w:rsidRPr="00D8696A">
        <w:rPr>
          <w:lang w:val="en-US"/>
        </w:rPr>
        <w:t xml:space="preserve">: </w:t>
      </w:r>
      <w:r w:rsidRPr="008B610A">
        <w:rPr>
          <w:lang w:val="en-US"/>
        </w:rPr>
        <w:t>Django (Python 3.11)</w:t>
      </w:r>
      <w:r w:rsidR="00D8696A">
        <w:rPr>
          <w:lang w:val="en-US"/>
        </w:rPr>
        <w:t>/</w:t>
      </w:r>
      <w:r w:rsidRPr="008B610A">
        <w:rPr>
          <w:lang w:val="en-US"/>
        </w:rPr>
        <w:t>Spring Boot (Java)/Laravel (PHP)</w:t>
      </w:r>
      <w:r w:rsidR="00D8696A">
        <w:rPr>
          <w:lang w:val="en-US"/>
        </w:rPr>
        <w:t>.</w:t>
      </w:r>
    </w:p>
    <w:p w14:paraId="458DC408" w14:textId="7958A3E4" w:rsidR="008B610A" w:rsidRPr="008B610A" w:rsidRDefault="008B610A" w:rsidP="008B610A">
      <w:pPr>
        <w:rPr>
          <w:lang w:val="en-US"/>
        </w:rPr>
      </w:pPr>
      <w:r w:rsidRPr="008B610A">
        <w:rPr>
          <w:lang w:val="en-US"/>
        </w:rPr>
        <w:t>Frontend-</w:t>
      </w:r>
      <w:r>
        <w:t>фреймворк</w:t>
      </w:r>
      <w:r w:rsidR="00D8696A" w:rsidRPr="00D8696A">
        <w:rPr>
          <w:lang w:val="en-US"/>
        </w:rPr>
        <w:t xml:space="preserve">: </w:t>
      </w:r>
      <w:r w:rsidRPr="008B610A">
        <w:rPr>
          <w:lang w:val="en-US"/>
        </w:rPr>
        <w:t>React 18</w:t>
      </w:r>
      <w:r w:rsidR="00D8696A">
        <w:rPr>
          <w:lang w:val="en-US"/>
        </w:rPr>
        <w:t>/</w:t>
      </w:r>
      <w:r w:rsidRPr="008B610A">
        <w:rPr>
          <w:lang w:val="en-US"/>
        </w:rPr>
        <w:t>Vue.js 3</w:t>
      </w:r>
      <w:r w:rsidR="00D8696A">
        <w:rPr>
          <w:lang w:val="en-US"/>
        </w:rPr>
        <w:t>.</w:t>
      </w:r>
    </w:p>
    <w:p w14:paraId="6AA63A86" w14:textId="44D132C0" w:rsidR="008B610A" w:rsidRPr="008B610A" w:rsidRDefault="008B610A" w:rsidP="008B610A">
      <w:pPr>
        <w:rPr>
          <w:lang w:val="en-US"/>
        </w:rPr>
      </w:pPr>
      <w:r>
        <w:t>Стек</w:t>
      </w:r>
      <w:r w:rsidRPr="008B610A">
        <w:rPr>
          <w:lang w:val="en-US"/>
        </w:rPr>
        <w:t xml:space="preserve"> </w:t>
      </w:r>
      <w:r>
        <w:t>протоколов</w:t>
      </w:r>
      <w:r w:rsidR="00D8696A" w:rsidRPr="00D8696A">
        <w:rPr>
          <w:lang w:val="en-US"/>
        </w:rPr>
        <w:t xml:space="preserve">: </w:t>
      </w:r>
      <w:r w:rsidRPr="008B610A">
        <w:rPr>
          <w:lang w:val="en-US"/>
        </w:rPr>
        <w:t>HTTPS, REST API</w:t>
      </w:r>
      <w:r w:rsidR="00D8696A">
        <w:rPr>
          <w:lang w:val="en-US"/>
        </w:rPr>
        <w:t>/</w:t>
      </w:r>
      <w:r w:rsidRPr="008B610A">
        <w:rPr>
          <w:lang w:val="en-US"/>
        </w:rPr>
        <w:t xml:space="preserve">WebSocket, </w:t>
      </w:r>
      <w:proofErr w:type="spellStart"/>
      <w:r w:rsidRPr="008B610A">
        <w:rPr>
          <w:lang w:val="en-US"/>
        </w:rPr>
        <w:t>gRPC</w:t>
      </w:r>
      <w:proofErr w:type="spellEnd"/>
      <w:r w:rsidR="00D8696A">
        <w:rPr>
          <w:lang w:val="en-US"/>
        </w:rPr>
        <w:t>.</w:t>
      </w:r>
    </w:p>
    <w:p w14:paraId="06201BCC" w14:textId="1AA2C683" w:rsidR="008B610A" w:rsidRDefault="00D8696A" w:rsidP="008B610A">
      <w:r w:rsidRPr="00D8696A">
        <w:t>3.4</w:t>
      </w:r>
      <w:r w:rsidR="008B610A">
        <w:t xml:space="preserve"> Предпочтительный язык программирования</w:t>
      </w:r>
    </w:p>
    <w:p w14:paraId="0DB0B681" w14:textId="67F7B76E" w:rsidR="008B610A" w:rsidRPr="00350A2E" w:rsidRDefault="008B610A" w:rsidP="00D8696A">
      <w:r>
        <w:t>Основной вариант: Python (</w:t>
      </w:r>
      <w:proofErr w:type="spellStart"/>
      <w:r>
        <w:t>Django</w:t>
      </w:r>
      <w:proofErr w:type="spellEnd"/>
      <w:r>
        <w:t xml:space="preserve">) </w:t>
      </w:r>
      <w:r w:rsidR="00D8696A">
        <w:t>–</w:t>
      </w:r>
      <w:r>
        <w:t xml:space="preserve"> оптимален по скорости разработки, наличию готовых модулей и простоте поддержки.</w:t>
      </w:r>
    </w:p>
    <w:p w14:paraId="387C7898" w14:textId="0DE4BBD0" w:rsidR="008B610A" w:rsidRPr="00350A2E" w:rsidRDefault="008B610A" w:rsidP="00D8696A">
      <w:r>
        <w:t xml:space="preserve">Альтернативный вариант: Java (Spring Boot) </w:t>
      </w:r>
      <w:r w:rsidR="00D8696A">
        <w:t>–</w:t>
      </w:r>
      <w:r>
        <w:t xml:space="preserve"> для случаев, когда потребуется более высокая масштабируемость.</w:t>
      </w:r>
    </w:p>
    <w:p w14:paraId="07F95D76" w14:textId="26FA96C0" w:rsidR="008B610A" w:rsidRPr="00350A2E" w:rsidRDefault="008B610A" w:rsidP="00D8696A">
      <w:r w:rsidRPr="00D8696A">
        <w:rPr>
          <w:lang w:val="en-US"/>
        </w:rPr>
        <w:lastRenderedPageBreak/>
        <w:t>Frontend</w:t>
      </w:r>
      <w:r w:rsidRPr="00350A2E">
        <w:t xml:space="preserve">: </w:t>
      </w:r>
      <w:r w:rsidRPr="00D8696A">
        <w:rPr>
          <w:lang w:val="en-US"/>
        </w:rPr>
        <w:t>JavaScript</w:t>
      </w:r>
      <w:r w:rsidRPr="00350A2E">
        <w:t>/</w:t>
      </w:r>
      <w:r w:rsidRPr="00D8696A">
        <w:rPr>
          <w:lang w:val="en-US"/>
        </w:rPr>
        <w:t>TypeScript</w:t>
      </w:r>
      <w:r w:rsidRPr="00350A2E">
        <w:t xml:space="preserve"> (</w:t>
      </w:r>
      <w:r w:rsidRPr="00D8696A">
        <w:rPr>
          <w:lang w:val="en-US"/>
        </w:rPr>
        <w:t>React</w:t>
      </w:r>
      <w:r w:rsidRPr="00350A2E">
        <w:t xml:space="preserve">) </w:t>
      </w:r>
      <w:r w:rsidR="00D8696A" w:rsidRPr="00350A2E">
        <w:t>–</w:t>
      </w:r>
      <w:r w:rsidRPr="00350A2E">
        <w:t xml:space="preserve"> </w:t>
      </w:r>
      <w:r>
        <w:t>для</w:t>
      </w:r>
      <w:r w:rsidRPr="00350A2E">
        <w:t xml:space="preserve"> </w:t>
      </w:r>
      <w:r>
        <w:t>построения</w:t>
      </w:r>
      <w:r w:rsidRPr="00350A2E">
        <w:t xml:space="preserve"> </w:t>
      </w:r>
      <w:r>
        <w:t>современного</w:t>
      </w:r>
      <w:r w:rsidRPr="00350A2E">
        <w:t xml:space="preserve"> </w:t>
      </w:r>
      <w:r>
        <w:t>отзывчивого</w:t>
      </w:r>
      <w:r w:rsidRPr="00350A2E">
        <w:t xml:space="preserve"> </w:t>
      </w:r>
      <w:r>
        <w:t>интерфейса</w:t>
      </w:r>
      <w:r w:rsidRPr="00350A2E">
        <w:t>.</w:t>
      </w:r>
    </w:p>
    <w:p w14:paraId="04832354" w14:textId="49DF28C2" w:rsidR="008B610A" w:rsidRDefault="00D8696A" w:rsidP="008B610A">
      <w:r w:rsidRPr="00D8696A">
        <w:t>3.5</w:t>
      </w:r>
      <w:r w:rsidR="008B610A">
        <w:t xml:space="preserve"> Выбранная модель жизненного цикла</w:t>
      </w:r>
    </w:p>
    <w:p w14:paraId="2F0B4AAB" w14:textId="7B4660D5" w:rsidR="008B610A" w:rsidRPr="00D8696A" w:rsidRDefault="008B610A" w:rsidP="00D8696A">
      <w:r>
        <w:t xml:space="preserve">Модель: </w:t>
      </w:r>
      <w:r w:rsidR="00D8696A">
        <w:t>и</w:t>
      </w:r>
      <w:r>
        <w:t>теративная (гибкая) модель</w:t>
      </w:r>
      <w:r w:rsidR="00D8696A">
        <w:t>.</w:t>
      </w:r>
    </w:p>
    <w:p w14:paraId="6C9AF442" w14:textId="77777777" w:rsidR="00D8696A" w:rsidRDefault="008B610A" w:rsidP="00D8696A">
      <w:r>
        <w:t>Обоснование выбора:</w:t>
      </w:r>
    </w:p>
    <w:p w14:paraId="62E57350" w14:textId="4B28859F" w:rsidR="008B610A" w:rsidRDefault="00D8696A" w:rsidP="005A4C3C">
      <w:pPr>
        <w:pStyle w:val="a"/>
      </w:pPr>
      <w:r>
        <w:t>т</w:t>
      </w:r>
      <w:r w:rsidR="008B610A">
        <w:t>ребования заказчика могут уточняться в процессе разработки;</w:t>
      </w:r>
    </w:p>
    <w:p w14:paraId="7BDF3A66" w14:textId="27891620" w:rsidR="008B610A" w:rsidRDefault="005A4C3C" w:rsidP="005A4C3C">
      <w:pPr>
        <w:pStyle w:val="a"/>
      </w:pPr>
      <w:r>
        <w:t>н</w:t>
      </w:r>
      <w:r w:rsidR="008B610A">
        <w:t>еобходима быстрая поставка базового функционала;</w:t>
      </w:r>
    </w:p>
    <w:p w14:paraId="7A5E6658" w14:textId="0B998C89" w:rsidR="008B610A" w:rsidRDefault="005A4C3C" w:rsidP="005A4C3C">
      <w:pPr>
        <w:pStyle w:val="a"/>
      </w:pPr>
      <w:r>
        <w:t>с</w:t>
      </w:r>
      <w:r w:rsidR="008B610A">
        <w:t>истема разрабатывается «с нуля», возможна корректировка приоритетов;</w:t>
      </w:r>
    </w:p>
    <w:p w14:paraId="36B58936" w14:textId="5439B680" w:rsidR="008B610A" w:rsidRDefault="005A4C3C" w:rsidP="005A4C3C">
      <w:pPr>
        <w:pStyle w:val="a"/>
      </w:pPr>
      <w:r>
        <w:t>в</w:t>
      </w:r>
      <w:r w:rsidR="008B610A">
        <w:t>озможность демонстрации промежуточных результатов заказчику.</w:t>
      </w:r>
    </w:p>
    <w:p w14:paraId="1A7F0985" w14:textId="77777777" w:rsidR="005A4C3C" w:rsidRDefault="005A4C3C" w:rsidP="005A4C3C">
      <w:r>
        <w:t>Основные фазы:</w:t>
      </w:r>
    </w:p>
    <w:p w14:paraId="4663CFB6" w14:textId="1553D6A3" w:rsidR="005A4C3C" w:rsidRDefault="005A4C3C" w:rsidP="005A4C3C">
      <w:pPr>
        <w:pStyle w:val="a0"/>
        <w:numPr>
          <w:ilvl w:val="0"/>
          <w:numId w:val="4"/>
        </w:numPr>
        <w:ind w:left="0" w:firstLine="709"/>
      </w:pPr>
      <w:r>
        <w:t>Начало: определение объема проекта, согласование требований.</w:t>
      </w:r>
    </w:p>
    <w:p w14:paraId="7E24629D" w14:textId="0B60AEF1" w:rsidR="005A4C3C" w:rsidRDefault="005A4C3C" w:rsidP="005A4C3C">
      <w:pPr>
        <w:pStyle w:val="a0"/>
        <w:numPr>
          <w:ilvl w:val="0"/>
          <w:numId w:val="4"/>
        </w:numPr>
        <w:ind w:left="0" w:firstLine="709"/>
      </w:pPr>
      <w:r>
        <w:t>Разработка: проектирование архитектуры, реализация ядра системы.</w:t>
      </w:r>
    </w:p>
    <w:p w14:paraId="54E817A5" w14:textId="6D30BFE2" w:rsidR="005A4C3C" w:rsidRDefault="005A4C3C" w:rsidP="005A4C3C">
      <w:pPr>
        <w:pStyle w:val="a0"/>
        <w:numPr>
          <w:ilvl w:val="0"/>
          <w:numId w:val="4"/>
        </w:numPr>
        <w:ind w:left="0" w:firstLine="709"/>
      </w:pPr>
      <w:r>
        <w:t>Построение: реализация полного функционала, тестирование.</w:t>
      </w:r>
    </w:p>
    <w:p w14:paraId="36768728" w14:textId="07E35B5C" w:rsidR="005A4C3C" w:rsidRDefault="005A4C3C" w:rsidP="005A4C3C">
      <w:pPr>
        <w:pStyle w:val="a0"/>
        <w:numPr>
          <w:ilvl w:val="0"/>
          <w:numId w:val="4"/>
        </w:numPr>
        <w:ind w:left="0" w:firstLine="709"/>
      </w:pPr>
      <w:r>
        <w:t>Внедрение: развертывание, обучение, опытная эксплуатация.</w:t>
      </w:r>
    </w:p>
    <w:p w14:paraId="6063E201" w14:textId="4368CE22" w:rsidR="008B610A" w:rsidRDefault="006D66C4" w:rsidP="006D66C4">
      <w:r>
        <w:t>3.6</w:t>
      </w:r>
      <w:r w:rsidR="008B610A">
        <w:t xml:space="preserve"> Другие идеи</w:t>
      </w:r>
    </w:p>
    <w:p w14:paraId="72E21FAB" w14:textId="6BEA16EF" w:rsidR="008B610A" w:rsidRDefault="008B610A" w:rsidP="008B610A">
      <w:r>
        <w:t>Интеграция с мессенджерами</w:t>
      </w:r>
      <w:r w:rsidR="006D66C4">
        <w:t>: о</w:t>
      </w:r>
      <w:r>
        <w:t xml:space="preserve">тправка уведомлений клиентам в </w:t>
      </w:r>
      <w:proofErr w:type="spellStart"/>
      <w:r>
        <w:t>Telegram</w:t>
      </w:r>
      <w:proofErr w:type="spellEnd"/>
      <w:r>
        <w:t xml:space="preserve"> при смене статуса заказа</w:t>
      </w:r>
      <w:r w:rsidR="006D66C4">
        <w:t>.</w:t>
      </w:r>
    </w:p>
    <w:p w14:paraId="67E5E51F" w14:textId="324D195F" w:rsidR="008B610A" w:rsidRDefault="008B610A" w:rsidP="008B610A">
      <w:r>
        <w:t>QR-код на документах</w:t>
      </w:r>
      <w:r w:rsidR="006D66C4">
        <w:t>: б</w:t>
      </w:r>
      <w:r>
        <w:t>ыстрая оплата счета по QR-коду через СБП</w:t>
      </w:r>
      <w:r w:rsidR="006D66C4">
        <w:t>.</w:t>
      </w:r>
    </w:p>
    <w:p w14:paraId="761A7320" w14:textId="021C0603" w:rsidR="008B610A" w:rsidRDefault="008B610A" w:rsidP="008B610A">
      <w:r>
        <w:t>Искусственный интеллект для прогноза продаж</w:t>
      </w:r>
      <w:r w:rsidR="006D66C4">
        <w:t>: а</w:t>
      </w:r>
      <w:r>
        <w:t>нализ данных для прогнозирования спроса на модел</w:t>
      </w:r>
      <w:r w:rsidR="006D66C4">
        <w:t>и.</w:t>
      </w:r>
    </w:p>
    <w:p w14:paraId="72061006" w14:textId="4AEC5C69" w:rsidR="006D66C4" w:rsidRDefault="006D66C4" w:rsidP="006D66C4">
      <w:r>
        <w:t>4. Конфигурация проекта (краткое описание документов)</w:t>
      </w:r>
    </w:p>
    <w:p w14:paraId="6FDF39F8" w14:textId="1364726D" w:rsidR="006D66C4" w:rsidRDefault="006D66C4" w:rsidP="006D66C4">
      <w:r w:rsidRPr="006D66C4">
        <w:lastRenderedPageBreak/>
        <w:t>1.1 Планы проекта: устав проекта, план управления проектом, график реализации, план ресурсного обеспечения.</w:t>
      </w:r>
    </w:p>
    <w:p w14:paraId="5112D182" w14:textId="4D9D3641" w:rsidR="006D66C4" w:rsidRDefault="006D66C4" w:rsidP="006D66C4">
      <w:r>
        <w:t>Устав проекта. Документ, инициирующий начало проекта и содержащий его базовые характеристики. В уставе фиксируются цели и задачи проекта, его границы и ограничения, заинтересованные стороны, назначенный руководитель проекта и его полномочия, укрупненный бюджет и сроки, основные риски. Устав утверждается генеральным директором ООО «</w:t>
      </w:r>
      <w:proofErr w:type="spellStart"/>
      <w:r>
        <w:t>Подкрадули</w:t>
      </w:r>
      <w:proofErr w:type="spellEnd"/>
      <w:r>
        <w:t>» и является основанием для выделения ресурсов.</w:t>
      </w:r>
    </w:p>
    <w:p w14:paraId="3E4E4E89" w14:textId="6F682964" w:rsidR="006D66C4" w:rsidRPr="00350A2E" w:rsidRDefault="006D66C4" w:rsidP="006D66C4">
      <w:r>
        <w:t>План управления проектом. Комплексный документ, описывающий, как проект будет исполняться, контролироваться и завершаться. Включает иерархическую структуру работ, расписание проекта с указанием контрольных точек, описание ролей и ответственности участников, план управления рисками, план управления изменениями, план управления качеством, план привлечения ресурсов. Является основным руководством для проектной команды.</w:t>
      </w:r>
    </w:p>
    <w:p w14:paraId="59315C88" w14:textId="393AAFFE" w:rsidR="006D66C4" w:rsidRPr="00350A2E" w:rsidRDefault="006D66C4" w:rsidP="006D66C4">
      <w:r>
        <w:t xml:space="preserve">График реализации (диаграмма </w:t>
      </w:r>
      <w:proofErr w:type="spellStart"/>
      <w:r>
        <w:t>Ганта</w:t>
      </w:r>
      <w:proofErr w:type="spellEnd"/>
      <w:r>
        <w:t>). Визуальное представление расписания проекта в виде временной шкалы. Отражает перечень работ, их последовательность и взаимосвязи, даты начала и окончания, ответственных исполнителей, контрольные события, длительность итераций. Используется для оперативного контроля соблюдения сроков и координации действий участников проекта.</w:t>
      </w:r>
    </w:p>
    <w:p w14:paraId="01BA6C03" w14:textId="64528AA1" w:rsidR="006D66C4" w:rsidRPr="00350A2E" w:rsidRDefault="006D66C4" w:rsidP="006D66C4">
      <w:r>
        <w:t>План ресурсного обеспечения. Документ, детализирующий потребность проекта в различных видах ресурсов. Содержит информацию о составе проектной команды с указанием занятости, перечне необходимого программного обеспечения (лицензии, среда разработки, СУБД) и аппаратного обеспечения (серверное оборудование, ПК для разработчиков), потребности в сторонних услугах (хостинг, консультации), смету расходов с разбивкой по статьям затрат и этапам проекта.</w:t>
      </w:r>
    </w:p>
    <w:p w14:paraId="67CE5706" w14:textId="2865CC12" w:rsidR="006D66C4" w:rsidRDefault="006D66C4" w:rsidP="006D66C4">
      <w:r>
        <w:lastRenderedPageBreak/>
        <w:t>1.</w:t>
      </w:r>
      <w:r w:rsidRPr="00350A2E">
        <w:t xml:space="preserve">2 </w:t>
      </w:r>
      <w:r>
        <w:t>План коммуникаций. Регламент информационного взаимодействия между участниками проекта и внешними сторонами. Определяет состав регулярных совещаний (планерки, статус-митинги, демо-встречи), их периодичность, формат проведения, состав участников. Устанавливает перечень и периодичность отчетных документов, каналы коммуникации (электронная почта, мессенджеры, система управления проектами), порядок хранения и архивирования проектной документации.</w:t>
      </w:r>
    </w:p>
    <w:p w14:paraId="5DD7E8D3" w14:textId="77777777" w:rsidR="00C94296" w:rsidRPr="00C94296" w:rsidRDefault="00C94296" w:rsidP="00C94296">
      <w:r w:rsidRPr="00C94296">
        <w:t xml:space="preserve">1.3 Графики (диаграмма </w:t>
      </w:r>
      <w:proofErr w:type="spellStart"/>
      <w:r w:rsidRPr="00C94296">
        <w:t>Ганта</w:t>
      </w:r>
      <w:proofErr w:type="spellEnd"/>
      <w:r w:rsidRPr="00C94296">
        <w:t>)</w:t>
      </w:r>
      <w:r>
        <w:t>. Визуальное представление расписания проекта в виде временной шкалы. Отражает перечень работ, их последовательность и взаимосвязи, даты начала и окончания, ответственных исполнителей, контрольные события, длительность итераций. Используется для оперативного контроля соблюдения сроков и координации действий участников проекта.</w:t>
      </w:r>
    </w:p>
    <w:p w14:paraId="71ED7A43" w14:textId="4D2116DD" w:rsidR="006D66C4" w:rsidRPr="00C94296" w:rsidRDefault="00C94296" w:rsidP="006D66C4">
      <w:r w:rsidRPr="00C94296">
        <w:t>1.4 Документы с требованиями</w:t>
      </w:r>
      <w:r>
        <w:t>.</w:t>
      </w:r>
    </w:p>
    <w:p w14:paraId="2B43A9A8" w14:textId="578F7AAC" w:rsidR="006D66C4" w:rsidRDefault="006D66C4" w:rsidP="00C94296">
      <w:r>
        <w:t xml:space="preserve">Техническое задание (ТЗ). Базовый документ, определяющий требования к создаваемой информационной системе. Разрабатывается в соответствии с ГОСТ </w:t>
      </w:r>
      <w:proofErr w:type="gramStart"/>
      <w:r>
        <w:t>34.602-2020</w:t>
      </w:r>
      <w:proofErr w:type="gramEnd"/>
      <w:r>
        <w:t xml:space="preserve"> и содержит общие сведения, цели и назначение создания системы, характеристику объекта автоматизации, детализированные функциональные и нефункциональные требования, состав и содержание работ по созданию системы, порядок контроля и приемки, требования к документированию. Согласовывается с заказчиком и является основой для разработки и приемки системы.</w:t>
      </w:r>
    </w:p>
    <w:p w14:paraId="1AEA73AF" w14:textId="64CFBD42" w:rsidR="006D66C4" w:rsidRDefault="006D66C4" w:rsidP="00C94296">
      <w:r>
        <w:t xml:space="preserve">Спецификация требований к программному обеспечению. Документ, детализирующий техническое задание до уровня, достаточного для разработки и тестирования. Содержит расширенное описание функциональных требований с вариантами использования, спецификации пользовательских интерфейсов, требования к производительности и </w:t>
      </w:r>
      <w:r>
        <w:lastRenderedPageBreak/>
        <w:t>безопасности, требования к интеграции с внешними системами. Используется разработчиками как основное руководство при реализации функционала.</w:t>
      </w:r>
    </w:p>
    <w:p w14:paraId="483EE728" w14:textId="109C75F4" w:rsidR="006D66C4" w:rsidRDefault="006D66C4" w:rsidP="00C94296">
      <w:r>
        <w:t>1.</w:t>
      </w:r>
      <w:r w:rsidR="00C94296" w:rsidRPr="00C94296">
        <w:t>5</w:t>
      </w:r>
      <w:r>
        <w:t xml:space="preserve"> Структура системы. Документация, описывающая архитектурные решения, принятые при проектировании системы. Содержит общую архитектурную диаграмму, описание компонентов и модулей системы, их взаимодействие, диаграммы классов и базы данных, спецификацию API для интеграции с 1С. Является основой для разработки и дальнейшего сопровождения системы.</w:t>
      </w:r>
    </w:p>
    <w:p w14:paraId="42226BF7" w14:textId="5FEA2135" w:rsidR="006D66C4" w:rsidRDefault="006D66C4" w:rsidP="00C94296">
      <w:r>
        <w:t>1.</w:t>
      </w:r>
      <w:r w:rsidR="00C94296">
        <w:t>6</w:t>
      </w:r>
      <w:r>
        <w:t xml:space="preserve"> Типы рабочих продуктов. Классификация всех артефактов, создаваемых в процессе разработки и эксплуатации системы. Выделяются следующие типы: исходный код (репозиторий </w:t>
      </w:r>
      <w:proofErr w:type="spellStart"/>
      <w:r>
        <w:t>Git</w:t>
      </w:r>
      <w:proofErr w:type="spellEnd"/>
      <w:r>
        <w:t xml:space="preserve">), техническая документация (ТЗ, </w:t>
      </w:r>
      <w:r w:rsidR="00C94296">
        <w:t>спецификация требований к ПО</w:t>
      </w:r>
      <w:r>
        <w:t xml:space="preserve">, архитектура), пользовательская документация (руководства администратора и оператора), дистрибутивы и конфигурационные файлы, тестовая документация (тест-кейсы, чек-листы, отчеты о тестировании), скрипты развертывания. Для каждого типа определены требования к хранению, </w:t>
      </w:r>
      <w:proofErr w:type="spellStart"/>
      <w:r>
        <w:t>версионированию</w:t>
      </w:r>
      <w:proofErr w:type="spellEnd"/>
      <w:r>
        <w:t xml:space="preserve"> и доступу.</w:t>
      </w:r>
    </w:p>
    <w:p w14:paraId="0E4F5C00" w14:textId="4241A32F" w:rsidR="006D66C4" w:rsidRDefault="006D66C4" w:rsidP="00C94296">
      <w:r>
        <w:t>1.</w:t>
      </w:r>
      <w:r w:rsidR="00C94296">
        <w:t>7</w:t>
      </w:r>
      <w:r>
        <w:t xml:space="preserve"> Роли участников. Матрица ответственности, определяющая роли в проекте и их зоны ответственности. Для каждой роли описаны основные обязанности, требуемые компетенции, выходные артефакты. Матрица построена по методологии RACI (</w:t>
      </w:r>
      <w:r w:rsidR="00C94296">
        <w:t xml:space="preserve">R – </w:t>
      </w:r>
      <w:proofErr w:type="spellStart"/>
      <w:r w:rsidR="00C94296">
        <w:t>Responsible</w:t>
      </w:r>
      <w:proofErr w:type="spellEnd"/>
      <w:r w:rsidR="00C94296">
        <w:t xml:space="preserve"> (исполняет), A – </w:t>
      </w:r>
      <w:proofErr w:type="spellStart"/>
      <w:r w:rsidR="00C94296">
        <w:t>Accountable</w:t>
      </w:r>
      <w:proofErr w:type="spellEnd"/>
      <w:r w:rsidR="00C94296">
        <w:t xml:space="preserve"> (несет ответственность), C – </w:t>
      </w:r>
      <w:proofErr w:type="spellStart"/>
      <w:r w:rsidR="00C94296">
        <w:t>Consult</w:t>
      </w:r>
      <w:proofErr w:type="spellEnd"/>
      <w:r w:rsidR="00C94296">
        <w:t xml:space="preserve"> </w:t>
      </w:r>
      <w:proofErr w:type="spellStart"/>
      <w:r w:rsidR="00C94296">
        <w:t>before</w:t>
      </w:r>
      <w:proofErr w:type="spellEnd"/>
      <w:r w:rsidR="00C94296">
        <w:t xml:space="preserve"> </w:t>
      </w:r>
      <w:proofErr w:type="spellStart"/>
      <w:r w:rsidR="00C94296">
        <w:t>doing</w:t>
      </w:r>
      <w:proofErr w:type="spellEnd"/>
      <w:r w:rsidR="00C94296">
        <w:t xml:space="preserve"> (консультирует до исполнения), I – </w:t>
      </w:r>
      <w:proofErr w:type="spellStart"/>
      <w:r w:rsidR="00C94296">
        <w:t>Inform</w:t>
      </w:r>
      <w:proofErr w:type="spellEnd"/>
      <w:r w:rsidR="00C94296">
        <w:t xml:space="preserve"> </w:t>
      </w:r>
      <w:proofErr w:type="spellStart"/>
      <w:r w:rsidR="00C94296">
        <w:t>after</w:t>
      </w:r>
      <w:proofErr w:type="spellEnd"/>
      <w:r w:rsidR="00C94296">
        <w:t xml:space="preserve"> </w:t>
      </w:r>
      <w:proofErr w:type="spellStart"/>
      <w:r w:rsidR="00C94296">
        <w:t>doing</w:t>
      </w:r>
      <w:proofErr w:type="spellEnd"/>
      <w:r w:rsidR="00C94296">
        <w:t xml:space="preserve"> (оповещается после исполнения)</w:t>
      </w:r>
      <w:r>
        <w:t>) и позволяет однозначно распределить ответственность за выполнение работ и принятие решений.</w:t>
      </w:r>
    </w:p>
    <w:p w14:paraId="7B6E6D86" w14:textId="3BD81342" w:rsidR="006D66C4" w:rsidRDefault="006D66C4" w:rsidP="006D66C4">
      <w:r>
        <w:t xml:space="preserve">1.8 Процессы жизненного цикла. Регламенты, описывающие порядок выполнения основных процессов разработки и сопровождения системы. Включают процесс управления требованиями, процесс разработки и кодирования, процесс тестирования, процесс управления конфигурацией, </w:t>
      </w:r>
      <w:r>
        <w:lastRenderedPageBreak/>
        <w:t>процесс развертывания и ввода в эксплуатацию, процесс сопровождения и технической поддержки. Каждый регламент содержит описание последовательности действий, ролей, входных и выходных артефактов, критериев качества.</w:t>
      </w:r>
    </w:p>
    <w:p w14:paraId="50303A30" w14:textId="776F461F" w:rsidR="006D66C4" w:rsidRDefault="00224A47" w:rsidP="006D66C4">
      <w:r>
        <w:t>5.</w:t>
      </w:r>
      <w:r w:rsidR="006D66C4">
        <w:t xml:space="preserve"> Роли участников проекта</w:t>
      </w:r>
    </w:p>
    <w:p w14:paraId="00262BDC" w14:textId="3C0DBB04" w:rsidR="00224A47" w:rsidRDefault="00224A47" w:rsidP="00224A47">
      <w:r>
        <w:t>Заказчик – роль, представляемая директором по продажам ООО «</w:t>
      </w:r>
      <w:proofErr w:type="spellStart"/>
      <w:r>
        <w:t>Подкрадули</w:t>
      </w:r>
      <w:proofErr w:type="spellEnd"/>
      <w:r>
        <w:t>». Является инициатором проекта и основным источником требований к системе.</w:t>
      </w:r>
    </w:p>
    <w:p w14:paraId="22D49C58" w14:textId="07DAFEC2" w:rsidR="00224A47" w:rsidRDefault="00224A47" w:rsidP="00224A47">
      <w:r>
        <w:t>Руководитель проекта – несет ответственность за достижение целей проекта в установленные сроки и в рамках утвержденного бюджета.</w:t>
      </w:r>
    </w:p>
    <w:p w14:paraId="7F8E375E" w14:textId="137B4513" w:rsidR="00224A47" w:rsidRDefault="00224A47" w:rsidP="00224A47">
      <w:r>
        <w:t>Системный аналитик – специалист, отвечающий за сбор, анализ и формализацию требований к системе.</w:t>
      </w:r>
    </w:p>
    <w:p w14:paraId="25EFAD3D" w14:textId="3801811E" w:rsidR="00224A47" w:rsidRDefault="00224A47" w:rsidP="00224A47">
      <w:r>
        <w:t>Архитектор ПО – специалист, определяющий техническую архитектуру создаваемой системы.</w:t>
      </w:r>
    </w:p>
    <w:p w14:paraId="7F4ACA5B" w14:textId="7ADC4AD2" w:rsidR="00224A47" w:rsidRDefault="00224A47" w:rsidP="00224A47">
      <w:r>
        <w:t>Разработчик (бэкенд) – специалист, реализующий серверную часть системы.</w:t>
      </w:r>
    </w:p>
    <w:p w14:paraId="35343803" w14:textId="02C8B416" w:rsidR="00224A47" w:rsidRDefault="00224A47" w:rsidP="00224A47">
      <w:r>
        <w:t>Разработчик (фронтенд) – специалист, отвечающий за пользовательский интерфейс системы.</w:t>
      </w:r>
    </w:p>
    <w:p w14:paraId="6D329325" w14:textId="39F72F06" w:rsidR="00224A47" w:rsidRDefault="00224A47" w:rsidP="00224A47">
      <w:r>
        <w:t>Тестировщик – проверка качества, написание тест-кейсов, баг-репорты.</w:t>
      </w:r>
    </w:p>
    <w:p w14:paraId="4843D5B9" w14:textId="4D69499B" w:rsidR="00224A47" w:rsidRDefault="00224A47" w:rsidP="00224A47">
      <w:r>
        <w:t>Технический писатель – разработка документации, инструкций, справки.</w:t>
      </w:r>
    </w:p>
    <w:p w14:paraId="6D6AE79B" w14:textId="0194A91B" w:rsidR="00224A47" w:rsidRDefault="00224A47" w:rsidP="00224A47">
      <w:r>
        <w:t>Администратор БД – настройка и оптимизация СУБД, резервное копирование.</w:t>
      </w:r>
    </w:p>
    <w:p w14:paraId="1E20D907" w14:textId="303B3F2F" w:rsidR="00224A47" w:rsidRDefault="00224A47" w:rsidP="00224A47">
      <w:r>
        <w:t>Специалист техподдержки – сопровождение на этапе внедрения, обучение пользователей.</w:t>
      </w:r>
    </w:p>
    <w:sectPr w:rsidR="00224A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148F"/>
    <w:multiLevelType w:val="hybridMultilevel"/>
    <w:tmpl w:val="E3105C32"/>
    <w:lvl w:ilvl="0" w:tplc="6616D976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AEE390F"/>
    <w:multiLevelType w:val="hybridMultilevel"/>
    <w:tmpl w:val="0D860D38"/>
    <w:lvl w:ilvl="0" w:tplc="78EEB36A">
      <w:start w:val="1"/>
      <w:numFmt w:val="decimal"/>
      <w:pStyle w:val="a0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CC64782"/>
    <w:multiLevelType w:val="hybridMultilevel"/>
    <w:tmpl w:val="F19C87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04366946">
    <w:abstractNumId w:val="2"/>
  </w:num>
  <w:num w:numId="2" w16cid:durableId="1433742668">
    <w:abstractNumId w:val="0"/>
  </w:num>
  <w:num w:numId="3" w16cid:durableId="939679014">
    <w:abstractNumId w:val="1"/>
  </w:num>
  <w:num w:numId="4" w16cid:durableId="2501627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42E"/>
    <w:rsid w:val="0005235D"/>
    <w:rsid w:val="0005353F"/>
    <w:rsid w:val="000A6CBC"/>
    <w:rsid w:val="000A725B"/>
    <w:rsid w:val="000E0A51"/>
    <w:rsid w:val="0013486C"/>
    <w:rsid w:val="00162EA8"/>
    <w:rsid w:val="001D2F31"/>
    <w:rsid w:val="00224A47"/>
    <w:rsid w:val="00224A60"/>
    <w:rsid w:val="002C5E97"/>
    <w:rsid w:val="00350A2E"/>
    <w:rsid w:val="003739F7"/>
    <w:rsid w:val="00376EE1"/>
    <w:rsid w:val="003C15C2"/>
    <w:rsid w:val="004B38A0"/>
    <w:rsid w:val="004F4334"/>
    <w:rsid w:val="00511A66"/>
    <w:rsid w:val="005345B2"/>
    <w:rsid w:val="005A4C3C"/>
    <w:rsid w:val="006267D0"/>
    <w:rsid w:val="006B06C1"/>
    <w:rsid w:val="006D66C4"/>
    <w:rsid w:val="007024DE"/>
    <w:rsid w:val="00715A84"/>
    <w:rsid w:val="00817DFE"/>
    <w:rsid w:val="008B610A"/>
    <w:rsid w:val="008D54D2"/>
    <w:rsid w:val="009377A0"/>
    <w:rsid w:val="00946314"/>
    <w:rsid w:val="009A7577"/>
    <w:rsid w:val="009F2077"/>
    <w:rsid w:val="00A0742E"/>
    <w:rsid w:val="00A82006"/>
    <w:rsid w:val="00AA004C"/>
    <w:rsid w:val="00AA3405"/>
    <w:rsid w:val="00B666C1"/>
    <w:rsid w:val="00B81232"/>
    <w:rsid w:val="00BA0C7B"/>
    <w:rsid w:val="00BE3B45"/>
    <w:rsid w:val="00C858CF"/>
    <w:rsid w:val="00C94296"/>
    <w:rsid w:val="00C9724B"/>
    <w:rsid w:val="00CC38D4"/>
    <w:rsid w:val="00D8696A"/>
    <w:rsid w:val="00DF4B76"/>
    <w:rsid w:val="00E02D8D"/>
    <w:rsid w:val="00E25D36"/>
    <w:rsid w:val="00E86712"/>
    <w:rsid w:val="00EC1325"/>
    <w:rsid w:val="00FA5E62"/>
    <w:rsid w:val="00FC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108E4"/>
  <w15:chartTrackingRefBased/>
  <w15:docId w15:val="{F11E975C-1A1C-4493-A970-75576A228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94296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szCs w:val="22"/>
      <w:lang w:eastAsia="ru-RU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05353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5353F"/>
    <w:pPr>
      <w:keepNext/>
      <w:keepLines/>
      <w:spacing w:before="160" w:after="80"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074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074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074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074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074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074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074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0">
    <w:name w:val="Заголовок 2 Знак"/>
    <w:basedOn w:val="a2"/>
    <w:link w:val="2"/>
    <w:uiPriority w:val="9"/>
    <w:rsid w:val="0005353F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2"/>
    <w:link w:val="1"/>
    <w:uiPriority w:val="9"/>
    <w:rsid w:val="0005353F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customStyle="1" w:styleId="a5">
    <w:name w:val="рисунки"/>
    <w:basedOn w:val="a6"/>
    <w:link w:val="a7"/>
    <w:qFormat/>
    <w:rsid w:val="00B81232"/>
    <w:pPr>
      <w:jc w:val="center"/>
    </w:pPr>
    <w:rPr>
      <w:i w:val="0"/>
      <w:color w:val="000000" w:themeColor="text1"/>
      <w:sz w:val="24"/>
    </w:rPr>
  </w:style>
  <w:style w:type="character" w:customStyle="1" w:styleId="a7">
    <w:name w:val="рисунки Знак"/>
    <w:basedOn w:val="a2"/>
    <w:link w:val="a5"/>
    <w:rsid w:val="00B81232"/>
    <w:rPr>
      <w:rFonts w:ascii="Times New Roman" w:eastAsiaTheme="minorEastAsia" w:hAnsi="Times New Roman"/>
      <w:iCs/>
      <w:color w:val="000000" w:themeColor="text1"/>
      <w:szCs w:val="18"/>
      <w:lang w:eastAsia="ru-RU"/>
    </w:rPr>
  </w:style>
  <w:style w:type="paragraph" w:styleId="a6">
    <w:name w:val="caption"/>
    <w:basedOn w:val="a1"/>
    <w:next w:val="a1"/>
    <w:uiPriority w:val="35"/>
    <w:semiHidden/>
    <w:unhideWhenUsed/>
    <w:qFormat/>
    <w:rsid w:val="00B81232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customStyle="1" w:styleId="30">
    <w:name w:val="Заголовок 3 Знак"/>
    <w:basedOn w:val="a2"/>
    <w:link w:val="3"/>
    <w:uiPriority w:val="9"/>
    <w:semiHidden/>
    <w:rsid w:val="00A0742E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A0742E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A0742E"/>
    <w:rPr>
      <w:rFonts w:eastAsiaTheme="majorEastAsia" w:cstheme="majorBidi"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A0742E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70">
    <w:name w:val="Заголовок 7 Знак"/>
    <w:basedOn w:val="a2"/>
    <w:link w:val="7"/>
    <w:uiPriority w:val="9"/>
    <w:semiHidden/>
    <w:rsid w:val="00A0742E"/>
    <w:rPr>
      <w:rFonts w:eastAsiaTheme="majorEastAsia" w:cstheme="majorBidi"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80">
    <w:name w:val="Заголовок 8 Знак"/>
    <w:basedOn w:val="a2"/>
    <w:link w:val="8"/>
    <w:uiPriority w:val="9"/>
    <w:semiHidden/>
    <w:rsid w:val="00A0742E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ru-RU"/>
      <w14:ligatures w14:val="none"/>
    </w:rPr>
  </w:style>
  <w:style w:type="character" w:customStyle="1" w:styleId="90">
    <w:name w:val="Заголовок 9 Знак"/>
    <w:basedOn w:val="a2"/>
    <w:link w:val="9"/>
    <w:uiPriority w:val="9"/>
    <w:semiHidden/>
    <w:rsid w:val="00A0742E"/>
    <w:rPr>
      <w:rFonts w:eastAsiaTheme="majorEastAsia" w:cstheme="majorBidi"/>
      <w:color w:val="272727" w:themeColor="text1" w:themeTint="D8"/>
      <w:kern w:val="0"/>
      <w:sz w:val="28"/>
      <w:szCs w:val="22"/>
      <w:lang w:eastAsia="ru-RU"/>
      <w14:ligatures w14:val="none"/>
    </w:rPr>
  </w:style>
  <w:style w:type="paragraph" w:styleId="a8">
    <w:name w:val="Title"/>
    <w:basedOn w:val="a1"/>
    <w:next w:val="a1"/>
    <w:link w:val="a9"/>
    <w:uiPriority w:val="10"/>
    <w:qFormat/>
    <w:rsid w:val="00A07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2"/>
    <w:link w:val="a8"/>
    <w:uiPriority w:val="10"/>
    <w:rsid w:val="00A0742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a">
    <w:name w:val="Subtitle"/>
    <w:basedOn w:val="a1"/>
    <w:next w:val="a1"/>
    <w:link w:val="ab"/>
    <w:uiPriority w:val="11"/>
    <w:qFormat/>
    <w:rsid w:val="00A0742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b">
    <w:name w:val="Подзаголовок Знак"/>
    <w:basedOn w:val="a2"/>
    <w:link w:val="aa"/>
    <w:uiPriority w:val="11"/>
    <w:rsid w:val="00A0742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1"/>
    <w:next w:val="a1"/>
    <w:link w:val="22"/>
    <w:uiPriority w:val="29"/>
    <w:qFormat/>
    <w:rsid w:val="00A074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A0742E"/>
    <w:rPr>
      <w:rFonts w:ascii="Times New Roman" w:eastAsiaTheme="minorEastAsia" w:hAnsi="Times New Roman"/>
      <w:i/>
      <w:iCs/>
      <w:color w:val="404040" w:themeColor="text1" w:themeTint="BF"/>
      <w:kern w:val="0"/>
      <w:sz w:val="28"/>
      <w:szCs w:val="22"/>
      <w:lang w:eastAsia="ru-RU"/>
      <w14:ligatures w14:val="none"/>
    </w:rPr>
  </w:style>
  <w:style w:type="paragraph" w:styleId="ac">
    <w:name w:val="List Paragraph"/>
    <w:basedOn w:val="a1"/>
    <w:link w:val="ad"/>
    <w:uiPriority w:val="34"/>
    <w:qFormat/>
    <w:rsid w:val="00A0742E"/>
    <w:pPr>
      <w:ind w:left="720"/>
      <w:contextualSpacing/>
    </w:pPr>
  </w:style>
  <w:style w:type="character" w:styleId="ae">
    <w:name w:val="Intense Emphasis"/>
    <w:basedOn w:val="a2"/>
    <w:uiPriority w:val="21"/>
    <w:qFormat/>
    <w:rsid w:val="00A0742E"/>
    <w:rPr>
      <w:i/>
      <w:iCs/>
      <w:color w:val="0F4761" w:themeColor="accent1" w:themeShade="BF"/>
    </w:rPr>
  </w:style>
  <w:style w:type="paragraph" w:styleId="af">
    <w:name w:val="Intense Quote"/>
    <w:basedOn w:val="a1"/>
    <w:next w:val="a1"/>
    <w:link w:val="af0"/>
    <w:uiPriority w:val="30"/>
    <w:qFormat/>
    <w:rsid w:val="00A07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2"/>
    <w:link w:val="af"/>
    <w:uiPriority w:val="30"/>
    <w:rsid w:val="00A0742E"/>
    <w:rPr>
      <w:rFonts w:ascii="Times New Roman" w:eastAsiaTheme="minorEastAsia" w:hAnsi="Times New Roman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styleId="af1">
    <w:name w:val="Intense Reference"/>
    <w:basedOn w:val="a2"/>
    <w:uiPriority w:val="32"/>
    <w:qFormat/>
    <w:rsid w:val="00A0742E"/>
    <w:rPr>
      <w:b/>
      <w:bCs/>
      <w:smallCaps/>
      <w:color w:val="0F4761" w:themeColor="accent1" w:themeShade="BF"/>
      <w:spacing w:val="5"/>
    </w:rPr>
  </w:style>
  <w:style w:type="paragraph" w:customStyle="1" w:styleId="a">
    <w:name w:val="Пункты"/>
    <w:basedOn w:val="ac"/>
    <w:link w:val="af2"/>
    <w:qFormat/>
    <w:rsid w:val="00C9724B"/>
    <w:pPr>
      <w:numPr>
        <w:numId w:val="2"/>
      </w:numPr>
      <w:ind w:left="0" w:firstLine="709"/>
    </w:pPr>
  </w:style>
  <w:style w:type="character" w:customStyle="1" w:styleId="ad">
    <w:name w:val="Абзац списка Знак"/>
    <w:basedOn w:val="a2"/>
    <w:link w:val="ac"/>
    <w:uiPriority w:val="34"/>
    <w:rsid w:val="00C9724B"/>
    <w:rPr>
      <w:rFonts w:ascii="Times New Roman" w:eastAsiaTheme="minorEastAsia" w:hAnsi="Times New Roman"/>
      <w:kern w:val="0"/>
      <w:sz w:val="28"/>
      <w:szCs w:val="22"/>
      <w:lang w:eastAsia="ru-RU"/>
      <w14:ligatures w14:val="none"/>
    </w:rPr>
  </w:style>
  <w:style w:type="character" w:customStyle="1" w:styleId="af2">
    <w:name w:val="Пункты Знак"/>
    <w:basedOn w:val="ad"/>
    <w:link w:val="a"/>
    <w:rsid w:val="00C9724B"/>
    <w:rPr>
      <w:rFonts w:ascii="Times New Roman" w:eastAsiaTheme="minorEastAsia" w:hAnsi="Times New Roman"/>
      <w:kern w:val="0"/>
      <w:sz w:val="28"/>
      <w:szCs w:val="22"/>
      <w:lang w:eastAsia="ru-RU"/>
      <w14:ligatures w14:val="none"/>
    </w:rPr>
  </w:style>
  <w:style w:type="paragraph" w:customStyle="1" w:styleId="a0">
    <w:name w:val="нумерация"/>
    <w:basedOn w:val="a"/>
    <w:link w:val="af3"/>
    <w:qFormat/>
    <w:rsid w:val="00C9724B"/>
    <w:pPr>
      <w:numPr>
        <w:numId w:val="3"/>
      </w:numPr>
      <w:ind w:left="0" w:firstLine="709"/>
    </w:pPr>
  </w:style>
  <w:style w:type="character" w:customStyle="1" w:styleId="af3">
    <w:name w:val="нумерация Знак"/>
    <w:basedOn w:val="af2"/>
    <w:link w:val="a0"/>
    <w:rsid w:val="00C9724B"/>
    <w:rPr>
      <w:rFonts w:ascii="Times New Roman" w:eastAsiaTheme="minorEastAsia" w:hAnsi="Times New Roman"/>
      <w:kern w:val="0"/>
      <w:sz w:val="28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1952</TotalTime>
  <Pages>10</Pages>
  <Words>1975</Words>
  <Characters>11263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l</dc:creator>
  <cp:keywords/>
  <dc:description/>
  <cp:lastModifiedBy>l l</cp:lastModifiedBy>
  <cp:revision>5</cp:revision>
  <dcterms:created xsi:type="dcterms:W3CDTF">2026-02-12T11:11:00Z</dcterms:created>
  <dcterms:modified xsi:type="dcterms:W3CDTF">2026-02-16T20:22:00Z</dcterms:modified>
</cp:coreProperties>
</file>