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F7" w:rsidRDefault="009C53F7" w:rsidP="009C53F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UNIVERSIDADE FEDERAL DE SANTA CATARINA</w:t>
      </w: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CENTRO TECNOLÓGICO</w:t>
      </w: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DEPARTAMENTO DE ENGENHARIA MECÂNICA</w:t>
      </w: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CURSO DE GRADUAÇÃO EM ENGENHARIA MECÂNICA</w:t>
      </w: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DISCIPLINA EMC 5412 - TRANSFERÊNCIA DE CALOR E MECÂNICA DOS FLUIDOS COMPUTACIONAL</w:t>
      </w: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TRABALHO 1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TRABALHO SOBRE AVALIAÇÃO DA CONDUTIVIDADE NA INTERFACE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Professor: António Fábio Carvalho da Silva</w:t>
      </w: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Aluno: </w:t>
      </w:r>
      <w:r>
        <w:rPr>
          <w:b/>
          <w:bCs/>
          <w:sz w:val="23"/>
          <w:szCs w:val="23"/>
        </w:rPr>
        <w:t>Gusttav Bauermann Lang</w:t>
      </w: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Matrícula: </w:t>
      </w:r>
      <w:r>
        <w:rPr>
          <w:b/>
          <w:bCs/>
          <w:sz w:val="23"/>
          <w:szCs w:val="23"/>
        </w:rPr>
        <w:t>13200534</w:t>
      </w:r>
    </w:p>
    <w:p w:rsidR="00CB0F99" w:rsidRDefault="009C53F7" w:rsidP="009C53F7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Florianópolis, 24</w:t>
      </w:r>
      <w:r>
        <w:rPr>
          <w:b/>
          <w:bCs/>
          <w:sz w:val="23"/>
          <w:szCs w:val="23"/>
        </w:rPr>
        <w:t xml:space="preserve"> de </w:t>
      </w:r>
      <w:r>
        <w:rPr>
          <w:b/>
          <w:bCs/>
          <w:sz w:val="23"/>
          <w:szCs w:val="23"/>
        </w:rPr>
        <w:t>Março</w:t>
      </w:r>
      <w:r>
        <w:rPr>
          <w:b/>
          <w:bCs/>
          <w:sz w:val="23"/>
          <w:szCs w:val="23"/>
        </w:rPr>
        <w:t xml:space="preserve"> de 201</w:t>
      </w:r>
      <w:r>
        <w:rPr>
          <w:b/>
          <w:bCs/>
          <w:sz w:val="23"/>
          <w:szCs w:val="23"/>
        </w:rPr>
        <w:t>7</w:t>
      </w:r>
    </w:p>
    <w:p w:rsidR="009C53F7" w:rsidRPr="009C53F7" w:rsidRDefault="009C53F7" w:rsidP="009C53F7">
      <w:pPr>
        <w:pStyle w:val="Ttulo"/>
        <w:numPr>
          <w:ilvl w:val="0"/>
          <w:numId w:val="5"/>
        </w:numPr>
        <w:rPr>
          <w:rStyle w:val="nfase"/>
        </w:rPr>
      </w:pPr>
      <w:r w:rsidRPr="009C53F7">
        <w:rPr>
          <w:rStyle w:val="nfase"/>
        </w:rPr>
        <w:lastRenderedPageBreak/>
        <w:t xml:space="preserve">Problema Proposto </w:t>
      </w:r>
    </w:p>
    <w:p w:rsidR="009C53F7" w:rsidRPr="00352501" w:rsidRDefault="009C53F7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Considere a parede composta mostrada na Figura 1. Sabe-se </w:t>
      </w:r>
      <w:proofErr w:type="gramStart"/>
      <w:r w:rsidRPr="00352501">
        <w:rPr>
          <w:sz w:val="24"/>
          <w:szCs w:val="24"/>
        </w:rPr>
        <w:t>que</w:t>
      </w:r>
      <w:proofErr w:type="gramEnd"/>
      <w:r w:rsidRPr="00352501">
        <w:rPr>
          <w:sz w:val="24"/>
          <w:szCs w:val="24"/>
        </w:rPr>
        <w:t>:</w:t>
      </w:r>
    </w:p>
    <w:p w:rsidR="009C53F7" w:rsidRPr="00352501" w:rsidRDefault="009C53F7" w:rsidP="00352501">
      <w:pPr>
        <w:ind w:firstLine="708"/>
        <w:jc w:val="center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6374BDF7" wp14:editId="10A88945">
            <wp:extent cx="4611757" cy="50538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868" cy="50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F7" w:rsidRPr="00352501" w:rsidRDefault="009C53F7" w:rsidP="00352501">
      <w:pPr>
        <w:ind w:firstLine="708"/>
        <w:jc w:val="both"/>
        <w:rPr>
          <w:sz w:val="24"/>
          <w:szCs w:val="24"/>
        </w:rPr>
      </w:pPr>
    </w:p>
    <w:p w:rsidR="009C53F7" w:rsidRPr="00352501" w:rsidRDefault="009C53F7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Determine a distribuição de temperatura na parede avaliando a condutividade na interface pela interpolação linear e pela resistência equivalente. Compare os resultados com a solução exata.</w:t>
      </w:r>
    </w:p>
    <w:p w:rsidR="00E01CAA" w:rsidRDefault="00E01CAA" w:rsidP="009C53F7">
      <w:pPr>
        <w:ind w:firstLine="708"/>
        <w:rPr>
          <w:sz w:val="23"/>
          <w:szCs w:val="23"/>
        </w:rPr>
      </w:pPr>
    </w:p>
    <w:p w:rsidR="00E01CAA" w:rsidRDefault="00E01CAA" w:rsidP="009C53F7">
      <w:pPr>
        <w:ind w:firstLine="708"/>
        <w:rPr>
          <w:sz w:val="23"/>
          <w:szCs w:val="23"/>
        </w:rPr>
      </w:pPr>
    </w:p>
    <w:p w:rsidR="00E01CAA" w:rsidRDefault="00E01CAA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E01CAA" w:rsidRPr="009C53F7" w:rsidRDefault="0047697E" w:rsidP="00E01CAA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Desenvolvimento</w:t>
      </w:r>
    </w:p>
    <w:p w:rsidR="00E01CAA" w:rsidRPr="00352501" w:rsidRDefault="00E01CAA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A distribuição de temperatura em uma parede pode ser determinada através da resolução da equação do calor. Para uma situação em regime permanente, a equação do calor em uma parede plana pode ser descrita pela seguinte equação:</w:t>
      </w:r>
    </w:p>
    <w:p w:rsidR="00E01CAA" w:rsidRPr="00352501" w:rsidRDefault="00E01CAA" w:rsidP="00352501">
      <w:pPr>
        <w:ind w:firstLine="708"/>
        <w:jc w:val="both"/>
        <w:rPr>
          <w:sz w:val="24"/>
          <w:szCs w:val="24"/>
        </w:rPr>
      </w:pPr>
    </w:p>
    <w:p w:rsidR="00E01CAA" w:rsidRPr="00352501" w:rsidRDefault="00E01CAA" w:rsidP="00352501">
      <w:pPr>
        <w:ind w:firstLine="708"/>
        <w:jc w:val="center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05F5AC90" wp14:editId="3CE9BBB2">
            <wp:extent cx="3148716" cy="5917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3091" cy="59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AA" w:rsidRPr="00352501" w:rsidRDefault="00E01CAA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Para um problema unidimensional,  a equação da condução se reduz a:</w:t>
      </w:r>
    </w:p>
    <w:p w:rsidR="00E01CAA" w:rsidRPr="00352501" w:rsidRDefault="00F64BF5" w:rsidP="00352501">
      <w:pPr>
        <w:ind w:firstLine="708"/>
        <w:jc w:val="center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1B0008B9" wp14:editId="6B5B70A1">
            <wp:extent cx="1383527" cy="480165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7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F5" w:rsidRPr="00352501" w:rsidRDefault="00F64BF5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onde k é condutividade térmica do material e S é o termo fonte.</w:t>
      </w:r>
    </w:p>
    <w:p w:rsidR="0047697E" w:rsidRPr="00352501" w:rsidRDefault="0047697E" w:rsidP="00352501">
      <w:pPr>
        <w:ind w:firstLine="708"/>
        <w:jc w:val="both"/>
        <w:rPr>
          <w:sz w:val="24"/>
          <w:szCs w:val="24"/>
        </w:rPr>
      </w:pPr>
    </w:p>
    <w:p w:rsidR="0047697E" w:rsidRPr="00352501" w:rsidRDefault="0047697E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Para auxiliar na resolução deste problema, será usado o método dos volumes finitos para obter uma aproximação para o perfil de temperaturas. Será desenvolvida uma análise da condutividade térmica na interface da parede composta através de interpolação linear e pela resistência equivalente. </w:t>
      </w:r>
    </w:p>
    <w:p w:rsidR="0047697E" w:rsidRPr="00352501" w:rsidRDefault="0047697E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A solução numérica determinada através do método dos volumes finitos é feito a partir da discretização da parede em volumes de controle, uma representação esquemática desta discretização em volumes finitos pode ser observada na Figura 2.</w:t>
      </w:r>
    </w:p>
    <w:p w:rsidR="0047697E" w:rsidRPr="00352501" w:rsidRDefault="0047697E" w:rsidP="00352501">
      <w:pPr>
        <w:ind w:firstLine="708"/>
        <w:jc w:val="center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2B544E52" wp14:editId="5C4D57FC">
            <wp:extent cx="4382588" cy="2910177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021" cy="291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7E" w:rsidRPr="00352501" w:rsidRDefault="0047697E" w:rsidP="00352501">
      <w:pPr>
        <w:ind w:firstLine="708"/>
        <w:jc w:val="both"/>
        <w:rPr>
          <w:sz w:val="24"/>
          <w:szCs w:val="24"/>
        </w:rPr>
      </w:pPr>
    </w:p>
    <w:p w:rsidR="0047697E" w:rsidRPr="00352501" w:rsidRDefault="0047697E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Considerando que A é área de seção transversal da parede, pode-se realizar a integração da equação do calor descrita pela equação 2 para o volume de controle , assim obtendo a seguinte equação:</w:t>
      </w:r>
    </w:p>
    <w:p w:rsidR="0047697E" w:rsidRPr="00352501" w:rsidRDefault="0047697E" w:rsidP="00352501">
      <w:pPr>
        <w:ind w:firstLine="708"/>
        <w:jc w:val="center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240AA58A" wp14:editId="477D51EF">
            <wp:extent cx="2305879" cy="59169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3798" cy="59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F5" w:rsidRPr="00352501" w:rsidRDefault="00F64BF5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Resolvendo a equação </w:t>
      </w:r>
      <w:r w:rsidRPr="00352501">
        <w:rPr>
          <w:sz w:val="24"/>
          <w:szCs w:val="24"/>
        </w:rPr>
        <w:t xml:space="preserve">acima </w:t>
      </w:r>
      <w:r w:rsidRPr="00352501">
        <w:rPr>
          <w:sz w:val="24"/>
          <w:szCs w:val="24"/>
        </w:rPr>
        <w:t xml:space="preserve"> de modo detalhado:</w:t>
      </w:r>
    </w:p>
    <w:p w:rsidR="00F64BF5" w:rsidRPr="00352501" w:rsidRDefault="00F64BF5" w:rsidP="00352501">
      <w:pPr>
        <w:ind w:firstLine="708"/>
        <w:jc w:val="center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6D0EE6D2" wp14:editId="6FB9F1BC">
            <wp:extent cx="3924300" cy="1962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F5" w:rsidRPr="00352501" w:rsidRDefault="00F64BF5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Finalmente, a</w:t>
      </w:r>
      <w:r w:rsidRPr="00352501">
        <w:rPr>
          <w:sz w:val="24"/>
          <w:szCs w:val="24"/>
        </w:rPr>
        <w:t xml:space="preserve"> equação pode ser rearranjada da seguinte maneira:</w:t>
      </w:r>
    </w:p>
    <w:p w:rsidR="00F64BF5" w:rsidRPr="00352501" w:rsidRDefault="00F64BF5" w:rsidP="00352501">
      <w:pPr>
        <w:ind w:firstLine="708"/>
        <w:jc w:val="center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0A2BE3C5" wp14:editId="50CDAE3E">
            <wp:extent cx="2124075" cy="4381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F5" w:rsidRPr="00352501" w:rsidRDefault="00F64BF5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onde: </w:t>
      </w:r>
    </w:p>
    <w:p w:rsidR="00F64BF5" w:rsidRPr="00352501" w:rsidRDefault="00F64BF5" w:rsidP="00352501">
      <w:pPr>
        <w:ind w:firstLine="708"/>
        <w:jc w:val="center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69A3BF05" wp14:editId="49E423B1">
            <wp:extent cx="5400040" cy="528517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F5" w:rsidRPr="00352501" w:rsidRDefault="00F64BF5" w:rsidP="00352501">
      <w:pPr>
        <w:ind w:firstLine="708"/>
        <w:jc w:val="both"/>
        <w:rPr>
          <w:sz w:val="24"/>
          <w:szCs w:val="24"/>
        </w:rPr>
      </w:pPr>
    </w:p>
    <w:p w:rsidR="00F64BF5" w:rsidRPr="00352501" w:rsidRDefault="00F64BF5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Essa</w:t>
      </w:r>
      <w:r w:rsidRPr="00352501">
        <w:rPr>
          <w:sz w:val="24"/>
          <w:szCs w:val="24"/>
        </w:rPr>
        <w:t xml:space="preserve"> equação será utilizada para definir os volumes finitos </w:t>
      </w:r>
      <w:r w:rsidRPr="00352501">
        <w:rPr>
          <w:sz w:val="24"/>
          <w:szCs w:val="24"/>
        </w:rPr>
        <w:t xml:space="preserve">internos </w:t>
      </w:r>
      <w:r w:rsidRPr="00352501">
        <w:rPr>
          <w:sz w:val="24"/>
          <w:szCs w:val="24"/>
        </w:rPr>
        <w:t>das paredes constituídas dos dos materiais A e B, com exceção das interfaces das extremidades da parede em contado com o ambiente externo.</w:t>
      </w:r>
    </w:p>
    <w:p w:rsidR="00EA0BAE" w:rsidRPr="00352501" w:rsidRDefault="00EA0BAE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Na discretização da parede composta optou-se por posicionar os volumes de controle de fronteira com o ambiente externo centrados na extremidade com o ambiente externo. Estes volumes de controle de fronteira possuem um comprimento equivalente a metade do comprimento do volume de controle utilizado nos outros volumes de cotrole da mesma parede. Uma representação esquemática da discretização da parede composta pode ser observada na Figura 3.</w:t>
      </w:r>
    </w:p>
    <w:p w:rsidR="00EA0BAE" w:rsidRPr="00352501" w:rsidRDefault="00EA0BAE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lastRenderedPageBreak/>
        <w:t>Deste modo, o comprimento dos volumes de controle nas paredes constituídas dos materiais A e B podem ser determinados, respectivamente, através das seguintes equações:</w:t>
      </w:r>
    </w:p>
    <w:p w:rsidR="00EA0BAE" w:rsidRPr="00352501" w:rsidRDefault="00EA0BAE" w:rsidP="00352501">
      <w:pPr>
        <w:ind w:firstLine="708"/>
        <w:jc w:val="center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40E24520" wp14:editId="4382AC20">
            <wp:extent cx="2028825" cy="12573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AE" w:rsidRPr="00352501" w:rsidRDefault="00EA0BAE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onde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Pr="00352501">
        <w:rPr>
          <w:sz w:val="24"/>
          <w:szCs w:val="24"/>
        </w:rPr>
        <w:t xml:space="preserve"> </w:t>
      </w:r>
      <w:r w:rsidRPr="00352501">
        <w:rPr>
          <w:sz w:val="24"/>
          <w:szCs w:val="24"/>
        </w:rPr>
        <w:t>e</w:t>
      </w:r>
      <w:r w:rsidRPr="0035250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Pr="00352501">
        <w:rPr>
          <w:sz w:val="24"/>
          <w:szCs w:val="24"/>
        </w:rPr>
        <w:t xml:space="preserve">  são, respectivamente, o número de volumes de controles utilizados na discretização das paredes constituídas dos materiais A e B. </w:t>
      </w:r>
    </w:p>
    <w:p w:rsidR="00EA0BAE" w:rsidRPr="00352501" w:rsidRDefault="00EA0BAE" w:rsidP="00352501">
      <w:pPr>
        <w:ind w:firstLine="708"/>
        <w:jc w:val="center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773987F1" wp14:editId="75210DED">
            <wp:extent cx="5400040" cy="254482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AE" w:rsidRPr="00352501" w:rsidRDefault="00EA0BAE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Como pode-se observar na Figura 3, a extremidade esquerda da parede composta está sob uma condição de fluxo prescrito. </w:t>
      </w:r>
      <w:r w:rsidRPr="00352501">
        <w:rPr>
          <w:sz w:val="24"/>
          <w:szCs w:val="24"/>
        </w:rPr>
        <w:t>Assim, como foi demonstrado em sala de aula, para o primeiro volume de controle a equação do calor se reduz para:</w:t>
      </w:r>
    </w:p>
    <w:p w:rsidR="00EA0BAE" w:rsidRPr="00352501" w:rsidRDefault="00EA0BAE" w:rsidP="00352501">
      <w:pPr>
        <w:ind w:firstLine="708"/>
        <w:jc w:val="center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7C4DF08A" wp14:editId="5511C742">
            <wp:extent cx="2124075" cy="4381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AE" w:rsidRPr="00352501" w:rsidRDefault="00EA0BAE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onde:</w:t>
      </w:r>
    </w:p>
    <w:p w:rsidR="00EA0BAE" w:rsidRPr="00352501" w:rsidRDefault="00EA0BAE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3491AEB8" wp14:editId="53E89F76">
            <wp:extent cx="5265039" cy="57249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039" cy="57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AE" w:rsidRPr="00352501" w:rsidRDefault="00EA0BAE" w:rsidP="00352501">
      <w:pPr>
        <w:ind w:firstLine="708"/>
        <w:jc w:val="both"/>
        <w:rPr>
          <w:sz w:val="24"/>
          <w:szCs w:val="24"/>
        </w:rPr>
      </w:pPr>
    </w:p>
    <w:p w:rsidR="00EA0BAE" w:rsidRPr="00352501" w:rsidRDefault="00EA0BAE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A extremidade direita da parede composta está exposta à convecção do ambiente externo.</w:t>
      </w:r>
      <w:r w:rsidRPr="00352501">
        <w:rPr>
          <w:sz w:val="24"/>
          <w:szCs w:val="24"/>
        </w:rPr>
        <w:t xml:space="preserve"> </w:t>
      </w:r>
      <w:r w:rsidRPr="00352501">
        <w:rPr>
          <w:sz w:val="24"/>
          <w:szCs w:val="24"/>
        </w:rPr>
        <w:t xml:space="preserve">Assim, como foi demonstrado em sala de aula, para o </w:t>
      </w:r>
      <w:r w:rsidRPr="00352501">
        <w:rPr>
          <w:sz w:val="24"/>
          <w:szCs w:val="24"/>
        </w:rPr>
        <w:t xml:space="preserve">último </w:t>
      </w:r>
      <w:r w:rsidRPr="00352501">
        <w:rPr>
          <w:sz w:val="24"/>
          <w:szCs w:val="24"/>
        </w:rPr>
        <w:t>volume de controle a equação do calor se reduz para:</w:t>
      </w:r>
    </w:p>
    <w:p w:rsidR="00EA0BAE" w:rsidRPr="00352501" w:rsidRDefault="00EA0BAE" w:rsidP="00352501">
      <w:pPr>
        <w:ind w:firstLine="708"/>
        <w:jc w:val="center"/>
        <w:rPr>
          <w:sz w:val="24"/>
          <w:szCs w:val="24"/>
        </w:rPr>
      </w:pPr>
      <w:r w:rsidRPr="00352501">
        <w:rPr>
          <w:sz w:val="24"/>
          <w:szCs w:val="24"/>
        </w:rPr>
        <w:lastRenderedPageBreak/>
        <w:drawing>
          <wp:inline distT="0" distB="0" distL="0" distR="0" wp14:anchorId="33115BB4" wp14:editId="3BF7D80A">
            <wp:extent cx="2124075" cy="4381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AE" w:rsidRPr="00352501" w:rsidRDefault="00EA0BAE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onde:</w:t>
      </w:r>
    </w:p>
    <w:p w:rsidR="00352501" w:rsidRDefault="00EA0BAE" w:rsidP="00EA0BAE">
      <w:pPr>
        <w:pStyle w:val="Default"/>
        <w:ind w:firstLine="708"/>
        <w:jc w:val="center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38E1E187" wp14:editId="4C95C4FE">
            <wp:extent cx="5160397" cy="566955"/>
            <wp:effectExtent l="0" t="0" r="254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1452" cy="56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01" w:rsidRDefault="00352501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2C6970" w:rsidRPr="009C53F7" w:rsidRDefault="002C6970" w:rsidP="002C6970">
      <w:pPr>
        <w:pStyle w:val="Ttulo"/>
        <w:numPr>
          <w:ilvl w:val="0"/>
          <w:numId w:val="5"/>
        </w:numPr>
        <w:rPr>
          <w:rStyle w:val="nfase"/>
        </w:rPr>
      </w:pPr>
      <w:bookmarkStart w:id="0" w:name="_GoBack"/>
      <w:bookmarkEnd w:id="0"/>
      <w:r>
        <w:rPr>
          <w:rStyle w:val="nfase"/>
        </w:rPr>
        <w:lastRenderedPageBreak/>
        <w:t>Avaliação dos volumes na interface</w:t>
      </w:r>
    </w:p>
    <w:p w:rsidR="00FF68E3" w:rsidRPr="00352501" w:rsidRDefault="00FF68E3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Para os volumes de controle que estão situados entre a interface entre as paredes constituídas pelos materiais A e B, pode-se usar a equação</w:t>
      </w:r>
      <w:r w:rsidRPr="00352501">
        <w:rPr>
          <w:sz w:val="24"/>
          <w:szCs w:val="24"/>
        </w:rPr>
        <w:t xml:space="preserve">: </w:t>
      </w:r>
    </w:p>
    <w:p w:rsidR="00FF68E3" w:rsidRPr="00352501" w:rsidRDefault="00FF68E3" w:rsidP="00352501">
      <w:pPr>
        <w:ind w:firstLine="708"/>
        <w:jc w:val="center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0648E8C9" wp14:editId="3617176D">
            <wp:extent cx="2124075" cy="4381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70" w:rsidRPr="00352501" w:rsidRDefault="00FF68E3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 Entretanto deve-se atentar para a condutividade térmica que deve ser corretamente ponderada, de modo a assegurar a continuidade característica do método dos volumes finitos. Pode-se avaliar esta condutividade térmica através da interpolação linear e também pela resistência equivalente. Estes dois métodos utilizam um fator de interpolação definido através da seguinte expressão:</w:t>
      </w:r>
    </w:p>
    <w:p w:rsidR="00FF68E3" w:rsidRPr="00352501" w:rsidRDefault="00FF68E3" w:rsidP="00352501">
      <w:pPr>
        <w:ind w:firstLine="708"/>
        <w:jc w:val="center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34C81FC5" wp14:editId="7C778B53">
            <wp:extent cx="1076325" cy="7429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E3" w:rsidRPr="00352501" w:rsidRDefault="00FF68E3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onde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 w:rsidRPr="00352501">
        <w:rPr>
          <w:sz w:val="24"/>
          <w:szCs w:val="24"/>
        </w:rPr>
        <w:t>é a distância entre os volumes de controle</w:t>
      </w:r>
      <w:r w:rsidRPr="00352501">
        <w:rPr>
          <w:sz w:val="24"/>
          <w:szCs w:val="24"/>
        </w:rPr>
        <w:t xml:space="preserve"> P</w:t>
      </w:r>
      <w:r w:rsidRPr="00352501">
        <w:rPr>
          <w:sz w:val="24"/>
          <w:szCs w:val="24"/>
        </w:rPr>
        <w:t xml:space="preserve"> e </w:t>
      </w:r>
      <w:r w:rsidRPr="00352501">
        <w:rPr>
          <w:sz w:val="24"/>
          <w:szCs w:val="24"/>
        </w:rPr>
        <w:t>E</w:t>
      </w:r>
      <w:r w:rsidRPr="00352501">
        <w:rPr>
          <w:sz w:val="24"/>
          <w:szCs w:val="24"/>
        </w:rPr>
        <w:t>, como</w:t>
      </w:r>
      <w:r w:rsidRPr="00352501">
        <w:rPr>
          <w:sz w:val="24"/>
          <w:szCs w:val="24"/>
        </w:rPr>
        <w:t xml:space="preserve"> pode ser observado na Figura 2.</w:t>
      </w:r>
      <w:r w:rsidRPr="00352501">
        <w:rPr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sup>
        </m:sSubSup>
      </m:oMath>
      <w:r w:rsidRPr="00352501">
        <w:rPr>
          <w:sz w:val="24"/>
          <w:szCs w:val="24"/>
        </w:rPr>
        <w:t xml:space="preserve"> </w:t>
      </w:r>
      <w:r w:rsidRPr="00352501">
        <w:rPr>
          <w:sz w:val="24"/>
          <w:szCs w:val="24"/>
        </w:rPr>
        <w:t>é a distância entre a interface e o</w:t>
      </w:r>
      <w:r w:rsidRPr="00352501">
        <w:rPr>
          <w:sz w:val="24"/>
          <w:szCs w:val="24"/>
        </w:rPr>
        <w:t xml:space="preserve"> volume</w:t>
      </w:r>
      <w:r w:rsidRPr="00352501">
        <w:rPr>
          <w:sz w:val="24"/>
          <w:szCs w:val="24"/>
        </w:rPr>
        <w:t xml:space="preserve"> de controle </w:t>
      </w:r>
      <w:r w:rsidRPr="00352501">
        <w:rPr>
          <w:sz w:val="24"/>
          <w:szCs w:val="24"/>
        </w:rPr>
        <w:t>E.</w:t>
      </w:r>
    </w:p>
    <w:p w:rsidR="00FF68E3" w:rsidRPr="00352501" w:rsidRDefault="00FF68E3" w:rsidP="00352501">
      <w:pPr>
        <w:ind w:firstLine="708"/>
        <w:jc w:val="both"/>
        <w:rPr>
          <w:sz w:val="24"/>
          <w:szCs w:val="24"/>
        </w:rPr>
      </w:pPr>
    </w:p>
    <w:p w:rsidR="00FF68E3" w:rsidRPr="00352501" w:rsidRDefault="00FF68E3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No método da interpolação linear, é feita uma interpolação linear entre os centros dos volumes de controle, assim a condutividade na interface pode ser determinada através da seguinte equação:</w:t>
      </w:r>
    </w:p>
    <w:p w:rsidR="00FF68E3" w:rsidRPr="00352501" w:rsidRDefault="00FF68E3" w:rsidP="00352501">
      <w:pPr>
        <w:ind w:firstLine="708"/>
        <w:jc w:val="center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2309302E" wp14:editId="328A14B3">
            <wp:extent cx="2171700" cy="4286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E3" w:rsidRPr="00352501" w:rsidRDefault="00FF68E3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Deste modo, quando se aplica a equação 5 ao último volume de controle na parede A, à esquerda da interface com a parede composta pelo material B, só é necessário que os coeficientes</w:t>
      </w:r>
      <w:r w:rsidRPr="0035250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 w:rsidRPr="00352501">
        <w:rPr>
          <w:sz w:val="24"/>
          <w:szCs w:val="24"/>
        </w:rPr>
        <w:t xml:space="preserve"> e</w:t>
      </w:r>
      <w:r w:rsidRPr="0035250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Pr="00352501">
        <w:rPr>
          <w:sz w:val="24"/>
          <w:szCs w:val="24"/>
        </w:rPr>
        <w:t xml:space="preserve">  sejam devidamente ajustados</w:t>
      </w:r>
      <w:r w:rsidR="00261363" w:rsidRPr="00352501">
        <w:rPr>
          <w:sz w:val="24"/>
          <w:szCs w:val="24"/>
        </w:rPr>
        <w:t>. D</w:t>
      </w:r>
      <w:r w:rsidRPr="00352501">
        <w:rPr>
          <w:sz w:val="24"/>
          <w:szCs w:val="24"/>
        </w:rPr>
        <w:t>este modo:</w:t>
      </w:r>
    </w:p>
    <w:p w:rsidR="00EA0BAE" w:rsidRPr="00352501" w:rsidRDefault="00261363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4F9D3666" wp14:editId="5D3CCC82">
            <wp:extent cx="4448175" cy="6858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63" w:rsidRPr="00352501" w:rsidRDefault="00261363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onde:</w:t>
      </w:r>
    </w:p>
    <w:p w:rsidR="00EA0BAE" w:rsidRPr="00352501" w:rsidRDefault="00261363" w:rsidP="00352501">
      <w:pPr>
        <w:ind w:firstLine="708"/>
        <w:jc w:val="center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57037780" wp14:editId="3B0C5E5A">
            <wp:extent cx="1543050" cy="6858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63" w:rsidRPr="00352501" w:rsidRDefault="00261363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lastRenderedPageBreak/>
        <w:t xml:space="preserve">Do mesmo modo, quando a equação 5 é aplicada ao primeiro volume de controle na parede B, à direita da interface com a parede composta pelo material A, só é necessário que os coeficientes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 w:rsidRPr="00352501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Pr="00352501">
        <w:rPr>
          <w:sz w:val="24"/>
          <w:szCs w:val="24"/>
        </w:rPr>
        <w:t xml:space="preserve"> sejam devidamente ajustados:</w:t>
      </w:r>
    </w:p>
    <w:p w:rsidR="00261363" w:rsidRPr="00352501" w:rsidRDefault="00261363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42D5AA58" wp14:editId="19F4BA6D">
            <wp:extent cx="5400040" cy="69104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63" w:rsidRPr="00352501" w:rsidRDefault="00261363" w:rsidP="00352501">
      <w:pPr>
        <w:ind w:firstLine="708"/>
        <w:jc w:val="both"/>
        <w:rPr>
          <w:sz w:val="24"/>
          <w:szCs w:val="24"/>
        </w:rPr>
      </w:pPr>
    </w:p>
    <w:p w:rsidR="00261363" w:rsidRPr="00352501" w:rsidRDefault="00261363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O segundo método para avaliação da condutividade térmica na interface é obtido a partir da resistência equivalente entre os volumes de controle que ficam entre a interface. A resistência equivalente pode ser calculada através da seguinte equação:</w:t>
      </w:r>
    </w:p>
    <w:p w:rsidR="00261363" w:rsidRPr="00352501" w:rsidRDefault="00261363" w:rsidP="00352501">
      <w:pPr>
        <w:ind w:firstLine="708"/>
        <w:jc w:val="center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16CBCE17" wp14:editId="23AE0559">
            <wp:extent cx="1828800" cy="75247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63" w:rsidRPr="00352501" w:rsidRDefault="00261363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Logo, a condutividade térmica equivalente pode ser determinada, obtendo-se:</w:t>
      </w:r>
    </w:p>
    <w:p w:rsidR="00261363" w:rsidRPr="00352501" w:rsidRDefault="00261363" w:rsidP="00352501">
      <w:pPr>
        <w:ind w:firstLine="708"/>
        <w:jc w:val="center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24BC5883" wp14:editId="689C7274">
            <wp:extent cx="2447925" cy="86677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63" w:rsidRPr="00352501" w:rsidRDefault="00261363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Assim, para último volume de controle na parede A, à esquerda da interface com a parede composta pelo material B, pode-se aplicar a equação 5, utilizando os seguintes coeficientes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 w:rsidRPr="00352501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Pr="00352501">
        <w:rPr>
          <w:sz w:val="24"/>
          <w:szCs w:val="24"/>
        </w:rPr>
        <w:t>:</w:t>
      </w:r>
    </w:p>
    <w:p w:rsidR="00261363" w:rsidRPr="00352501" w:rsidRDefault="00261363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3C335A1D" wp14:editId="1914DDB5">
            <wp:extent cx="4543425" cy="78105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63" w:rsidRPr="00352501" w:rsidRDefault="00261363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E para o primeiro volume de controle na parede B, à direita da interface com a parede composta pelo material A, pode-se aplicar a equação 5, utilizando os seguintes coeficientes 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 w:rsidRPr="00352501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Pr="00352501">
        <w:rPr>
          <w:sz w:val="24"/>
          <w:szCs w:val="24"/>
        </w:rPr>
        <w:t>:</w:t>
      </w:r>
    </w:p>
    <w:p w:rsidR="00261363" w:rsidRPr="00352501" w:rsidRDefault="00261363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3B98CF6E" wp14:editId="705A813B">
            <wp:extent cx="4543425" cy="80010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63" w:rsidRPr="00352501" w:rsidRDefault="00261363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lastRenderedPageBreak/>
        <w:t>No problema proposto, não há geração interna de calor, deste modo o termo fonte médio é nulo. Outro fator em comum entre todos os coeficientes é a área A, que será considerada como tendo 1 m².</w:t>
      </w:r>
    </w:p>
    <w:p w:rsidR="00261363" w:rsidRPr="00352501" w:rsidRDefault="00261363" w:rsidP="00352501">
      <w:pPr>
        <w:ind w:firstLine="708"/>
        <w:jc w:val="both"/>
        <w:rPr>
          <w:sz w:val="24"/>
          <w:szCs w:val="24"/>
        </w:rPr>
      </w:pPr>
    </w:p>
    <w:p w:rsidR="00261363" w:rsidRPr="00352501" w:rsidRDefault="00261363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Logo, dividindo as paredes constituídas pelos materiais A e B, respectivamente em</w:t>
      </w:r>
      <w:r w:rsidR="00EF42E6" w:rsidRPr="0035250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EF42E6" w:rsidRPr="00352501">
        <w:rPr>
          <w:sz w:val="24"/>
          <w:szCs w:val="24"/>
        </w:rPr>
        <w:t xml:space="preserve"> </w:t>
      </w:r>
      <w:r w:rsidRPr="00352501">
        <w:rPr>
          <w:sz w:val="24"/>
          <w:szCs w:val="24"/>
        </w:rPr>
        <w:t>e</w:t>
      </w:r>
      <w:r w:rsidR="00EF42E6" w:rsidRPr="0035250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Pr="00352501">
        <w:rPr>
          <w:sz w:val="24"/>
          <w:szCs w:val="24"/>
        </w:rPr>
        <w:t xml:space="preserve"> pontos</w:t>
      </w:r>
      <w:r w:rsidR="00EF42E6" w:rsidRPr="00352501">
        <w:rPr>
          <w:sz w:val="24"/>
          <w:szCs w:val="24"/>
        </w:rPr>
        <w:t>,</w:t>
      </w:r>
      <w:r w:rsidRPr="00352501">
        <w:rPr>
          <w:sz w:val="24"/>
          <w:szCs w:val="24"/>
        </w:rPr>
        <w:t xml:space="preserve"> </w:t>
      </w:r>
      <w:r w:rsidR="00EF42E6" w:rsidRPr="00352501">
        <w:rPr>
          <w:sz w:val="24"/>
          <w:szCs w:val="24"/>
        </w:rPr>
        <w:t>é</w:t>
      </w:r>
      <w:r w:rsidRPr="00352501">
        <w:rPr>
          <w:sz w:val="24"/>
          <w:szCs w:val="24"/>
        </w:rPr>
        <w:t xml:space="preserve"> possível formar um sistema de N equações, sendo</w:t>
      </w:r>
      <w:r w:rsidR="00EF42E6" w:rsidRPr="00352501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="00EF42E6" w:rsidRPr="00352501">
        <w:rPr>
          <w:sz w:val="24"/>
          <w:szCs w:val="24"/>
        </w:rPr>
        <w:t>. Assim, obtemos:</w:t>
      </w:r>
    </w:p>
    <w:p w:rsidR="00EF42E6" w:rsidRPr="00352501" w:rsidRDefault="00EF42E6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58ED1171" wp14:editId="19C2FC09">
            <wp:extent cx="5398770" cy="1137285"/>
            <wp:effectExtent l="0" t="0" r="0" b="571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2E6" w:rsidRDefault="00EF42E6" w:rsidP="00352501">
      <w:pPr>
        <w:ind w:firstLine="708"/>
        <w:jc w:val="both"/>
        <w:rPr>
          <w:sz w:val="23"/>
          <w:szCs w:val="23"/>
        </w:rPr>
      </w:pPr>
      <w:r w:rsidRPr="00352501">
        <w:rPr>
          <w:sz w:val="24"/>
          <w:szCs w:val="24"/>
        </w:rPr>
        <w:t xml:space="preserve">Aplicando-se as propriedades fundamentais das matrizes, </w:t>
      </w:r>
      <w:r w:rsidRPr="00352501">
        <w:rPr>
          <w:sz w:val="24"/>
          <w:szCs w:val="24"/>
        </w:rPr>
        <w:t xml:space="preserve">é possível obter o vetor </w:t>
      </w:r>
      <w:r>
        <w:rPr>
          <w:sz w:val="23"/>
          <w:szCs w:val="23"/>
        </w:rPr>
        <w:t>[T]</w:t>
      </w:r>
      <w:r>
        <w:rPr>
          <w:sz w:val="23"/>
          <w:szCs w:val="23"/>
        </w:rPr>
        <w:t>:</w:t>
      </w:r>
    </w:p>
    <w:p w:rsidR="00EF42E6" w:rsidRDefault="00EF42E6" w:rsidP="00EF42E6">
      <w:pPr>
        <w:pStyle w:val="Default"/>
        <w:ind w:firstLine="708"/>
        <w:jc w:val="center"/>
        <w:rPr>
          <w:rFonts w:eastAsiaTheme="minorEastAsia"/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4D070D25" wp14:editId="100B8921">
            <wp:extent cx="1295400" cy="37147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E6" w:rsidRDefault="00EF42E6">
      <w:pPr>
        <w:rPr>
          <w:rFonts w:ascii="Times New Roman" w:eastAsiaTheme="minorEastAsia" w:hAnsi="Times New Roman" w:cs="Times New Roman"/>
          <w:color w:val="000000"/>
          <w:sz w:val="23"/>
          <w:szCs w:val="23"/>
        </w:rPr>
      </w:pPr>
      <w:r>
        <w:rPr>
          <w:rFonts w:eastAsiaTheme="minorEastAsia"/>
          <w:sz w:val="23"/>
          <w:szCs w:val="23"/>
        </w:rPr>
        <w:br w:type="page"/>
      </w:r>
    </w:p>
    <w:p w:rsidR="00EF42E6" w:rsidRPr="009C53F7" w:rsidRDefault="00EF42E6" w:rsidP="00EF42E6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Solução analítica</w:t>
      </w:r>
    </w:p>
    <w:p w:rsidR="00EF42E6" w:rsidRPr="00352501" w:rsidRDefault="00EF42E6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A solução analítica exata pode ser determinada também a partir da equação</w:t>
      </w:r>
      <w:r w:rsidRPr="00352501">
        <w:rPr>
          <w:sz w:val="24"/>
          <w:szCs w:val="24"/>
        </w:rPr>
        <w:t>:</w:t>
      </w:r>
    </w:p>
    <w:p w:rsidR="00EF42E6" w:rsidRPr="00352501" w:rsidRDefault="00EF42E6" w:rsidP="00352501">
      <w:pPr>
        <w:ind w:firstLine="708"/>
        <w:jc w:val="center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7C9314F8" wp14:editId="31986289">
            <wp:extent cx="1304925" cy="600075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E6" w:rsidRPr="00352501" w:rsidRDefault="00EF42E6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Integrando: </w:t>
      </w:r>
    </w:p>
    <w:p w:rsidR="00EF42E6" w:rsidRPr="00352501" w:rsidRDefault="00EF42E6" w:rsidP="00352501">
      <w:pPr>
        <w:ind w:firstLine="708"/>
        <w:jc w:val="center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57299340" wp14:editId="7102D9E2">
            <wp:extent cx="1447800" cy="62865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E6" w:rsidRPr="00352501" w:rsidRDefault="00EF42E6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Como a parede é composta por dois materiais, primeiramente a equação será integrada no intervalo em que varia de </w:t>
      </w:r>
      <w:r w:rsidRPr="00352501">
        <w:rPr>
          <w:sz w:val="24"/>
          <w:szCs w:val="24"/>
        </w:rPr>
        <w:t>0 a L</w:t>
      </w:r>
      <w:r w:rsidRPr="00352501">
        <w:rPr>
          <w:sz w:val="24"/>
          <w:szCs w:val="24"/>
        </w:rPr>
        <w:t>a e depois de</w:t>
      </w:r>
      <w:r w:rsidRPr="00352501">
        <w:rPr>
          <w:sz w:val="24"/>
          <w:szCs w:val="24"/>
        </w:rPr>
        <w:t xml:space="preserve"> </w:t>
      </w:r>
      <w:r w:rsidRPr="00352501">
        <w:rPr>
          <w:sz w:val="24"/>
          <w:szCs w:val="24"/>
        </w:rPr>
        <w:t>La até L</w:t>
      </w:r>
      <w:r w:rsidRPr="00352501">
        <w:rPr>
          <w:sz w:val="24"/>
          <w:szCs w:val="24"/>
        </w:rPr>
        <w:t>b</w:t>
      </w:r>
      <w:r w:rsidRPr="00352501">
        <w:rPr>
          <w:sz w:val="24"/>
          <w:szCs w:val="24"/>
        </w:rPr>
        <w:t>. Nestes intervalos não há variação da condutividade térmica. Primeiramente é integrado a parte da parede que é composta pelo material B, assim:</w:t>
      </w:r>
    </w:p>
    <w:p w:rsidR="00EA0BAE" w:rsidRPr="00352501" w:rsidRDefault="00EF42E6" w:rsidP="00352501">
      <w:pPr>
        <w:ind w:firstLine="708"/>
        <w:jc w:val="center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4229F0EA" wp14:editId="5E0C2B54">
            <wp:extent cx="2047875" cy="619125"/>
            <wp:effectExtent l="0" t="0" r="9525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E6" w:rsidRPr="00352501" w:rsidRDefault="00EF42E6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As condições de contorno nesta parede são:</w:t>
      </w:r>
    </w:p>
    <w:p w:rsidR="004A72EA" w:rsidRPr="00352501" w:rsidRDefault="00EF42E6" w:rsidP="00352501">
      <w:pPr>
        <w:ind w:firstLine="708"/>
        <w:jc w:val="center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43D33672" wp14:editId="18DC9E0A">
            <wp:extent cx="2305050" cy="73342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E6" w:rsidRPr="00352501" w:rsidRDefault="00EF42E6" w:rsidP="00352501">
      <w:pPr>
        <w:ind w:firstLine="708"/>
        <w:jc w:val="center"/>
        <w:rPr>
          <w:sz w:val="24"/>
          <w:szCs w:val="24"/>
        </w:rPr>
      </w:pPr>
      <w:r w:rsidRPr="00352501">
        <w:rPr>
          <w:sz w:val="24"/>
          <w:szCs w:val="24"/>
        </w:rPr>
        <w:drawing>
          <wp:inline distT="0" distB="0" distL="0" distR="0" wp14:anchorId="5564196B" wp14:editId="7C2FF349">
            <wp:extent cx="2562225" cy="87630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E6" w:rsidRPr="00352501" w:rsidRDefault="00EF42E6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Para a parede que é composta pelo material A, a integração da equaçãoresulta em:</w:t>
      </w:r>
    </w:p>
    <w:p w:rsidR="004A72EA" w:rsidRDefault="004A72EA" w:rsidP="004A72EA">
      <w:pPr>
        <w:ind w:firstLine="708"/>
        <w:jc w:val="center"/>
        <w:rPr>
          <w:rFonts w:eastAsiaTheme="minorEastAsia"/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2DFF6FDB" wp14:editId="3B72F2C9">
            <wp:extent cx="2019300" cy="70485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EA" w:rsidRPr="00352501" w:rsidRDefault="004A72EA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As condições de contorno nesta parede são:</w:t>
      </w:r>
    </w:p>
    <w:p w:rsidR="004A72EA" w:rsidRDefault="004A72EA" w:rsidP="004A72EA">
      <w:pPr>
        <w:ind w:firstLine="708"/>
        <w:jc w:val="center"/>
        <w:rPr>
          <w:rFonts w:eastAsiaTheme="minorEastAsia"/>
          <w:sz w:val="23"/>
          <w:szCs w:val="23"/>
        </w:rPr>
      </w:pPr>
      <w:r>
        <w:rPr>
          <w:noProof/>
          <w:lang w:eastAsia="pt-BR"/>
        </w:rPr>
        <w:lastRenderedPageBreak/>
        <w:drawing>
          <wp:inline distT="0" distB="0" distL="0" distR="0" wp14:anchorId="0B920440" wp14:editId="7BB9B31C">
            <wp:extent cx="2571750" cy="76200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E192B4A" wp14:editId="469E81EF">
            <wp:extent cx="3067050" cy="72390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EA" w:rsidRPr="00352501" w:rsidRDefault="004A72EA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>Assim, pode-se obter as equações que descrevem o perfil de temperatura ao longo da parede composta em função das condições estabelecidas pelo problema.</w:t>
      </w:r>
    </w:p>
    <w:p w:rsidR="004A72EA" w:rsidRPr="00EA0BAE" w:rsidRDefault="004A72EA" w:rsidP="004A72EA">
      <w:pPr>
        <w:rPr>
          <w:rFonts w:eastAsiaTheme="minorEastAsia"/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120A22FC" wp14:editId="29ECDE49">
            <wp:extent cx="5400040" cy="1435856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F5" w:rsidRDefault="00F64BF5" w:rsidP="00F64BF5">
      <w:pPr>
        <w:ind w:firstLine="708"/>
      </w:pPr>
    </w:p>
    <w:p w:rsidR="001A4C1F" w:rsidRDefault="001A4C1F">
      <w:r>
        <w:br w:type="page"/>
      </w:r>
    </w:p>
    <w:p w:rsidR="001A4C1F" w:rsidRPr="009C53F7" w:rsidRDefault="001A4C1F" w:rsidP="001A4C1F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Resultados</w:t>
      </w:r>
    </w:p>
    <w:p w:rsidR="00F64BF5" w:rsidRDefault="00F64BF5" w:rsidP="00F64BF5">
      <w:pPr>
        <w:ind w:firstLine="708"/>
        <w:jc w:val="center"/>
      </w:pPr>
    </w:p>
    <w:p w:rsidR="00352501" w:rsidRDefault="00352501">
      <w:pPr>
        <w:ind w:firstLine="708"/>
        <w:jc w:val="center"/>
      </w:pPr>
    </w:p>
    <w:sectPr w:rsidR="00352501" w:rsidSect="009C53F7">
      <w:footerReference w:type="default" r:id="rId4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8BB" w:rsidRDefault="00C778BB" w:rsidP="009C53F7">
      <w:pPr>
        <w:spacing w:after="0" w:line="240" w:lineRule="auto"/>
      </w:pPr>
      <w:r>
        <w:separator/>
      </w:r>
    </w:p>
  </w:endnote>
  <w:endnote w:type="continuationSeparator" w:id="0">
    <w:p w:rsidR="00C778BB" w:rsidRDefault="00C778BB" w:rsidP="009C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7463983"/>
      <w:docPartObj>
        <w:docPartGallery w:val="Page Numbers (Bottom of Page)"/>
        <w:docPartUnique/>
      </w:docPartObj>
    </w:sdtPr>
    <w:sdtEndPr/>
    <w:sdtContent>
      <w:p w:rsidR="009C53F7" w:rsidRDefault="009C53F7">
        <w:pPr>
          <w:pStyle w:val="Rodap"/>
          <w:jc w:val="right"/>
        </w:pPr>
      </w:p>
      <w:p w:rsidR="009C53F7" w:rsidRPr="009C53F7" w:rsidRDefault="009C53F7">
        <w:pPr>
          <w:pStyle w:val="Rodap"/>
          <w:jc w:val="right"/>
        </w:pPr>
        <w:r w:rsidRPr="009C53F7">
          <w:fldChar w:fldCharType="begin"/>
        </w:r>
        <w:r w:rsidRPr="009C53F7">
          <w:instrText>PAGE   \* MERGEFORMAT</w:instrText>
        </w:r>
        <w:r w:rsidRPr="009C53F7">
          <w:fldChar w:fldCharType="separate"/>
        </w:r>
        <w:r w:rsidR="00352501" w:rsidRPr="00352501">
          <w:rPr>
            <w:noProof/>
            <w:lang w:val="pt-PT"/>
          </w:rPr>
          <w:t>12</w:t>
        </w:r>
        <w:r w:rsidRPr="009C53F7">
          <w:fldChar w:fldCharType="end"/>
        </w:r>
      </w:p>
    </w:sdtContent>
  </w:sdt>
  <w:p w:rsidR="009C53F7" w:rsidRDefault="009C53F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8BB" w:rsidRDefault="00C778BB" w:rsidP="009C53F7">
      <w:pPr>
        <w:spacing w:after="0" w:line="240" w:lineRule="auto"/>
      </w:pPr>
      <w:r>
        <w:separator/>
      </w:r>
    </w:p>
  </w:footnote>
  <w:footnote w:type="continuationSeparator" w:id="0">
    <w:p w:rsidR="00C778BB" w:rsidRDefault="00C778BB" w:rsidP="009C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05A70"/>
    <w:multiLevelType w:val="hybridMultilevel"/>
    <w:tmpl w:val="8432E22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7875471"/>
    <w:multiLevelType w:val="hybridMultilevel"/>
    <w:tmpl w:val="52501E10"/>
    <w:lvl w:ilvl="0" w:tplc="7F16DB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E72E6"/>
    <w:multiLevelType w:val="hybridMultilevel"/>
    <w:tmpl w:val="8A3EE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03D5C"/>
    <w:multiLevelType w:val="hybridMultilevel"/>
    <w:tmpl w:val="E3A0F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50237"/>
    <w:multiLevelType w:val="hybridMultilevel"/>
    <w:tmpl w:val="30CA3B58"/>
    <w:lvl w:ilvl="0" w:tplc="7F16DB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F7"/>
    <w:rsid w:val="001A4C1F"/>
    <w:rsid w:val="00261363"/>
    <w:rsid w:val="002C6970"/>
    <w:rsid w:val="00352501"/>
    <w:rsid w:val="0047697E"/>
    <w:rsid w:val="004A72EA"/>
    <w:rsid w:val="00691C5F"/>
    <w:rsid w:val="009C53F7"/>
    <w:rsid w:val="00C778BB"/>
    <w:rsid w:val="00CB0F99"/>
    <w:rsid w:val="00E01CAA"/>
    <w:rsid w:val="00EA0BAE"/>
    <w:rsid w:val="00EF42E6"/>
    <w:rsid w:val="00F64BF5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CA9"/>
    <w:rsid w:val="00483CA9"/>
    <w:rsid w:val="00EA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483CA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483C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350DC-DEB6-4C41-9F75-1A4E087AD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1057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Gusttav</dc:creator>
  <cp:lastModifiedBy>Gusttav</cp:lastModifiedBy>
  <cp:revision>6</cp:revision>
  <dcterms:created xsi:type="dcterms:W3CDTF">2017-03-23T18:48:00Z</dcterms:created>
  <dcterms:modified xsi:type="dcterms:W3CDTF">2017-03-23T22:38:00Z</dcterms:modified>
</cp:coreProperties>
</file>