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82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6"/>
              </w:rPr>
              <w:t>[NOMBRE]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22"/>
              </w:rPr>
              <w:t>[TITULAR]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21"/>
              </w:rPr>
              <w:t>[EMAIL] | [TELÉFONO] | [LINKEDIN]</w:t>
            </w:r>
          </w:p>
        </w:tc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96" w:lineRule="auto"/>
        <w:jc w:val="left"/>
      </w:pP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PERFIL PROFESIONAL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</w:rPr>
        <w:t>[PERFIL PROFESIONAL]</w:t>
      </w: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PROPUESTA DE VALOR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</w:rPr>
        <w:t>[PROPUESTA DE VALOR]</w:t>
      </w: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EXPERIENCIA PROFESIONAL RELEVANTE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</w:rPr>
        <w:t>[EXPERIENCIA]</w:t>
      </w: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COMPETENCIAS Y HERRAMIENTAS</w:t>
      </w:r>
    </w:p>
    <w:p>
      <w:pPr>
        <w:pStyle w:val="ListBullet"/>
        <w:spacing w:before="0" w:after="2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1"/>
        </w:rPr>
        <w:t>[COMPETENCIA 1]</w:t>
      </w:r>
    </w:p>
    <w:p>
      <w:pPr>
        <w:pStyle w:val="ListBullet"/>
        <w:spacing w:before="0" w:after="2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1"/>
        </w:rPr>
        <w:t>[COMPETENCIA 2]</w:t>
      </w:r>
    </w:p>
    <w:p>
      <w:pPr>
        <w:pStyle w:val="ListBullet"/>
        <w:spacing w:before="0" w:after="2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1"/>
        </w:rPr>
        <w:t>[COMPETENCIA 3]</w:t>
      </w:r>
    </w:p>
    <w:p>
      <w:pPr>
        <w:pStyle w:val="ListBullet"/>
        <w:spacing w:before="0" w:after="2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1"/>
        </w:rPr>
        <w:t>[COMPETENCIA 4]</w:t>
      </w: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FORMACIÓN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</w:rPr>
        <w:t>[FORMACIÓN]</w:t>
      </w:r>
    </w:p>
    <w:p>
      <w:pPr>
        <w:pStyle w:val="Heading1"/>
        <w:spacing w:before="120" w:after="4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8"/>
        </w:rPr>
        <w:t>INFORMACIÓN ADICIONAL</w:t>
      </w:r>
    </w:p>
    <w:p>
      <w:pPr>
        <w:spacing w:before="0" w:after="6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</w:rPr>
        <w:t>[INFORMACIÓN ADICIONAL]</w:t>
      </w:r>
    </w:p>
    <w:sectPr w:rsidR="00FC693F" w:rsidRPr="0006063C" w:rsidSect="00034616">
      <w:footerReference w:type="default" r:id="rId10"/>
      <w:pgSz w:w="12240" w:h="15840"/>
      <w:pgMar w:top="648" w:right="936" w:bottom="648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B6573"/>
        <w:sz w:val="18"/>
      </w:rPr>
      <w:t>Plantilla de formato CV · Completar desde el guion de adaptación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