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4"/>
        <w:gridCol w:w="1806"/>
      </w:tblGrid>
      <w:tr>
        <w:trPr/>
        <w:tc>
          <w:tcPr>
            <w:tcW w:w="8274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sz w:val="24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Coordinación de cajas y operaciones de tienda | Atención al cliente y mejora de procesos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gusvegabol@gmail.com | 669 549 933 | linkedin.com/in/gusvegabol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Perfil</w:t>
      </w:r>
    </w:p>
    <w:p>
      <w:pPr>
        <w:jc w:val="both"/>
      </w:pPr>
      <w:r>
        <w:t>Profesional de operaciones de supermercados con experiencia en atención al cliente, resolución de reclamaciones, coordinación de equipos y control de cajas.</w:t>
      </w:r>
    </w:p>
    <w:p>
      <w:pPr>
        <w:jc w:val="left"/>
      </w:pPr>
      <w:r>
        <w:t>Vehículo propio y disponibilidad para turnos rotativos de mañana o tarde.</w:t>
      </w:r>
    </w:p>
    <w:p>
      <w:pPr>
        <w:pStyle w:val="Heading1"/>
      </w:pPr>
      <w:r>
        <w:t>Experiencia operativa relevante</w:t>
      </w:r>
    </w:p>
    <w:p>
      <w:pPr>
        <w:pStyle w:val="ListBullet"/>
        <w:jc w:val="left"/>
      </w:pPr>
      <w:r>
        <w:t>Atendí y resolví reclamaciones de clientes cuando los responsables no podían hacerlo, manteniendo la continuidad de la atención en tienda.</w:t>
      </w:r>
    </w:p>
    <w:p>
      <w:pPr>
        <w:pStyle w:val="ListBullet"/>
        <w:jc w:val="left"/>
      </w:pPr>
      <w:r>
        <w:t>Realicé cuadres de caja durante mi primer año en Herfrailes S. L. y diseñé después un sistema en Excel que mejoró el proceso final de cuadre de todas las cajas.</w:t>
      </w:r>
    </w:p>
    <w:p>
      <w:pPr>
        <w:pStyle w:val="ListBullet"/>
        <w:jc w:val="left"/>
      </w:pPr>
      <w:r>
        <w:t>Implanté Trello para asignar, registrar y seguir tareas operativas de responsables de tienda y sección, incluidas las de Cajas.</w:t>
      </w:r>
    </w:p>
    <w:p>
      <w:pPr>
        <w:pStyle w:val="ListBullet"/>
        <w:jc w:val="left"/>
      </w:pPr>
      <w:r>
        <w:t>Reorganicé el trabajo en equipos polivalentes por tienda para ajustar el apoyo entre caja, reposición y secciones de frescos a la carga de trabajo.</w:t>
      </w:r>
    </w:p>
    <w:p>
      <w:pPr>
        <w:pStyle w:val="ListBullet"/>
        <w:jc w:val="left"/>
      </w:pPr>
      <w:r>
        <w:t>Gestioné pedidos diarios, sistemas automatizados de pedido y redistribución de stock entre tiendas para sostener la disponibilidad y la rotación.</w:t>
      </w:r>
    </w:p>
    <w:p>
      <w:pPr>
        <w:pStyle w:val="ListBullet"/>
        <w:jc w:val="left"/>
      </w:pPr>
      <w:r>
        <w:t>Coordiné la operación de supermercados y el trabajo de responsables de tienda, conectando tareas, atención y ejecución diaria.</w:t>
      </w:r>
    </w:p>
    <w:p>
      <w:pPr>
        <w:pStyle w:val="Heading1"/>
      </w:pPr>
      <w:r>
        <w:t>Trayectoria</w:t>
      </w:r>
    </w:p>
    <w:p>
      <w:r>
        <w:rPr>
          <w:b/>
        </w:rPr>
        <w:t>Director Ejecutivo | Herfrailes S. L. | 01/10/2011–03/10/2024</w:t>
      </w:r>
    </w:p>
    <w:p>
      <w:pPr>
        <w:pStyle w:val="Heading1"/>
      </w:pPr>
      <w:r>
        <w:t>Formación</w:t>
      </w:r>
    </w:p>
    <w:p>
      <w:pPr>
        <w:jc w:val="left"/>
      </w:pPr>
      <w:r>
        <w:t>Bachillerato y COU | IES Saulo Torón, Gáldar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LibreOffice/26.2.5.2$Windows_X86_64 LibreOffice_project/cd7284b4cbbfeb507e630c1aac019f4157393acb</Application>
  <AppVersion>15.0000</AppVersion>
  <Pages>1</Pages>
  <Words>91</Words>
  <Characters>610</Characters>
  <CharactersWithSpaces>669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2026-07-31T22:56:37Z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