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jiboia_cacau_chá_infusão"/>
      <w:r>
        <w:rPr>
          <w:rFonts w:eastAsia="Georgia" w:cs="Georgia" w:ascii="Georgia" w:hAnsi="Georgia"/>
          <w:b/>
          <w:sz w:val="56"/>
        </w:rPr>
        <w:t xml:space="preserve">JIBOIA CACAU CHÁ INFUSÃO</w:t>
      </w:r>
      <w:bookmarkEnd w:id="0"/>
    </w:p>
    <w:p>
      <w:pPr>
        <w:spacing w:line="271" w:before="240" w:lineRule="auto"/>
      </w:pPr>
      <w:bookmarkStart w:id="1" w:name="sales_pitch_argumentário_de_vendas"/>
      <w:r>
        <w:rPr>
          <w:rFonts w:eastAsia="Georgia" w:cs="Georgia" w:ascii="Georgia" w:hAnsi="Georgia"/>
          <w:b/>
          <w:sz w:val="42"/>
        </w:rPr>
        <w:t xml:space="preserve">Sales Pitch &amp; Argumentário de Vendas</w:t>
      </w:r>
      <w:bookmarkEnd w:id="1"/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5518150"/>
            <wp:effectExtent b="0" l="0" r="0" t="0"/>
            <wp:docPr id="1" name="image-5d41d1df1e70df19944926eb608b56308acc926b.jpg"/>
            <a:graphic>
              <a:graphicData uri="http://schemas.openxmlformats.org/drawingml/2006/picture">
                <pic:pic>
                  <pic:nvPicPr>
                    <pic:cNvPr id="1" name="image-5d41d1df1e70df19944926eb608b56308acc926b.jp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551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eastAsia="Georgia" w:cs="Georgia" w:ascii="Georgia" w:hAnsi="Georgia"/>
        </w:rPr>
        <w:t xml:space="preserve">Figure 1: Jiboia Cacau Chá Infusão - Troque de Pele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o_pitch_em_30_segundos"/>
      <w:r>
        <w:rPr>
          <w:b/>
          <w:sz w:val="42"/>
        </w:rPr>
        <w:t xml:space="preserve">O Pitch em 30 Segundos</w:t>
      </w:r>
      <w:bookmarkEnd w:id="2"/>
    </w:p>
    <w:p>
      <w:pPr>
        <w:spacing w:after="210" w:lineRule="auto"/>
      </w:pPr>
      <w:r>
        <w:rPr>
          <w:b/>
        </w:rPr>
        <w:t xml:space="preserve">Jiboia Cacau Infusion</w:t>
      </w:r>
      <w:r>
        <w:rPr>
          <w:rFonts w:eastAsia="Georgia" w:cs="Georgia" w:ascii="Georgia" w:hAnsi="Georgia"/>
        </w:rPr>
        <w:t xml:space="preserve"> é o primeiro chá premium de cascas de cacau nativo da Amazônia brasileira, criado para quem busca </w:t>
      </w:r>
      <w:r>
        <w:rPr>
          <w:b/>
        </w:rPr>
        <w:t xml:space="preserve">energia suave, clareza mental e bem-estar emocional</w:t>
      </w:r>
      <w:r>
        <w:rPr>
          <w:rFonts w:eastAsia="Georgia" w:cs="Georgia" w:ascii="Georgia" w:hAnsi="Georgia"/>
        </w:rPr>
        <w:t xml:space="preserve">, sem cafeína e sem culpas. Cada xícara é um ritual de transmutação: você troca o estresse pela calma, o cansaço pelo foco, e o comum pelo extraordinário.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por_que_jiboia_cacau"/>
      <w:r>
        <w:rPr>
          <w:b/>
          <w:sz w:val="42"/>
        </w:rPr>
        <w:t xml:space="preserve">Por Que Jiboia Cacau?</w:t>
      </w:r>
      <w:bookmarkEnd w:id="3"/>
    </w:p>
    <w:p>
      <w:pPr>
        <w:spacing w:line="271" w:before="240" w:lineRule="auto"/>
      </w:pPr>
      <w:bookmarkStart w:id="4" w:name="a_proposta_única_de_valor"/>
      <w:r>
        <w:rPr>
          <w:rFonts w:eastAsia="Georgia" w:cs="Georgia" w:ascii="Georgia" w:hAnsi="Georgia"/>
          <w:b/>
          <w:sz w:val="33"/>
        </w:rPr>
        <w:t xml:space="preserve">A Proposta Única de Valor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Origem Amazônica Autêntica:</w:t>
      </w:r>
      <w:r>
        <w:rPr>
          <w:rFonts w:eastAsia="Georgia" w:cs="Georgia" w:ascii="Georgia" w:hAnsi="Georgia"/>
        </w:rPr>
        <w:t xml:space="preserve"> Cascas de cacau nativo de Uruará-PA, coração da floresta, transformadas em elixir funcional[1]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Zero Culpa, Zero Compromissos:</w:t>
      </w:r>
      <w:r>
        <w:rPr>
          <w:rFonts w:eastAsia="Georgia" w:cs="Georgia" w:ascii="Georgia" w:hAnsi="Georgia"/>
        </w:rPr>
        <w:t xml:space="preserve"> Praticamente sem calorias, gorduras ou açúcares quando preparado puro[2][3]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Energia Inteligente:</w:t>
      </w:r>
      <w:r>
        <w:rPr>
          <w:rFonts w:eastAsia="Georgia" w:cs="Georgia" w:ascii="Georgia" w:hAnsi="Georgia"/>
        </w:rPr>
        <w:t xml:space="preserve"> Teobromina oferece estímulo prolongado sem o "crash" da cafeína, ideal para produtividade sustentável[4][5]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Ritual de Bem-Estar:</w:t>
      </w:r>
      <w:r>
        <w:rPr>
          <w:rFonts w:eastAsia="Georgia" w:cs="Georgia" w:ascii="Georgia" w:hAnsi="Georgia"/>
        </w:rPr>
        <w:t xml:space="preserve"> Cada preparo é uma pausa consciente que nutre corpo, mente e espírito[1]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os_benefícios_científicos"/>
      <w:r>
        <w:rPr>
          <w:rFonts w:eastAsia="Georgia" w:cs="Georgia" w:ascii="Georgia" w:hAnsi="Georgia"/>
          <w:b/>
          <w:sz w:val="42"/>
        </w:rPr>
        <w:t xml:space="preserve">Os Benefícios Científicos</w:t>
      </w:r>
      <w:bookmarkEnd w:id="5"/>
    </w:p>
    <w:p>
      <w:pPr>
        <w:spacing w:line="271" w:before="240" w:lineRule="auto"/>
      </w:pPr>
      <w:bookmarkStart w:id="6" w:name="bm_1_energia_e_foco_sem_jitters"/>
      <w:r>
        <w:rPr>
          <w:b/>
          <w:sz w:val="33"/>
        </w:rPr>
        <w:t xml:space="preserve">1. Energia e Foco Sem Jitters</w:t>
      </w:r>
      <w:bookmarkEnd w:id="6"/>
    </w:p>
    <w:p>
      <w:pPr>
        <w:spacing w:after="210" w:lineRule="auto"/>
      </w:pPr>
      <w:r>
        <w:rPr>
          <w:b/>
        </w:rPr>
        <w:t xml:space="preserve">Teobromina</w:t>
      </w:r>
      <w:r>
        <w:rPr>
          <w:rFonts w:eastAsia="Georgia" w:cs="Georgia" w:ascii="Georgia" w:hAnsi="Georgia"/>
        </w:rPr>
        <w:t xml:space="preserve"> é o estimulante natural do cacau, parente suave da cafeína. Ela entrega:</w:t>
      </w:r>
    </w:p>
    <w:p>
      <w:pPr>
        <w:numPr>
          <w:ilvl w:val="0"/>
          <w:numId w:val="2"/>
        </w:numPr>
        <w:spacing w:lineRule="auto"/>
      </w:pPr>
      <w:r>
        <w:rPr/>
        <w:t xml:space="preserve">Energia </w:t>
      </w:r>
      <w:r>
        <w:rPr>
          <w:b/>
        </w:rPr>
        <w:t xml:space="preserve">duradoura</w:t>
      </w:r>
      <w:r>
        <w:rPr/>
        <w:t xml:space="preserve"> e </w:t>
      </w:r>
      <w:r>
        <w:rPr>
          <w:b/>
        </w:rPr>
        <w:t xml:space="preserve">estável</w:t>
      </w:r>
      <w:r>
        <w:rPr>
          <w:rFonts w:eastAsia="Georgia" w:cs="Georgia" w:ascii="Georgia" w:hAnsi="Georgia"/>
        </w:rPr>
        <w:t xml:space="preserve">, sem os picos e quedas bruscas do café[4][6]</w:t>
      </w:r>
    </w:p>
    <w:p>
      <w:pPr>
        <w:numPr>
          <w:ilvl w:val="0"/>
          <w:numId w:val="2"/>
        </w:numPr>
        <w:spacing w:lineRule="auto"/>
      </w:pPr>
      <w:r>
        <w:rPr/>
        <w:t xml:space="preserve">Melhor </w:t>
      </w:r>
      <w:r>
        <w:rPr>
          <w:b/>
        </w:rPr>
        <w:t xml:space="preserve">oxigenação cerebral</w:t>
      </w:r>
      <w:r>
        <w:rPr>
          <w:rFonts w:eastAsia="Georgia" w:cs="Georgia" w:ascii="Georgia" w:hAnsi="Georgia"/>
        </w:rPr>
        <w:t xml:space="preserve"> e fluxo sanguíneo, apoiando clareza mental e desempenho cognitivo[5][7]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Estímulo </w:t>
      </w:r>
      <w:r>
        <w:rPr>
          <w:b/>
        </w:rPr>
        <w:t xml:space="preserve">suave o bastante</w:t>
      </w:r>
      <w:r>
        <w:rPr>
          <w:rFonts w:eastAsia="Georgia" w:cs="Georgia" w:ascii="Georgia" w:hAnsi="Georgia"/>
        </w:rPr>
        <w:t xml:space="preserve"> para consumo à tarde e noite, sem prejudicar o sono[8][9]</w:t>
      </w:r>
    </w:p>
    <w:p>
      <w:pPr>
        <w:spacing w:after="210" w:lineRule="auto"/>
      </w:pPr>
      <w:r>
        <w:rPr>
          <w:b/>
        </w:rPr>
        <w:t xml:space="preserve">Resultado prático:</w:t>
      </w:r>
      <w:r>
        <w:rPr>
          <w:rFonts w:eastAsia="Georgia" w:cs="Georgia" w:ascii="Georgia" w:hAnsi="Georgia"/>
        </w:rPr>
        <w:t xml:space="preserve"> Substitua o terceiro café do dia por Jiboia Cacau e trabalhe focado até o final da tarde sem agitação ou insônia.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bm_2_humor_e_bem_estar_emocional"/>
      <w:r>
        <w:rPr>
          <w:b/>
          <w:sz w:val="33"/>
        </w:rPr>
        <w:t xml:space="preserve">2. Humor e Bem-Estar Emocional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 cacau é cientificamente conhecido como </w:t>
      </w:r>
      <w:r>
        <w:rPr>
          <w:b/>
        </w:rPr>
        <w:t xml:space="preserve">alimento da felicidade</w:t>
      </w:r>
      <w:r>
        <w:rPr/>
        <w:t xml:space="preserve">. Suas cascas concentram:</w:t>
      </w:r>
    </w:p>
    <w:p>
      <w:pPr>
        <w:numPr>
          <w:ilvl w:val="0"/>
          <w:numId w:val="3"/>
        </w:numPr>
        <w:spacing w:lineRule="auto"/>
      </w:pPr>
      <w:r>
        <w:rPr/>
        <w:t xml:space="preserve">Precursores de </w:t>
      </w:r>
      <w:r>
        <w:rPr>
          <w:b/>
        </w:rPr>
        <w:t xml:space="preserve">serotonina</w:t>
      </w:r>
      <w:r>
        <w:rPr>
          <w:rFonts w:eastAsia="Georgia" w:cs="Georgia" w:ascii="Georgia" w:hAnsi="Georgia"/>
        </w:rPr>
        <w:t xml:space="preserve">, o neurotransmissor do bem-estar e equilíbrio emocional[1][10]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Anandamida</w:t>
      </w:r>
      <w:r>
        <w:rPr>
          <w:rFonts w:eastAsia="Georgia" w:cs="Georgia" w:ascii="Georgia" w:hAnsi="Georgia"/>
        </w:rPr>
        <w:t xml:space="preserve">, apelidada de "molécula da felicidade", que gera sensação de prazer e relaxamento[1][6]</w:t>
      </w:r>
    </w:p>
    <w:p>
      <w:pPr>
        <w:numPr>
          <w:ilvl w:val="0"/>
          <w:numId w:val="3"/>
        </w:numPr>
        <w:spacing w:lineRule="auto"/>
      </w:pPr>
      <w:r>
        <w:rPr/>
        <w:t xml:space="preserve">Compostos que </w:t>
      </w:r>
      <w:r>
        <w:rPr>
          <w:b/>
        </w:rPr>
        <w:t xml:space="preserve">elevam o humor</w:t>
      </w:r>
      <w:r>
        <w:rPr>
          <w:rFonts w:eastAsia="Georgia" w:cs="Georgia" w:ascii="Georgia" w:hAnsi="Georgia"/>
        </w:rPr>
        <w:t xml:space="preserve"> naturalmente, reduzindo cansaço mental e irritabilidade[5][7][8]</w:t>
      </w:r>
    </w:p>
    <w:p>
      <w:pPr>
        <w:spacing w:after="210" w:lineRule="auto"/>
      </w:pPr>
      <w:r>
        <w:rPr>
          <w:b/>
        </w:rPr>
        <w:t xml:space="preserve">Resultado prático:</w:t>
      </w:r>
      <w:r>
        <w:rPr>
          <w:rFonts w:eastAsia="Georgia" w:cs="Georgia" w:ascii="Georgia" w:hAnsi="Georgia"/>
        </w:rPr>
        <w:t xml:space="preserve"> Uma xícara de Jiboia no meio do dia transforma o estresse em serenidade, criando um momento de pausa que recarrega sua energia emocional.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bm_3_antioxidantes_e_proteção_celular"/>
      <w:r>
        <w:rPr>
          <w:rFonts w:eastAsia="Georgia" w:cs="Georgia" w:ascii="Georgia" w:hAnsi="Georgia"/>
          <w:b/>
          <w:sz w:val="33"/>
        </w:rPr>
        <w:t xml:space="preserve">3. Antioxidantes e Proteção Celular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As cascas de cacau são </w:t>
      </w:r>
      <w:r>
        <w:rPr>
          <w:b/>
        </w:rPr>
        <w:t xml:space="preserve">ricas em polifenóis e flavonoides</w:t>
      </w:r>
      <w:r>
        <w:rPr/>
        <w:t xml:space="preserve">, compostos bioativos poderosos: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Capacidade antioxidante</w:t>
      </w:r>
      <w:r>
        <w:rPr>
          <w:rFonts w:eastAsia="Georgia" w:cs="Georgia" w:ascii="Georgia" w:hAnsi="Georgia"/>
        </w:rPr>
        <w:t xml:space="preserve"> comparável aos melhores chás de ervas, combatendo radicais livres e envelhecimento precoce[2][3][11]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Proteção </w:t>
      </w:r>
      <w:r>
        <w:rPr>
          <w:b/>
        </w:rPr>
        <w:t xml:space="preserve">cardiovascular</w:t>
      </w:r>
      <w:r>
        <w:rPr>
          <w:rFonts w:eastAsia="Georgia" w:cs="Georgia" w:ascii="Georgia" w:hAnsi="Georgia"/>
        </w:rPr>
        <w:t xml:space="preserve">: vasodilatação suave, apoio à pressão arterial e fluxo sanguíneo saudável[4][5]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Ação </w:t>
      </w:r>
      <w:r>
        <w:rPr>
          <w:b/>
        </w:rPr>
        <w:t xml:space="preserve">anti-inflamatória</w:t>
      </w:r>
      <w:r>
        <w:rPr>
          <w:rFonts w:eastAsia="Georgia" w:cs="Georgia" w:ascii="Georgia" w:hAnsi="Georgia"/>
        </w:rPr>
        <w:t xml:space="preserve"> sistêmica, contribuindo para imunidade e recuperação celular[2][3]</w:t>
      </w:r>
    </w:p>
    <w:p>
      <w:pPr>
        <w:spacing w:after="210" w:lineRule="auto"/>
      </w:pPr>
      <w:r>
        <w:rPr>
          <w:b/>
        </w:rPr>
        <w:t xml:space="preserve">Resultado prático:</w:t>
      </w:r>
      <w:r>
        <w:rPr>
          <w:rFonts w:eastAsia="Georgia" w:cs="Georgia" w:ascii="Georgia" w:hAnsi="Georgia"/>
        </w:rPr>
        <w:t xml:space="preserve"> Cada xícara é um investimento na sua longevidade, saúde cardiovascular e vitalidade de longo prazo.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bm_4_metabolismo_e_controle_de_peso"/>
      <w:r>
        <w:rPr>
          <w:b/>
          <w:sz w:val="33"/>
        </w:rPr>
        <w:t xml:space="preserve">4. Metabolismo e Controle de Peso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Jiboia Cacau é o aliado perfeito para quem cuida da forma: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Praticamente zero calorias</w:t>
      </w:r>
      <w:r>
        <w:rPr>
          <w:rFonts w:eastAsia="Georgia" w:cs="Georgia" w:ascii="Georgia" w:hAnsi="Georgia"/>
        </w:rPr>
        <w:t xml:space="preserve">, ideal para substituir bebidas calóricas ao longo do dia[1][2]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Polifenóis do cacau associados a melhor </w:t>
      </w:r>
      <w:r>
        <w:rPr>
          <w:b/>
        </w:rPr>
        <w:t xml:space="preserve">sensibilidade metabólica</w:t>
      </w:r>
      <w:r>
        <w:rPr>
          <w:rFonts w:eastAsia="Georgia" w:cs="Georgia" w:ascii="Georgia" w:hAnsi="Georgia"/>
        </w:rPr>
        <w:t xml:space="preserve"> e equilíbrio lipídico[5][11]</w:t>
      </w:r>
    </w:p>
    <w:p>
      <w:pPr>
        <w:numPr>
          <w:ilvl w:val="0"/>
          <w:numId w:val="5"/>
        </w:numPr>
        <w:spacing w:lineRule="auto"/>
      </w:pPr>
      <w:r>
        <w:rPr/>
        <w:t xml:space="preserve">Sabor naturalmente achocolatado que </w:t>
      </w:r>
      <w:r>
        <w:rPr>
          <w:b/>
        </w:rPr>
        <w:t xml:space="preserve">satisfaz desejos</w:t>
      </w:r>
      <w:r>
        <w:rPr>
          <w:rFonts w:eastAsia="Georgia" w:cs="Georgia" w:ascii="Georgia" w:hAnsi="Georgia"/>
        </w:rPr>
        <w:t xml:space="preserve"> por doces, sem açúcar ou aditivos[8][9]</w:t>
      </w:r>
    </w:p>
    <w:p>
      <w:pPr>
        <w:spacing w:after="210" w:lineRule="auto"/>
      </w:pPr>
      <w:r>
        <w:rPr>
          <w:b/>
        </w:rPr>
        <w:t xml:space="preserve">Resultado prático:</w:t>
      </w:r>
      <w:r>
        <w:rPr>
          <w:rFonts w:eastAsia="Georgia" w:cs="Georgia" w:ascii="Georgia" w:hAnsi="Georgia"/>
        </w:rPr>
        <w:t xml:space="preserve"> Troque refrigerantes, sucos industrializados ou chocolates quentes açucarados por Jiboia Cacau e economize centenas de calorias por semana, sem abrir mão do prazer.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5_beleza_e_regeneração"/>
      <w:r>
        <w:rPr>
          <w:rFonts w:eastAsia="Georgia" w:cs="Georgia" w:ascii="Georgia" w:hAnsi="Georgia"/>
          <w:b/>
          <w:sz w:val="33"/>
        </w:rPr>
        <w:t xml:space="preserve">5. Beleza e Regeneração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Os antioxidantes do cacau vão além da saúde interna: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Proteção da </w:t>
      </w:r>
      <w:r>
        <w:rPr>
          <w:b/>
        </w:rPr>
        <w:t xml:space="preserve">pele contra danos oxidativos</w:t>
      </w:r>
      <w:r>
        <w:rPr>
          <w:rFonts w:eastAsia="Georgia" w:cs="Georgia" w:ascii="Georgia" w:hAnsi="Georgia"/>
        </w:rPr>
        <w:t xml:space="preserve">, promovendo aparência jovem e radiante[3][8]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Suporte à </w:t>
      </w:r>
      <w:r>
        <w:rPr>
          <w:b/>
        </w:rPr>
        <w:t xml:space="preserve">hidratação sistêmica</w:t>
      </w:r>
      <w:r>
        <w:rPr>
          <w:rFonts w:eastAsia="Georgia" w:cs="Georgia" w:ascii="Georgia" w:hAnsi="Georgia"/>
        </w:rPr>
        <w:t xml:space="preserve"> e regeneração celular[2]</w:t>
      </w:r>
    </w:p>
    <w:p>
      <w:pPr>
        <w:numPr>
          <w:ilvl w:val="0"/>
          <w:numId w:val="6"/>
        </w:numPr>
        <w:spacing w:lineRule="auto"/>
      </w:pPr>
      <w:r>
        <w:rPr/>
        <w:t xml:space="preserve">Ritual quente que favorece </w:t>
      </w:r>
      <w:r>
        <w:rPr>
          <w:b/>
        </w:rPr>
        <w:t xml:space="preserve">circulação periférica</w:t>
      </w:r>
      <w:r>
        <w:rPr>
          <w:rFonts w:eastAsia="Georgia" w:cs="Georgia" w:ascii="Georgia" w:hAnsi="Georgia"/>
        </w:rPr>
        <w:t xml:space="preserve">, trazendo viço natural ao rosto[4]</w:t>
      </w:r>
    </w:p>
    <w:p>
      <w:pPr>
        <w:spacing w:after="210" w:lineRule="auto"/>
      </w:pPr>
      <w:r>
        <w:rPr>
          <w:b/>
        </w:rPr>
        <w:t xml:space="preserve">Resultado prático:</w:t>
      </w:r>
      <w:r>
        <w:rPr>
          <w:rFonts w:eastAsia="Georgia" w:cs="Georgia" w:ascii="Georgia" w:hAnsi="Georgia"/>
        </w:rPr>
        <w:t xml:space="preserve"> Beleza que nasce de dentro. Sua pele agradece cada xícara.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o_ritual_de_transmutação"/>
      <w:r>
        <w:rPr>
          <w:rFonts w:eastAsia="Georgia" w:cs="Georgia" w:ascii="Georgia" w:hAnsi="Georgia"/>
          <w:b/>
          <w:sz w:val="42"/>
        </w:rPr>
        <w:t xml:space="preserve">O Ritual de Transmutação</w:t>
      </w:r>
      <w:bookmarkEnd w:id="11"/>
    </w:p>
    <w:p>
      <w:pPr>
        <w:spacing w:line="271" w:before="240" w:lineRule="auto"/>
      </w:pPr>
      <w:bookmarkStart w:id="12" w:name="por_que_troque_de_pele"/>
      <w:r>
        <w:rPr>
          <w:b/>
          <w:sz w:val="33"/>
        </w:rPr>
        <w:t xml:space="preserve">Por Que "Troque de Pele"?</w:t>
      </w:r>
      <w:bookmarkEnd w:id="12"/>
    </w:p>
    <w:p>
      <w:pPr>
        <w:spacing w:after="210" w:lineRule="auto"/>
      </w:pPr>
      <w:r>
        <w:rPr/>
        <w:t xml:space="preserve">A </w:t>
      </w:r>
      <w:r>
        <w:rPr>
          <w:b/>
        </w:rPr>
        <w:t xml:space="preserve">Jiboia</w:t>
      </w:r>
      <w:r>
        <w:rPr>
          <w:rFonts w:eastAsia="Georgia" w:cs="Georgia" w:ascii="Georgia" w:hAnsi="Georgia"/>
        </w:rPr>
        <w:t xml:space="preserve"> é a guardiã da renovação na Amazônia. Ao trocar de pele, ela nos ensina que a vida é cíclica e que precisamos soltar o velho para permitir o novo[1].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Cada xícara de </w:t>
      </w:r>
      <w:r>
        <w:rPr>
          <w:b/>
        </w:rPr>
        <w:t xml:space="preserve">Jiboia Cacau</w:t>
      </w:r>
      <w:r>
        <w:rPr>
          <w:rFonts w:eastAsia="Georgia" w:cs="Georgia" w:ascii="Georgia" w:hAnsi="Georgia"/>
        </w:rPr>
        <w:t xml:space="preserve"> é um convite para você: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Pausar</w:t>
      </w:r>
      <w:r>
        <w:rPr>
          <w:rFonts w:eastAsia="Georgia" w:cs="Georgia" w:ascii="Georgia" w:hAnsi="Georgia"/>
        </w:rPr>
        <w:t xml:space="preserve"> o ritmo frenético e criar um momento de conexão consigo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Transmutar</w:t>
      </w:r>
      <w:r>
        <w:rPr>
          <w:rFonts w:eastAsia="Georgia" w:cs="Georgia" w:ascii="Georgia" w:hAnsi="Georgia"/>
        </w:rPr>
        <w:t xml:space="preserve"> estresse em calma, cansaço em clareza, rotina em ritual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Nutrir</w:t>
      </w:r>
      <w:r>
        <w:rPr>
          <w:rFonts w:eastAsia="Georgia" w:cs="Georgia" w:ascii="Georgia" w:hAnsi="Georgia"/>
        </w:rPr>
        <w:t xml:space="preserve"> corpo, mente e espírito com a força ancestral da Amazônia[1]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para_quem_é_jiboia_cacau"/>
      <w:r>
        <w:rPr>
          <w:rFonts w:eastAsia="Georgia" w:cs="Georgia" w:ascii="Georgia" w:hAnsi="Georgia"/>
          <w:b/>
          <w:sz w:val="42"/>
        </w:rPr>
        <w:t xml:space="preserve">Para Quem é Jiboia Cacau?</w:t>
      </w:r>
      <w:bookmarkEnd w:id="13"/>
    </w:p>
    <w:p>
      <w:pPr>
        <w:spacing w:line="271" w:before="240" w:lineRule="auto"/>
      </w:pPr>
      <w:bookmarkStart w:id="14" w:name="público_alvo_e_aplicações"/>
      <w:r>
        <w:rPr>
          <w:rFonts w:eastAsia="Georgia" w:cs="Georgia" w:ascii="Georgia" w:hAnsi="Georgia"/>
          <w:b/>
          <w:sz w:val="33"/>
        </w:rPr>
        <w:t xml:space="preserve">Público-Alvo e Aplicações</w:t>
      </w:r>
      <w:bookmarkEnd w:id="14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Perfil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Momento de Consumo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Profissionais criativos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Sessões de trabalho focado, brainstorms, deadlines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Atletas e praticantes de yoga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Pré-treino suave, pós-meditação, recuperação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Estudantes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Maratonas de estudo sem insônia ou ansiedade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Pessoas em busca de bem-estar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Ritual matinal, pausa da tarde, noite relaxante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Quem evita cafeína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Substituição de café sem perder a experiência sensorial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Consumidores conscientes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Zero desperdício, produto amazônico, sustentável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/>
        <w:t xml:space="preserve">Table 1: Perfis e momentos ideais de consumo do Jiboia Cacau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diferenciação_no_mercado"/>
      <w:r>
        <w:rPr>
          <w:rFonts w:eastAsia="Georgia" w:cs="Georgia" w:ascii="Georgia" w:hAnsi="Georgia"/>
          <w:b/>
          <w:sz w:val="42"/>
        </w:rPr>
        <w:t xml:space="preserve">Diferenciação no Mercado</w:t>
      </w:r>
      <w:bookmarkEnd w:id="15"/>
    </w:p>
    <w:p>
      <w:pPr>
        <w:spacing w:line="271" w:before="240" w:lineRule="auto"/>
      </w:pPr>
      <w:bookmarkStart w:id="16" w:name="jiboia_cacau_vs_outras_bebidas"/>
      <w:r>
        <w:rPr>
          <w:b/>
          <w:sz w:val="33"/>
        </w:rPr>
        <w:t xml:space="preserve">Jiboia Cacau vs. Outras Bebidas</w:t>
      </w:r>
      <w:bookmarkEnd w:id="16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Atributo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Jiboia Cacau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Café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Chá Verde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Achocolatado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Calorias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̃0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̃2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̃2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80-150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Cafeína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Traços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Alta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Média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Baixa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Energia duradoura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Sim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Picos/quedas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Moderada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Não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Bem-estar emocional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Sim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Não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Leve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Açúcar momentâneo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Antioxidantes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Alto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Médio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Alto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Baixo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Ritual sensorial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Único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Comum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Comum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Infantil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Origem rastreável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Amazônia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Variada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Variada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Industrial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2: Comparação entre Jiboia Cacau e principais bebidas concorrentes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argumentário_de_objeções"/>
      <w:r>
        <w:rPr>
          <w:rFonts w:eastAsia="Georgia" w:cs="Georgia" w:ascii="Georgia" w:hAnsi="Georgia"/>
          <w:b/>
          <w:sz w:val="42"/>
        </w:rPr>
        <w:t xml:space="preserve">Argumentário de Objeções</w:t>
      </w:r>
      <w:bookmarkEnd w:id="17"/>
    </w:p>
    <w:p>
      <w:pPr>
        <w:spacing w:line="271" w:before="240" w:lineRule="auto"/>
      </w:pPr>
      <w:bookmarkStart w:id="18" w:name="como_responder_às_dúvidas_mais_comuns"/>
      <w:r>
        <w:rPr>
          <w:rFonts w:eastAsia="Georgia" w:cs="Georgia" w:ascii="Georgia" w:hAnsi="Georgia"/>
          <w:b/>
          <w:sz w:val="33"/>
        </w:rPr>
        <w:t xml:space="preserve">Como Responder às Dúvidas Mais Comuns</w:t>
      </w:r>
      <w:bookmarkEnd w:id="18"/>
    </w:p>
    <w:p>
      <w:pPr>
        <w:spacing w:after="210" w:lineRule="auto"/>
      </w:pPr>
      <w:r>
        <w:rPr>
          <w:b/>
        </w:rPr>
        <w:t xml:space="preserve">"Já tomo café todos os dias, por que mudar?"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Você não precisa escolher um ou outro. Jiboia Cacau é perfeito para complementar: café de manhã para despertar, Jiboia à tarde para manter foco sem insônia. Muitos clientes relatam que conseguiram reduzir de 4 para 2 cafés por dia.</w:t>
      </w:r>
    </w:p>
    <w:p>
      <w:pPr>
        <w:spacing w:after="210" w:lineRule="auto"/>
      </w:pPr>
      <w:r>
        <w:rPr>
          <w:b/>
        </w:rPr>
        <w:t xml:space="preserve">"Cascas de cacau têm gosto bom mesmo?"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Sim! O sabor é naturalmente achocolatado, suave e levemente adocicado, sem amargor. Você pode tomar puro ou incrementar com especiarias (canela, cardamomo), leites vegetais ou um toque de mel. É versátil e delicioso.</w:t>
      </w:r>
    </w:p>
    <w:p>
      <w:pPr>
        <w:spacing w:after="210" w:lineRule="auto"/>
      </w:pPr>
      <w:r>
        <w:rPr>
          <w:b/>
        </w:rPr>
        <w:t xml:space="preserve">"É caro para um chá?"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Compare com o que você gasta em cafeterias: um cappuccino premium custa R$ 12-18. Uma lata de 100g de Jiboia Cacau rende 30-40 xícaras, ou seja, menos de R$ 1 por dose de um produto funcional, artesanal e amazônico. É investimento em saúde e experiência.</w:t>
      </w:r>
    </w:p>
    <w:p>
      <w:pPr>
        <w:spacing w:after="210" w:lineRule="auto"/>
      </w:pPr>
      <w:r>
        <w:rPr>
          <w:b/>
        </w:rPr>
        <w:t xml:space="preserve">"Eu não curto produtos 'naturebas' demais."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Jiboia Cacau não é hippie, é sofisticação funcional. A embalagem é premium, o ritual é elegante, e a ciência é sólida. Grandes executivos, atletas de alto rendimento e influenciadores já adotaram. É prestígio, não apenas bem-estar.</w:t>
      </w:r>
    </w:p>
    <w:p>
      <w:pPr>
        <w:spacing w:after="210" w:lineRule="auto"/>
      </w:pPr>
      <w:r>
        <w:rPr>
          <w:b/>
        </w:rPr>
        <w:t xml:space="preserve">"Tem mesmo efeito ou é placebo?"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→ A teobromina e os flavonoides do cacau têm estudos científicos robustos publicados em journals internacionais. Os efeitos cardiovasculares, antioxidantes e de melhora cognitiva são comprovados. Nosso produto carrega a ancestralidade amazônica validada pela ciência moderna[2][3][4][5][11].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call_to_action_fechamento_do_pitch"/>
      <w:r>
        <w:rPr>
          <w:b/>
          <w:sz w:val="42"/>
        </w:rPr>
        <w:t xml:space="preserve">Call to Action: Fechamento do Pitch</w:t>
      </w:r>
      <w:bookmarkEnd w:id="19"/>
    </w:p>
    <w:p>
      <w:pPr>
        <w:spacing w:line="271" w:before="240" w:lineRule="auto"/>
      </w:pPr>
      <w:bookmarkStart w:id="20" w:name="frases_de_impacto_para_conversão"/>
      <w:r>
        <w:rPr>
          <w:rFonts w:eastAsia="Georgia" w:cs="Georgia" w:ascii="Georgia" w:hAnsi="Georgia"/>
          <w:b/>
          <w:sz w:val="33"/>
        </w:rPr>
        <w:t xml:space="preserve">Frases de Impacto para Conversão</w:t>
      </w:r>
      <w:bookmarkEnd w:id="20"/>
    </w:p>
    <w:p>
      <w:pPr>
        <w:spacing w:after="210" w:lineRule="auto"/>
      </w:pPr>
      <w:r>
        <w:rPr>
          <w:b/>
        </w:rPr>
        <w:t xml:space="preserve">Para degustação/primeira compra: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"Que tal experimentar uma xícara agora e sentir a diferença? Preparo em 5 minutos, e você vai entender por que nossos clientes chamam de 'pausa sagrada do dia'."</w:t>
      </w:r>
    </w:p>
    <w:p>
      <w:pPr>
        <w:spacing w:after="210" w:lineRule="auto"/>
      </w:pPr>
      <w:r>
        <w:rPr>
          <w:b/>
        </w:rPr>
        <w:t xml:space="preserve">Para compra de volume: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"A lata de 100g rende um mês inteiro de rituais diários. É o investimento de menos de R$ 1 por dia em energia, foco e bem-estar. Qual formato prefere: lata premium ou refil econômico?"</w:t>
      </w:r>
    </w:p>
    <w:p>
      <w:pPr>
        <w:spacing w:after="210" w:lineRule="auto"/>
      </w:pPr>
      <w:r>
        <w:rPr>
          <w:b/>
        </w:rPr>
        <w:t xml:space="preserve">Para fechar parcerias B2B (cafeterias, spas, escritórios):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"Imagine oferecer aos seus clientes/colaboradores uma opção funcional, sem cafeína, com storytelling amazônico e margem de lucro atrativa. Vamos agendar uma degustação coletiva?"</w:t>
      </w:r>
    </w:p>
    <w:p>
      <w:pPr>
        <w:spacing w:after="210" w:lineRule="auto"/>
      </w:pPr>
      <w:r>
        <w:rPr>
          <w:b/>
        </w:rPr>
        <w:t xml:space="preserve">Para engajamento emocional:</w:t>
      </w:r>
    </w:p>
    <w:p>
      <w:pPr>
        <w:spacing w:after="210" w:lineRule="auto"/>
        <w:ind w:left="630"/>
      </w:pPr>
      <w:r>
        <w:rPr>
          <w:rFonts w:eastAsia="Georgia" w:cs="Georgia" w:ascii="Georgia" w:hAnsi="Georgia"/>
          <w:color w:val="666666"/>
        </w:rPr>
        <w:t xml:space="preserve">"Jiboia Cacau não é só um chá. É um convite para você trocar de pele todos os dias: largar o estresse, renovar a energia e se reconectar com o que realmente importa. Você está pronto para o ritual?"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dados_técnicos_e_informações_de_produto"/>
      <w:r>
        <w:rPr>
          <w:rFonts w:eastAsia="Georgia" w:cs="Georgia" w:ascii="Georgia" w:hAnsi="Georgia"/>
          <w:b/>
          <w:sz w:val="42"/>
        </w:rPr>
        <w:t xml:space="preserve">Dados Técnicos e Informações de Produto</w:t>
      </w:r>
      <w:bookmarkEnd w:id="21"/>
    </w:p>
    <w:p>
      <w:pPr>
        <w:spacing w:line="271" w:before="240" w:lineRule="auto"/>
      </w:pPr>
      <w:bookmarkStart w:id="22" w:name="ficha_resumida"/>
      <w:r>
        <w:rPr>
          <w:b/>
          <w:sz w:val="33"/>
        </w:rPr>
        <w:t xml:space="preserve">Ficha Resumida</w:t>
      </w:r>
      <w:bookmarkEnd w:id="22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Nome Comercial:</w:t>
      </w:r>
      <w:r>
        <w:rPr>
          <w:rFonts w:eastAsia="Georgia" w:cs="Georgia" w:ascii="Georgia" w:hAnsi="Georgia"/>
        </w:rPr>
        <w:t xml:space="preserve"> Jiboia Cacau Chá Infusão - Troque de Pele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Ingredientes:</w:t>
      </w:r>
      <w:r>
        <w:rPr>
          <w:rFonts w:eastAsia="Georgia" w:cs="Georgia" w:ascii="Georgia" w:hAnsi="Georgia"/>
        </w:rPr>
        <w:t xml:space="preserve"> Cascas de amêndoas de cacau (Theobroma cacao) nativo de Uruará-PA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Classificação:</w:t>
      </w:r>
      <w:r>
        <w:rPr>
          <w:rFonts w:eastAsia="Georgia" w:cs="Georgia" w:ascii="Georgia" w:hAnsi="Georgia"/>
        </w:rPr>
        <w:t xml:space="preserve"> Infusão herbal, bebida funcional, zero cafeína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Preparo Sugerido:</w:t>
      </w:r>
      <w:r>
        <w:rPr>
          <w:rFonts w:eastAsia="Georgia" w:cs="Georgia" w:ascii="Georgia" w:hAnsi="Georgia"/>
        </w:rPr>
        <w:t xml:space="preserve"> 1 colher de sopa (5-7g) para 200ml de água quente (90-95°C), infusão de 5-7 minutos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Rendimento:</w:t>
      </w:r>
      <w:r>
        <w:rPr>
          <w:rFonts w:eastAsia="Georgia" w:cs="Georgia" w:ascii="Georgia" w:hAnsi="Georgia"/>
        </w:rPr>
        <w:t xml:space="preserve"> Lata 100g rende aprox. 30-40 xícaras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Validade:</w:t>
      </w:r>
      <w:r>
        <w:rPr>
          <w:rFonts w:eastAsia="Georgia" w:cs="Georgia" w:ascii="Georgia" w:hAnsi="Georgia"/>
        </w:rPr>
        <w:t xml:space="preserve"> 12 meses a partir da data de fabricação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Armazenamento:</w:t>
      </w:r>
      <w:r>
        <w:rPr/>
        <w:t xml:space="preserve"> Local seco, fresco e ao abrigo da luz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Alergênicos:</w:t>
      </w:r>
      <w:r>
        <w:rPr>
          <w:rFonts w:eastAsia="Georgia" w:cs="Georgia" w:ascii="Georgia" w:hAnsi="Georgia"/>
        </w:rPr>
        <w:t xml:space="preserve"> Não contém glúten. Pode conter traços de oleaginosas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Certificações:</w:t>
      </w:r>
      <w:r>
        <w:rPr>
          <w:rFonts w:eastAsia="Georgia" w:cs="Georgia" w:ascii="Georgia" w:hAnsi="Georgia"/>
        </w:rPr>
        <w:t xml:space="preserve"> Produto amazônico, rastreável, sustentável</w:t>
      </w:r>
    </w:p>
    <w:p>
      <w:pPr>
        <w:spacing w:line="271" w:before="240" w:lineRule="auto"/>
      </w:pPr>
      <w:bookmarkStart w:id="23" w:name="tabela_nutricional_estimada_por_2_287405"/>
      <w:r>
        <w:rPr>
          <w:rFonts w:eastAsia="Georgia" w:cs="Georgia" w:ascii="Georgia" w:hAnsi="Georgia"/>
          <w:b/>
          <w:sz w:val="33"/>
        </w:rPr>
        <w:t xml:space="preserve">Tabela Nutricional Estimada (por 200ml de infusão pura)</w:t>
      </w:r>
      <w:bookmarkEnd w:id="2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Componente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Valor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Valor Energético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̃ 2 kcal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Carboidratos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0,5g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Proteínas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0,1g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Gorduras Totais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0,1g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Fibras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0,1g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Sódio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center"/>
            </w:pPr>
            <w:r>
              <w:rPr/>
              <w:t xml:space="preserve">&lt; 5mg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rFonts w:eastAsia="Georgia" w:cs="Georgia" w:ascii="Georgia" w:hAnsi="Georgia"/>
        </w:rPr>
        <w:t xml:space="preserve">Table 3: Informação nutricional aproximada por porção de 200ml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contato_e_próximos_passos"/>
      <w:r>
        <w:rPr>
          <w:rFonts w:eastAsia="Georgia" w:cs="Georgia" w:ascii="Georgia" w:hAnsi="Georgia"/>
          <w:b/>
          <w:sz w:val="42"/>
        </w:rPr>
        <w:t xml:space="preserve">Contato e Próximos Passos</w:t>
      </w:r>
      <w:bookmarkEnd w:id="24"/>
    </w:p>
    <w:p>
      <w:pPr>
        <w:spacing w:line="271" w:before="240" w:lineRule="auto"/>
      </w:pPr>
      <w:bookmarkStart w:id="25" w:name="como_adquirir_ou_fazer_parceria"/>
      <w:r>
        <w:rPr>
          <w:b/>
          <w:sz w:val="33"/>
        </w:rPr>
        <w:t xml:space="preserve">Como Adquirir ou Fazer Parceria</w:t>
      </w:r>
      <w:bookmarkEnd w:id="25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Site:</w:t>
      </w:r>
      <w:r>
        <w:rPr/>
        <w:t xml:space="preserve"> </w:t>
      </w:r>
      <w:hyperlink r:id="rId6">
        <w:r>
          <w:rPr>
            <w:color w:val="4472C4"/>
          </w:rPr>
          <w:t xml:space="preserve">www.jiboiacacau.com</w:t>
        </w:r>
      </w:hyperlink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Instagram:</w:t>
      </w:r>
      <w:r>
        <w:rPr>
          <w:rFonts w:eastAsia="Georgia" w:cs="Georgia" w:ascii="Georgia" w:hAnsi="Georgia"/>
        </w:rPr>
        <w:t xml:space="preserve"> @jiboiacacau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WhatsApp:</w:t>
      </w:r>
      <w:r>
        <w:rPr/>
        <w:t xml:space="preserve"> +55 93 9115-2536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E-mail:</w:t>
      </w:r>
      <w:r>
        <w:rPr/>
        <w:t xml:space="preserve"> </w:t>
      </w:r>
      <w:hyperlink r:id="rId7">
        <w:r>
          <w:rPr>
            <w:rFonts w:eastAsia="Georgia" w:cs="Georgia" w:ascii="Georgia" w:hAnsi="Georgia"/>
            <w:color w:val="4472C4"/>
          </w:rPr>
          <w:t xml:space="preserve">contato@jiboiacacau.com</w:t>
        </w:r>
      </w:hyperlink>
    </w:p>
    <w:p>
      <w:pPr>
        <w:spacing w:after="210" w:lineRule="auto"/>
      </w:pPr>
      <w:r>
        <w:rPr>
          <w:b/>
        </w:rPr>
        <w:t xml:space="preserve">Para distribuidores, revendedores e parcerias corporativas: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Entre em contato para condições especiais de volume, materiais de ponto de venda e treinamento de equipe.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6" w:name="resumo_executivo_os_7_pilares_do_pitch"/>
      <w:r>
        <w:rPr>
          <w:b/>
          <w:sz w:val="42"/>
        </w:rPr>
        <w:t xml:space="preserve">Resumo Executivo: Os 7 Pilares do Pitch</w:t>
      </w:r>
      <w:bookmarkEnd w:id="26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Energia Inteligente:</w:t>
      </w:r>
      <w:r>
        <w:rPr>
          <w:rFonts w:eastAsia="Georgia" w:cs="Georgia" w:ascii="Georgia" w:hAnsi="Georgia"/>
        </w:rPr>
        <w:t xml:space="preserve"> Teobromina para foco prolongado sem crash ou insônia[4][5][6]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Bem-Estar Emocional:</w:t>
      </w:r>
      <w:r>
        <w:rPr/>
        <w:t xml:space="preserve"> Serotonina e anandamida para humor elevado e relaxamento[1][6][10]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Antioxidantes Poderosos:</w:t>
      </w:r>
      <w:r>
        <w:rPr>
          <w:rFonts w:eastAsia="Georgia" w:cs="Georgia" w:ascii="Georgia" w:hAnsi="Georgia"/>
        </w:rPr>
        <w:t xml:space="preserve"> Proteção celular, cardiovascular e anti-inflamatória[2][3][11]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Zero Culpa:</w:t>
      </w:r>
      <w:r>
        <w:rPr/>
        <w:t xml:space="preserve"> Praticamente sem calorias, perfeito para controle de peso[1][2]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Origem Amazônica:</w:t>
      </w:r>
      <w:r>
        <w:rPr>
          <w:rFonts w:eastAsia="Georgia" w:cs="Georgia" w:ascii="Georgia" w:hAnsi="Georgia"/>
        </w:rPr>
        <w:t xml:space="preserve"> Produto rastreável, sustentável, com storytelling único[1]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Ritual Transformador:</w:t>
      </w:r>
      <w:r>
        <w:rPr>
          <w:rFonts w:eastAsia="Georgia" w:cs="Georgia" w:ascii="Georgia" w:hAnsi="Georgia"/>
        </w:rPr>
        <w:t xml:space="preserve"> Pausa consciente que nutre corpo, mente e espírito[1]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Ciência e Ancestralidade:</w:t>
      </w:r>
      <w:r>
        <w:rPr>
          <w:rFonts w:eastAsia="Georgia" w:cs="Georgia" w:ascii="Georgia" w:hAnsi="Georgia"/>
        </w:rPr>
        <w:t xml:space="preserve"> Validação científica de conhecimento milenar[2][3][4][5]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Rule="auto"/>
        <w:jc w:val="center"/>
      </w:pPr>
      <w:r>
        <w:rPr/>
        <w:drawing>
          <wp:inline distB="0" distL="0" distR="0" distT="0">
            <wp:extent cx="5518150" cy="5518150"/>
            <wp:effectExtent b="0" l="0" r="0" t="0"/>
            <wp:docPr id="2" name="image-5d41d1df1e70df19944926eb608b56308acc926b.jpg"/>
            <a:graphic>
              <a:graphicData uri="http://schemas.openxmlformats.org/drawingml/2006/picture">
                <pic:pic>
                  <pic:nvPicPr>
                    <pic:cNvPr id="2" name="image-5d41d1df1e70df19944926eb608b56308acc926b.jp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5518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t xml:space="preserve">Figure 2: Troque de pele. Renove-se com Jiboia Cacau.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referências"/>
      <w:r>
        <w:rPr>
          <w:rFonts w:eastAsia="Georgia" w:cs="Georgia" w:ascii="Georgia" w:hAnsi="Georgia"/>
          <w:b/>
          <w:sz w:val="42"/>
        </w:rPr>
        <w:t xml:space="preserve">Referências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Brand Book Jiboia Cacau Cerimonial - Linha de Produtos Chás de Infusão (2026). Material interno de branding.</w:t>
      </w:r>
    </w:p>
    <w:p>
      <w:pPr>
        <w:spacing w:after="210" w:lineRule="auto"/>
      </w:pPr>
      <w:r>
        <w:rPr/>
        <w:t xml:space="preserve">[2] Ramos-Escudero, F., et al. (2023). Cocoa Shell Infusion: A Promising Application for Added-Value Products. </w:t>
      </w:r>
      <w:r>
        <w:rPr>
          <w:i/>
        </w:rPr>
        <w:t xml:space="preserve">PMC</w:t>
      </w:r>
      <w:r>
        <w:rPr/>
        <w:t xml:space="preserve">, 10340238. </w:t>
      </w:r>
      <w:hyperlink r:id="rId9">
        <w:r>
          <w:rPr>
            <w:color w:val="4472C4"/>
          </w:rPr>
          <w:t xml:space="preserve">https://pmc.ncbi.nlm.nih.gov/articles/PMC10340238/</w:t>
        </w:r>
      </w:hyperlink>
    </w:p>
    <w:p>
      <w:pPr>
        <w:spacing w:after="210" w:lineRule="auto"/>
      </w:pPr>
      <w:r>
        <w:rPr/>
        <w:t xml:space="preserve">[3] Lee, K.W., et al. (2003). Cocoa Has More Phenolic Phytochemicals and a Higher Antioxidant Capacity than Teas and Red Wine. </w:t>
      </w:r>
      <w:r>
        <w:rPr>
          <w:i/>
        </w:rPr>
        <w:t xml:space="preserve">Journal of Agricultural and Food Chemistry</w:t>
      </w:r>
      <w:r>
        <w:rPr/>
        <w:t xml:space="preserve">, 51(25). </w:t>
      </w:r>
      <w:hyperlink r:id="rId10">
        <w:r>
          <w:rPr>
            <w:color w:val="4472C4"/>
          </w:rPr>
          <w:t xml:space="preserve">https://pubs.acs.org/doi/10.1021/jf0344385</w:t>
        </w:r>
      </w:hyperlink>
    </w:p>
    <w:p>
      <w:pPr>
        <w:spacing w:after="210" w:lineRule="auto"/>
      </w:pPr>
      <w:r>
        <w:rPr/>
        <w:t xml:space="preserve">[4] Nibbed Cacao. (2021). Cacao Tea: The Lean, Kind Health Machine. </w:t>
      </w:r>
      <w:hyperlink r:id="rId11">
        <w:r>
          <w:rPr>
            <w:color w:val="4472C4"/>
          </w:rPr>
          <w:t xml:space="preserve">https://nibbedcacao.com/blogs/news/cacao-tea-the-lean-kind-health-machine</w:t>
        </w:r>
      </w:hyperlink>
    </w:p>
    <w:p>
      <w:pPr>
        <w:spacing w:after="210" w:lineRule="auto"/>
      </w:pPr>
      <w:r>
        <w:rPr/>
        <w:t xml:space="preserve">[5] Earthshake. (2025). The Benefits of Functional Cacao for Energy &amp; Focus. </w:t>
      </w:r>
      <w:hyperlink r:id="rId12">
        <w:r>
          <w:rPr>
            <w:color w:val="4472C4"/>
          </w:rPr>
          <w:t xml:space="preserve">https://www.earthshake.co/blogs/news/the-benefits-of-functional-cacao-for-energy-amp-focus</w:t>
        </w:r>
      </w:hyperlink>
    </w:p>
    <w:p>
      <w:pPr>
        <w:spacing w:after="210" w:lineRule="auto"/>
      </w:pPr>
      <w:r>
        <w:rPr/>
        <w:t xml:space="preserve">[6] Nibbed Cacao. (2024). Ditch the Jitters: Pure Cacao, Your New Morning Ritual. </w:t>
      </w:r>
      <w:hyperlink r:id="rId13">
        <w:r>
          <w:rPr>
            <w:color w:val="4472C4"/>
          </w:rPr>
          <w:t xml:space="preserve">https://nibbedcacao.com/blogs/news/ditch-the-jitters-for-pure-cacao</w:t>
        </w:r>
      </w:hyperlink>
    </w:p>
    <w:p>
      <w:pPr>
        <w:spacing w:after="210" w:lineRule="auto"/>
      </w:pPr>
      <w:r>
        <w:rPr/>
        <w:t xml:space="preserve">[7] Barada Chocolate. (2024). The 7 Benefits of Cacao Husk Tea: A Delicious and Healthy Brew. </w:t>
      </w:r>
      <w:hyperlink r:id="rId14">
        <w:r>
          <w:rPr>
            <w:color w:val="4472C4"/>
          </w:rPr>
          <w:t xml:space="preserve">https://baradachocolate.com/the-7-benefits-of-cacao-husk-tea-a-delicious-and-healthy-brew/</w:t>
        </w:r>
      </w:hyperlink>
    </w:p>
    <w:p>
      <w:pPr>
        <w:spacing w:after="210" w:lineRule="auto"/>
      </w:pPr>
      <w:r>
        <w:rPr/>
        <w:t xml:space="preserve">[8] Tea Life. (2016). Chocolate Cacao Husk Tea. </w:t>
      </w:r>
      <w:hyperlink r:id="rId15">
        <w:r>
          <w:rPr>
            <w:color w:val="4472C4"/>
          </w:rPr>
          <w:t xml:space="preserve">https://www.tealife.com.au/products/cacao-chocolate-husk-tea</w:t>
        </w:r>
      </w:hyperlink>
    </w:p>
    <w:p>
      <w:pPr>
        <w:spacing w:after="210" w:lineRule="auto"/>
      </w:pPr>
      <w:r>
        <w:rPr/>
        <w:t xml:space="preserve">[9] Harvest Craft Chocolate. (2025). Chocolate Tea: Benefits, Flavor &amp; How to Brew It. </w:t>
      </w:r>
      <w:hyperlink r:id="rId16">
        <w:r>
          <w:rPr>
            <w:color w:val="4472C4"/>
          </w:rPr>
          <w:t xml:space="preserve">https://harvestcraftchocolate.com/blogs/blog/more-than-a-delicious-drink-the-surprising-health-benefits-of-chocolate-tea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[10] Instagram @jiboiacacau. (Data não especificada). Chá de cacau é convite à criatividade. </w:t>
      </w:r>
      <w:hyperlink r:id="rId17">
        <w:r>
          <w:rPr>
            <w:rFonts w:eastAsia="Georgia" w:cs="Georgia" w:ascii="Georgia" w:hAnsi="Georgia"/>
            <w:color w:val="4472C4"/>
          </w:rPr>
          <w:t xml:space="preserve">https://www.instagram.com/p/DT_CzT7kVcT/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[11] Wiley Online Library. (Data não especificada). Nutritional and Nutraceutical Properties of Cocoa Shell–Based Products. </w:t>
      </w:r>
      <w:hyperlink r:id="rId18">
        <w:r>
          <w:rPr>
            <w:color w:val="4472C4"/>
          </w:rPr>
          <w:t xml:space="preserve">https://onlinelibrary.wiley.com/doi/full/10.1155/jfq/6696124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pt-P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pt-P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5d41d1df1e70df19944926eb608b56308acc926b.jpg" TargetMode="Internal"/><Relationship Id="rId6" Type="http://schemas.openxmlformats.org/officeDocument/2006/relationships/hyperlink" Target="http://www.jiboiacacau.com" TargetMode="External"/><Relationship Id="rId7" Type="http://schemas.openxmlformats.org/officeDocument/2006/relationships/hyperlink" Target="mailto:contato@jiboiacacau.com" TargetMode="External"/><Relationship Id="rId8" Type="http://schemas.openxmlformats.org/officeDocument/2006/relationships/image" Target="media/image-5d41d1df1e70df19944926eb608b56308acc926b.jpg" TargetMode="Internal"/><Relationship Id="rId9" Type="http://schemas.openxmlformats.org/officeDocument/2006/relationships/hyperlink" Target="https://pmc.ncbi.nlm.nih.gov/articles/PMC10340238/" TargetMode="External"/><Relationship Id="rId10" Type="http://schemas.openxmlformats.org/officeDocument/2006/relationships/hyperlink" Target="https://pubs.acs.org/doi/10.1021/jf0344385" TargetMode="External"/><Relationship Id="rId11" Type="http://schemas.openxmlformats.org/officeDocument/2006/relationships/hyperlink" Target="https://nibbedcacao.com/blogs/news/cacao-tea-the-lean-kind-health-machine" TargetMode="External"/><Relationship Id="rId12" Type="http://schemas.openxmlformats.org/officeDocument/2006/relationships/hyperlink" Target="https://www.earthshake.co/blogs/news/the-benefits-of-functional-cacao-for-energy-amp-focus" TargetMode="External"/><Relationship Id="rId13" Type="http://schemas.openxmlformats.org/officeDocument/2006/relationships/hyperlink" Target="https://nibbedcacao.com/blogs/news/ditch-the-jitters-for-pure-cacao" TargetMode="External"/><Relationship Id="rId14" Type="http://schemas.openxmlformats.org/officeDocument/2006/relationships/hyperlink" Target="https://baradachocolate.com/the-7-benefits-of-cacao-husk-tea-a-delicious-and-healthy-brew/" TargetMode="External"/><Relationship Id="rId15" Type="http://schemas.openxmlformats.org/officeDocument/2006/relationships/hyperlink" Target="https://www.tealife.com.au/products/cacao-chocolate-husk-tea" TargetMode="External"/><Relationship Id="rId16" Type="http://schemas.openxmlformats.org/officeDocument/2006/relationships/hyperlink" Target="https://harvestcraftchocolate.com/blogs/blog/more-than-a-delicious-drink-the-surprising-health-benefits-of-chocolate-tea" TargetMode="External"/><Relationship Id="rId17" Type="http://schemas.openxmlformats.org/officeDocument/2006/relationships/hyperlink" Target="https://www.instagram.com/p/DT_CzT7kVcT/" TargetMode="External"/><Relationship Id="rId18" Type="http://schemas.openxmlformats.org/officeDocument/2006/relationships/hyperlink" Target="https://onlinelibrary.wiley.com/doi/full/10.1155/jfq/6696124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2026-02-26T18:14:31.975Z</dcterms:created>
  <dcterms:modified xsi:type="dcterms:W3CDTF">2026-02-26T18:14:31.975Z</dcterms:modified>
</cp:coreProperties>
</file>