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535" w:rsidRDefault="002735F5">
      <w:pPr>
        <w:pStyle w:val="Podtytu"/>
        <w:jc w:val="center"/>
      </w:pPr>
      <w:r>
        <w:t>Group Project</w:t>
      </w:r>
    </w:p>
    <w:p w:rsidR="005B6535" w:rsidRDefault="002735F5">
      <w:pPr>
        <w:pStyle w:val="Tytu"/>
        <w:jc w:val="center"/>
      </w:pPr>
      <w:bookmarkStart w:id="0" w:name="_s5eqed914ccp" w:colFirst="0" w:colLast="0"/>
      <w:bookmarkEnd w:id="0"/>
      <w:r>
        <w:t>Satellite Ground Station</w:t>
      </w:r>
    </w:p>
    <w:p w:rsidR="005B6535" w:rsidRDefault="006C22A1">
      <w:pPr>
        <w:tabs>
          <w:tab w:val="left" w:pos="1980"/>
        </w:tabs>
        <w:spacing w:before="200"/>
        <w:jc w:val="center"/>
      </w:pPr>
      <w:proofErr w:type="spellStart"/>
      <w:r>
        <w:t>Sławomir</w:t>
      </w:r>
      <w:proofErr w:type="spellEnd"/>
      <w:r>
        <w:t xml:space="preserve"> </w:t>
      </w:r>
      <w:proofErr w:type="spellStart"/>
      <w:r>
        <w:t>Figiel</w:t>
      </w:r>
      <w:proofErr w:type="spellEnd"/>
      <w:r>
        <w:tab/>
        <w:t xml:space="preserve">Tomasz </w:t>
      </w:r>
      <w:proofErr w:type="spellStart"/>
      <w:r>
        <w:t>Mrugalski</w:t>
      </w:r>
      <w:proofErr w:type="spellEnd"/>
      <w:r>
        <w:tab/>
      </w:r>
      <w:proofErr w:type="spellStart"/>
      <w:r>
        <w:t>Ewelina</w:t>
      </w:r>
      <w:proofErr w:type="spellEnd"/>
      <w:r>
        <w:t xml:space="preserve"> </w:t>
      </w:r>
      <w:proofErr w:type="spellStart"/>
      <w:r>
        <w:t>Omernik</w:t>
      </w:r>
      <w:proofErr w:type="spellEnd"/>
    </w:p>
    <w:p w:rsidR="005B6535" w:rsidRDefault="006C22A1">
      <w:pPr>
        <w:spacing w:before="200"/>
        <w:jc w:val="center"/>
      </w:pPr>
      <w:proofErr w:type="spellStart"/>
      <w:r>
        <w:t>Technologie</w:t>
      </w:r>
      <w:proofErr w:type="spellEnd"/>
      <w:r>
        <w:t xml:space="preserve"> </w:t>
      </w:r>
      <w:proofErr w:type="spellStart"/>
      <w:r>
        <w:t>Kosmiczne</w:t>
      </w:r>
      <w:proofErr w:type="spellEnd"/>
      <w:r>
        <w:t xml:space="preserve"> </w:t>
      </w:r>
      <w:proofErr w:type="spellStart"/>
      <w:r>
        <w:t>i</w:t>
      </w:r>
      <w:proofErr w:type="spellEnd"/>
      <w:r>
        <w:t xml:space="preserve"> </w:t>
      </w:r>
      <w:proofErr w:type="spellStart"/>
      <w:r>
        <w:t>Satelitarne</w:t>
      </w:r>
      <w:proofErr w:type="spellEnd"/>
    </w:p>
    <w:p w:rsidR="005B6535" w:rsidRDefault="002735F5">
      <w:pPr>
        <w:spacing w:before="200"/>
        <w:jc w:val="center"/>
      </w:pPr>
      <w:r>
        <w:t>Supervisor</w:t>
      </w:r>
      <w:r w:rsidR="006C22A1">
        <w:t xml:space="preserve">: prof. M. </w:t>
      </w:r>
      <w:proofErr w:type="spellStart"/>
      <w:r w:rsidR="006C22A1">
        <w:t>Moszyński</w:t>
      </w:r>
      <w:proofErr w:type="spellEnd"/>
      <w:r>
        <w:t xml:space="preserve">, </w:t>
      </w:r>
      <w:proofErr w:type="spellStart"/>
      <w:r>
        <w:t>Ph.D</w:t>
      </w:r>
      <w:proofErr w:type="spellEnd"/>
      <w:r>
        <w:t xml:space="preserve"> D.Sc.</w:t>
      </w:r>
    </w:p>
    <w:p w:rsidR="005B6535" w:rsidRDefault="002735F5">
      <w:pPr>
        <w:spacing w:before="200"/>
        <w:jc w:val="center"/>
      </w:pPr>
      <w:r>
        <w:t>Technical supervisor</w:t>
      </w:r>
      <w:r w:rsidR="006C22A1">
        <w:t xml:space="preserve">: W. </w:t>
      </w:r>
      <w:proofErr w:type="spellStart"/>
      <w:r w:rsidR="006C22A1">
        <w:t>Siwicki</w:t>
      </w:r>
      <w:proofErr w:type="spellEnd"/>
      <w:r>
        <w:t>, Ph.D.</w:t>
      </w:r>
    </w:p>
    <w:p w:rsidR="005B6535" w:rsidRDefault="005B6535">
      <w:pPr>
        <w:spacing w:before="200"/>
        <w:jc w:val="center"/>
      </w:pPr>
    </w:p>
    <w:p w:rsidR="005B6535" w:rsidRDefault="002735F5">
      <w:pPr>
        <w:spacing w:before="200"/>
        <w:jc w:val="center"/>
      </w:pPr>
      <w:r>
        <w:t>2019-10-31</w:t>
      </w:r>
    </w:p>
    <w:p w:rsidR="005B6535" w:rsidRDefault="005B6535">
      <w:pPr>
        <w:spacing w:before="200"/>
        <w:jc w:val="center"/>
      </w:pPr>
    </w:p>
    <w:p w:rsidR="005B6535" w:rsidRDefault="005B6535">
      <w:pPr>
        <w:spacing w:before="200"/>
        <w:jc w:val="center"/>
      </w:pPr>
    </w:p>
    <w:p w:rsidR="005B6535" w:rsidRDefault="005B6535">
      <w:pPr>
        <w:spacing w:before="200"/>
        <w:jc w:val="center"/>
      </w:pPr>
    </w:p>
    <w:p w:rsidR="005B6535" w:rsidRDefault="005B6535">
      <w:pPr>
        <w:spacing w:before="200"/>
        <w:jc w:val="center"/>
      </w:pPr>
    </w:p>
    <w:p w:rsidR="005B6535" w:rsidRDefault="002735F5">
      <w:pPr>
        <w:spacing w:before="200"/>
        <w:jc w:val="center"/>
      </w:pPr>
      <w:r>
        <w:rPr>
          <w:noProof/>
          <w:lang w:val="pl-PL"/>
        </w:rPr>
        <w:drawing>
          <wp:inline distT="0" distB="0" distL="0" distR="0" wp14:anchorId="51F22A9C" wp14:editId="52598640">
            <wp:extent cx="5100478" cy="360575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g_en_logo_kolor-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00478" cy="3605755"/>
                    </a:xfrm>
                    <a:prstGeom prst="rect">
                      <a:avLst/>
                    </a:prstGeom>
                  </pic:spPr>
                </pic:pic>
              </a:graphicData>
            </a:graphic>
          </wp:inline>
        </w:drawing>
      </w:r>
    </w:p>
    <w:p w:rsidR="005B6535" w:rsidRDefault="005B6535">
      <w:pPr>
        <w:spacing w:before="200"/>
      </w:pPr>
    </w:p>
    <w:p w:rsidR="005B6535" w:rsidRDefault="006C22A1">
      <w:pPr>
        <w:spacing w:before="200"/>
        <w:jc w:val="center"/>
      </w:pPr>
      <w:r>
        <w:br w:type="page"/>
      </w:r>
    </w:p>
    <w:p w:rsidR="00FE15F8" w:rsidRDefault="00FE15F8" w:rsidP="00E318E2">
      <w:pPr>
        <w:pStyle w:val="Nagwek2"/>
      </w:pPr>
      <w:bookmarkStart w:id="1" w:name="_nkuk2oel7jus" w:colFirst="0" w:colLast="0"/>
      <w:bookmarkStart w:id="2" w:name="_ac1xgmp9bar1" w:colFirst="0" w:colLast="0"/>
      <w:bookmarkEnd w:id="1"/>
      <w:bookmarkEnd w:id="2"/>
      <w:r>
        <w:lastRenderedPageBreak/>
        <w:t>Project participants</w:t>
      </w:r>
    </w:p>
    <w:p w:rsidR="00FE15F8" w:rsidRDefault="00FE15F8" w:rsidP="00FE15F8">
      <w:pPr>
        <w:pStyle w:val="Akapitzlist"/>
        <w:numPr>
          <w:ilvl w:val="0"/>
          <w:numId w:val="2"/>
        </w:numPr>
      </w:pPr>
      <w:r w:rsidRPr="00FE15F8">
        <w:rPr>
          <w:b/>
        </w:rPr>
        <w:t xml:space="preserve">Tomasz </w:t>
      </w:r>
      <w:proofErr w:type="spellStart"/>
      <w:r w:rsidRPr="00FE15F8">
        <w:rPr>
          <w:b/>
        </w:rPr>
        <w:t>Mrugalski</w:t>
      </w:r>
      <w:proofErr w:type="spellEnd"/>
      <w:r>
        <w:t xml:space="preserve"> (TM) – project lead, orbital mechanics specialist, logistics, reliability engineer</w:t>
      </w:r>
    </w:p>
    <w:p w:rsidR="00FE15F8" w:rsidRDefault="00FE15F8" w:rsidP="00FE15F8">
      <w:pPr>
        <w:pStyle w:val="Akapitzlist"/>
        <w:numPr>
          <w:ilvl w:val="0"/>
          <w:numId w:val="2"/>
        </w:numPr>
      </w:pPr>
      <w:proofErr w:type="spellStart"/>
      <w:r w:rsidRPr="00FE15F8">
        <w:rPr>
          <w:b/>
        </w:rPr>
        <w:t>Sławomir</w:t>
      </w:r>
      <w:proofErr w:type="spellEnd"/>
      <w:r w:rsidRPr="00FE15F8">
        <w:rPr>
          <w:b/>
        </w:rPr>
        <w:t xml:space="preserve"> </w:t>
      </w:r>
      <w:proofErr w:type="spellStart"/>
      <w:r w:rsidRPr="00FE15F8">
        <w:rPr>
          <w:b/>
        </w:rPr>
        <w:t>Figiel</w:t>
      </w:r>
      <w:proofErr w:type="spellEnd"/>
      <w:r>
        <w:t xml:space="preserve"> (SF) – geospatial data engineer, programmer, Raspberry Pi, OS specialist</w:t>
      </w:r>
    </w:p>
    <w:p w:rsidR="00FE15F8" w:rsidRPr="00FE15F8" w:rsidRDefault="00FE15F8" w:rsidP="00FE15F8">
      <w:pPr>
        <w:pStyle w:val="Akapitzlist"/>
        <w:numPr>
          <w:ilvl w:val="0"/>
          <w:numId w:val="2"/>
        </w:numPr>
      </w:pPr>
      <w:proofErr w:type="spellStart"/>
      <w:r w:rsidRPr="00FE15F8">
        <w:rPr>
          <w:b/>
        </w:rPr>
        <w:t>Ewelina</w:t>
      </w:r>
      <w:proofErr w:type="spellEnd"/>
      <w:r w:rsidRPr="00FE15F8">
        <w:rPr>
          <w:b/>
        </w:rPr>
        <w:t xml:space="preserve"> </w:t>
      </w:r>
      <w:proofErr w:type="spellStart"/>
      <w:r w:rsidRPr="00FE15F8">
        <w:rPr>
          <w:b/>
        </w:rPr>
        <w:t>Omernik</w:t>
      </w:r>
      <w:proofErr w:type="spellEnd"/>
      <w:r>
        <w:t xml:space="preserve"> (EO) – low-level software developer, integrated circuits specialist</w:t>
      </w:r>
    </w:p>
    <w:p w:rsidR="00E318E2" w:rsidRDefault="00E318E2" w:rsidP="00E318E2">
      <w:pPr>
        <w:pStyle w:val="Nagwek2"/>
      </w:pPr>
      <w:r>
        <w:t>Project Schedule</w:t>
      </w:r>
      <w:bookmarkStart w:id="3" w:name="_uiorvkk76zba" w:colFirst="0" w:colLast="0"/>
      <w:bookmarkEnd w:id="3"/>
    </w:p>
    <w:tbl>
      <w:tblPr>
        <w:tblStyle w:val="a"/>
        <w:tblW w:w="949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4712"/>
        <w:gridCol w:w="2551"/>
        <w:gridCol w:w="1560"/>
      </w:tblGrid>
      <w:tr w:rsidR="00E318E2" w:rsidTr="00FE15F8">
        <w:tc>
          <w:tcPr>
            <w:tcW w:w="675" w:type="dxa"/>
            <w:shd w:val="clear" w:color="auto" w:fill="auto"/>
            <w:tcMar>
              <w:top w:w="100" w:type="dxa"/>
              <w:left w:w="100" w:type="dxa"/>
              <w:bottom w:w="100" w:type="dxa"/>
              <w:right w:w="100" w:type="dxa"/>
            </w:tcMar>
          </w:tcPr>
          <w:p w:rsidR="00E318E2" w:rsidRDefault="00E318E2">
            <w:pPr>
              <w:widowControl w:val="0"/>
              <w:pBdr>
                <w:top w:val="nil"/>
                <w:left w:val="nil"/>
                <w:bottom w:val="nil"/>
                <w:right w:val="nil"/>
                <w:between w:val="nil"/>
              </w:pBdr>
              <w:spacing w:line="240" w:lineRule="auto"/>
              <w:rPr>
                <w:b/>
              </w:rPr>
            </w:pPr>
            <w:r>
              <w:br w:type="page"/>
            </w:r>
            <w:bookmarkStart w:id="4" w:name="_o5uphf4rhjsm" w:colFirst="0" w:colLast="0"/>
            <w:bookmarkEnd w:id="4"/>
            <w:r>
              <w:rPr>
                <w:b/>
              </w:rPr>
              <w:t>No.</w:t>
            </w:r>
          </w:p>
        </w:tc>
        <w:tc>
          <w:tcPr>
            <w:tcW w:w="4712" w:type="dxa"/>
            <w:shd w:val="clear" w:color="auto" w:fill="auto"/>
            <w:tcMar>
              <w:top w:w="100" w:type="dxa"/>
              <w:left w:w="100" w:type="dxa"/>
              <w:bottom w:w="100" w:type="dxa"/>
              <w:right w:w="100" w:type="dxa"/>
            </w:tcMar>
          </w:tcPr>
          <w:p w:rsidR="00E318E2" w:rsidRDefault="00E318E2">
            <w:pPr>
              <w:widowControl w:val="0"/>
              <w:pBdr>
                <w:top w:val="nil"/>
                <w:left w:val="nil"/>
                <w:bottom w:val="nil"/>
                <w:right w:val="nil"/>
                <w:between w:val="nil"/>
              </w:pBdr>
              <w:spacing w:line="240" w:lineRule="auto"/>
            </w:pPr>
            <w:r>
              <w:rPr>
                <w:b/>
              </w:rPr>
              <w:t>Task</w:t>
            </w:r>
          </w:p>
        </w:tc>
        <w:tc>
          <w:tcPr>
            <w:tcW w:w="2551" w:type="dxa"/>
            <w:shd w:val="clear" w:color="auto" w:fill="auto"/>
            <w:tcMar>
              <w:top w:w="100" w:type="dxa"/>
              <w:left w:w="100" w:type="dxa"/>
              <w:bottom w:w="100" w:type="dxa"/>
              <w:right w:w="100" w:type="dxa"/>
            </w:tcMar>
          </w:tcPr>
          <w:p w:rsidR="00E318E2" w:rsidRDefault="00E318E2" w:rsidP="00E318E2">
            <w:pPr>
              <w:widowControl w:val="0"/>
              <w:pBdr>
                <w:top w:val="nil"/>
                <w:left w:val="nil"/>
                <w:bottom w:val="nil"/>
                <w:right w:val="nil"/>
                <w:between w:val="nil"/>
              </w:pBdr>
              <w:spacing w:line="240" w:lineRule="auto"/>
              <w:rPr>
                <w:b/>
              </w:rPr>
            </w:pPr>
            <w:r>
              <w:rPr>
                <w:b/>
              </w:rPr>
              <w:t>Deadline</w:t>
            </w:r>
          </w:p>
        </w:tc>
        <w:tc>
          <w:tcPr>
            <w:tcW w:w="1560" w:type="dxa"/>
            <w:shd w:val="clear" w:color="auto" w:fill="auto"/>
            <w:tcMar>
              <w:top w:w="100" w:type="dxa"/>
              <w:left w:w="100" w:type="dxa"/>
              <w:bottom w:w="100" w:type="dxa"/>
              <w:right w:w="100" w:type="dxa"/>
            </w:tcMar>
          </w:tcPr>
          <w:p w:rsidR="00E318E2" w:rsidRDefault="00E318E2">
            <w:pPr>
              <w:widowControl w:val="0"/>
              <w:pBdr>
                <w:top w:val="nil"/>
                <w:left w:val="nil"/>
                <w:bottom w:val="nil"/>
                <w:right w:val="nil"/>
                <w:between w:val="nil"/>
              </w:pBdr>
              <w:spacing w:line="240" w:lineRule="auto"/>
              <w:rPr>
                <w:b/>
              </w:rPr>
            </w:pPr>
            <w:r>
              <w:rPr>
                <w:b/>
              </w:rPr>
              <w:t>Coordinator</w:t>
            </w:r>
          </w:p>
        </w:tc>
      </w:tr>
      <w:tr w:rsidR="00E318E2" w:rsidTr="00FE15F8">
        <w:tc>
          <w:tcPr>
            <w:tcW w:w="675" w:type="dxa"/>
            <w:shd w:val="clear" w:color="auto" w:fill="auto"/>
            <w:tcMar>
              <w:top w:w="100" w:type="dxa"/>
              <w:left w:w="100" w:type="dxa"/>
              <w:bottom w:w="100" w:type="dxa"/>
              <w:right w:w="100" w:type="dxa"/>
            </w:tcMar>
          </w:tcPr>
          <w:p w:rsidR="00E318E2" w:rsidRPr="00E318E2" w:rsidRDefault="00E318E2">
            <w:pPr>
              <w:widowControl w:val="0"/>
              <w:pBdr>
                <w:top w:val="nil"/>
                <w:left w:val="nil"/>
                <w:bottom w:val="nil"/>
                <w:right w:val="nil"/>
                <w:between w:val="nil"/>
              </w:pBdr>
              <w:spacing w:line="240" w:lineRule="auto"/>
            </w:pPr>
            <w:r w:rsidRPr="00E318E2">
              <w:t>1</w:t>
            </w:r>
          </w:p>
        </w:tc>
        <w:tc>
          <w:tcPr>
            <w:tcW w:w="4712" w:type="dxa"/>
            <w:shd w:val="clear" w:color="auto" w:fill="auto"/>
            <w:tcMar>
              <w:top w:w="100" w:type="dxa"/>
              <w:left w:w="100" w:type="dxa"/>
              <w:bottom w:w="100" w:type="dxa"/>
              <w:right w:w="100" w:type="dxa"/>
            </w:tcMar>
          </w:tcPr>
          <w:p w:rsidR="00E318E2" w:rsidRDefault="00E318E2" w:rsidP="00E318E2">
            <w:pPr>
              <w:widowControl w:val="0"/>
              <w:pBdr>
                <w:top w:val="nil"/>
                <w:left w:val="nil"/>
                <w:bottom w:val="nil"/>
                <w:right w:val="nil"/>
                <w:between w:val="nil"/>
              </w:pBdr>
              <w:spacing w:line="240" w:lineRule="auto"/>
            </w:pPr>
            <w:r w:rsidRPr="00815672">
              <w:rPr>
                <w:b/>
              </w:rPr>
              <w:t>Feasibility study</w:t>
            </w:r>
            <w:r>
              <w:br/>
              <w:t xml:space="preserve">Research of available satellites, capabilities of existing SDR hardware, necessary SDR, antenna and LNA </w:t>
            </w:r>
            <w:r w:rsidR="00815672">
              <w:t>capabilities.</w:t>
            </w:r>
          </w:p>
        </w:tc>
        <w:tc>
          <w:tcPr>
            <w:tcW w:w="2551" w:type="dxa"/>
            <w:shd w:val="clear" w:color="auto" w:fill="auto"/>
            <w:tcMar>
              <w:top w:w="100" w:type="dxa"/>
              <w:left w:w="100" w:type="dxa"/>
              <w:bottom w:w="100" w:type="dxa"/>
              <w:right w:w="100" w:type="dxa"/>
            </w:tcMar>
          </w:tcPr>
          <w:p w:rsidR="00E318E2" w:rsidRDefault="00C3609E" w:rsidP="00C3609E">
            <w:pPr>
              <w:widowControl w:val="0"/>
              <w:pBdr>
                <w:top w:val="nil"/>
                <w:left w:val="nil"/>
                <w:bottom w:val="nil"/>
                <w:right w:val="nil"/>
                <w:between w:val="nil"/>
              </w:pBdr>
              <w:spacing w:line="240" w:lineRule="auto"/>
              <w:jc w:val="center"/>
            </w:pPr>
            <w:r>
              <w:t>2019-10-17</w:t>
            </w:r>
          </w:p>
        </w:tc>
        <w:tc>
          <w:tcPr>
            <w:tcW w:w="1560" w:type="dxa"/>
            <w:shd w:val="clear" w:color="auto" w:fill="auto"/>
            <w:tcMar>
              <w:top w:w="100" w:type="dxa"/>
              <w:left w:w="100" w:type="dxa"/>
              <w:bottom w:w="100" w:type="dxa"/>
              <w:right w:w="100" w:type="dxa"/>
            </w:tcMar>
          </w:tcPr>
          <w:p w:rsidR="00E318E2" w:rsidRDefault="00E318E2">
            <w:pPr>
              <w:widowControl w:val="0"/>
              <w:pBdr>
                <w:top w:val="nil"/>
                <w:left w:val="nil"/>
                <w:bottom w:val="nil"/>
                <w:right w:val="nil"/>
                <w:between w:val="nil"/>
              </w:pBdr>
              <w:spacing w:line="240" w:lineRule="auto"/>
              <w:jc w:val="center"/>
            </w:pPr>
            <w:r>
              <w:t>SF</w:t>
            </w:r>
          </w:p>
        </w:tc>
      </w:tr>
      <w:tr w:rsidR="00E318E2" w:rsidTr="00FE15F8">
        <w:tc>
          <w:tcPr>
            <w:tcW w:w="675" w:type="dxa"/>
            <w:shd w:val="clear" w:color="auto" w:fill="auto"/>
            <w:tcMar>
              <w:top w:w="100" w:type="dxa"/>
              <w:left w:w="100" w:type="dxa"/>
              <w:bottom w:w="100" w:type="dxa"/>
              <w:right w:w="100" w:type="dxa"/>
            </w:tcMar>
          </w:tcPr>
          <w:p w:rsidR="00E318E2" w:rsidRPr="00E318E2" w:rsidRDefault="00E318E2">
            <w:pPr>
              <w:widowControl w:val="0"/>
              <w:pBdr>
                <w:top w:val="nil"/>
                <w:left w:val="nil"/>
                <w:bottom w:val="nil"/>
                <w:right w:val="nil"/>
                <w:between w:val="nil"/>
              </w:pBdr>
              <w:spacing w:line="240" w:lineRule="auto"/>
            </w:pPr>
            <w:r w:rsidRPr="00E318E2">
              <w:t>2</w:t>
            </w:r>
          </w:p>
        </w:tc>
        <w:tc>
          <w:tcPr>
            <w:tcW w:w="4712" w:type="dxa"/>
            <w:shd w:val="clear" w:color="auto" w:fill="auto"/>
            <w:tcMar>
              <w:top w:w="100" w:type="dxa"/>
              <w:left w:w="100" w:type="dxa"/>
              <w:bottom w:w="100" w:type="dxa"/>
              <w:right w:w="100" w:type="dxa"/>
            </w:tcMar>
          </w:tcPr>
          <w:p w:rsidR="00E318E2" w:rsidRDefault="00E318E2">
            <w:pPr>
              <w:widowControl w:val="0"/>
              <w:pBdr>
                <w:top w:val="nil"/>
                <w:left w:val="nil"/>
                <w:bottom w:val="nil"/>
                <w:right w:val="nil"/>
                <w:between w:val="nil"/>
              </w:pBdr>
              <w:spacing w:line="240" w:lineRule="auto"/>
            </w:pPr>
            <w:r w:rsidRPr="00815672">
              <w:rPr>
                <w:b/>
              </w:rPr>
              <w:t>Hardware acquisition</w:t>
            </w:r>
            <w:r w:rsidR="00815672">
              <w:br/>
              <w:t>Selection of specific hardware type, vendor selection, purchasing process, shipment, hardware delivery.</w:t>
            </w:r>
          </w:p>
        </w:tc>
        <w:tc>
          <w:tcPr>
            <w:tcW w:w="2551" w:type="dxa"/>
            <w:shd w:val="clear" w:color="auto" w:fill="auto"/>
            <w:tcMar>
              <w:top w:w="100" w:type="dxa"/>
              <w:left w:w="100" w:type="dxa"/>
              <w:bottom w:w="100" w:type="dxa"/>
              <w:right w:w="100" w:type="dxa"/>
            </w:tcMar>
          </w:tcPr>
          <w:p w:rsidR="00E318E2" w:rsidRDefault="00C3609E">
            <w:pPr>
              <w:widowControl w:val="0"/>
              <w:pBdr>
                <w:top w:val="nil"/>
                <w:left w:val="nil"/>
                <w:bottom w:val="nil"/>
                <w:right w:val="nil"/>
                <w:between w:val="nil"/>
              </w:pBdr>
              <w:spacing w:line="240" w:lineRule="auto"/>
              <w:jc w:val="center"/>
            </w:pPr>
            <w:r>
              <w:t>2019-11-07</w:t>
            </w:r>
          </w:p>
        </w:tc>
        <w:tc>
          <w:tcPr>
            <w:tcW w:w="1560" w:type="dxa"/>
            <w:shd w:val="clear" w:color="auto" w:fill="auto"/>
            <w:tcMar>
              <w:top w:w="100" w:type="dxa"/>
              <w:left w:w="100" w:type="dxa"/>
              <w:bottom w:w="100" w:type="dxa"/>
              <w:right w:w="100" w:type="dxa"/>
            </w:tcMar>
          </w:tcPr>
          <w:p w:rsidR="00E318E2" w:rsidRDefault="00E318E2">
            <w:pPr>
              <w:widowControl w:val="0"/>
              <w:pBdr>
                <w:top w:val="nil"/>
                <w:left w:val="nil"/>
                <w:bottom w:val="nil"/>
                <w:right w:val="nil"/>
                <w:between w:val="nil"/>
              </w:pBdr>
              <w:spacing w:line="240" w:lineRule="auto"/>
              <w:jc w:val="center"/>
            </w:pPr>
            <w:r>
              <w:t>TM</w:t>
            </w:r>
          </w:p>
        </w:tc>
      </w:tr>
      <w:tr w:rsidR="00E318E2" w:rsidTr="00FE15F8">
        <w:tc>
          <w:tcPr>
            <w:tcW w:w="675" w:type="dxa"/>
            <w:shd w:val="clear" w:color="auto" w:fill="auto"/>
            <w:tcMar>
              <w:top w:w="100" w:type="dxa"/>
              <w:left w:w="100" w:type="dxa"/>
              <w:bottom w:w="100" w:type="dxa"/>
              <w:right w:w="100" w:type="dxa"/>
            </w:tcMar>
          </w:tcPr>
          <w:p w:rsidR="00E318E2" w:rsidRDefault="00E318E2">
            <w:pPr>
              <w:widowControl w:val="0"/>
              <w:pBdr>
                <w:top w:val="nil"/>
                <w:left w:val="nil"/>
                <w:bottom w:val="nil"/>
                <w:right w:val="nil"/>
                <w:between w:val="nil"/>
              </w:pBdr>
              <w:spacing w:line="240" w:lineRule="auto"/>
            </w:pPr>
            <w:r>
              <w:t>3</w:t>
            </w:r>
          </w:p>
        </w:tc>
        <w:tc>
          <w:tcPr>
            <w:tcW w:w="4712" w:type="dxa"/>
            <w:shd w:val="clear" w:color="auto" w:fill="auto"/>
            <w:tcMar>
              <w:top w:w="100" w:type="dxa"/>
              <w:left w:w="100" w:type="dxa"/>
              <w:bottom w:w="100" w:type="dxa"/>
              <w:right w:w="100" w:type="dxa"/>
            </w:tcMar>
          </w:tcPr>
          <w:p w:rsidR="00E318E2" w:rsidRDefault="00E318E2" w:rsidP="00815672">
            <w:pPr>
              <w:widowControl w:val="0"/>
              <w:pBdr>
                <w:top w:val="nil"/>
                <w:left w:val="nil"/>
                <w:bottom w:val="nil"/>
                <w:right w:val="nil"/>
                <w:between w:val="nil"/>
              </w:pBdr>
              <w:spacing w:line="240" w:lineRule="auto"/>
            </w:pPr>
            <w:r w:rsidRPr="00815672">
              <w:rPr>
                <w:b/>
              </w:rPr>
              <w:t xml:space="preserve">System </w:t>
            </w:r>
            <w:r w:rsidR="00815672" w:rsidRPr="00815672">
              <w:rPr>
                <w:b/>
              </w:rPr>
              <w:t>integration</w:t>
            </w:r>
            <w:r w:rsidR="00815672">
              <w:br/>
              <w:t>Hardware</w:t>
            </w:r>
            <w:r w:rsidR="00FE15F8">
              <w:t xml:space="preserve"> (computing unit, SDR, antenna, wiring),</w:t>
            </w:r>
            <w:r w:rsidR="00815672">
              <w:t xml:space="preserve"> assembly, base software installation (OS, SDR drivers, SDR software)</w:t>
            </w:r>
          </w:p>
        </w:tc>
        <w:tc>
          <w:tcPr>
            <w:tcW w:w="2551" w:type="dxa"/>
            <w:shd w:val="clear" w:color="auto" w:fill="auto"/>
            <w:tcMar>
              <w:top w:w="100" w:type="dxa"/>
              <w:left w:w="100" w:type="dxa"/>
              <w:bottom w:w="100" w:type="dxa"/>
              <w:right w:w="100" w:type="dxa"/>
            </w:tcMar>
          </w:tcPr>
          <w:p w:rsidR="00E318E2" w:rsidRDefault="00C3609E">
            <w:pPr>
              <w:widowControl w:val="0"/>
              <w:pBdr>
                <w:top w:val="nil"/>
                <w:left w:val="nil"/>
                <w:bottom w:val="nil"/>
                <w:right w:val="nil"/>
                <w:between w:val="nil"/>
              </w:pBdr>
              <w:spacing w:line="240" w:lineRule="auto"/>
              <w:jc w:val="center"/>
            </w:pPr>
            <w:r>
              <w:t>2019-11-14</w:t>
            </w:r>
          </w:p>
        </w:tc>
        <w:tc>
          <w:tcPr>
            <w:tcW w:w="1560" w:type="dxa"/>
            <w:shd w:val="clear" w:color="auto" w:fill="auto"/>
            <w:tcMar>
              <w:top w:w="100" w:type="dxa"/>
              <w:left w:w="100" w:type="dxa"/>
              <w:bottom w:w="100" w:type="dxa"/>
              <w:right w:w="100" w:type="dxa"/>
            </w:tcMar>
          </w:tcPr>
          <w:p w:rsidR="00E318E2" w:rsidRDefault="00E318E2">
            <w:pPr>
              <w:widowControl w:val="0"/>
              <w:pBdr>
                <w:top w:val="nil"/>
                <w:left w:val="nil"/>
                <w:bottom w:val="nil"/>
                <w:right w:val="nil"/>
                <w:between w:val="nil"/>
              </w:pBdr>
              <w:spacing w:line="240" w:lineRule="auto"/>
              <w:jc w:val="center"/>
            </w:pPr>
            <w:r>
              <w:t>EO</w:t>
            </w:r>
          </w:p>
        </w:tc>
      </w:tr>
      <w:tr w:rsidR="00E318E2" w:rsidTr="00FE15F8">
        <w:tc>
          <w:tcPr>
            <w:tcW w:w="675" w:type="dxa"/>
            <w:shd w:val="clear" w:color="auto" w:fill="auto"/>
            <w:tcMar>
              <w:top w:w="100" w:type="dxa"/>
              <w:left w:w="100" w:type="dxa"/>
              <w:bottom w:w="100" w:type="dxa"/>
              <w:right w:w="100" w:type="dxa"/>
            </w:tcMar>
          </w:tcPr>
          <w:p w:rsidR="00E318E2" w:rsidRDefault="00E318E2">
            <w:pPr>
              <w:widowControl w:val="0"/>
              <w:pBdr>
                <w:top w:val="nil"/>
                <w:left w:val="nil"/>
                <w:bottom w:val="nil"/>
                <w:right w:val="nil"/>
                <w:between w:val="nil"/>
              </w:pBdr>
              <w:spacing w:line="240" w:lineRule="auto"/>
            </w:pPr>
            <w:r>
              <w:t>4</w:t>
            </w:r>
          </w:p>
        </w:tc>
        <w:tc>
          <w:tcPr>
            <w:tcW w:w="4712" w:type="dxa"/>
            <w:shd w:val="clear" w:color="auto" w:fill="auto"/>
            <w:tcMar>
              <w:top w:w="100" w:type="dxa"/>
              <w:left w:w="100" w:type="dxa"/>
              <w:bottom w:w="100" w:type="dxa"/>
              <w:right w:w="100" w:type="dxa"/>
            </w:tcMar>
          </w:tcPr>
          <w:p w:rsidR="00E318E2" w:rsidRPr="00815672" w:rsidRDefault="00E318E2">
            <w:pPr>
              <w:widowControl w:val="0"/>
              <w:pBdr>
                <w:top w:val="nil"/>
                <w:left w:val="nil"/>
                <w:bottom w:val="nil"/>
                <w:right w:val="nil"/>
                <w:between w:val="nil"/>
              </w:pBdr>
              <w:spacing w:line="240" w:lineRule="auto"/>
              <w:rPr>
                <w:b/>
              </w:rPr>
            </w:pPr>
            <w:r w:rsidRPr="00815672">
              <w:rPr>
                <w:b/>
              </w:rPr>
              <w:t xml:space="preserve">Software </w:t>
            </w:r>
            <w:r w:rsidR="00815672" w:rsidRPr="00815672">
              <w:rPr>
                <w:b/>
              </w:rPr>
              <w:t xml:space="preserve">automation </w:t>
            </w:r>
            <w:r w:rsidRPr="00815672">
              <w:rPr>
                <w:b/>
              </w:rPr>
              <w:t>design</w:t>
            </w:r>
          </w:p>
          <w:p w:rsidR="00815672" w:rsidRDefault="00815672" w:rsidP="00815672">
            <w:pPr>
              <w:widowControl w:val="0"/>
              <w:pBdr>
                <w:top w:val="nil"/>
                <w:left w:val="nil"/>
                <w:bottom w:val="nil"/>
                <w:right w:val="nil"/>
                <w:between w:val="nil"/>
              </w:pBdr>
              <w:spacing w:line="240" w:lineRule="auto"/>
            </w:pPr>
            <w:r>
              <w:t xml:space="preserve">Design of the </w:t>
            </w:r>
            <w:r w:rsidR="00584D24">
              <w:t xml:space="preserve">automated </w:t>
            </w:r>
            <w:r>
              <w:t xml:space="preserve">data acquisition, processing pipeline, data deployment </w:t>
            </w:r>
          </w:p>
        </w:tc>
        <w:tc>
          <w:tcPr>
            <w:tcW w:w="2551" w:type="dxa"/>
            <w:shd w:val="clear" w:color="auto" w:fill="auto"/>
            <w:tcMar>
              <w:top w:w="100" w:type="dxa"/>
              <w:left w:w="100" w:type="dxa"/>
              <w:bottom w:w="100" w:type="dxa"/>
              <w:right w:w="100" w:type="dxa"/>
            </w:tcMar>
          </w:tcPr>
          <w:p w:rsidR="00E318E2" w:rsidRDefault="00C3609E">
            <w:pPr>
              <w:widowControl w:val="0"/>
              <w:pBdr>
                <w:top w:val="nil"/>
                <w:left w:val="nil"/>
                <w:bottom w:val="nil"/>
                <w:right w:val="nil"/>
                <w:between w:val="nil"/>
              </w:pBdr>
              <w:spacing w:line="240" w:lineRule="auto"/>
              <w:jc w:val="center"/>
            </w:pPr>
            <w:r>
              <w:t>2019-11-21</w:t>
            </w:r>
          </w:p>
        </w:tc>
        <w:tc>
          <w:tcPr>
            <w:tcW w:w="1560" w:type="dxa"/>
            <w:shd w:val="clear" w:color="auto" w:fill="auto"/>
            <w:tcMar>
              <w:top w:w="100" w:type="dxa"/>
              <w:left w:w="100" w:type="dxa"/>
              <w:bottom w:w="100" w:type="dxa"/>
              <w:right w:w="100" w:type="dxa"/>
            </w:tcMar>
          </w:tcPr>
          <w:p w:rsidR="00E318E2" w:rsidRDefault="00FE15F8">
            <w:pPr>
              <w:widowControl w:val="0"/>
              <w:pBdr>
                <w:top w:val="nil"/>
                <w:left w:val="nil"/>
                <w:bottom w:val="nil"/>
                <w:right w:val="nil"/>
                <w:between w:val="nil"/>
              </w:pBdr>
              <w:spacing w:line="240" w:lineRule="auto"/>
              <w:jc w:val="center"/>
            </w:pPr>
            <w:r>
              <w:t>SF</w:t>
            </w:r>
          </w:p>
        </w:tc>
      </w:tr>
      <w:tr w:rsidR="00E318E2" w:rsidTr="00FE15F8">
        <w:tc>
          <w:tcPr>
            <w:tcW w:w="675" w:type="dxa"/>
            <w:shd w:val="clear" w:color="auto" w:fill="auto"/>
            <w:tcMar>
              <w:top w:w="100" w:type="dxa"/>
              <w:left w:w="100" w:type="dxa"/>
              <w:bottom w:w="100" w:type="dxa"/>
              <w:right w:w="100" w:type="dxa"/>
            </w:tcMar>
          </w:tcPr>
          <w:p w:rsidR="00E318E2" w:rsidRDefault="00E318E2">
            <w:pPr>
              <w:widowControl w:val="0"/>
              <w:pBdr>
                <w:top w:val="nil"/>
                <w:left w:val="nil"/>
                <w:bottom w:val="nil"/>
                <w:right w:val="nil"/>
                <w:between w:val="nil"/>
              </w:pBdr>
              <w:spacing w:line="240" w:lineRule="auto"/>
            </w:pPr>
            <w:r>
              <w:t>5</w:t>
            </w:r>
          </w:p>
        </w:tc>
        <w:tc>
          <w:tcPr>
            <w:tcW w:w="4712" w:type="dxa"/>
            <w:shd w:val="clear" w:color="auto" w:fill="auto"/>
            <w:tcMar>
              <w:top w:w="100" w:type="dxa"/>
              <w:left w:w="100" w:type="dxa"/>
              <w:bottom w:w="100" w:type="dxa"/>
              <w:right w:w="100" w:type="dxa"/>
            </w:tcMar>
          </w:tcPr>
          <w:p w:rsidR="00E318E2" w:rsidRPr="00FE15F8" w:rsidRDefault="00E318E2">
            <w:pPr>
              <w:widowControl w:val="0"/>
              <w:pBdr>
                <w:top w:val="nil"/>
                <w:left w:val="nil"/>
                <w:bottom w:val="nil"/>
                <w:right w:val="nil"/>
                <w:between w:val="nil"/>
              </w:pBdr>
              <w:spacing w:line="240" w:lineRule="auto"/>
              <w:rPr>
                <w:b/>
              </w:rPr>
            </w:pPr>
            <w:r w:rsidRPr="00FE15F8">
              <w:rPr>
                <w:b/>
              </w:rPr>
              <w:t>Software implementation</w:t>
            </w:r>
          </w:p>
          <w:p w:rsidR="00815672" w:rsidRDefault="00815672">
            <w:pPr>
              <w:widowControl w:val="0"/>
              <w:pBdr>
                <w:top w:val="nil"/>
                <w:left w:val="nil"/>
                <w:bottom w:val="nil"/>
                <w:right w:val="nil"/>
                <w:between w:val="nil"/>
              </w:pBdr>
              <w:spacing w:line="240" w:lineRule="auto"/>
            </w:pPr>
            <w:r>
              <w:t>Implementation of the</w:t>
            </w:r>
            <w:r w:rsidR="00FE15F8">
              <w:t xml:space="preserve"> design specified in task #4, developed software deployment</w:t>
            </w:r>
          </w:p>
        </w:tc>
        <w:tc>
          <w:tcPr>
            <w:tcW w:w="2551" w:type="dxa"/>
            <w:shd w:val="clear" w:color="auto" w:fill="auto"/>
            <w:tcMar>
              <w:top w:w="100" w:type="dxa"/>
              <w:left w:w="100" w:type="dxa"/>
              <w:bottom w:w="100" w:type="dxa"/>
              <w:right w:w="100" w:type="dxa"/>
            </w:tcMar>
          </w:tcPr>
          <w:p w:rsidR="00E318E2" w:rsidRDefault="00C3609E" w:rsidP="00C3609E">
            <w:pPr>
              <w:widowControl w:val="0"/>
              <w:pBdr>
                <w:top w:val="nil"/>
                <w:left w:val="nil"/>
                <w:bottom w:val="nil"/>
                <w:right w:val="nil"/>
                <w:between w:val="nil"/>
              </w:pBdr>
              <w:spacing w:line="240" w:lineRule="auto"/>
              <w:jc w:val="center"/>
            </w:pPr>
            <w:r>
              <w:t>2019-12-05</w:t>
            </w:r>
          </w:p>
        </w:tc>
        <w:tc>
          <w:tcPr>
            <w:tcW w:w="1560" w:type="dxa"/>
            <w:shd w:val="clear" w:color="auto" w:fill="auto"/>
            <w:tcMar>
              <w:top w:w="100" w:type="dxa"/>
              <w:left w:w="100" w:type="dxa"/>
              <w:bottom w:w="100" w:type="dxa"/>
              <w:right w:w="100" w:type="dxa"/>
            </w:tcMar>
          </w:tcPr>
          <w:p w:rsidR="00E318E2" w:rsidRDefault="00FE15F8">
            <w:pPr>
              <w:widowControl w:val="0"/>
              <w:pBdr>
                <w:top w:val="nil"/>
                <w:left w:val="nil"/>
                <w:bottom w:val="nil"/>
                <w:right w:val="nil"/>
                <w:between w:val="nil"/>
              </w:pBdr>
              <w:spacing w:line="240" w:lineRule="auto"/>
              <w:jc w:val="center"/>
            </w:pPr>
            <w:r>
              <w:t>TM</w:t>
            </w:r>
          </w:p>
        </w:tc>
      </w:tr>
      <w:tr w:rsidR="00E318E2" w:rsidTr="00FE15F8">
        <w:tc>
          <w:tcPr>
            <w:tcW w:w="675" w:type="dxa"/>
            <w:shd w:val="clear" w:color="auto" w:fill="auto"/>
            <w:tcMar>
              <w:top w:w="100" w:type="dxa"/>
              <w:left w:w="100" w:type="dxa"/>
              <w:bottom w:w="100" w:type="dxa"/>
              <w:right w:w="100" w:type="dxa"/>
            </w:tcMar>
          </w:tcPr>
          <w:p w:rsidR="00E318E2" w:rsidRDefault="00E318E2">
            <w:pPr>
              <w:widowControl w:val="0"/>
              <w:pBdr>
                <w:top w:val="nil"/>
                <w:left w:val="nil"/>
                <w:bottom w:val="nil"/>
                <w:right w:val="nil"/>
                <w:between w:val="nil"/>
              </w:pBdr>
              <w:spacing w:line="240" w:lineRule="auto"/>
            </w:pPr>
            <w:r>
              <w:t>6</w:t>
            </w:r>
          </w:p>
        </w:tc>
        <w:tc>
          <w:tcPr>
            <w:tcW w:w="4712" w:type="dxa"/>
            <w:shd w:val="clear" w:color="auto" w:fill="auto"/>
            <w:tcMar>
              <w:top w:w="100" w:type="dxa"/>
              <w:left w:w="100" w:type="dxa"/>
              <w:bottom w:w="100" w:type="dxa"/>
              <w:right w:w="100" w:type="dxa"/>
            </w:tcMar>
          </w:tcPr>
          <w:p w:rsidR="00E318E2" w:rsidRPr="00FE15F8" w:rsidRDefault="00E318E2">
            <w:pPr>
              <w:widowControl w:val="0"/>
              <w:pBdr>
                <w:top w:val="nil"/>
                <w:left w:val="nil"/>
                <w:bottom w:val="nil"/>
                <w:right w:val="nil"/>
                <w:between w:val="nil"/>
              </w:pBdr>
              <w:spacing w:line="240" w:lineRule="auto"/>
              <w:rPr>
                <w:b/>
              </w:rPr>
            </w:pPr>
            <w:r w:rsidRPr="00FE15F8">
              <w:rPr>
                <w:b/>
              </w:rPr>
              <w:t>Test campaign</w:t>
            </w:r>
          </w:p>
          <w:p w:rsidR="00FE15F8" w:rsidRDefault="00FE15F8" w:rsidP="00FE15F8">
            <w:pPr>
              <w:widowControl w:val="0"/>
              <w:pBdr>
                <w:top w:val="nil"/>
                <w:left w:val="nil"/>
                <w:bottom w:val="nil"/>
                <w:right w:val="nil"/>
                <w:between w:val="nil"/>
              </w:pBdr>
              <w:spacing w:line="240" w:lineRule="auto"/>
            </w:pPr>
            <w:r>
              <w:t>Test specification, experimental assessment of the system performance, test report, improvement suggestions, conclusions</w:t>
            </w:r>
          </w:p>
        </w:tc>
        <w:tc>
          <w:tcPr>
            <w:tcW w:w="2551" w:type="dxa"/>
            <w:shd w:val="clear" w:color="auto" w:fill="auto"/>
            <w:tcMar>
              <w:top w:w="100" w:type="dxa"/>
              <w:left w:w="100" w:type="dxa"/>
              <w:bottom w:w="100" w:type="dxa"/>
              <w:right w:w="100" w:type="dxa"/>
            </w:tcMar>
          </w:tcPr>
          <w:p w:rsidR="00E318E2" w:rsidRDefault="00C3609E">
            <w:pPr>
              <w:widowControl w:val="0"/>
              <w:pBdr>
                <w:top w:val="nil"/>
                <w:left w:val="nil"/>
                <w:bottom w:val="nil"/>
                <w:right w:val="nil"/>
                <w:between w:val="nil"/>
              </w:pBdr>
              <w:spacing w:line="240" w:lineRule="auto"/>
              <w:jc w:val="center"/>
            </w:pPr>
            <w:r>
              <w:t>2019-12-19</w:t>
            </w:r>
          </w:p>
        </w:tc>
        <w:tc>
          <w:tcPr>
            <w:tcW w:w="1560" w:type="dxa"/>
            <w:shd w:val="clear" w:color="auto" w:fill="auto"/>
            <w:tcMar>
              <w:top w:w="100" w:type="dxa"/>
              <w:left w:w="100" w:type="dxa"/>
              <w:bottom w:w="100" w:type="dxa"/>
              <w:right w:w="100" w:type="dxa"/>
            </w:tcMar>
          </w:tcPr>
          <w:p w:rsidR="00E318E2" w:rsidRDefault="00FE15F8">
            <w:pPr>
              <w:widowControl w:val="0"/>
              <w:pBdr>
                <w:top w:val="nil"/>
                <w:left w:val="nil"/>
                <w:bottom w:val="nil"/>
                <w:right w:val="nil"/>
                <w:between w:val="nil"/>
              </w:pBdr>
              <w:spacing w:line="240" w:lineRule="auto"/>
              <w:jc w:val="center"/>
            </w:pPr>
            <w:r>
              <w:t>EO</w:t>
            </w:r>
          </w:p>
        </w:tc>
      </w:tr>
    </w:tbl>
    <w:p w:rsidR="00584D24" w:rsidRDefault="00664E36" w:rsidP="00664E36">
      <w:pPr>
        <w:pStyle w:val="Nagwek2"/>
      </w:pPr>
      <w:bookmarkStart w:id="5" w:name="_po77yc6je51p" w:colFirst="0" w:colLast="0"/>
      <w:bookmarkEnd w:id="5"/>
      <w:r>
        <w:br w:type="textWrapping" w:clear="all"/>
      </w:r>
    </w:p>
    <w:p w:rsidR="00584D24" w:rsidRDefault="00584D24" w:rsidP="00584D24">
      <w:pPr>
        <w:rPr>
          <w:sz w:val="32"/>
          <w:szCs w:val="32"/>
        </w:rPr>
      </w:pPr>
      <w:r>
        <w:br w:type="page"/>
      </w:r>
    </w:p>
    <w:p w:rsidR="005B6535" w:rsidRDefault="00584D24" w:rsidP="00664E36">
      <w:pPr>
        <w:pStyle w:val="Nagwek2"/>
      </w:pPr>
      <w:r>
        <w:lastRenderedPageBreak/>
        <w:t>Progress report</w:t>
      </w:r>
    </w:p>
    <w:p w:rsidR="00584D24" w:rsidRDefault="00584D24" w:rsidP="00584D24">
      <w:r>
        <w:t>Task 1: Feasibility study.</w:t>
      </w:r>
    </w:p>
    <w:p w:rsidR="00584D24" w:rsidRDefault="00584D24" w:rsidP="00584D24"/>
    <w:p w:rsidR="00584D24" w:rsidRDefault="00584D24" w:rsidP="00584D24">
      <w:r>
        <w:t xml:space="preserve">The first task conducted was a determination whether the data reception from satellites is feasible by a group of students with modest budget. The key concern was whether the hardware required to reliably and repeatedly receive transmissions would be within our budget. Several existing projects were identified with reported repeated successes [1], [2], [3]. </w:t>
      </w:r>
      <w:r w:rsidR="00860F9D">
        <w:t>The typical radio hardware used was an inexpensive SDR (software defined radio) running on a PC, connected to VHF antenna. In some projects additional components, such as LNA (low noise amplifier) or more advanced directional antenna with tracking mechanism, were used.</w:t>
      </w:r>
    </w:p>
    <w:p w:rsidR="00860F9D" w:rsidRDefault="00860F9D" w:rsidP="00584D24"/>
    <w:p w:rsidR="00860F9D" w:rsidRDefault="00860F9D" w:rsidP="00584D24">
      <w:r>
        <w:t xml:space="preserve">Our team looked at various embedded computing platforms. The leading solution available on market is a Raspberry Pi. Its popularity comes from several factors – affordability (cost around 50-70 EUR), high performance (1.5GHz CPU, comparable to mid-level laptops), availability (sold by many vendors, hardware available in stored, including those in Poland), and extensibility (4 USB sockets for data, powered over USB, Ethernet, some models have </w:t>
      </w:r>
      <w:proofErr w:type="spellStart"/>
      <w:r>
        <w:t>PoE</w:t>
      </w:r>
      <w:proofErr w:type="spellEnd"/>
      <w:r>
        <w:t xml:space="preserve">, some models have </w:t>
      </w:r>
      <w:proofErr w:type="spellStart"/>
      <w:r>
        <w:t>WiFi</w:t>
      </w:r>
      <w:proofErr w:type="spellEnd"/>
      <w:r>
        <w:t xml:space="preserve"> integrated, GPIO, HDMI output). Our earliest experiments used Raspberry Pie 1B+ model, which is 5 years old. While it has proven the general approach, it was difficult to work with due to low performance. We decided to use the latest </w:t>
      </w:r>
      <w:proofErr w:type="spellStart"/>
      <w:r>
        <w:t>RPi</w:t>
      </w:r>
      <w:proofErr w:type="spellEnd"/>
      <w:r>
        <w:t xml:space="preserve"> 4B model.</w:t>
      </w:r>
      <w:r w:rsidR="000E26E7">
        <w:t xml:space="preserve"> For more details, see </w:t>
      </w:r>
      <w:proofErr w:type="spellStart"/>
      <w:r w:rsidR="000E26E7">
        <w:t>Gitlab</w:t>
      </w:r>
      <w:proofErr w:type="spellEnd"/>
      <w:r w:rsidR="000E26E7">
        <w:t xml:space="preserve"> #4.</w:t>
      </w:r>
    </w:p>
    <w:p w:rsidR="00860F9D" w:rsidRDefault="00860F9D" w:rsidP="00584D24"/>
    <w:p w:rsidR="00860F9D" w:rsidRDefault="00860F9D" w:rsidP="00584D24">
      <w:r>
        <w:t xml:space="preserve">Another researched aspect was the radio bands. Two most popular bands are VHF and UHF. </w:t>
      </w:r>
      <w:r w:rsidR="000E26E7">
        <w:t xml:space="preserve">We decided to use VHF due to being used by several Polish </w:t>
      </w:r>
      <w:proofErr w:type="spellStart"/>
      <w:r w:rsidR="000E26E7">
        <w:t>sats</w:t>
      </w:r>
      <w:proofErr w:type="spellEnd"/>
      <w:r w:rsidR="000E26E7">
        <w:t xml:space="preserve">, available antennas and other factors. For more details, see </w:t>
      </w:r>
      <w:proofErr w:type="spellStart"/>
      <w:r w:rsidR="000E26E7">
        <w:t>Gitlab</w:t>
      </w:r>
      <w:proofErr w:type="spellEnd"/>
      <w:r w:rsidR="000E26E7">
        <w:t xml:space="preserve"> #2.</w:t>
      </w:r>
    </w:p>
    <w:p w:rsidR="000E26E7" w:rsidRDefault="000E26E7" w:rsidP="00584D24"/>
    <w:p w:rsidR="000E26E7" w:rsidRDefault="000E26E7" w:rsidP="00584D24">
      <w:r>
        <w:t xml:space="preserve">The third researched problem was the choice of antenna. We had to balance several factors here. First concern was he antenna availability. Since the project has strict deadlines imposed, we wanted to get the antenna as soon as possible. Second, the antenna should be reasonably simple to construct. The final aspect was financial. There are many high performance antennas, but their price is often prohibitive. Two final candidates were Winkler turnstile antenna and </w:t>
      </w:r>
      <w:proofErr w:type="spellStart"/>
      <w:r>
        <w:t>WiMo</w:t>
      </w:r>
      <w:proofErr w:type="spellEnd"/>
      <w:r>
        <w:t xml:space="preserve"> TA-1. The latter was slightly more expensive (90EUR, compared to 40EUR), but offered much better delivery options (shipment within 4 days rather than 28 working days).</w:t>
      </w:r>
    </w:p>
    <w:p w:rsidR="000E26E7" w:rsidRDefault="000E26E7" w:rsidP="00584D24"/>
    <w:p w:rsidR="000E26E7" w:rsidRDefault="000E26E7" w:rsidP="00584D24">
      <w:r>
        <w:t>The deliverable for this task is an analysis with set of specific hardware selected for purchase.</w:t>
      </w:r>
      <w:bookmarkStart w:id="6" w:name="_GoBack"/>
      <w:bookmarkEnd w:id="6"/>
    </w:p>
    <w:p w:rsidR="00584D24" w:rsidRDefault="00584D24" w:rsidP="00584D24"/>
    <w:p w:rsidR="00584D24" w:rsidRDefault="00584D24" w:rsidP="00584D24"/>
    <w:p w:rsidR="00584D24" w:rsidRDefault="00584D24" w:rsidP="00584D24"/>
    <w:p w:rsidR="00584D24" w:rsidRDefault="00584D24" w:rsidP="00584D24"/>
    <w:p w:rsidR="00584D24" w:rsidRDefault="00584D24" w:rsidP="00584D24"/>
    <w:p w:rsidR="00584D24" w:rsidRDefault="00584D24" w:rsidP="00584D24"/>
    <w:p w:rsidR="00584D24" w:rsidRPr="00584D24" w:rsidRDefault="00584D24" w:rsidP="00584D24"/>
    <w:p w:rsidR="005B6535" w:rsidRDefault="00664E36" w:rsidP="00664E36">
      <w:r>
        <w:br w:type="textWrapping" w:clear="all"/>
      </w:r>
    </w:p>
    <w:p w:rsidR="00584D24" w:rsidRDefault="00584D24" w:rsidP="00664E36">
      <w:proofErr w:type="spellStart"/>
      <w:r>
        <w:t>Bilbiography</w:t>
      </w:r>
      <w:proofErr w:type="spellEnd"/>
    </w:p>
    <w:p w:rsidR="00584D24" w:rsidRDefault="00584D24" w:rsidP="00584D24">
      <w:pPr>
        <w:pStyle w:val="Akapitzlist"/>
        <w:numPr>
          <w:ilvl w:val="0"/>
          <w:numId w:val="3"/>
        </w:numPr>
      </w:pPr>
      <w:proofErr w:type="spellStart"/>
      <w:r>
        <w:t>Satnogs</w:t>
      </w:r>
      <w:proofErr w:type="spellEnd"/>
      <w:r>
        <w:t xml:space="preserve"> project website, </w:t>
      </w:r>
      <w:hyperlink r:id="rId10" w:history="1">
        <w:r w:rsidRPr="00837D57">
          <w:rPr>
            <w:rStyle w:val="Hipercze"/>
          </w:rPr>
          <w:t>https://satnogs.org</w:t>
        </w:r>
      </w:hyperlink>
      <w:r>
        <w:t>, retrieved on 2019-10-14</w:t>
      </w:r>
    </w:p>
    <w:p w:rsidR="00584D24" w:rsidRDefault="00584D24" w:rsidP="00584D24">
      <w:pPr>
        <w:pStyle w:val="Akapitzlist"/>
        <w:numPr>
          <w:ilvl w:val="0"/>
          <w:numId w:val="3"/>
        </w:numPr>
      </w:pPr>
      <w:r>
        <w:t xml:space="preserve">Perun Rockets website, </w:t>
      </w:r>
      <w:hyperlink r:id="rId11" w:history="1">
        <w:r w:rsidRPr="00837D57">
          <w:rPr>
            <w:rStyle w:val="Hipercze"/>
          </w:rPr>
          <w:t>http://perunrockets.net/posluchajmy-satelitow.html</w:t>
        </w:r>
      </w:hyperlink>
      <w:r>
        <w:t>, retrieved on 2019-10-14</w:t>
      </w:r>
    </w:p>
    <w:p w:rsidR="00584D24" w:rsidRDefault="00584D24" w:rsidP="00584D24">
      <w:pPr>
        <w:pStyle w:val="Akapitzlist"/>
        <w:numPr>
          <w:ilvl w:val="0"/>
          <w:numId w:val="3"/>
        </w:numPr>
      </w:pPr>
      <w:proofErr w:type="spellStart"/>
      <w:r>
        <w:t>Pobieranie</w:t>
      </w:r>
      <w:proofErr w:type="spellEnd"/>
      <w:r>
        <w:t xml:space="preserve"> </w:t>
      </w:r>
      <w:proofErr w:type="spellStart"/>
      <w:r>
        <w:t>zdjęć</w:t>
      </w:r>
      <w:proofErr w:type="spellEnd"/>
      <w:r>
        <w:t xml:space="preserve"> </w:t>
      </w:r>
      <w:proofErr w:type="spellStart"/>
      <w:r>
        <w:t>ziemi</w:t>
      </w:r>
      <w:proofErr w:type="spellEnd"/>
      <w:r>
        <w:t xml:space="preserve"> z </w:t>
      </w:r>
      <w:proofErr w:type="spellStart"/>
      <w:r>
        <w:t>satelity</w:t>
      </w:r>
      <w:proofErr w:type="spellEnd"/>
      <w:r>
        <w:t xml:space="preserve"> </w:t>
      </w:r>
      <w:proofErr w:type="spellStart"/>
      <w:r>
        <w:t>za</w:t>
      </w:r>
      <w:proofErr w:type="spellEnd"/>
      <w:r>
        <w:t xml:space="preserve"> </w:t>
      </w:r>
      <w:proofErr w:type="spellStart"/>
      <w:r>
        <w:t>pomocą</w:t>
      </w:r>
      <w:proofErr w:type="spellEnd"/>
      <w:r>
        <w:t xml:space="preserve"> </w:t>
      </w:r>
      <w:proofErr w:type="spellStart"/>
      <w:r>
        <w:t>anteny</w:t>
      </w:r>
      <w:proofErr w:type="spellEnd"/>
      <w:r>
        <w:t xml:space="preserve"> DIY </w:t>
      </w:r>
      <w:proofErr w:type="spellStart"/>
      <w:r>
        <w:t>i</w:t>
      </w:r>
      <w:proofErr w:type="spellEnd"/>
      <w:r>
        <w:t xml:space="preserve">… </w:t>
      </w:r>
      <w:proofErr w:type="spellStart"/>
      <w:r>
        <w:t>tunera</w:t>
      </w:r>
      <w:proofErr w:type="spellEnd"/>
      <w:r>
        <w:t xml:space="preserve"> TV, </w:t>
      </w:r>
      <w:hyperlink r:id="rId12" w:history="1">
        <w:r w:rsidRPr="00837D57">
          <w:rPr>
            <w:rStyle w:val="Hipercze"/>
          </w:rPr>
          <w:t>https://majsterkowo.pl/pobieranie-zdjec-ziemi-z-satelity-za-pomoca-anteny-diy-i-tunera-tv/</w:t>
        </w:r>
      </w:hyperlink>
      <w:r>
        <w:t>, retrieved on 2019-10-30.</w:t>
      </w:r>
    </w:p>
    <w:sectPr w:rsidR="00584D24" w:rsidSect="00664E36">
      <w:pgSz w:w="12240" w:h="15840"/>
      <w:pgMar w:top="720" w:right="720" w:bottom="720" w:left="720" w:header="720" w:footer="720" w:gutter="0"/>
      <w:pgNumType w:start="1"/>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3C30" w:rsidRDefault="00943C30">
      <w:pPr>
        <w:spacing w:line="240" w:lineRule="auto"/>
      </w:pPr>
      <w:r>
        <w:separator/>
      </w:r>
    </w:p>
  </w:endnote>
  <w:endnote w:type="continuationSeparator" w:id="0">
    <w:p w:rsidR="00943C30" w:rsidRDefault="00943C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3C30" w:rsidRDefault="00943C30">
      <w:pPr>
        <w:spacing w:line="240" w:lineRule="auto"/>
      </w:pPr>
      <w:r>
        <w:separator/>
      </w:r>
    </w:p>
  </w:footnote>
  <w:footnote w:type="continuationSeparator" w:id="0">
    <w:p w:rsidR="00943C30" w:rsidRDefault="00943C3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D7626"/>
    <w:multiLevelType w:val="hybridMultilevel"/>
    <w:tmpl w:val="D458A9C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
    <w:nsid w:val="477631E1"/>
    <w:multiLevelType w:val="multilevel"/>
    <w:tmpl w:val="98683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1945F0A"/>
    <w:multiLevelType w:val="hybridMultilevel"/>
    <w:tmpl w:val="ADD4160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B6535"/>
    <w:rsid w:val="000E26E7"/>
    <w:rsid w:val="002735F5"/>
    <w:rsid w:val="00584D24"/>
    <w:rsid w:val="005B6535"/>
    <w:rsid w:val="005D44A9"/>
    <w:rsid w:val="00664E36"/>
    <w:rsid w:val="006C22A1"/>
    <w:rsid w:val="00815672"/>
    <w:rsid w:val="00860F9D"/>
    <w:rsid w:val="00943C30"/>
    <w:rsid w:val="00C3609E"/>
    <w:rsid w:val="00CD267B"/>
    <w:rsid w:val="00E318E2"/>
    <w:rsid w:val="00FE15F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pl-P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style>
  <w:style w:type="paragraph" w:styleId="Nagwek1">
    <w:name w:val="heading 1"/>
    <w:basedOn w:val="Normalny"/>
    <w:next w:val="Normalny"/>
    <w:link w:val="Nagwek1Znak"/>
    <w:uiPriority w:val="9"/>
    <w:qFormat/>
    <w:pPr>
      <w:keepNext/>
      <w:keepLines/>
      <w:spacing w:before="400" w:after="120"/>
      <w:outlineLvl w:val="0"/>
    </w:pPr>
    <w:rPr>
      <w:sz w:val="40"/>
      <w:szCs w:val="40"/>
    </w:rPr>
  </w:style>
  <w:style w:type="paragraph" w:styleId="Nagwek2">
    <w:name w:val="heading 2"/>
    <w:basedOn w:val="Normalny"/>
    <w:next w:val="Normalny"/>
    <w:pPr>
      <w:keepNext/>
      <w:keepLines/>
      <w:spacing w:before="360" w:after="120"/>
      <w:outlineLvl w:val="1"/>
    </w:pPr>
    <w:rPr>
      <w:sz w:val="32"/>
      <w:szCs w:val="32"/>
    </w:rPr>
  </w:style>
  <w:style w:type="paragraph" w:styleId="Nagwek3">
    <w:name w:val="heading 3"/>
    <w:basedOn w:val="Normalny"/>
    <w:next w:val="Normalny"/>
    <w:pPr>
      <w:keepNext/>
      <w:keepLines/>
      <w:spacing w:before="320" w:after="80"/>
      <w:outlineLvl w:val="2"/>
    </w:pPr>
    <w:rPr>
      <w:color w:val="434343"/>
      <w:sz w:val="28"/>
      <w:szCs w:val="28"/>
    </w:rPr>
  </w:style>
  <w:style w:type="paragraph" w:styleId="Nagwek4">
    <w:name w:val="heading 4"/>
    <w:basedOn w:val="Normalny"/>
    <w:next w:val="Normalny"/>
    <w:pPr>
      <w:keepNext/>
      <w:keepLines/>
      <w:spacing w:before="280" w:after="80"/>
      <w:outlineLvl w:val="3"/>
    </w:pPr>
    <w:rPr>
      <w:color w:val="666666"/>
      <w:sz w:val="24"/>
      <w:szCs w:val="24"/>
    </w:rPr>
  </w:style>
  <w:style w:type="paragraph" w:styleId="Nagwek5">
    <w:name w:val="heading 5"/>
    <w:basedOn w:val="Normalny"/>
    <w:next w:val="Normalny"/>
    <w:pPr>
      <w:keepNext/>
      <w:keepLines/>
      <w:spacing w:before="240" w:after="80"/>
      <w:outlineLvl w:val="4"/>
    </w:pPr>
    <w:rPr>
      <w:color w:val="666666"/>
    </w:rPr>
  </w:style>
  <w:style w:type="paragraph" w:styleId="Nagwek6">
    <w:name w:val="heading 6"/>
    <w:basedOn w:val="Normalny"/>
    <w:next w:val="Normalny"/>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after="60"/>
    </w:pPr>
    <w:rPr>
      <w:sz w:val="52"/>
      <w:szCs w:val="52"/>
    </w:rPr>
  </w:style>
  <w:style w:type="paragraph" w:styleId="Podtytu">
    <w:name w:val="Subtitle"/>
    <w:basedOn w:val="Normalny"/>
    <w:next w:val="Normalny"/>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kstdymka">
    <w:name w:val="Balloon Text"/>
    <w:basedOn w:val="Normalny"/>
    <w:link w:val="TekstdymkaZnak"/>
    <w:uiPriority w:val="99"/>
    <w:semiHidden/>
    <w:unhideWhenUsed/>
    <w:rsid w:val="00664E36"/>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64E36"/>
    <w:rPr>
      <w:rFonts w:ascii="Tahoma" w:hAnsi="Tahoma" w:cs="Tahoma"/>
      <w:sz w:val="16"/>
      <w:szCs w:val="16"/>
    </w:rPr>
  </w:style>
  <w:style w:type="paragraph" w:styleId="Nagwek">
    <w:name w:val="header"/>
    <w:basedOn w:val="Normalny"/>
    <w:link w:val="NagwekZnak"/>
    <w:uiPriority w:val="99"/>
    <w:unhideWhenUsed/>
    <w:rsid w:val="00664E36"/>
    <w:pPr>
      <w:tabs>
        <w:tab w:val="center" w:pos="4536"/>
        <w:tab w:val="right" w:pos="9072"/>
      </w:tabs>
      <w:spacing w:line="240" w:lineRule="auto"/>
    </w:pPr>
  </w:style>
  <w:style w:type="character" w:customStyle="1" w:styleId="NagwekZnak">
    <w:name w:val="Nagłówek Znak"/>
    <w:basedOn w:val="Domylnaczcionkaakapitu"/>
    <w:link w:val="Nagwek"/>
    <w:uiPriority w:val="99"/>
    <w:rsid w:val="00664E36"/>
  </w:style>
  <w:style w:type="paragraph" w:styleId="Stopka">
    <w:name w:val="footer"/>
    <w:basedOn w:val="Normalny"/>
    <w:link w:val="StopkaZnak"/>
    <w:uiPriority w:val="99"/>
    <w:unhideWhenUsed/>
    <w:rsid w:val="00664E36"/>
    <w:pPr>
      <w:tabs>
        <w:tab w:val="center" w:pos="4536"/>
        <w:tab w:val="right" w:pos="9072"/>
      </w:tabs>
      <w:spacing w:line="240" w:lineRule="auto"/>
    </w:pPr>
  </w:style>
  <w:style w:type="character" w:customStyle="1" w:styleId="StopkaZnak">
    <w:name w:val="Stopka Znak"/>
    <w:basedOn w:val="Domylnaczcionkaakapitu"/>
    <w:link w:val="Stopka"/>
    <w:uiPriority w:val="99"/>
    <w:rsid w:val="00664E36"/>
  </w:style>
  <w:style w:type="paragraph" w:styleId="Akapitzlist">
    <w:name w:val="List Paragraph"/>
    <w:basedOn w:val="Normalny"/>
    <w:uiPriority w:val="34"/>
    <w:qFormat/>
    <w:rsid w:val="00FE15F8"/>
    <w:pPr>
      <w:ind w:left="720"/>
      <w:contextualSpacing/>
    </w:pPr>
  </w:style>
  <w:style w:type="character" w:customStyle="1" w:styleId="Nagwek1Znak">
    <w:name w:val="Nagłówek 1 Znak"/>
    <w:basedOn w:val="Domylnaczcionkaakapitu"/>
    <w:link w:val="Nagwek1"/>
    <w:uiPriority w:val="9"/>
    <w:rsid w:val="00584D24"/>
    <w:rPr>
      <w:sz w:val="40"/>
      <w:szCs w:val="40"/>
    </w:rPr>
  </w:style>
  <w:style w:type="character" w:styleId="Hipercze">
    <w:name w:val="Hyperlink"/>
    <w:basedOn w:val="Domylnaczcionkaakapitu"/>
    <w:uiPriority w:val="99"/>
    <w:unhideWhenUsed/>
    <w:rsid w:val="00584D2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pl-P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style>
  <w:style w:type="paragraph" w:styleId="Nagwek1">
    <w:name w:val="heading 1"/>
    <w:basedOn w:val="Normalny"/>
    <w:next w:val="Normalny"/>
    <w:link w:val="Nagwek1Znak"/>
    <w:uiPriority w:val="9"/>
    <w:qFormat/>
    <w:pPr>
      <w:keepNext/>
      <w:keepLines/>
      <w:spacing w:before="400" w:after="120"/>
      <w:outlineLvl w:val="0"/>
    </w:pPr>
    <w:rPr>
      <w:sz w:val="40"/>
      <w:szCs w:val="40"/>
    </w:rPr>
  </w:style>
  <w:style w:type="paragraph" w:styleId="Nagwek2">
    <w:name w:val="heading 2"/>
    <w:basedOn w:val="Normalny"/>
    <w:next w:val="Normalny"/>
    <w:pPr>
      <w:keepNext/>
      <w:keepLines/>
      <w:spacing w:before="360" w:after="120"/>
      <w:outlineLvl w:val="1"/>
    </w:pPr>
    <w:rPr>
      <w:sz w:val="32"/>
      <w:szCs w:val="32"/>
    </w:rPr>
  </w:style>
  <w:style w:type="paragraph" w:styleId="Nagwek3">
    <w:name w:val="heading 3"/>
    <w:basedOn w:val="Normalny"/>
    <w:next w:val="Normalny"/>
    <w:pPr>
      <w:keepNext/>
      <w:keepLines/>
      <w:spacing w:before="320" w:after="80"/>
      <w:outlineLvl w:val="2"/>
    </w:pPr>
    <w:rPr>
      <w:color w:val="434343"/>
      <w:sz w:val="28"/>
      <w:szCs w:val="28"/>
    </w:rPr>
  </w:style>
  <w:style w:type="paragraph" w:styleId="Nagwek4">
    <w:name w:val="heading 4"/>
    <w:basedOn w:val="Normalny"/>
    <w:next w:val="Normalny"/>
    <w:pPr>
      <w:keepNext/>
      <w:keepLines/>
      <w:spacing w:before="280" w:after="80"/>
      <w:outlineLvl w:val="3"/>
    </w:pPr>
    <w:rPr>
      <w:color w:val="666666"/>
      <w:sz w:val="24"/>
      <w:szCs w:val="24"/>
    </w:rPr>
  </w:style>
  <w:style w:type="paragraph" w:styleId="Nagwek5">
    <w:name w:val="heading 5"/>
    <w:basedOn w:val="Normalny"/>
    <w:next w:val="Normalny"/>
    <w:pPr>
      <w:keepNext/>
      <w:keepLines/>
      <w:spacing w:before="240" w:after="80"/>
      <w:outlineLvl w:val="4"/>
    </w:pPr>
    <w:rPr>
      <w:color w:val="666666"/>
    </w:rPr>
  </w:style>
  <w:style w:type="paragraph" w:styleId="Nagwek6">
    <w:name w:val="heading 6"/>
    <w:basedOn w:val="Normalny"/>
    <w:next w:val="Normalny"/>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after="60"/>
    </w:pPr>
    <w:rPr>
      <w:sz w:val="52"/>
      <w:szCs w:val="52"/>
    </w:rPr>
  </w:style>
  <w:style w:type="paragraph" w:styleId="Podtytu">
    <w:name w:val="Subtitle"/>
    <w:basedOn w:val="Normalny"/>
    <w:next w:val="Normalny"/>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kstdymka">
    <w:name w:val="Balloon Text"/>
    <w:basedOn w:val="Normalny"/>
    <w:link w:val="TekstdymkaZnak"/>
    <w:uiPriority w:val="99"/>
    <w:semiHidden/>
    <w:unhideWhenUsed/>
    <w:rsid w:val="00664E36"/>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64E36"/>
    <w:rPr>
      <w:rFonts w:ascii="Tahoma" w:hAnsi="Tahoma" w:cs="Tahoma"/>
      <w:sz w:val="16"/>
      <w:szCs w:val="16"/>
    </w:rPr>
  </w:style>
  <w:style w:type="paragraph" w:styleId="Nagwek">
    <w:name w:val="header"/>
    <w:basedOn w:val="Normalny"/>
    <w:link w:val="NagwekZnak"/>
    <w:uiPriority w:val="99"/>
    <w:unhideWhenUsed/>
    <w:rsid w:val="00664E36"/>
    <w:pPr>
      <w:tabs>
        <w:tab w:val="center" w:pos="4536"/>
        <w:tab w:val="right" w:pos="9072"/>
      </w:tabs>
      <w:spacing w:line="240" w:lineRule="auto"/>
    </w:pPr>
  </w:style>
  <w:style w:type="character" w:customStyle="1" w:styleId="NagwekZnak">
    <w:name w:val="Nagłówek Znak"/>
    <w:basedOn w:val="Domylnaczcionkaakapitu"/>
    <w:link w:val="Nagwek"/>
    <w:uiPriority w:val="99"/>
    <w:rsid w:val="00664E36"/>
  </w:style>
  <w:style w:type="paragraph" w:styleId="Stopka">
    <w:name w:val="footer"/>
    <w:basedOn w:val="Normalny"/>
    <w:link w:val="StopkaZnak"/>
    <w:uiPriority w:val="99"/>
    <w:unhideWhenUsed/>
    <w:rsid w:val="00664E36"/>
    <w:pPr>
      <w:tabs>
        <w:tab w:val="center" w:pos="4536"/>
        <w:tab w:val="right" w:pos="9072"/>
      </w:tabs>
      <w:spacing w:line="240" w:lineRule="auto"/>
    </w:pPr>
  </w:style>
  <w:style w:type="character" w:customStyle="1" w:styleId="StopkaZnak">
    <w:name w:val="Stopka Znak"/>
    <w:basedOn w:val="Domylnaczcionkaakapitu"/>
    <w:link w:val="Stopka"/>
    <w:uiPriority w:val="99"/>
    <w:rsid w:val="00664E36"/>
  </w:style>
  <w:style w:type="paragraph" w:styleId="Akapitzlist">
    <w:name w:val="List Paragraph"/>
    <w:basedOn w:val="Normalny"/>
    <w:uiPriority w:val="34"/>
    <w:qFormat/>
    <w:rsid w:val="00FE15F8"/>
    <w:pPr>
      <w:ind w:left="720"/>
      <w:contextualSpacing/>
    </w:pPr>
  </w:style>
  <w:style w:type="character" w:customStyle="1" w:styleId="Nagwek1Znak">
    <w:name w:val="Nagłówek 1 Znak"/>
    <w:basedOn w:val="Domylnaczcionkaakapitu"/>
    <w:link w:val="Nagwek1"/>
    <w:uiPriority w:val="9"/>
    <w:rsid w:val="00584D24"/>
    <w:rPr>
      <w:sz w:val="40"/>
      <w:szCs w:val="40"/>
    </w:rPr>
  </w:style>
  <w:style w:type="character" w:styleId="Hipercze">
    <w:name w:val="Hyperlink"/>
    <w:basedOn w:val="Domylnaczcionkaakapitu"/>
    <w:uiPriority w:val="99"/>
    <w:unhideWhenUsed/>
    <w:rsid w:val="00584D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majsterkowo.pl/pobieranie-zdjec-ziemi-z-satelity-za-pomoca-anteny-diy-i-tunera-t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erunrockets.net/posluchajmy-satelitow.html" TargetMode="External"/><Relationship Id="rId5" Type="http://schemas.openxmlformats.org/officeDocument/2006/relationships/settings" Target="settings.xml"/><Relationship Id="rId10" Type="http://schemas.openxmlformats.org/officeDocument/2006/relationships/hyperlink" Target="https://satnogs.or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A6B41-7BAD-4A92-BFEC-C434D378F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628</Words>
  <Characters>3773</Characters>
  <Application>Microsoft Office Word</Application>
  <DocSecurity>0</DocSecurity>
  <Lines>31</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thomson</dc:creator>
  <cp:lastModifiedBy>thomson</cp:lastModifiedBy>
  <cp:revision>7</cp:revision>
  <dcterms:created xsi:type="dcterms:W3CDTF">2019-10-24T03:20:00Z</dcterms:created>
  <dcterms:modified xsi:type="dcterms:W3CDTF">2019-10-31T23:25:00Z</dcterms:modified>
</cp:coreProperties>
</file>