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subtitle B—Conservation Reserve Program</w:t>
      </w:r>
    </w:p>
    <w:p w:rsidR="00000000" w:rsidDel="00000000" w:rsidP="00000000" w:rsidRDefault="00000000" w:rsidRPr="00000000" w14:paraId="00000002">
      <w:pPr>
        <w:rPr/>
      </w:pPr>
      <w:r w:rsidDel="00000000" w:rsidR="00000000" w:rsidRPr="00000000">
        <w:rPr>
          <w:rtl w:val="0"/>
        </w:rPr>
        <w:t xml:space="preserve">SEC. 2101. Definitions.</w:t>
      </w:r>
    </w:p>
    <w:p w:rsidR="00000000" w:rsidDel="00000000" w:rsidP="00000000" w:rsidRDefault="00000000" w:rsidRPr="00000000" w14:paraId="00000003">
      <w:pPr>
        <w:spacing w:after="240" w:before="240" w:lineRule="auto"/>
        <w:rPr/>
      </w:pPr>
      <w:r w:rsidDel="00000000" w:rsidR="00000000" w:rsidRPr="00000000">
        <w:rPr>
          <w:rtl w:val="0"/>
        </w:rPr>
        <w:t xml:space="preserve">Subchapter B of chapter 1 of title XII of the Food Security Act of 1985 (</w:t>
      </w:r>
      <w:hyperlink r:id="rId6">
        <w:r w:rsidDel="00000000" w:rsidR="00000000" w:rsidRPr="00000000">
          <w:rPr>
            <w:color w:val="1155cc"/>
            <w:u w:val="single"/>
            <w:rtl w:val="0"/>
          </w:rPr>
          <w:t xml:space="preserve">16 U.S.C. 3831 et seq.</w:t>
        </w:r>
      </w:hyperlink>
      <w:r w:rsidDel="00000000" w:rsidR="00000000" w:rsidRPr="00000000">
        <w:rPr>
          <w:rtl w:val="0"/>
        </w:rPr>
        <w:t xml:space="preserve">) is amended by inserting before section 1231 the following:</w:t>
      </w:r>
    </w:p>
    <w:p w:rsidR="00000000" w:rsidDel="00000000" w:rsidP="00000000" w:rsidRDefault="00000000" w:rsidRPr="00000000" w14:paraId="00000004">
      <w:pPr>
        <w:spacing w:after="240" w:before="240" w:lineRule="auto"/>
        <w:rPr/>
      </w:pPr>
      <w:r w:rsidDel="00000000" w:rsidR="00000000" w:rsidRPr="00000000">
        <w:rPr>
          <w:rtl w:val="0"/>
        </w:rPr>
        <w:t xml:space="preserve">“SEC. 1230. Definitions.</w:t>
      </w:r>
    </w:p>
    <w:p w:rsidR="00000000" w:rsidDel="00000000" w:rsidP="00000000" w:rsidRDefault="00000000" w:rsidRPr="00000000" w14:paraId="00000005">
      <w:pPr>
        <w:spacing w:after="240" w:before="240" w:lineRule="auto"/>
        <w:rPr/>
      </w:pPr>
      <w:r w:rsidDel="00000000" w:rsidR="00000000" w:rsidRPr="00000000">
        <w:rPr>
          <w:rtl w:val="0"/>
        </w:rPr>
        <w:t xml:space="preserve">“In this subchapter:</w:t>
      </w:r>
    </w:p>
    <w:p w:rsidR="00000000" w:rsidDel="00000000" w:rsidP="00000000" w:rsidRDefault="00000000" w:rsidRPr="00000000" w14:paraId="00000006">
      <w:pPr>
        <w:spacing w:after="240" w:before="240" w:lineRule="auto"/>
        <w:rPr/>
      </w:pPr>
      <w:r w:rsidDel="00000000" w:rsidR="00000000" w:rsidRPr="00000000">
        <w:rPr>
          <w:rtl w:val="0"/>
        </w:rPr>
        <w:t xml:space="preserve">“(1) </w:t>
      </w:r>
      <w:r w:rsidDel="00000000" w:rsidR="00000000" w:rsidRPr="00000000">
        <w:rPr>
          <w:sz w:val="26"/>
          <w:szCs w:val="26"/>
          <w:rtl w:val="0"/>
        </w:rPr>
        <w:t xml:space="preserve">C</w:t>
      </w:r>
      <w:r w:rsidDel="00000000" w:rsidR="00000000" w:rsidRPr="00000000">
        <w:rPr>
          <w:rtl w:val="0"/>
        </w:rPr>
        <w:t xml:space="preserve">ONSERVATION BUFFER.—The term ‘conservation buffer’ means a practice that, once established, provides a benefit to water quality or another resource concern, including—</w:t>
      </w:r>
    </w:p>
    <w:p w:rsidR="00000000" w:rsidDel="00000000" w:rsidP="00000000" w:rsidRDefault="00000000" w:rsidRPr="00000000" w14:paraId="00000007">
      <w:pPr>
        <w:spacing w:after="240" w:before="240" w:lineRule="auto"/>
        <w:rPr/>
      </w:pPr>
      <w:r w:rsidDel="00000000" w:rsidR="00000000" w:rsidRPr="00000000">
        <w:rPr>
          <w:rtl w:val="0"/>
        </w:rPr>
        <w:t xml:space="preserve">“(A) a grass sod waterway;</w:t>
      </w:r>
    </w:p>
    <w:p w:rsidR="00000000" w:rsidDel="00000000" w:rsidP="00000000" w:rsidRDefault="00000000" w:rsidRPr="00000000" w14:paraId="00000008">
      <w:pPr>
        <w:spacing w:after="240" w:before="240" w:lineRule="auto"/>
        <w:rPr/>
      </w:pPr>
      <w:r w:rsidDel="00000000" w:rsidR="00000000" w:rsidRPr="00000000">
        <w:rPr>
          <w:rtl w:val="0"/>
        </w:rPr>
        <w:t xml:space="preserve">“(B) a contour grass sod strip;</w:t>
      </w:r>
    </w:p>
    <w:p w:rsidR="00000000" w:rsidDel="00000000" w:rsidP="00000000" w:rsidRDefault="00000000" w:rsidRPr="00000000" w14:paraId="00000009">
      <w:pPr>
        <w:spacing w:after="240" w:before="240" w:lineRule="auto"/>
        <w:rPr/>
      </w:pPr>
      <w:r w:rsidDel="00000000" w:rsidR="00000000" w:rsidRPr="00000000">
        <w:rPr>
          <w:rtl w:val="0"/>
        </w:rPr>
        <w:t xml:space="preserve">“(C) a prairie strip;</w:t>
      </w:r>
    </w:p>
    <w:p w:rsidR="00000000" w:rsidDel="00000000" w:rsidP="00000000" w:rsidRDefault="00000000" w:rsidRPr="00000000" w14:paraId="0000000A">
      <w:pPr>
        <w:spacing w:after="240" w:before="240" w:lineRule="auto"/>
        <w:rPr/>
      </w:pPr>
      <w:r w:rsidDel="00000000" w:rsidR="00000000" w:rsidRPr="00000000">
        <w:rPr>
          <w:rtl w:val="0"/>
        </w:rPr>
        <w:t xml:space="preserve">“(D) a filterstrip;</w:t>
      </w:r>
    </w:p>
    <w:p w:rsidR="00000000" w:rsidDel="00000000" w:rsidP="00000000" w:rsidRDefault="00000000" w:rsidRPr="00000000" w14:paraId="0000000B">
      <w:pPr>
        <w:spacing w:after="240" w:before="240" w:lineRule="auto"/>
        <w:rPr/>
      </w:pPr>
      <w:r w:rsidDel="00000000" w:rsidR="00000000" w:rsidRPr="00000000">
        <w:rPr>
          <w:rtl w:val="0"/>
        </w:rPr>
        <w:t xml:space="preserve">“(E) a field border;</w:t>
      </w:r>
    </w:p>
    <w:p w:rsidR="00000000" w:rsidDel="00000000" w:rsidP="00000000" w:rsidRDefault="00000000" w:rsidRPr="00000000" w14:paraId="0000000C">
      <w:pPr>
        <w:spacing w:after="240" w:before="240" w:lineRule="auto"/>
        <w:rPr/>
      </w:pPr>
      <w:r w:rsidDel="00000000" w:rsidR="00000000" w:rsidRPr="00000000">
        <w:rPr>
          <w:rtl w:val="0"/>
        </w:rPr>
        <w:t xml:space="preserve">“(F) a living snow fence;</w:t>
      </w:r>
    </w:p>
    <w:p w:rsidR="00000000" w:rsidDel="00000000" w:rsidP="00000000" w:rsidRDefault="00000000" w:rsidRPr="00000000" w14:paraId="0000000D">
      <w:pPr>
        <w:spacing w:after="240" w:before="240" w:lineRule="auto"/>
        <w:rPr/>
      </w:pPr>
      <w:r w:rsidDel="00000000" w:rsidR="00000000" w:rsidRPr="00000000">
        <w:rPr>
          <w:rtl w:val="0"/>
        </w:rPr>
        <w:t xml:space="preserve">“(G) a riparian buffer;</w:t>
      </w:r>
    </w:p>
    <w:p w:rsidR="00000000" w:rsidDel="00000000" w:rsidP="00000000" w:rsidRDefault="00000000" w:rsidRPr="00000000" w14:paraId="0000000E">
      <w:pPr>
        <w:spacing w:after="240" w:before="240" w:lineRule="auto"/>
        <w:rPr/>
      </w:pPr>
      <w:r w:rsidDel="00000000" w:rsidR="00000000" w:rsidRPr="00000000">
        <w:rPr>
          <w:rtl w:val="0"/>
        </w:rPr>
        <w:t xml:space="preserve">“(H) a shelterbelt or windbreak;</w:t>
      </w:r>
    </w:p>
    <w:p w:rsidR="00000000" w:rsidDel="00000000" w:rsidP="00000000" w:rsidRDefault="00000000" w:rsidRPr="00000000" w14:paraId="0000000F">
      <w:pPr>
        <w:spacing w:after="240" w:before="240" w:lineRule="auto"/>
        <w:rPr/>
      </w:pPr>
      <w:r w:rsidDel="00000000" w:rsidR="00000000" w:rsidRPr="00000000">
        <w:rPr>
          <w:rtl w:val="0"/>
        </w:rPr>
        <w:t xml:space="preserve">“(I) a wetland or a wetland buffer (including a buffer for prairie potholes, a playa, or a pocosin);</w:t>
      </w:r>
    </w:p>
    <w:p w:rsidR="00000000" w:rsidDel="00000000" w:rsidP="00000000" w:rsidRDefault="00000000" w:rsidRPr="00000000" w14:paraId="00000010">
      <w:pPr>
        <w:spacing w:after="240" w:before="240" w:lineRule="auto"/>
        <w:rPr/>
      </w:pPr>
      <w:r w:rsidDel="00000000" w:rsidR="00000000" w:rsidRPr="00000000">
        <w:rPr>
          <w:rtl w:val="0"/>
        </w:rPr>
        <w:t xml:space="preserve">“(J) a saturated buffer;</w:t>
      </w:r>
    </w:p>
    <w:p w:rsidR="00000000" w:rsidDel="00000000" w:rsidP="00000000" w:rsidRDefault="00000000" w:rsidRPr="00000000" w14:paraId="00000011">
      <w:pPr>
        <w:spacing w:after="240" w:before="240" w:lineRule="auto"/>
        <w:rPr/>
      </w:pPr>
      <w:r w:rsidDel="00000000" w:rsidR="00000000" w:rsidRPr="00000000">
        <w:rPr>
          <w:rtl w:val="0"/>
        </w:rPr>
        <w:t xml:space="preserve">“(K) a bioreactor;</w:t>
      </w:r>
    </w:p>
    <w:p w:rsidR="00000000" w:rsidDel="00000000" w:rsidP="00000000" w:rsidRDefault="00000000" w:rsidRPr="00000000" w14:paraId="00000012">
      <w:pPr>
        <w:spacing w:after="240" w:before="240" w:lineRule="auto"/>
        <w:rPr/>
      </w:pPr>
      <w:r w:rsidDel="00000000" w:rsidR="00000000" w:rsidRPr="00000000">
        <w:rPr>
          <w:rtl w:val="0"/>
        </w:rPr>
        <w:t xml:space="preserve">“(L) a wellhead protection area; and</w:t>
      </w:r>
    </w:p>
    <w:p w:rsidR="00000000" w:rsidDel="00000000" w:rsidP="00000000" w:rsidRDefault="00000000" w:rsidRPr="00000000" w14:paraId="00000013">
      <w:pPr>
        <w:spacing w:after="240" w:before="240" w:lineRule="auto"/>
        <w:rPr/>
      </w:pPr>
      <w:r w:rsidDel="00000000" w:rsidR="00000000" w:rsidRPr="00000000">
        <w:rPr>
          <w:rtl w:val="0"/>
        </w:rPr>
        <w:t xml:space="preserve">“(M) other similar practices, as determined by the Secretary.</w:t>
      </w:r>
    </w:p>
    <w:p w:rsidR="00000000" w:rsidDel="00000000" w:rsidP="00000000" w:rsidRDefault="00000000" w:rsidRPr="00000000" w14:paraId="00000014">
      <w:pPr>
        <w:spacing w:after="240" w:before="240" w:lineRule="auto"/>
        <w:rPr/>
      </w:pPr>
      <w:r w:rsidDel="00000000" w:rsidR="00000000" w:rsidRPr="00000000">
        <w:rPr>
          <w:rtl w:val="0"/>
        </w:rPr>
        <w:t xml:space="preserve">“(2) </w:t>
      </w:r>
      <w:r w:rsidDel="00000000" w:rsidR="00000000" w:rsidRPr="00000000">
        <w:rPr>
          <w:sz w:val="26"/>
          <w:szCs w:val="26"/>
          <w:rtl w:val="0"/>
        </w:rPr>
        <w:t xml:space="preserve">C</w:t>
      </w:r>
      <w:r w:rsidDel="00000000" w:rsidR="00000000" w:rsidRPr="00000000">
        <w:rPr>
          <w:rtl w:val="0"/>
        </w:rPr>
        <w:t xml:space="preserve">ONSERVATION RESERVE PLAN.—The term ‘conservation reserve plan’ means a plan for land enrolled in the conservation reserve under a contract entered into under this subchapter that—</w:t>
      </w:r>
    </w:p>
    <w:p w:rsidR="00000000" w:rsidDel="00000000" w:rsidP="00000000" w:rsidRDefault="00000000" w:rsidRPr="00000000" w14:paraId="00000015">
      <w:pPr>
        <w:spacing w:after="240" w:before="240" w:lineRule="auto"/>
        <w:rPr/>
      </w:pPr>
      <w:r w:rsidDel="00000000" w:rsidR="00000000" w:rsidRPr="00000000">
        <w:rPr>
          <w:rtl w:val="0"/>
        </w:rPr>
        <w:t xml:space="preserve">“(A) covers the full term of the contract;</w:t>
      </w:r>
    </w:p>
    <w:p w:rsidR="00000000" w:rsidDel="00000000" w:rsidP="00000000" w:rsidRDefault="00000000" w:rsidRPr="00000000" w14:paraId="00000016">
      <w:pPr>
        <w:spacing w:after="240" w:before="240" w:lineRule="auto"/>
        <w:rPr/>
      </w:pPr>
      <w:r w:rsidDel="00000000" w:rsidR="00000000" w:rsidRPr="00000000">
        <w:rPr>
          <w:rtl w:val="0"/>
        </w:rPr>
        <w:t xml:space="preserve">“(B) details the practices to be implemented under the contract and a schedule for establishment, evaluation, and monitoring of the applicable vegetative cover;</w:t>
      </w:r>
    </w:p>
    <w:p w:rsidR="00000000" w:rsidDel="00000000" w:rsidP="00000000" w:rsidRDefault="00000000" w:rsidRPr="00000000" w14:paraId="00000017">
      <w:pPr>
        <w:spacing w:after="240" w:before="240" w:lineRule="auto"/>
        <w:rPr/>
      </w:pPr>
      <w:r w:rsidDel="00000000" w:rsidR="00000000" w:rsidRPr="00000000">
        <w:rPr>
          <w:rtl w:val="0"/>
        </w:rPr>
        <w:t xml:space="preserve">“(C) prescribes and schedules management to be conducted on the established cover throughout the term of the contract;</w:t>
      </w:r>
    </w:p>
    <w:p w:rsidR="00000000" w:rsidDel="00000000" w:rsidP="00000000" w:rsidRDefault="00000000" w:rsidRPr="00000000" w14:paraId="00000018">
      <w:pPr>
        <w:spacing w:after="240" w:before="240" w:lineRule="auto"/>
        <w:rPr/>
      </w:pPr>
      <w:r w:rsidDel="00000000" w:rsidR="00000000" w:rsidRPr="00000000">
        <w:rPr>
          <w:rtl w:val="0"/>
        </w:rPr>
        <w:t xml:space="preserve">“(D) sets forth the commercial use, if any, to be permitted on the land during the term of the contract; and</w:t>
      </w:r>
    </w:p>
    <w:p w:rsidR="00000000" w:rsidDel="00000000" w:rsidP="00000000" w:rsidRDefault="00000000" w:rsidRPr="00000000" w14:paraId="00000019">
      <w:pPr>
        <w:spacing w:after="240" w:before="240" w:lineRule="auto"/>
        <w:rPr/>
      </w:pPr>
      <w:r w:rsidDel="00000000" w:rsidR="00000000" w:rsidRPr="00000000">
        <w:rPr>
          <w:rtl w:val="0"/>
        </w:rPr>
        <w:t xml:space="preserve">“(E) may be modified, with the approval of the Secretary, when necessary to achieve the purposes of the program.</w:t>
      </w:r>
    </w:p>
    <w:p w:rsidR="00000000" w:rsidDel="00000000" w:rsidP="00000000" w:rsidRDefault="00000000" w:rsidRPr="00000000" w14:paraId="0000001A">
      <w:pPr>
        <w:spacing w:after="240" w:before="240" w:lineRule="auto"/>
        <w:rPr/>
      </w:pPr>
      <w:r w:rsidDel="00000000" w:rsidR="00000000" w:rsidRPr="00000000">
        <w:rPr>
          <w:rtl w:val="0"/>
        </w:rPr>
        <w:t xml:space="preserve">“(3) </w:t>
      </w:r>
      <w:r w:rsidDel="00000000" w:rsidR="00000000" w:rsidRPr="00000000">
        <w:rPr>
          <w:sz w:val="26"/>
          <w:szCs w:val="26"/>
          <w:rtl w:val="0"/>
        </w:rPr>
        <w:t xml:space="preserve">C</w:t>
      </w:r>
      <w:r w:rsidDel="00000000" w:rsidR="00000000" w:rsidRPr="00000000">
        <w:rPr>
          <w:rtl w:val="0"/>
        </w:rPr>
        <w:t xml:space="preserve">ONSERVATION RESERVE PROGRAM.—The term ‘conservation reserve program’ means the conservation reserve program established under this subchapter.</w:t>
      </w:r>
    </w:p>
    <w:p w:rsidR="00000000" w:rsidDel="00000000" w:rsidP="00000000" w:rsidRDefault="00000000" w:rsidRPr="00000000" w14:paraId="0000001B">
      <w:pPr>
        <w:spacing w:after="240" w:before="240" w:lineRule="auto"/>
        <w:rPr/>
      </w:pPr>
      <w:r w:rsidDel="00000000" w:rsidR="00000000" w:rsidRPr="00000000">
        <w:rPr>
          <w:rtl w:val="0"/>
        </w:rPr>
        <w:t xml:space="preserve">“(4) </w:t>
      </w:r>
      <w:r w:rsidDel="00000000" w:rsidR="00000000" w:rsidRPr="00000000">
        <w:rPr>
          <w:sz w:val="26"/>
          <w:szCs w:val="26"/>
          <w:rtl w:val="0"/>
        </w:rPr>
        <w:t xml:space="preserve">C</w:t>
      </w:r>
      <w:r w:rsidDel="00000000" w:rsidR="00000000" w:rsidRPr="00000000">
        <w:rPr>
          <w:rtl w:val="0"/>
        </w:rPr>
        <w:t xml:space="preserve">ONTINUOUS ENROLLMENT OPTION.—The term ‘continuous enrollment option’ means the continuous enrollment option offered under section 1231(d)(1)(B).</w:t>
      </w:r>
    </w:p>
    <w:p w:rsidR="00000000" w:rsidDel="00000000" w:rsidP="00000000" w:rsidRDefault="00000000" w:rsidRPr="00000000" w14:paraId="0000001C">
      <w:pPr>
        <w:spacing w:after="240" w:before="240" w:lineRule="auto"/>
        <w:rPr/>
      </w:pPr>
      <w:r w:rsidDel="00000000" w:rsidR="00000000" w:rsidRPr="00000000">
        <w:rPr>
          <w:rtl w:val="0"/>
        </w:rPr>
        <w:t xml:space="preserve">“(5) </w:t>
      </w:r>
      <w:r w:rsidDel="00000000" w:rsidR="00000000" w:rsidRPr="00000000">
        <w:rPr>
          <w:sz w:val="26"/>
          <w:szCs w:val="26"/>
          <w:rtl w:val="0"/>
        </w:rPr>
        <w:t xml:space="preserve">E</w:t>
      </w:r>
      <w:r w:rsidDel="00000000" w:rsidR="00000000" w:rsidRPr="00000000">
        <w:rPr>
          <w:rtl w:val="0"/>
        </w:rPr>
        <w:t xml:space="preserve">LIGIBLE LAND.—The term ‘eligible land’ means land that is authorized to be included in the conservation reserve program under section 1231(b).</w:t>
      </w:r>
    </w:p>
    <w:p w:rsidR="00000000" w:rsidDel="00000000" w:rsidP="00000000" w:rsidRDefault="00000000" w:rsidRPr="00000000" w14:paraId="0000001D">
      <w:pPr>
        <w:spacing w:after="240" w:before="240" w:lineRule="auto"/>
        <w:rPr/>
      </w:pPr>
      <w:r w:rsidDel="00000000" w:rsidR="00000000" w:rsidRPr="00000000">
        <w:rPr>
          <w:rtl w:val="0"/>
        </w:rPr>
        <w:t xml:space="preserve">“(6) </w:t>
      </w:r>
      <w:r w:rsidDel="00000000" w:rsidR="00000000" w:rsidRPr="00000000">
        <w:rPr>
          <w:sz w:val="26"/>
          <w:szCs w:val="26"/>
          <w:rtl w:val="0"/>
        </w:rPr>
        <w:t xml:space="preserve">E</w:t>
      </w:r>
      <w:r w:rsidDel="00000000" w:rsidR="00000000" w:rsidRPr="00000000">
        <w:rPr>
          <w:rtl w:val="0"/>
        </w:rPr>
        <w:t xml:space="preserve">LIGIBLE PARTNER.—The term ‘eligible partner’ means—</w:t>
      </w:r>
    </w:p>
    <w:p w:rsidR="00000000" w:rsidDel="00000000" w:rsidP="00000000" w:rsidRDefault="00000000" w:rsidRPr="00000000" w14:paraId="0000001E">
      <w:pPr>
        <w:spacing w:after="240" w:before="240" w:lineRule="auto"/>
        <w:rPr/>
      </w:pPr>
      <w:r w:rsidDel="00000000" w:rsidR="00000000" w:rsidRPr="00000000">
        <w:rPr>
          <w:rtl w:val="0"/>
        </w:rPr>
        <w:t xml:space="preserve">“(A) a State;</w:t>
      </w:r>
    </w:p>
    <w:p w:rsidR="00000000" w:rsidDel="00000000" w:rsidP="00000000" w:rsidRDefault="00000000" w:rsidRPr="00000000" w14:paraId="0000001F">
      <w:pPr>
        <w:spacing w:after="240" w:before="240" w:lineRule="auto"/>
        <w:rPr/>
      </w:pPr>
      <w:r w:rsidDel="00000000" w:rsidR="00000000" w:rsidRPr="00000000">
        <w:rPr>
          <w:rtl w:val="0"/>
        </w:rPr>
        <w:t xml:space="preserve">“(B) a political subdivision of a State;</w:t>
      </w:r>
    </w:p>
    <w:p w:rsidR="00000000" w:rsidDel="00000000" w:rsidP="00000000" w:rsidRDefault="00000000" w:rsidRPr="00000000" w14:paraId="00000020">
      <w:pPr>
        <w:spacing w:after="240" w:before="240" w:lineRule="auto"/>
        <w:rPr/>
      </w:pPr>
      <w:r w:rsidDel="00000000" w:rsidR="00000000" w:rsidRPr="00000000">
        <w:rPr>
          <w:rtl w:val="0"/>
        </w:rPr>
        <w:t xml:space="preserve">“(C) an Indian Tribe; or</w:t>
      </w:r>
    </w:p>
    <w:p w:rsidR="00000000" w:rsidDel="00000000" w:rsidP="00000000" w:rsidRDefault="00000000" w:rsidRPr="00000000" w14:paraId="00000021">
      <w:pPr>
        <w:spacing w:after="240" w:before="240" w:lineRule="auto"/>
        <w:rPr/>
      </w:pPr>
      <w:r w:rsidDel="00000000" w:rsidR="00000000" w:rsidRPr="00000000">
        <w:rPr>
          <w:rtl w:val="0"/>
        </w:rPr>
        <w:t xml:space="preserve">“(D) a nongovernmental organization.</w:t>
      </w:r>
    </w:p>
    <w:p w:rsidR="00000000" w:rsidDel="00000000" w:rsidP="00000000" w:rsidRDefault="00000000" w:rsidRPr="00000000" w14:paraId="00000022">
      <w:pPr>
        <w:spacing w:after="240" w:before="240" w:lineRule="auto"/>
        <w:rPr/>
      </w:pPr>
      <w:r w:rsidDel="00000000" w:rsidR="00000000" w:rsidRPr="00000000">
        <w:rPr>
          <w:rtl w:val="0"/>
        </w:rPr>
        <w:t xml:space="preserve">“(7) </w:t>
      </w:r>
      <w:r w:rsidDel="00000000" w:rsidR="00000000" w:rsidRPr="00000000">
        <w:rPr>
          <w:sz w:val="26"/>
          <w:szCs w:val="26"/>
          <w:rtl w:val="0"/>
        </w:rPr>
        <w:t xml:space="preserve">G</w:t>
      </w:r>
      <w:r w:rsidDel="00000000" w:rsidR="00000000" w:rsidRPr="00000000">
        <w:rPr>
          <w:rtl w:val="0"/>
        </w:rPr>
        <w:t xml:space="preserve">ENERAL ENROLLMENT OPTION.—The term ‘general enrollment option’ means the general enrollment option offered under section 1231(d)(1)(A).</w:t>
      </w:r>
    </w:p>
    <w:p w:rsidR="00000000" w:rsidDel="00000000" w:rsidP="00000000" w:rsidRDefault="00000000" w:rsidRPr="00000000" w14:paraId="00000023">
      <w:pPr>
        <w:spacing w:after="240" w:before="240" w:lineRule="auto"/>
        <w:rPr/>
      </w:pPr>
      <w:r w:rsidDel="00000000" w:rsidR="00000000" w:rsidRPr="00000000">
        <w:rPr>
          <w:rtl w:val="0"/>
        </w:rPr>
        <w:t xml:space="preserve">“(8) </w:t>
      </w:r>
      <w:r w:rsidDel="00000000" w:rsidR="00000000" w:rsidRPr="00000000">
        <w:rPr>
          <w:sz w:val="26"/>
          <w:szCs w:val="26"/>
          <w:rtl w:val="0"/>
        </w:rPr>
        <w:t xml:space="preserve">G</w:t>
      </w:r>
      <w:r w:rsidDel="00000000" w:rsidR="00000000" w:rsidRPr="00000000">
        <w:rPr>
          <w:rtl w:val="0"/>
        </w:rPr>
        <w:t xml:space="preserve">RASSLANDS ENROLLMENT OPTION.—The term ‘grasslands enrollment option’ means the grasslands enrollment option offered under section 1231(d)(1)(C).</w:t>
      </w:r>
    </w:p>
    <w:p w:rsidR="00000000" w:rsidDel="00000000" w:rsidP="00000000" w:rsidRDefault="00000000" w:rsidRPr="00000000" w14:paraId="00000024">
      <w:pPr>
        <w:spacing w:after="240" w:before="240" w:lineRule="auto"/>
        <w:rPr/>
      </w:pPr>
      <w:r w:rsidDel="00000000" w:rsidR="00000000" w:rsidRPr="00000000">
        <w:rPr>
          <w:rtl w:val="0"/>
        </w:rPr>
        <w:t xml:space="preserve">“(9) </w:t>
      </w:r>
      <w:r w:rsidDel="00000000" w:rsidR="00000000" w:rsidRPr="00000000">
        <w:rPr>
          <w:sz w:val="26"/>
          <w:szCs w:val="26"/>
          <w:rtl w:val="0"/>
        </w:rPr>
        <w:t xml:space="preserve">L</w:t>
      </w:r>
      <w:r w:rsidDel="00000000" w:rsidR="00000000" w:rsidRPr="00000000">
        <w:rPr>
          <w:rtl w:val="0"/>
        </w:rPr>
        <w:t xml:space="preserve">AND CAPABILITY CLASS.—The term ‘land capability class’ means a soil classification assigned using the land capability classification system in effect on December 23, 1985.</w:t>
      </w:r>
    </w:p>
    <w:p w:rsidR="00000000" w:rsidDel="00000000" w:rsidP="00000000" w:rsidRDefault="00000000" w:rsidRPr="00000000" w14:paraId="00000025">
      <w:pPr>
        <w:spacing w:after="240" w:before="240" w:lineRule="auto"/>
        <w:rPr/>
      </w:pPr>
      <w:r w:rsidDel="00000000" w:rsidR="00000000" w:rsidRPr="00000000">
        <w:rPr>
          <w:rtl w:val="0"/>
        </w:rPr>
        <w:t xml:space="preserve">“(10) </w:t>
      </w:r>
      <w:r w:rsidDel="00000000" w:rsidR="00000000" w:rsidRPr="00000000">
        <w:rPr>
          <w:sz w:val="26"/>
          <w:szCs w:val="26"/>
          <w:rtl w:val="0"/>
        </w:rPr>
        <w:t xml:space="preserve">P</w:t>
      </w:r>
      <w:r w:rsidDel="00000000" w:rsidR="00000000" w:rsidRPr="00000000">
        <w:rPr>
          <w:rtl w:val="0"/>
        </w:rPr>
        <w:t xml:space="preserve">ARTNERSHIP INITIATIVES ENROLLMENT OPTION.—The term ‘partnership initiatives enrollment option’ means the partnership initiatives enrollment option offered under section 1231(d)(1)(D).”.</w:t>
      </w:r>
    </w:p>
    <w:p w:rsidR="00000000" w:rsidDel="00000000" w:rsidP="00000000" w:rsidRDefault="00000000" w:rsidRPr="00000000" w14:paraId="00000026">
      <w:pPr>
        <w:rPr/>
      </w:pPr>
      <w:r w:rsidDel="00000000" w:rsidR="00000000" w:rsidRPr="00000000">
        <w:rPr>
          <w:rtl w:val="0"/>
        </w:rPr>
        <w:t xml:space="preserve">SEC. 2102. Conservation reserve.</w:t>
      </w:r>
    </w:p>
    <w:p w:rsidR="00000000" w:rsidDel="00000000" w:rsidP="00000000" w:rsidRDefault="00000000" w:rsidRPr="00000000" w14:paraId="00000027">
      <w:pPr>
        <w:spacing w:after="240" w:before="240" w:lineRule="auto"/>
        <w:rPr/>
      </w:pPr>
      <w:r w:rsidDel="00000000" w:rsidR="00000000" w:rsidRPr="00000000">
        <w:rPr>
          <w:rtl w:val="0"/>
        </w:rPr>
        <w:t xml:space="preserve">(a) In general.—Section 1231(a) of the Food Security Act of 1985 (</w:t>
      </w:r>
      <w:hyperlink r:id="rId7">
        <w:r w:rsidDel="00000000" w:rsidR="00000000" w:rsidRPr="00000000">
          <w:rPr>
            <w:color w:val="1155cc"/>
            <w:u w:val="single"/>
            <w:rtl w:val="0"/>
          </w:rPr>
          <w:t xml:space="preserve">16 U.S.C. 3831(a)</w:t>
        </w:r>
      </w:hyperlink>
      <w:r w:rsidDel="00000000" w:rsidR="00000000" w:rsidRPr="00000000">
        <w:rPr>
          <w:rtl w:val="0"/>
        </w:rPr>
        <w:t xml:space="preserve">) is amended to read as follows:</w:t>
      </w:r>
    </w:p>
    <w:p w:rsidR="00000000" w:rsidDel="00000000" w:rsidP="00000000" w:rsidRDefault="00000000" w:rsidRPr="00000000" w14:paraId="00000028">
      <w:pPr>
        <w:spacing w:after="240" w:before="240" w:lineRule="auto"/>
        <w:rPr/>
      </w:pPr>
      <w:r w:rsidDel="00000000" w:rsidR="00000000" w:rsidRPr="00000000">
        <w:rPr>
          <w:rtl w:val="0"/>
        </w:rPr>
        <w:t xml:space="preserve">“(a) In general.—Through the 2029 fiscal year, the Secretary shall formulate and carry out a conservation reserve program in each State, to the maximum extent practicable, under which eligible land is enrolled in the conservation reserve through the use of contracts to assist owners and operators of such land with the establishment and maintenance of permanent cover for the purposes of—</w:t>
      </w:r>
    </w:p>
    <w:p w:rsidR="00000000" w:rsidDel="00000000" w:rsidP="00000000" w:rsidRDefault="00000000" w:rsidRPr="00000000" w14:paraId="00000029">
      <w:pPr>
        <w:spacing w:after="240" w:before="240" w:lineRule="auto"/>
        <w:rPr/>
      </w:pPr>
      <w:r w:rsidDel="00000000" w:rsidR="00000000" w:rsidRPr="00000000">
        <w:rPr>
          <w:rtl w:val="0"/>
        </w:rPr>
        <w:t xml:space="preserve">“(1) conserving and improving the soil, water, and wildlife resources of such land; and</w:t>
      </w:r>
    </w:p>
    <w:p w:rsidR="00000000" w:rsidDel="00000000" w:rsidP="00000000" w:rsidRDefault="00000000" w:rsidRPr="00000000" w14:paraId="0000002A">
      <w:pPr>
        <w:spacing w:after="240" w:before="240" w:lineRule="auto"/>
        <w:rPr/>
      </w:pPr>
      <w:r w:rsidDel="00000000" w:rsidR="00000000" w:rsidRPr="00000000">
        <w:rPr>
          <w:rtl w:val="0"/>
        </w:rPr>
        <w:t xml:space="preserve">“(2) addressing resource concerns raised by Tribal, State, regional, and national conservation initiatives.”.</w:t>
      </w:r>
    </w:p>
    <w:p w:rsidR="00000000" w:rsidDel="00000000" w:rsidP="00000000" w:rsidRDefault="00000000" w:rsidRPr="00000000" w14:paraId="0000002B">
      <w:pPr>
        <w:spacing w:after="240" w:before="240" w:lineRule="auto"/>
        <w:rPr/>
      </w:pPr>
      <w:r w:rsidDel="00000000" w:rsidR="00000000" w:rsidRPr="00000000">
        <w:rPr>
          <w:rtl w:val="0"/>
        </w:rPr>
        <w:t xml:space="preserve">(b) Eligible land.—Section 1231(b) of the Food Security Act of 1985 (</w:t>
      </w:r>
      <w:hyperlink r:id="rId8">
        <w:r w:rsidDel="00000000" w:rsidR="00000000" w:rsidRPr="00000000">
          <w:rPr>
            <w:color w:val="1155cc"/>
            <w:u w:val="single"/>
            <w:rtl w:val="0"/>
          </w:rPr>
          <w:t xml:space="preserve">16 U.S.C. 3831(b)</w:t>
        </w:r>
      </w:hyperlink>
      <w:r w:rsidDel="00000000" w:rsidR="00000000" w:rsidRPr="00000000">
        <w:rPr>
          <w:rtl w:val="0"/>
        </w:rPr>
        <w:t xml:space="preserve">) is amended to read as follows:</w:t>
      </w:r>
    </w:p>
    <w:p w:rsidR="00000000" w:rsidDel="00000000" w:rsidP="00000000" w:rsidRDefault="00000000" w:rsidRPr="00000000" w14:paraId="0000002C">
      <w:pPr>
        <w:spacing w:after="240" w:before="240" w:lineRule="auto"/>
        <w:rPr/>
      </w:pPr>
      <w:r w:rsidDel="00000000" w:rsidR="00000000" w:rsidRPr="00000000">
        <w:rPr>
          <w:rtl w:val="0"/>
        </w:rPr>
        <w:t xml:space="preserve">“(b) Eligible land.—The Secretary may include in the conservation reserve program the following, in accordance with subsection (d)(1):</w:t>
      </w:r>
    </w:p>
    <w:p w:rsidR="00000000" w:rsidDel="00000000" w:rsidP="00000000" w:rsidRDefault="00000000" w:rsidRPr="00000000" w14:paraId="0000002D">
      <w:pPr>
        <w:spacing w:after="240" w:before="240" w:lineRule="auto"/>
        <w:rPr/>
      </w:pPr>
      <w:r w:rsidDel="00000000" w:rsidR="00000000" w:rsidRPr="00000000">
        <w:rPr>
          <w:rtl w:val="0"/>
        </w:rPr>
        <w:t xml:space="preserve">“(1) Cropland that—</w:t>
      </w:r>
    </w:p>
    <w:p w:rsidR="00000000" w:rsidDel="00000000" w:rsidP="00000000" w:rsidRDefault="00000000" w:rsidRPr="00000000" w14:paraId="0000002E">
      <w:pPr>
        <w:spacing w:after="240" w:before="240" w:lineRule="auto"/>
        <w:rPr/>
      </w:pPr>
      <w:r w:rsidDel="00000000" w:rsidR="00000000" w:rsidRPr="00000000">
        <w:rPr>
          <w:rtl w:val="0"/>
        </w:rPr>
        <w:t xml:space="preserve">“(A) (i) on a field level, consists of not less than 85 percent soils with a dryland cropland land capability class of III through VII; or</w:t>
      </w:r>
    </w:p>
    <w:p w:rsidR="00000000" w:rsidDel="00000000" w:rsidP="00000000" w:rsidRDefault="00000000" w:rsidRPr="00000000" w14:paraId="0000002F">
      <w:pPr>
        <w:spacing w:after="240" w:before="240" w:lineRule="auto"/>
        <w:rPr/>
      </w:pPr>
      <w:r w:rsidDel="00000000" w:rsidR="00000000" w:rsidRPr="00000000">
        <w:rPr>
          <w:rtl w:val="0"/>
        </w:rPr>
        <w:t xml:space="preserve">“(ii) cannot be farmed in accordance with a plan that complies with the requirements of subtitle B; and</w:t>
      </w:r>
    </w:p>
    <w:p w:rsidR="00000000" w:rsidDel="00000000" w:rsidP="00000000" w:rsidRDefault="00000000" w:rsidRPr="00000000" w14:paraId="00000030">
      <w:pPr>
        <w:spacing w:after="240" w:before="240" w:lineRule="auto"/>
        <w:rPr/>
      </w:pPr>
      <w:r w:rsidDel="00000000" w:rsidR="00000000" w:rsidRPr="00000000">
        <w:rPr>
          <w:rtl w:val="0"/>
        </w:rPr>
        <w:t xml:space="preserve">“(B) the Secretary determines had a cropping history or was considered to be planted for not fewer than 4 of the 6 years preceding the date of enactment of the Farm, Food, and National Security Act of 2024.</w:t>
      </w:r>
    </w:p>
    <w:p w:rsidR="00000000" w:rsidDel="00000000" w:rsidP="00000000" w:rsidRDefault="00000000" w:rsidRPr="00000000" w14:paraId="00000031">
      <w:pPr>
        <w:spacing w:after="240" w:before="240" w:lineRule="auto"/>
        <w:rPr/>
      </w:pPr>
      <w:r w:rsidDel="00000000" w:rsidR="00000000" w:rsidRPr="00000000">
        <w:rPr>
          <w:rtl w:val="0"/>
        </w:rPr>
        <w:t xml:space="preserve">“(2) Cropland (including prairie potholes, playas, and pocosins within cropland), grasslands, and marginal pasture land (including marginal pastureland converted to wetland or established as wildlife habitat) to be—</w:t>
      </w:r>
    </w:p>
    <w:p w:rsidR="00000000" w:rsidDel="00000000" w:rsidP="00000000" w:rsidRDefault="00000000" w:rsidRPr="00000000" w14:paraId="00000032">
      <w:pPr>
        <w:spacing w:after="240" w:before="240" w:lineRule="auto"/>
        <w:rPr/>
      </w:pPr>
      <w:r w:rsidDel="00000000" w:rsidR="00000000" w:rsidRPr="00000000">
        <w:rPr>
          <w:rtl w:val="0"/>
        </w:rPr>
        <w:t xml:space="preserve">“(A) devoted to conservation buffers;</w:t>
      </w:r>
    </w:p>
    <w:p w:rsidR="00000000" w:rsidDel="00000000" w:rsidP="00000000" w:rsidRDefault="00000000" w:rsidRPr="00000000" w14:paraId="00000033">
      <w:pPr>
        <w:spacing w:after="240" w:before="240" w:lineRule="auto"/>
        <w:rPr/>
      </w:pPr>
      <w:r w:rsidDel="00000000" w:rsidR="00000000" w:rsidRPr="00000000">
        <w:rPr>
          <w:rtl w:val="0"/>
        </w:rPr>
        <w:t xml:space="preserve">“(B) established to ecologically appropriate vegetation, including trees, in or near riparian areas, intermittent, seasonal, or perennial streams, wetlands (including prairie potholes, playas, and pocosins), or saline-impaired soils; or</w:t>
      </w:r>
    </w:p>
    <w:p w:rsidR="00000000" w:rsidDel="00000000" w:rsidP="00000000" w:rsidRDefault="00000000" w:rsidRPr="00000000" w14:paraId="00000034">
      <w:pPr>
        <w:spacing w:after="240" w:before="240" w:lineRule="auto"/>
        <w:rPr/>
      </w:pPr>
      <w:r w:rsidDel="00000000" w:rsidR="00000000" w:rsidRPr="00000000">
        <w:rPr>
          <w:rtl w:val="0"/>
        </w:rPr>
        <w:t xml:space="preserve">“(C) devoted to similar water quality or wildlife habitat practices.</w:t>
      </w:r>
    </w:p>
    <w:p w:rsidR="00000000" w:rsidDel="00000000" w:rsidP="00000000" w:rsidRDefault="00000000" w:rsidRPr="00000000" w14:paraId="00000035">
      <w:pPr>
        <w:spacing w:after="240" w:before="240" w:lineRule="auto"/>
        <w:rPr/>
      </w:pPr>
      <w:r w:rsidDel="00000000" w:rsidR="00000000" w:rsidRPr="00000000">
        <w:rPr>
          <w:rtl w:val="0"/>
        </w:rPr>
        <w:t xml:space="preserve">“(3) Grasslands that—</w:t>
      </w:r>
    </w:p>
    <w:p w:rsidR="00000000" w:rsidDel="00000000" w:rsidP="00000000" w:rsidRDefault="00000000" w:rsidRPr="00000000" w14:paraId="00000036">
      <w:pPr>
        <w:spacing w:after="240" w:before="240" w:lineRule="auto"/>
        <w:rPr/>
      </w:pPr>
      <w:r w:rsidDel="00000000" w:rsidR="00000000" w:rsidRPr="00000000">
        <w:rPr>
          <w:rtl w:val="0"/>
        </w:rPr>
        <w:t xml:space="preserve">“(A) contain forbs or shrubland (including improved rangeland and pastureland) for which grazing is the predominant use;</w:t>
      </w:r>
    </w:p>
    <w:p w:rsidR="00000000" w:rsidDel="00000000" w:rsidP="00000000" w:rsidRDefault="00000000" w:rsidRPr="00000000" w14:paraId="00000037">
      <w:pPr>
        <w:spacing w:after="240" w:before="240" w:lineRule="auto"/>
        <w:rPr/>
      </w:pPr>
      <w:r w:rsidDel="00000000" w:rsidR="00000000" w:rsidRPr="00000000">
        <w:rPr>
          <w:rtl w:val="0"/>
        </w:rPr>
        <w:t xml:space="preserve">“(B) are located in an area historically dominated by grasslands; and</w:t>
      </w:r>
    </w:p>
    <w:p w:rsidR="00000000" w:rsidDel="00000000" w:rsidP="00000000" w:rsidRDefault="00000000" w:rsidRPr="00000000" w14:paraId="00000038">
      <w:pPr>
        <w:spacing w:after="240" w:before="240" w:lineRule="auto"/>
        <w:rPr/>
      </w:pPr>
      <w:r w:rsidDel="00000000" w:rsidR="00000000" w:rsidRPr="00000000">
        <w:rPr>
          <w:rtl w:val="0"/>
        </w:rPr>
        <w:t xml:space="preserve">“(C) could provide habitat for animal and plant populations of significant ecological value if the land is retained in its current use or restored to a natural condition.</w:t>
      </w:r>
    </w:p>
    <w:p w:rsidR="00000000" w:rsidDel="00000000" w:rsidP="00000000" w:rsidRDefault="00000000" w:rsidRPr="00000000" w14:paraId="00000039">
      <w:pPr>
        <w:spacing w:after="240" w:before="240" w:lineRule="auto"/>
        <w:rPr/>
      </w:pPr>
      <w:r w:rsidDel="00000000" w:rsidR="00000000" w:rsidRPr="00000000">
        <w:rPr>
          <w:rtl w:val="0"/>
        </w:rPr>
        <w:t xml:space="preserve">“(4) Land described in paragraph (1), (2), or (3) that will address significant water quality, water conservation, and wildlife habitat concerns, as proposed by an eligible partner and agreed to by the Secretary for purposes of section 1231A.</w:t>
      </w:r>
    </w:p>
    <w:p w:rsidR="00000000" w:rsidDel="00000000" w:rsidP="00000000" w:rsidRDefault="00000000" w:rsidRPr="00000000" w14:paraId="0000003A">
      <w:pPr>
        <w:spacing w:after="240" w:before="240" w:lineRule="auto"/>
        <w:rPr/>
      </w:pPr>
      <w:r w:rsidDel="00000000" w:rsidR="00000000" w:rsidRPr="00000000">
        <w:rPr>
          <w:rtl w:val="0"/>
        </w:rPr>
        <w:t xml:space="preserve">“(5) The portion of land in a field not enrolled in the conservation reserve in a case in which—</w:t>
      </w:r>
    </w:p>
    <w:p w:rsidR="00000000" w:rsidDel="00000000" w:rsidP="00000000" w:rsidRDefault="00000000" w:rsidRPr="00000000" w14:paraId="0000003B">
      <w:pPr>
        <w:spacing w:after="240" w:before="240" w:lineRule="auto"/>
        <w:rPr/>
      </w:pPr>
      <w:r w:rsidDel="00000000" w:rsidR="00000000" w:rsidRPr="00000000">
        <w:rPr>
          <w:rtl w:val="0"/>
        </w:rPr>
        <w:t xml:space="preserve">“(A) more than 50 percent of the land in the field is enrolled as a buffer or filterstrip, or more than 75 percent of the land in the field is enrolled as a conservation practice other than as a buffer or filterstrip; and</w:t>
      </w:r>
    </w:p>
    <w:p w:rsidR="00000000" w:rsidDel="00000000" w:rsidP="00000000" w:rsidRDefault="00000000" w:rsidRPr="00000000" w14:paraId="0000003C">
      <w:pPr>
        <w:spacing w:after="240" w:before="240" w:lineRule="auto"/>
        <w:rPr/>
      </w:pPr>
      <w:r w:rsidDel="00000000" w:rsidR="00000000" w:rsidRPr="00000000">
        <w:rPr>
          <w:rtl w:val="0"/>
        </w:rPr>
        <w:t xml:space="preserve">“(B) the Secretary determines that the remainder of the field is infeasible to farm.”.</w:t>
      </w:r>
    </w:p>
    <w:p w:rsidR="00000000" w:rsidDel="00000000" w:rsidP="00000000" w:rsidRDefault="00000000" w:rsidRPr="00000000" w14:paraId="0000003D">
      <w:pPr>
        <w:spacing w:after="240" w:before="240" w:lineRule="auto"/>
        <w:rPr/>
      </w:pPr>
      <w:r w:rsidDel="00000000" w:rsidR="00000000" w:rsidRPr="00000000">
        <w:rPr>
          <w:rtl w:val="0"/>
        </w:rPr>
        <w:t xml:space="preserve">(c) Planting status of certain land.—Section 1231(c) of the Food Security Act of 1985 (</w:t>
      </w:r>
      <w:hyperlink r:id="rId9">
        <w:r w:rsidDel="00000000" w:rsidR="00000000" w:rsidRPr="00000000">
          <w:rPr>
            <w:color w:val="1155cc"/>
            <w:u w:val="single"/>
            <w:rtl w:val="0"/>
          </w:rPr>
          <w:t xml:space="preserve">16 U.S.C. 3831(c)</w:t>
        </w:r>
      </w:hyperlink>
      <w:r w:rsidDel="00000000" w:rsidR="00000000" w:rsidRPr="00000000">
        <w:rPr>
          <w:rtl w:val="0"/>
        </w:rPr>
        <w:t xml:space="preserve">) is amended to read as follows:</w:t>
      </w:r>
    </w:p>
    <w:p w:rsidR="00000000" w:rsidDel="00000000" w:rsidP="00000000" w:rsidRDefault="00000000" w:rsidRPr="00000000" w14:paraId="0000003E">
      <w:pPr>
        <w:spacing w:after="240" w:before="240" w:lineRule="auto"/>
        <w:rPr/>
      </w:pPr>
      <w:r w:rsidDel="00000000" w:rsidR="00000000" w:rsidRPr="00000000">
        <w:rPr>
          <w:rtl w:val="0"/>
        </w:rPr>
        <w:t xml:space="preserve">“(c) Planting status of certain land.—</w:t>
      </w:r>
    </w:p>
    <w:p w:rsidR="00000000" w:rsidDel="00000000" w:rsidP="00000000" w:rsidRDefault="00000000" w:rsidRPr="00000000" w14:paraId="0000003F">
      <w:pPr>
        <w:spacing w:after="240" w:before="240" w:lineRule="auto"/>
        <w:rPr/>
      </w:pPr>
      <w:r w:rsidDel="00000000" w:rsidR="00000000" w:rsidRPr="00000000">
        <w:rPr>
          <w:rtl w:val="0"/>
        </w:rPr>
        <w:t xml:space="preserve">“(1) </w:t>
      </w:r>
      <w:r w:rsidDel="00000000" w:rsidR="00000000" w:rsidRPr="00000000">
        <w:rPr>
          <w:sz w:val="26"/>
          <w:szCs w:val="26"/>
          <w:rtl w:val="0"/>
        </w:rPr>
        <w:t xml:space="preserve">I</w:t>
      </w:r>
      <w:r w:rsidDel="00000000" w:rsidR="00000000" w:rsidRPr="00000000">
        <w:rPr>
          <w:rtl w:val="0"/>
        </w:rPr>
        <w:t xml:space="preserve">N GENERAL.—For purposes of determining the eligibility of land to be enrolled in the conservation reserve established under this subchapter, land shall be considered to be planted to an agricultural commodity during a crop year if, during the crop year, the land was devoted to a conserving use.</w:t>
      </w:r>
    </w:p>
    <w:p w:rsidR="00000000" w:rsidDel="00000000" w:rsidP="00000000" w:rsidRDefault="00000000" w:rsidRPr="00000000" w14:paraId="00000040">
      <w:pPr>
        <w:spacing w:after="240" w:before="240" w:lineRule="auto"/>
        <w:rPr/>
      </w:pPr>
      <w:r w:rsidDel="00000000" w:rsidR="00000000" w:rsidRPr="00000000">
        <w:rPr>
          <w:rtl w:val="0"/>
        </w:rPr>
        <w:t xml:space="preserve">“(2) </w:t>
      </w:r>
      <w:r w:rsidDel="00000000" w:rsidR="00000000" w:rsidRPr="00000000">
        <w:rPr>
          <w:sz w:val="26"/>
          <w:szCs w:val="26"/>
          <w:rtl w:val="0"/>
        </w:rPr>
        <w:t xml:space="preserve">M</w:t>
      </w:r>
      <w:r w:rsidDel="00000000" w:rsidR="00000000" w:rsidRPr="00000000">
        <w:rPr>
          <w:rtl w:val="0"/>
        </w:rPr>
        <w:t xml:space="preserve">ULTI-YEAR GRASSES AND LEGUMES.—</w:t>
      </w:r>
    </w:p>
    <w:p w:rsidR="00000000" w:rsidDel="00000000" w:rsidP="00000000" w:rsidRDefault="00000000" w:rsidRPr="00000000" w14:paraId="00000041">
      <w:pPr>
        <w:spacing w:after="240" w:before="240" w:lineRule="auto"/>
        <w:rPr/>
      </w:pPr>
      <w:r w:rsidDel="00000000" w:rsidR="00000000" w:rsidRPr="00000000">
        <w:rPr>
          <w:rtl w:val="0"/>
        </w:rPr>
        <w:t xml:space="preserve">“(A) </w:t>
      </w:r>
      <w:r w:rsidDel="00000000" w:rsidR="00000000" w:rsidRPr="00000000">
        <w:rPr>
          <w:sz w:val="26"/>
          <w:szCs w:val="26"/>
          <w:rtl w:val="0"/>
        </w:rPr>
        <w:t xml:space="preserve">I</w:t>
      </w:r>
      <w:r w:rsidDel="00000000" w:rsidR="00000000" w:rsidRPr="00000000">
        <w:rPr>
          <w:rtl w:val="0"/>
        </w:rPr>
        <w:t xml:space="preserve">N GENERAL.—For purposes of this subchapter, alfalfa and other multi-year grasses and legumes in a rotation practice, approved by the Secretary, shall be considered agricultural commodities.</w:t>
      </w:r>
    </w:p>
    <w:p w:rsidR="00000000" w:rsidDel="00000000" w:rsidP="00000000" w:rsidRDefault="00000000" w:rsidRPr="00000000" w14:paraId="00000042">
      <w:pPr>
        <w:spacing w:after="240" w:before="240" w:lineRule="auto"/>
        <w:rPr/>
      </w:pPr>
      <w:r w:rsidDel="00000000" w:rsidR="00000000" w:rsidRPr="00000000">
        <w:rPr>
          <w:rtl w:val="0"/>
        </w:rPr>
        <w:t xml:space="preserve">“(B) </w:t>
      </w:r>
      <w:r w:rsidDel="00000000" w:rsidR="00000000" w:rsidRPr="00000000">
        <w:rPr>
          <w:sz w:val="26"/>
          <w:szCs w:val="26"/>
          <w:rtl w:val="0"/>
        </w:rPr>
        <w:t xml:space="preserve">C</w:t>
      </w:r>
      <w:r w:rsidDel="00000000" w:rsidR="00000000" w:rsidRPr="00000000">
        <w:rPr>
          <w:rtl w:val="0"/>
        </w:rPr>
        <w:t xml:space="preserve">ROPPING HISTORY.—Alfalfa, when grown as part of a rotation practice, as determined by the Secretary, is an agricultural commodity subject to the cropping history criteria under subsection (b)(1)(B) for the purpose of determining whether eligible cropland has been planted or considered planted for 4 of the 6 years referred to in such subsection.”.</w:t>
      </w:r>
    </w:p>
    <w:p w:rsidR="00000000" w:rsidDel="00000000" w:rsidP="00000000" w:rsidRDefault="00000000" w:rsidRPr="00000000" w14:paraId="00000043">
      <w:pPr>
        <w:spacing w:after="240" w:before="240" w:lineRule="auto"/>
        <w:rPr/>
      </w:pPr>
      <w:r w:rsidDel="00000000" w:rsidR="00000000" w:rsidRPr="00000000">
        <w:rPr>
          <w:rtl w:val="0"/>
        </w:rPr>
        <w:t xml:space="preserve">(d) Enrollment.—Section 1231(d) of the Food Security Act of 1985 (</w:t>
      </w:r>
      <w:hyperlink r:id="rId10">
        <w:r w:rsidDel="00000000" w:rsidR="00000000" w:rsidRPr="00000000">
          <w:rPr>
            <w:color w:val="1155cc"/>
            <w:u w:val="single"/>
            <w:rtl w:val="0"/>
          </w:rPr>
          <w:t xml:space="preserve">16 U.S.C. 3831(d)</w:t>
        </w:r>
      </w:hyperlink>
      <w:r w:rsidDel="00000000" w:rsidR="00000000" w:rsidRPr="00000000">
        <w:rPr>
          <w:rtl w:val="0"/>
        </w:rPr>
        <w:t xml:space="preserve">) is amended to read as follows:</w:t>
      </w:r>
    </w:p>
    <w:p w:rsidR="00000000" w:rsidDel="00000000" w:rsidP="00000000" w:rsidRDefault="00000000" w:rsidRPr="00000000" w14:paraId="00000044">
      <w:pPr>
        <w:spacing w:after="240" w:before="240" w:lineRule="auto"/>
        <w:rPr/>
      </w:pPr>
      <w:r w:rsidDel="00000000" w:rsidR="00000000" w:rsidRPr="00000000">
        <w:rPr>
          <w:rtl w:val="0"/>
        </w:rPr>
        <w:t xml:space="preserve">“(d) Enrollment.—</w:t>
      </w:r>
    </w:p>
    <w:p w:rsidR="00000000" w:rsidDel="00000000" w:rsidP="00000000" w:rsidRDefault="00000000" w:rsidRPr="00000000" w14:paraId="00000045">
      <w:pPr>
        <w:spacing w:after="240" w:before="240" w:lineRule="auto"/>
        <w:rPr/>
      </w:pPr>
      <w:r w:rsidDel="00000000" w:rsidR="00000000" w:rsidRPr="00000000">
        <w:rPr>
          <w:rtl w:val="0"/>
        </w:rPr>
        <w:t xml:space="preserve">“(1) </w:t>
      </w:r>
      <w:r w:rsidDel="00000000" w:rsidR="00000000" w:rsidRPr="00000000">
        <w:rPr>
          <w:sz w:val="26"/>
          <w:szCs w:val="26"/>
          <w:rtl w:val="0"/>
        </w:rPr>
        <w:t xml:space="preserve">E</w:t>
      </w:r>
      <w:r w:rsidDel="00000000" w:rsidR="00000000" w:rsidRPr="00000000">
        <w:rPr>
          <w:rtl w:val="0"/>
        </w:rPr>
        <w:t xml:space="preserve">NROLLMENT OPTIONS.—The Secretary shall offer enrollment in the conservation reserve under this subchapter through the following enrollment options:</w:t>
      </w:r>
    </w:p>
    <w:p w:rsidR="00000000" w:rsidDel="00000000" w:rsidP="00000000" w:rsidRDefault="00000000" w:rsidRPr="00000000" w14:paraId="00000046">
      <w:pPr>
        <w:spacing w:after="240" w:before="240" w:lineRule="auto"/>
        <w:rPr/>
      </w:pPr>
      <w:r w:rsidDel="00000000" w:rsidR="00000000" w:rsidRPr="00000000">
        <w:rPr>
          <w:rtl w:val="0"/>
        </w:rPr>
        <w:t xml:space="preserve">“(A) A general enrollment option, for eligible land described in subsection (b)(1).</w:t>
      </w:r>
    </w:p>
    <w:p w:rsidR="00000000" w:rsidDel="00000000" w:rsidP="00000000" w:rsidRDefault="00000000" w:rsidRPr="00000000" w14:paraId="00000047">
      <w:pPr>
        <w:spacing w:after="240" w:before="240" w:lineRule="auto"/>
        <w:rPr/>
      </w:pPr>
      <w:r w:rsidDel="00000000" w:rsidR="00000000" w:rsidRPr="00000000">
        <w:rPr>
          <w:rtl w:val="0"/>
        </w:rPr>
        <w:t xml:space="preserve">“(B) A continuous enrollment option, for eligible land described in subsection (b)(2) and any associated eligible land described in subsection (b)(5).</w:t>
      </w:r>
    </w:p>
    <w:p w:rsidR="00000000" w:rsidDel="00000000" w:rsidP="00000000" w:rsidRDefault="00000000" w:rsidRPr="00000000" w14:paraId="00000048">
      <w:pPr>
        <w:spacing w:after="240" w:before="240" w:lineRule="auto"/>
        <w:rPr/>
      </w:pPr>
      <w:r w:rsidDel="00000000" w:rsidR="00000000" w:rsidRPr="00000000">
        <w:rPr>
          <w:rtl w:val="0"/>
        </w:rPr>
        <w:t xml:space="preserve">“(C) A grassland enrollment option, for eligible land described in subsection (b)(3).</w:t>
      </w:r>
    </w:p>
    <w:p w:rsidR="00000000" w:rsidDel="00000000" w:rsidP="00000000" w:rsidRDefault="00000000" w:rsidRPr="00000000" w14:paraId="00000049">
      <w:pPr>
        <w:spacing w:after="240" w:before="240" w:lineRule="auto"/>
        <w:rPr/>
      </w:pPr>
      <w:r w:rsidDel="00000000" w:rsidR="00000000" w:rsidRPr="00000000">
        <w:rPr>
          <w:rtl w:val="0"/>
        </w:rPr>
        <w:t xml:space="preserve">“(D) A partnership initiatives enrollment option, for eligible land described in subsection (b)(4), and any associated eligible land described in subsection (b)(5), that is to be enrolled pursuant to an agreement entered into under section 1231A(b).</w:t>
      </w:r>
    </w:p>
    <w:p w:rsidR="00000000" w:rsidDel="00000000" w:rsidP="00000000" w:rsidRDefault="00000000" w:rsidRPr="00000000" w14:paraId="0000004A">
      <w:pPr>
        <w:spacing w:after="240" w:before="240" w:lineRule="auto"/>
        <w:rPr/>
      </w:pPr>
      <w:r w:rsidDel="00000000" w:rsidR="00000000" w:rsidRPr="00000000">
        <w:rPr>
          <w:rtl w:val="0"/>
        </w:rPr>
        <w:t xml:space="preserve">“(2) </w:t>
      </w:r>
      <w:r w:rsidDel="00000000" w:rsidR="00000000" w:rsidRPr="00000000">
        <w:rPr>
          <w:sz w:val="26"/>
          <w:szCs w:val="26"/>
          <w:rtl w:val="0"/>
        </w:rPr>
        <w:t xml:space="preserve">M</w:t>
      </w:r>
      <w:r w:rsidDel="00000000" w:rsidR="00000000" w:rsidRPr="00000000">
        <w:rPr>
          <w:rtl w:val="0"/>
        </w:rPr>
        <w:t xml:space="preserve">ETHOD OF ENROLLMENT.—</w:t>
      </w:r>
    </w:p>
    <w:p w:rsidR="00000000" w:rsidDel="00000000" w:rsidP="00000000" w:rsidRDefault="00000000" w:rsidRPr="00000000" w14:paraId="0000004B">
      <w:pPr>
        <w:spacing w:after="240" w:before="240" w:lineRule="auto"/>
        <w:rPr/>
      </w:pPr>
      <w:r w:rsidDel="00000000" w:rsidR="00000000" w:rsidRPr="00000000">
        <w:rPr>
          <w:rtl w:val="0"/>
        </w:rPr>
        <w:t xml:space="preserve">“(A) </w:t>
      </w:r>
      <w:r w:rsidDel="00000000" w:rsidR="00000000" w:rsidRPr="00000000">
        <w:rPr>
          <w:sz w:val="26"/>
          <w:szCs w:val="26"/>
          <w:rtl w:val="0"/>
        </w:rPr>
        <w:t xml:space="preserve">G</w:t>
      </w:r>
      <w:r w:rsidDel="00000000" w:rsidR="00000000" w:rsidRPr="00000000">
        <w:rPr>
          <w:rtl w:val="0"/>
        </w:rPr>
        <w:t xml:space="preserve">ENERAL ENROLLMENT OPTION.—In enrolling eligible land under the general enrollment option, the Secretary shall make the conservation reserve program available to owners or operators of eligible land on an annual enrollment basis with one or more ranking periods.</w:t>
      </w:r>
    </w:p>
    <w:p w:rsidR="00000000" w:rsidDel="00000000" w:rsidP="00000000" w:rsidRDefault="00000000" w:rsidRPr="00000000" w14:paraId="0000004C">
      <w:pPr>
        <w:spacing w:after="240" w:before="240" w:lineRule="auto"/>
        <w:rPr/>
      </w:pPr>
      <w:r w:rsidDel="00000000" w:rsidR="00000000" w:rsidRPr="00000000">
        <w:rPr>
          <w:rtl w:val="0"/>
        </w:rPr>
        <w:t xml:space="preserve">“(B) </w:t>
      </w:r>
      <w:r w:rsidDel="00000000" w:rsidR="00000000" w:rsidRPr="00000000">
        <w:rPr>
          <w:sz w:val="26"/>
          <w:szCs w:val="26"/>
          <w:rtl w:val="0"/>
        </w:rPr>
        <w:t xml:space="preserve">C</w:t>
      </w:r>
      <w:r w:rsidDel="00000000" w:rsidR="00000000" w:rsidRPr="00000000">
        <w:rPr>
          <w:rtl w:val="0"/>
        </w:rPr>
        <w:t xml:space="preserve">ONTINUOUS ENROLLMENT OPTION.—In enrolling eligible land under the continuous enrollment option, the Secretary shall make the conservation reserve program available to owners or operators of eligible land on a continuous basis.</w:t>
      </w:r>
    </w:p>
    <w:p w:rsidR="00000000" w:rsidDel="00000000" w:rsidP="00000000" w:rsidRDefault="00000000" w:rsidRPr="00000000" w14:paraId="0000004D">
      <w:pPr>
        <w:spacing w:after="240" w:before="240" w:lineRule="auto"/>
        <w:rPr/>
      </w:pPr>
      <w:r w:rsidDel="00000000" w:rsidR="00000000" w:rsidRPr="00000000">
        <w:rPr>
          <w:rtl w:val="0"/>
        </w:rPr>
        <w:t xml:space="preserve">“(C) </w:t>
      </w:r>
      <w:r w:rsidDel="00000000" w:rsidR="00000000" w:rsidRPr="00000000">
        <w:rPr>
          <w:sz w:val="26"/>
          <w:szCs w:val="26"/>
          <w:rtl w:val="0"/>
        </w:rPr>
        <w:t xml:space="preserve">G</w:t>
      </w:r>
      <w:r w:rsidDel="00000000" w:rsidR="00000000" w:rsidRPr="00000000">
        <w:rPr>
          <w:rtl w:val="0"/>
        </w:rPr>
        <w:t xml:space="preserve">RASSLANDS ENROLLMENT OPTION.—In enrolling eligible land under the grasslands enrollment option, the Secretary shall make the conservation reserve program available to owners or operators of eligible land on an annual enrollment basis with one or more ranking periods.</w:t>
      </w:r>
    </w:p>
    <w:p w:rsidR="00000000" w:rsidDel="00000000" w:rsidP="00000000" w:rsidRDefault="00000000" w:rsidRPr="00000000" w14:paraId="0000004E">
      <w:pPr>
        <w:spacing w:after="240" w:before="240" w:lineRule="auto"/>
        <w:rPr/>
      </w:pPr>
      <w:r w:rsidDel="00000000" w:rsidR="00000000" w:rsidRPr="00000000">
        <w:rPr>
          <w:rtl w:val="0"/>
        </w:rPr>
        <w:t xml:space="preserve">“(D) </w:t>
      </w:r>
      <w:r w:rsidDel="00000000" w:rsidR="00000000" w:rsidRPr="00000000">
        <w:rPr>
          <w:sz w:val="26"/>
          <w:szCs w:val="26"/>
          <w:rtl w:val="0"/>
        </w:rPr>
        <w:t xml:space="preserve">P</w:t>
      </w:r>
      <w:r w:rsidDel="00000000" w:rsidR="00000000" w:rsidRPr="00000000">
        <w:rPr>
          <w:rtl w:val="0"/>
        </w:rPr>
        <w:t xml:space="preserve">ARTNERSHIP INITIATIVES ENROLLMENT OPTION.—In enrolling eligible land under the partnership initiatives enrollment option, the Secretary shall make the conservation reserve program available to owners or operators of eligible land using the methods and processes for enrollment described in the applicable agreement under section 1231A(b)(2)(A).</w:t>
      </w:r>
    </w:p>
    <w:p w:rsidR="00000000" w:rsidDel="00000000" w:rsidP="00000000" w:rsidRDefault="00000000" w:rsidRPr="00000000" w14:paraId="0000004F">
      <w:pPr>
        <w:spacing w:after="240" w:before="240" w:lineRule="auto"/>
        <w:rPr/>
      </w:pPr>
      <w:r w:rsidDel="00000000" w:rsidR="00000000" w:rsidRPr="00000000">
        <w:rPr>
          <w:rtl w:val="0"/>
        </w:rPr>
        <w:t xml:space="preserve">“(3) </w:t>
      </w:r>
      <w:r w:rsidDel="00000000" w:rsidR="00000000" w:rsidRPr="00000000">
        <w:rPr>
          <w:sz w:val="26"/>
          <w:szCs w:val="26"/>
          <w:rtl w:val="0"/>
        </w:rPr>
        <w:t xml:space="preserve">M</w:t>
      </w:r>
      <w:r w:rsidDel="00000000" w:rsidR="00000000" w:rsidRPr="00000000">
        <w:rPr>
          <w:rtl w:val="0"/>
        </w:rPr>
        <w:t xml:space="preserve">AXIMUM ACREAGE ENROLLED.—</w:t>
      </w:r>
    </w:p>
    <w:p w:rsidR="00000000" w:rsidDel="00000000" w:rsidP="00000000" w:rsidRDefault="00000000" w:rsidRPr="00000000" w14:paraId="00000050">
      <w:pPr>
        <w:spacing w:after="240" w:before="240" w:lineRule="auto"/>
        <w:rPr/>
      </w:pPr>
      <w:r w:rsidDel="00000000" w:rsidR="00000000" w:rsidRPr="00000000">
        <w:rPr>
          <w:rtl w:val="0"/>
        </w:rPr>
        <w:t xml:space="preserve">“(A) </w:t>
      </w:r>
      <w:r w:rsidDel="00000000" w:rsidR="00000000" w:rsidRPr="00000000">
        <w:rPr>
          <w:sz w:val="26"/>
          <w:szCs w:val="26"/>
          <w:rtl w:val="0"/>
        </w:rPr>
        <w:t xml:space="preserve">I</w:t>
      </w:r>
      <w:r w:rsidDel="00000000" w:rsidR="00000000" w:rsidRPr="00000000">
        <w:rPr>
          <w:rtl w:val="0"/>
        </w:rPr>
        <w:t xml:space="preserve">N GENERAL.—The Secretary may maintain in the conservation reserve at any one time during fiscal years 2025 through 2029 not more than 27,000,000 acres.</w:t>
      </w:r>
    </w:p>
    <w:p w:rsidR="00000000" w:rsidDel="00000000" w:rsidP="00000000" w:rsidRDefault="00000000" w:rsidRPr="00000000" w14:paraId="00000051">
      <w:pPr>
        <w:spacing w:after="240" w:before="240" w:lineRule="auto"/>
        <w:rPr/>
      </w:pPr>
      <w:r w:rsidDel="00000000" w:rsidR="00000000" w:rsidRPr="00000000">
        <w:rPr>
          <w:rtl w:val="0"/>
        </w:rPr>
        <w:t xml:space="preserve">“(B) </w:t>
      </w:r>
      <w:r w:rsidDel="00000000" w:rsidR="00000000" w:rsidRPr="00000000">
        <w:rPr>
          <w:sz w:val="26"/>
          <w:szCs w:val="26"/>
          <w:rtl w:val="0"/>
        </w:rPr>
        <w:t xml:space="preserve">G</w:t>
      </w:r>
      <w:r w:rsidDel="00000000" w:rsidR="00000000" w:rsidRPr="00000000">
        <w:rPr>
          <w:rtl w:val="0"/>
        </w:rPr>
        <w:t xml:space="preserve">RASSLANDS.—For purposes of applying the limitations in subparagraph (A)—</w:t>
      </w:r>
    </w:p>
    <w:p w:rsidR="00000000" w:rsidDel="00000000" w:rsidP="00000000" w:rsidRDefault="00000000" w:rsidRPr="00000000" w14:paraId="00000052">
      <w:pPr>
        <w:spacing w:after="240" w:before="240" w:lineRule="auto"/>
        <w:rPr/>
      </w:pPr>
      <w:r w:rsidDel="00000000" w:rsidR="00000000" w:rsidRPr="00000000">
        <w:rPr>
          <w:rtl w:val="0"/>
        </w:rPr>
        <w:t xml:space="preserve">“(i) the Secretary shall enroll and maintain in the conservation reserve not fewer than 8,000,000 acres of the land described in subsection (b)(3) by September 30, 2029; and</w:t>
      </w:r>
    </w:p>
    <w:p w:rsidR="00000000" w:rsidDel="00000000" w:rsidP="00000000" w:rsidRDefault="00000000" w:rsidRPr="00000000" w14:paraId="00000053">
      <w:pPr>
        <w:spacing w:after="240" w:before="240" w:lineRule="auto"/>
        <w:rPr/>
      </w:pPr>
      <w:r w:rsidDel="00000000" w:rsidR="00000000" w:rsidRPr="00000000">
        <w:rPr>
          <w:rtl w:val="0"/>
        </w:rPr>
        <w:t xml:space="preserve">“(ii) in carrying out clause (i), to the maximum extent practicable, the Secretary shall maintain in the conservation reserve at any one time during—</w:t>
      </w:r>
    </w:p>
    <w:p w:rsidR="00000000" w:rsidDel="00000000" w:rsidP="00000000" w:rsidRDefault="00000000" w:rsidRPr="00000000" w14:paraId="00000054">
      <w:pPr>
        <w:spacing w:after="240" w:before="240" w:lineRule="auto"/>
        <w:rPr/>
      </w:pPr>
      <w:r w:rsidDel="00000000" w:rsidR="00000000" w:rsidRPr="00000000">
        <w:rPr>
          <w:rtl w:val="0"/>
        </w:rPr>
        <w:t xml:space="preserve">“(I) fiscal year 2025, 6,000,000 acres;</w:t>
      </w:r>
    </w:p>
    <w:p w:rsidR="00000000" w:rsidDel="00000000" w:rsidP="00000000" w:rsidRDefault="00000000" w:rsidRPr="00000000" w14:paraId="00000055">
      <w:pPr>
        <w:spacing w:after="240" w:before="240" w:lineRule="auto"/>
        <w:rPr/>
      </w:pPr>
      <w:r w:rsidDel="00000000" w:rsidR="00000000" w:rsidRPr="00000000">
        <w:rPr>
          <w:rtl w:val="0"/>
        </w:rPr>
        <w:t xml:space="preserve">“(II) fiscal year 2026, 7,000,000 acres; and</w:t>
      </w:r>
    </w:p>
    <w:p w:rsidR="00000000" w:rsidDel="00000000" w:rsidP="00000000" w:rsidRDefault="00000000" w:rsidRPr="00000000" w14:paraId="00000056">
      <w:pPr>
        <w:spacing w:after="240" w:before="240" w:lineRule="auto"/>
        <w:rPr/>
      </w:pPr>
      <w:r w:rsidDel="00000000" w:rsidR="00000000" w:rsidRPr="00000000">
        <w:rPr>
          <w:rtl w:val="0"/>
        </w:rPr>
        <w:t xml:space="preserve">“(III) fiscal years 2027 through 2029, 8,000,000 acres.”.</w:t>
      </w:r>
    </w:p>
    <w:p w:rsidR="00000000" w:rsidDel="00000000" w:rsidP="00000000" w:rsidRDefault="00000000" w:rsidRPr="00000000" w14:paraId="00000057">
      <w:pPr>
        <w:spacing w:after="240" w:before="240" w:lineRule="auto"/>
        <w:rPr/>
      </w:pPr>
      <w:r w:rsidDel="00000000" w:rsidR="00000000" w:rsidRPr="00000000">
        <w:rPr>
          <w:rtl w:val="0"/>
        </w:rPr>
        <w:t xml:space="preserve">(e) Term of contract.—Section 1231(e) of the Food Security Act of 1985 (</w:t>
      </w:r>
      <w:hyperlink r:id="rId11">
        <w:r w:rsidDel="00000000" w:rsidR="00000000" w:rsidRPr="00000000">
          <w:rPr>
            <w:color w:val="1155cc"/>
            <w:u w:val="single"/>
            <w:rtl w:val="0"/>
          </w:rPr>
          <w:t xml:space="preserve">16 U.S.C. 3831(e)</w:t>
        </w:r>
      </w:hyperlink>
      <w:r w:rsidDel="00000000" w:rsidR="00000000" w:rsidRPr="00000000">
        <w:rPr>
          <w:rtl w:val="0"/>
        </w:rPr>
        <w:t xml:space="preserve">) is amended to read as follows:</w:t>
      </w:r>
    </w:p>
    <w:p w:rsidR="00000000" w:rsidDel="00000000" w:rsidP="00000000" w:rsidRDefault="00000000" w:rsidRPr="00000000" w14:paraId="00000058">
      <w:pPr>
        <w:spacing w:after="240" w:before="240" w:lineRule="auto"/>
        <w:rPr/>
      </w:pPr>
      <w:r w:rsidDel="00000000" w:rsidR="00000000" w:rsidRPr="00000000">
        <w:rPr>
          <w:rtl w:val="0"/>
        </w:rPr>
        <w:t xml:space="preserve">“(e) Term of contract.—The term of a contract under this subchapter shall be—</w:t>
      </w:r>
    </w:p>
    <w:p w:rsidR="00000000" w:rsidDel="00000000" w:rsidP="00000000" w:rsidRDefault="00000000" w:rsidRPr="00000000" w14:paraId="00000059">
      <w:pPr>
        <w:spacing w:after="240" w:before="240" w:lineRule="auto"/>
        <w:rPr/>
      </w:pPr>
      <w:r w:rsidDel="00000000" w:rsidR="00000000" w:rsidRPr="00000000">
        <w:rPr>
          <w:rtl w:val="0"/>
        </w:rPr>
        <w:t xml:space="preserve">“(1) 10 years for a contract entered into pursuant to the general enrollment option or the grasslands enrollment option;</w:t>
      </w:r>
    </w:p>
    <w:p w:rsidR="00000000" w:rsidDel="00000000" w:rsidP="00000000" w:rsidRDefault="00000000" w:rsidRPr="00000000" w14:paraId="0000005A">
      <w:pPr>
        <w:spacing w:after="240" w:before="240" w:lineRule="auto"/>
        <w:rPr/>
      </w:pPr>
      <w:r w:rsidDel="00000000" w:rsidR="00000000" w:rsidRPr="00000000">
        <w:rPr>
          <w:rtl w:val="0"/>
        </w:rPr>
        <w:t xml:space="preserve">“(2) not fewer than 10 years nor more than 15 years, as determined by the Secretary, for a contract entered into pursuant to the continuous enrollment option or the partnership initiatives enrollment option; and</w:t>
      </w:r>
    </w:p>
    <w:p w:rsidR="00000000" w:rsidDel="00000000" w:rsidP="00000000" w:rsidRDefault="00000000" w:rsidRPr="00000000" w14:paraId="0000005B">
      <w:pPr>
        <w:spacing w:after="240" w:before="240" w:lineRule="auto"/>
        <w:rPr/>
      </w:pPr>
      <w:r w:rsidDel="00000000" w:rsidR="00000000" w:rsidRPr="00000000">
        <w:rPr>
          <w:rtl w:val="0"/>
        </w:rPr>
        <w:t xml:space="preserve">“(3) notwithstanding paragraphs (1) and (2), upon request of the owner or operator of eligible land, not fewer than 10 years nor more than 30 years, as determined by the Secretary, for a contract to enroll eligible land devoted to conservation buffers that improve water quality by reducing sediment loadings, nutrient loadings, and harmful algal blooms.”.</w:t>
      </w:r>
    </w:p>
    <w:p w:rsidR="00000000" w:rsidDel="00000000" w:rsidP="00000000" w:rsidRDefault="00000000" w:rsidRPr="00000000" w14:paraId="0000005C">
      <w:pPr>
        <w:spacing w:after="240" w:before="240" w:lineRule="auto"/>
        <w:rPr/>
      </w:pPr>
      <w:r w:rsidDel="00000000" w:rsidR="00000000" w:rsidRPr="00000000">
        <w:rPr>
          <w:rtl w:val="0"/>
        </w:rPr>
        <w:t xml:space="preserve">(f) Conservation priority areas.—Section 1231(f) of the Food Security Act of 1985 (</w:t>
      </w:r>
      <w:hyperlink r:id="rId12">
        <w:r w:rsidDel="00000000" w:rsidR="00000000" w:rsidRPr="00000000">
          <w:rPr>
            <w:color w:val="1155cc"/>
            <w:u w:val="single"/>
            <w:rtl w:val="0"/>
          </w:rPr>
          <w:t xml:space="preserve">16 U.S.C. 3831(f)</w:t>
        </w:r>
      </w:hyperlink>
      <w:r w:rsidDel="00000000" w:rsidR="00000000" w:rsidRPr="00000000">
        <w:rPr>
          <w:rtl w:val="0"/>
        </w:rPr>
        <w:t xml:space="preserve">) is amended by striking paragraph (4).</w:t>
      </w:r>
    </w:p>
    <w:p w:rsidR="00000000" w:rsidDel="00000000" w:rsidP="00000000" w:rsidRDefault="00000000" w:rsidRPr="00000000" w14:paraId="0000005D">
      <w:pPr>
        <w:spacing w:after="240" w:before="240" w:lineRule="auto"/>
        <w:rPr/>
      </w:pPr>
      <w:r w:rsidDel="00000000" w:rsidR="00000000" w:rsidRPr="00000000">
        <w:rPr>
          <w:rtl w:val="0"/>
        </w:rPr>
        <w:t xml:space="preserve">(g) Reenrollment; provisions for land established to trees.—Section 1231 of the Food Security Act of 1985 (</w:t>
      </w:r>
      <w:hyperlink r:id="rId13">
        <w:r w:rsidDel="00000000" w:rsidR="00000000" w:rsidRPr="00000000">
          <w:rPr>
            <w:color w:val="1155cc"/>
            <w:u w:val="single"/>
            <w:rtl w:val="0"/>
          </w:rPr>
          <w:t xml:space="preserve">16 U.S.C. 3831</w:t>
        </w:r>
      </w:hyperlink>
      <w:r w:rsidDel="00000000" w:rsidR="00000000" w:rsidRPr="00000000">
        <w:rPr>
          <w:rtl w:val="0"/>
        </w:rPr>
        <w:t xml:space="preserve">) is amended by striking subsections (g) through (i) and inserting the following:</w:t>
      </w:r>
    </w:p>
    <w:p w:rsidR="00000000" w:rsidDel="00000000" w:rsidP="00000000" w:rsidRDefault="00000000" w:rsidRPr="00000000" w14:paraId="0000005E">
      <w:pPr>
        <w:spacing w:after="240" w:before="240" w:lineRule="auto"/>
        <w:rPr/>
      </w:pPr>
      <w:r w:rsidDel="00000000" w:rsidR="00000000" w:rsidRPr="00000000">
        <w:rPr>
          <w:rtl w:val="0"/>
        </w:rPr>
        <w:t xml:space="preserve">“(g) Reenrollment.—</w:t>
      </w:r>
    </w:p>
    <w:p w:rsidR="00000000" w:rsidDel="00000000" w:rsidP="00000000" w:rsidRDefault="00000000" w:rsidRPr="00000000" w14:paraId="0000005F">
      <w:pPr>
        <w:spacing w:after="240" w:before="240" w:lineRule="auto"/>
        <w:rPr/>
      </w:pPr>
      <w:r w:rsidDel="00000000" w:rsidR="00000000" w:rsidRPr="00000000">
        <w:rPr>
          <w:rtl w:val="0"/>
        </w:rPr>
        <w:t xml:space="preserve">“(1) </w:t>
      </w:r>
      <w:r w:rsidDel="00000000" w:rsidR="00000000" w:rsidRPr="00000000">
        <w:rPr>
          <w:sz w:val="26"/>
          <w:szCs w:val="26"/>
          <w:rtl w:val="0"/>
        </w:rPr>
        <w:t xml:space="preserve">E</w:t>
      </w:r>
      <w:r w:rsidDel="00000000" w:rsidR="00000000" w:rsidRPr="00000000">
        <w:rPr>
          <w:rtl w:val="0"/>
        </w:rPr>
        <w:t xml:space="preserve">LIGIBILITY FOR CONSIDERATION.—During the final year of the term of a contract entered into under this subchapter, the land subject to the contract shall be eligible to be considered for reenrollment in the conservation reserve in accordance with paragraph (2).</w:t>
      </w:r>
    </w:p>
    <w:p w:rsidR="00000000" w:rsidDel="00000000" w:rsidP="00000000" w:rsidRDefault="00000000" w:rsidRPr="00000000" w14:paraId="00000060">
      <w:pPr>
        <w:spacing w:after="240" w:before="240" w:lineRule="auto"/>
        <w:rPr/>
      </w:pPr>
      <w:r w:rsidDel="00000000" w:rsidR="00000000" w:rsidRPr="00000000">
        <w:rPr>
          <w:rtl w:val="0"/>
        </w:rPr>
        <w:t xml:space="preserve">“(2) </w:t>
      </w:r>
      <w:r w:rsidDel="00000000" w:rsidR="00000000" w:rsidRPr="00000000">
        <w:rPr>
          <w:sz w:val="26"/>
          <w:szCs w:val="26"/>
          <w:rtl w:val="0"/>
        </w:rPr>
        <w:t xml:space="preserve">R</w:t>
      </w:r>
      <w:r w:rsidDel="00000000" w:rsidR="00000000" w:rsidRPr="00000000">
        <w:rPr>
          <w:rtl w:val="0"/>
        </w:rPr>
        <w:t xml:space="preserve">EQUIREMENT.—The eligibility of land for reenrollment in the conservation reserve shall be subject to the land meeting the applicable requirements of subsection (b).</w:t>
      </w:r>
    </w:p>
    <w:p w:rsidR="00000000" w:rsidDel="00000000" w:rsidP="00000000" w:rsidRDefault="00000000" w:rsidRPr="00000000" w14:paraId="00000061">
      <w:pPr>
        <w:spacing w:after="240" w:before="240" w:lineRule="auto"/>
        <w:rPr/>
      </w:pPr>
      <w:r w:rsidDel="00000000" w:rsidR="00000000" w:rsidRPr="00000000">
        <w:rPr>
          <w:rtl w:val="0"/>
        </w:rPr>
        <w:t xml:space="preserve">“(h) Provisions for land established to trees.—</w:t>
      </w:r>
    </w:p>
    <w:p w:rsidR="00000000" w:rsidDel="00000000" w:rsidP="00000000" w:rsidRDefault="00000000" w:rsidRPr="00000000" w14:paraId="00000062">
      <w:pPr>
        <w:spacing w:after="240" w:before="240" w:lineRule="auto"/>
        <w:rPr/>
      </w:pPr>
      <w:r w:rsidDel="00000000" w:rsidR="00000000" w:rsidRPr="00000000">
        <w:rPr>
          <w:rtl w:val="0"/>
        </w:rPr>
        <w:t xml:space="preserve">“(1) </w:t>
      </w:r>
      <w:r w:rsidDel="00000000" w:rsidR="00000000" w:rsidRPr="00000000">
        <w:rPr>
          <w:sz w:val="26"/>
          <w:szCs w:val="26"/>
          <w:rtl w:val="0"/>
        </w:rPr>
        <w:t xml:space="preserve">R</w:t>
      </w:r>
      <w:r w:rsidDel="00000000" w:rsidR="00000000" w:rsidRPr="00000000">
        <w:rPr>
          <w:rtl w:val="0"/>
        </w:rPr>
        <w:t xml:space="preserve">ESTRICTED TREES.—In this subsection, the term ‘restricted tree’ means a pine tree, other than a shortleaf pine (</w:t>
      </w:r>
      <w:r w:rsidDel="00000000" w:rsidR="00000000" w:rsidRPr="00000000">
        <w:rPr>
          <w:i w:val="1"/>
          <w:iCs w:val="1"/>
          <w:rtl w:val="0"/>
        </w:rPr>
        <w:t xml:space="preserve">Pinus echinata</w:t>
      </w:r>
      <w:r w:rsidDel="00000000" w:rsidR="00000000" w:rsidRPr="00000000">
        <w:rPr>
          <w:rtl w:val="0"/>
        </w:rPr>
        <w:t xml:space="preserve">) or a longleaf pine (</w:t>
      </w:r>
      <w:r w:rsidDel="00000000" w:rsidR="00000000" w:rsidRPr="00000000">
        <w:rPr>
          <w:i w:val="1"/>
          <w:iCs w:val="1"/>
          <w:rtl w:val="0"/>
        </w:rPr>
        <w:t xml:space="preserve">Pinus palustris</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“(2) </w:t>
      </w:r>
      <w:r w:rsidDel="00000000" w:rsidR="00000000" w:rsidRPr="00000000">
        <w:rPr>
          <w:sz w:val="26"/>
          <w:szCs w:val="26"/>
          <w:rtl w:val="0"/>
        </w:rPr>
        <w:t xml:space="preserve">R</w:t>
      </w:r>
      <w:r w:rsidDel="00000000" w:rsidR="00000000" w:rsidRPr="00000000">
        <w:rPr>
          <w:rtl w:val="0"/>
        </w:rPr>
        <w:t xml:space="preserve">EENROLLMENT.—</w:t>
      </w:r>
    </w:p>
    <w:p w:rsidR="00000000" w:rsidDel="00000000" w:rsidP="00000000" w:rsidRDefault="00000000" w:rsidRPr="00000000" w14:paraId="00000064">
      <w:pPr>
        <w:spacing w:after="240" w:before="240" w:lineRule="auto"/>
        <w:rPr/>
      </w:pPr>
      <w:r w:rsidDel="00000000" w:rsidR="00000000" w:rsidRPr="00000000">
        <w:rPr>
          <w:rtl w:val="0"/>
        </w:rPr>
        <w:t xml:space="preserve">“(A) </w:t>
      </w:r>
      <w:r w:rsidDel="00000000" w:rsidR="00000000" w:rsidRPr="00000000">
        <w:rPr>
          <w:sz w:val="26"/>
          <w:szCs w:val="26"/>
          <w:rtl w:val="0"/>
        </w:rPr>
        <w:t xml:space="preserve">P</w:t>
      </w:r>
      <w:r w:rsidDel="00000000" w:rsidR="00000000" w:rsidRPr="00000000">
        <w:rPr>
          <w:rtl w:val="0"/>
        </w:rPr>
        <w:t xml:space="preserve">ROHIBITION FOR RESTRICTED TREES.—Notwithstanding subsection (g), land subject to a contract entered into under this subchapter that is established predominately to restricted trees is not eligible to be considered for reenrollment in the conservation reserve.</w:t>
      </w:r>
    </w:p>
    <w:p w:rsidR="00000000" w:rsidDel="00000000" w:rsidP="00000000" w:rsidRDefault="00000000" w:rsidRPr="00000000" w14:paraId="00000065">
      <w:pPr>
        <w:spacing w:after="240" w:before="240" w:lineRule="auto"/>
        <w:rPr/>
      </w:pPr>
      <w:r w:rsidDel="00000000" w:rsidR="00000000" w:rsidRPr="00000000">
        <w:rPr>
          <w:rtl w:val="0"/>
        </w:rPr>
        <w:t xml:space="preserve">“(B) </w:t>
      </w:r>
      <w:r w:rsidDel="00000000" w:rsidR="00000000" w:rsidRPr="00000000">
        <w:rPr>
          <w:sz w:val="26"/>
          <w:szCs w:val="26"/>
          <w:rtl w:val="0"/>
        </w:rPr>
        <w:t xml:space="preserve">L</w:t>
      </w:r>
      <w:r w:rsidDel="00000000" w:rsidR="00000000" w:rsidRPr="00000000">
        <w:rPr>
          <w:rtl w:val="0"/>
        </w:rPr>
        <w:t xml:space="preserve">IMITATION ON OTHER TREES.—Notwithstanding subsection (g), land subject to a contract entered into under this subchapter that is established predominately to trees that are not restricted trees is eligible to be considered for reenrollment in the conservation reserve in accordance with such subsection only if the land—</w:t>
      </w:r>
    </w:p>
    <w:p w:rsidR="00000000" w:rsidDel="00000000" w:rsidP="00000000" w:rsidRDefault="00000000" w:rsidRPr="00000000" w14:paraId="00000066">
      <w:pPr>
        <w:spacing w:after="240" w:before="240" w:lineRule="auto"/>
        <w:rPr/>
      </w:pPr>
      <w:r w:rsidDel="00000000" w:rsidR="00000000" w:rsidRPr="00000000">
        <w:rPr>
          <w:rtl w:val="0"/>
        </w:rPr>
        <w:t xml:space="preserve">“(i) is devoted to shelterbelts, riparian forest buffers, or trees of high conservation value, as determined by the Secretary; or</w:t>
      </w:r>
    </w:p>
    <w:p w:rsidR="00000000" w:rsidDel="00000000" w:rsidP="00000000" w:rsidRDefault="00000000" w:rsidRPr="00000000" w14:paraId="00000067">
      <w:pPr>
        <w:spacing w:after="240" w:before="240" w:lineRule="auto"/>
        <w:rPr/>
      </w:pPr>
      <w:r w:rsidDel="00000000" w:rsidR="00000000" w:rsidRPr="00000000">
        <w:rPr>
          <w:rtl w:val="0"/>
        </w:rPr>
        <w:t xml:space="preserve">“(ii) consists of forested wetlands.</w:t>
      </w:r>
    </w:p>
    <w:p w:rsidR="00000000" w:rsidDel="00000000" w:rsidP="00000000" w:rsidRDefault="00000000" w:rsidRPr="00000000" w14:paraId="00000068">
      <w:pPr>
        <w:spacing w:after="240" w:before="240" w:lineRule="auto"/>
        <w:rPr/>
      </w:pPr>
      <w:r w:rsidDel="00000000" w:rsidR="00000000" w:rsidRPr="00000000">
        <w:rPr>
          <w:rtl w:val="0"/>
        </w:rPr>
        <w:t xml:space="preserve">“(3) </w:t>
      </w:r>
      <w:r w:rsidDel="00000000" w:rsidR="00000000" w:rsidRPr="00000000">
        <w:rPr>
          <w:sz w:val="26"/>
          <w:szCs w:val="26"/>
          <w:rtl w:val="0"/>
        </w:rPr>
        <w:t xml:space="preserve">S</w:t>
      </w:r>
      <w:r w:rsidDel="00000000" w:rsidR="00000000" w:rsidRPr="00000000">
        <w:rPr>
          <w:rtl w:val="0"/>
        </w:rPr>
        <w:t xml:space="preserve">UBSEQUENT ENROLLMENT.—Land that has previously been subject to a contract entered into under this subchapter, and which was established predominately to restricted trees during the term of such contract, may be subsequently enrolled in the conservation reserve in accordance with subsection (d) only if—</w:t>
      </w:r>
    </w:p>
    <w:p w:rsidR="00000000" w:rsidDel="00000000" w:rsidP="00000000" w:rsidRDefault="00000000" w:rsidRPr="00000000" w14:paraId="00000069">
      <w:pPr>
        <w:spacing w:after="240" w:before="240" w:lineRule="auto"/>
        <w:rPr/>
      </w:pPr>
      <w:r w:rsidDel="00000000" w:rsidR="00000000" w:rsidRPr="00000000">
        <w:rPr>
          <w:rtl w:val="0"/>
        </w:rPr>
        <w:t xml:space="preserve">“(A) the restricted trees have been harvested; and</w:t>
      </w:r>
    </w:p>
    <w:p w:rsidR="00000000" w:rsidDel="00000000" w:rsidP="00000000" w:rsidRDefault="00000000" w:rsidRPr="00000000" w14:paraId="0000006A">
      <w:pPr>
        <w:spacing w:after="240" w:before="240" w:lineRule="auto"/>
        <w:rPr/>
      </w:pPr>
      <w:r w:rsidDel="00000000" w:rsidR="00000000" w:rsidRPr="00000000">
        <w:rPr>
          <w:rtl w:val="0"/>
        </w:rPr>
        <w:t xml:space="preserve">“(B) the new enrollment is for establishment of a permanent cover other than restricted trees.”.</w:t>
      </w:r>
    </w:p>
    <w:p w:rsidR="00000000" w:rsidDel="00000000" w:rsidP="00000000" w:rsidRDefault="00000000" w:rsidRPr="00000000" w14:paraId="0000006B">
      <w:pPr>
        <w:rPr/>
      </w:pPr>
      <w:r w:rsidDel="00000000" w:rsidR="00000000" w:rsidRPr="00000000">
        <w:rPr>
          <w:rtl w:val="0"/>
        </w:rPr>
        <w:t xml:space="preserve">SEC. 2103. Partnership initiatives.</w:t>
      </w:r>
    </w:p>
    <w:p w:rsidR="00000000" w:rsidDel="00000000" w:rsidP="00000000" w:rsidRDefault="00000000" w:rsidRPr="00000000" w14:paraId="0000006C">
      <w:pPr>
        <w:spacing w:after="240" w:before="240" w:lineRule="auto"/>
        <w:rPr/>
      </w:pPr>
      <w:r w:rsidDel="00000000" w:rsidR="00000000" w:rsidRPr="00000000">
        <w:rPr>
          <w:rtl w:val="0"/>
        </w:rPr>
        <w:t xml:space="preserve">(a) Partnership initiatives.—Section 1231A of the Food Security Act of 1985 (</w:t>
      </w:r>
      <w:hyperlink r:id="rId14">
        <w:r w:rsidDel="00000000" w:rsidR="00000000" w:rsidRPr="00000000">
          <w:rPr>
            <w:color w:val="1155cc"/>
            <w:u w:val="single"/>
            <w:rtl w:val="0"/>
          </w:rPr>
          <w:t xml:space="preserve">16 U.S.C. 3831a</w:t>
        </w:r>
      </w:hyperlink>
      <w:r w:rsidDel="00000000" w:rsidR="00000000" w:rsidRPr="00000000">
        <w:rPr>
          <w:rtl w:val="0"/>
        </w:rPr>
        <w:t xml:space="preserve">) is amended in the header by striking “Conservation reserve enhancement program” and inserting “Partnership initiatives”.</w:t>
      </w:r>
    </w:p>
    <w:p w:rsidR="00000000" w:rsidDel="00000000" w:rsidP="00000000" w:rsidRDefault="00000000" w:rsidRPr="00000000" w14:paraId="0000006D">
      <w:pPr>
        <w:spacing w:after="240" w:before="240" w:lineRule="auto"/>
        <w:rPr/>
      </w:pPr>
      <w:r w:rsidDel="00000000" w:rsidR="00000000" w:rsidRPr="00000000">
        <w:rPr>
          <w:rtl w:val="0"/>
        </w:rPr>
        <w:t xml:space="preserve">(b) In general.—Section 1231A(a) of the Food Security Act of 1985 (</w:t>
      </w:r>
      <w:hyperlink r:id="rId15">
        <w:r w:rsidDel="00000000" w:rsidR="00000000" w:rsidRPr="00000000">
          <w:rPr>
            <w:color w:val="1155cc"/>
            <w:u w:val="single"/>
            <w:rtl w:val="0"/>
          </w:rPr>
          <w:t xml:space="preserve">16 U.S.C. 3831a(a)</w:t>
        </w:r>
      </w:hyperlink>
      <w:r w:rsidDel="00000000" w:rsidR="00000000" w:rsidRPr="00000000">
        <w:rPr>
          <w:rtl w:val="0"/>
        </w:rPr>
        <w:t xml:space="preserve">) is amended to read as follows:</w:t>
      </w:r>
    </w:p>
    <w:p w:rsidR="00000000" w:rsidDel="00000000" w:rsidP="00000000" w:rsidRDefault="00000000" w:rsidRPr="00000000" w14:paraId="0000006E">
      <w:pPr>
        <w:spacing w:after="240" w:before="240" w:lineRule="auto"/>
        <w:rPr/>
      </w:pPr>
      <w:r w:rsidDel="00000000" w:rsidR="00000000" w:rsidRPr="00000000">
        <w:rPr>
          <w:rtl w:val="0"/>
        </w:rPr>
        <w:t xml:space="preserve">“(a) In general.—The Secretary shall establish the conservation reserve enhancement program and the State acres for wildlife enhancement program under this subchapter in order to leverage Federal and non-Federal funds to—</w:t>
      </w:r>
    </w:p>
    <w:p w:rsidR="00000000" w:rsidDel="00000000" w:rsidP="00000000" w:rsidRDefault="00000000" w:rsidRPr="00000000" w14:paraId="0000006F">
      <w:pPr>
        <w:spacing w:after="240" w:before="240" w:lineRule="auto"/>
        <w:rPr/>
      </w:pPr>
      <w:r w:rsidDel="00000000" w:rsidR="00000000" w:rsidRPr="00000000">
        <w:rPr>
          <w:rtl w:val="0"/>
        </w:rPr>
        <w:t xml:space="preserve">“(1) target specific State, regional, or nationally significant conservation concerns; and</w:t>
      </w:r>
    </w:p>
    <w:p w:rsidR="00000000" w:rsidDel="00000000" w:rsidP="00000000" w:rsidRDefault="00000000" w:rsidRPr="00000000" w14:paraId="00000070">
      <w:pPr>
        <w:spacing w:after="240" w:before="240" w:lineRule="auto"/>
        <w:rPr/>
      </w:pPr>
      <w:r w:rsidDel="00000000" w:rsidR="00000000" w:rsidRPr="00000000">
        <w:rPr>
          <w:rtl w:val="0"/>
        </w:rPr>
        <w:t xml:space="preserve">“(2) restore critical wildlife habitat.”.</w:t>
      </w:r>
    </w:p>
    <w:p w:rsidR="00000000" w:rsidDel="00000000" w:rsidP="00000000" w:rsidRDefault="00000000" w:rsidRPr="00000000" w14:paraId="00000071">
      <w:pPr>
        <w:spacing w:after="240" w:before="240" w:lineRule="auto"/>
        <w:rPr/>
      </w:pPr>
      <w:r w:rsidDel="00000000" w:rsidR="00000000" w:rsidRPr="00000000">
        <w:rPr>
          <w:rtl w:val="0"/>
        </w:rPr>
        <w:t xml:space="preserve">(c) Agreements.—Section 1231A(b) of the Food Security Act of 1985 (</w:t>
      </w:r>
      <w:hyperlink r:id="rId16">
        <w:r w:rsidDel="00000000" w:rsidR="00000000" w:rsidRPr="00000000">
          <w:rPr>
            <w:color w:val="1155cc"/>
            <w:u w:val="single"/>
            <w:rtl w:val="0"/>
          </w:rPr>
          <w:t xml:space="preserve">16 U.S.C. 3831a(b)</w:t>
        </w:r>
      </w:hyperlink>
      <w:r w:rsidDel="00000000" w:rsidR="00000000" w:rsidRPr="00000000">
        <w:rPr>
          <w:rtl w:val="0"/>
        </w:rPr>
        <w:t xml:space="preserve">) is amended to read as follows:</w:t>
      </w:r>
    </w:p>
    <w:p w:rsidR="00000000" w:rsidDel="00000000" w:rsidP="00000000" w:rsidRDefault="00000000" w:rsidRPr="00000000" w14:paraId="00000072">
      <w:pPr>
        <w:spacing w:after="240" w:before="240" w:lineRule="auto"/>
        <w:rPr/>
      </w:pPr>
      <w:r w:rsidDel="00000000" w:rsidR="00000000" w:rsidRPr="00000000">
        <w:rPr>
          <w:rtl w:val="0"/>
        </w:rPr>
        <w:t xml:space="preserve">“(b) Agreements.—</w:t>
      </w:r>
    </w:p>
    <w:p w:rsidR="00000000" w:rsidDel="00000000" w:rsidP="00000000" w:rsidRDefault="00000000" w:rsidRPr="00000000" w14:paraId="00000073">
      <w:pPr>
        <w:spacing w:after="240" w:before="240" w:lineRule="auto"/>
        <w:rPr/>
      </w:pPr>
      <w:r w:rsidDel="00000000" w:rsidR="00000000" w:rsidRPr="00000000">
        <w:rPr>
          <w:rtl w:val="0"/>
        </w:rPr>
        <w:t xml:space="preserve">“(1) </w:t>
      </w:r>
      <w:r w:rsidDel="00000000" w:rsidR="00000000" w:rsidRPr="00000000">
        <w:rPr>
          <w:sz w:val="26"/>
          <w:szCs w:val="26"/>
          <w:rtl w:val="0"/>
        </w:rPr>
        <w:t xml:space="preserve">I</w:t>
      </w:r>
      <w:r w:rsidDel="00000000" w:rsidR="00000000" w:rsidRPr="00000000">
        <w:rPr>
          <w:rtl w:val="0"/>
        </w:rPr>
        <w:t xml:space="preserve">N GENERAL.—The Secretary may enter into or modify an agreement with an eligible partner to carry out the conservation reserve enhancement program or the State acres for wildlife enhancement program, within a defined geographic area—</w:t>
      </w:r>
    </w:p>
    <w:p w:rsidR="00000000" w:rsidDel="00000000" w:rsidP="00000000" w:rsidRDefault="00000000" w:rsidRPr="00000000" w14:paraId="00000074">
      <w:pPr>
        <w:spacing w:after="240" w:before="240" w:lineRule="auto"/>
        <w:rPr/>
      </w:pPr>
      <w:r w:rsidDel="00000000" w:rsidR="00000000" w:rsidRPr="00000000">
        <w:rPr>
          <w:rtl w:val="0"/>
        </w:rPr>
        <w:t xml:space="preserve">“(A) to assist in enrolling eligible land in the conservation reserve under this subchapter; and</w:t>
      </w:r>
    </w:p>
    <w:p w:rsidR="00000000" w:rsidDel="00000000" w:rsidP="00000000" w:rsidRDefault="00000000" w:rsidRPr="00000000" w14:paraId="00000075">
      <w:pPr>
        <w:spacing w:after="240" w:before="240" w:lineRule="auto"/>
        <w:rPr/>
      </w:pPr>
      <w:r w:rsidDel="00000000" w:rsidR="00000000" w:rsidRPr="00000000">
        <w:rPr>
          <w:rtl w:val="0"/>
        </w:rPr>
        <w:t xml:space="preserve">“(B) that the Secretary determines will advance the purposes of this subchapter.</w:t>
      </w:r>
    </w:p>
    <w:p w:rsidR="00000000" w:rsidDel="00000000" w:rsidP="00000000" w:rsidRDefault="00000000" w:rsidRPr="00000000" w14:paraId="00000076">
      <w:pPr>
        <w:spacing w:after="240" w:before="240" w:lineRule="auto"/>
        <w:rPr/>
      </w:pPr>
      <w:r w:rsidDel="00000000" w:rsidR="00000000" w:rsidRPr="00000000">
        <w:rPr>
          <w:rtl w:val="0"/>
        </w:rPr>
        <w:t xml:space="preserve">“(2) </w:t>
      </w:r>
      <w:r w:rsidDel="00000000" w:rsidR="00000000" w:rsidRPr="00000000">
        <w:rPr>
          <w:sz w:val="26"/>
          <w:szCs w:val="26"/>
          <w:rtl w:val="0"/>
        </w:rPr>
        <w:t xml:space="preserve">C</w:t>
      </w:r>
      <w:r w:rsidDel="00000000" w:rsidR="00000000" w:rsidRPr="00000000">
        <w:rPr>
          <w:rtl w:val="0"/>
        </w:rPr>
        <w:t xml:space="preserve">ONTENTS.—</w:t>
      </w:r>
    </w:p>
    <w:p w:rsidR="00000000" w:rsidDel="00000000" w:rsidP="00000000" w:rsidRDefault="00000000" w:rsidRPr="00000000" w14:paraId="00000077">
      <w:pPr>
        <w:spacing w:after="240" w:before="240" w:lineRule="auto"/>
        <w:rPr/>
      </w:pPr>
      <w:r w:rsidDel="00000000" w:rsidR="00000000" w:rsidRPr="00000000">
        <w:rPr>
          <w:rtl w:val="0"/>
        </w:rPr>
        <w:t xml:space="preserve">“(A) </w:t>
      </w:r>
      <w:r w:rsidDel="00000000" w:rsidR="00000000" w:rsidRPr="00000000">
        <w:rPr>
          <w:sz w:val="26"/>
          <w:szCs w:val="26"/>
          <w:rtl w:val="0"/>
        </w:rPr>
        <w:t xml:space="preserve">I</w:t>
      </w:r>
      <w:r w:rsidDel="00000000" w:rsidR="00000000" w:rsidRPr="00000000">
        <w:rPr>
          <w:rtl w:val="0"/>
        </w:rPr>
        <w:t xml:space="preserve">N GENERAL.—An agreement entered into or modified under paragraph (1) shall describe—</w:t>
      </w:r>
    </w:p>
    <w:p w:rsidR="00000000" w:rsidDel="00000000" w:rsidP="00000000" w:rsidRDefault="00000000" w:rsidRPr="00000000" w14:paraId="00000078">
      <w:pPr>
        <w:spacing w:after="240" w:before="240" w:lineRule="auto"/>
        <w:rPr/>
      </w:pPr>
      <w:r w:rsidDel="00000000" w:rsidR="00000000" w:rsidRPr="00000000">
        <w:rPr>
          <w:rtl w:val="0"/>
        </w:rPr>
        <w:t xml:space="preserve">“(i) 1 or more specific State or nationally significant resource concerns to be addressed by the agreement;</w:t>
      </w:r>
    </w:p>
    <w:p w:rsidR="00000000" w:rsidDel="00000000" w:rsidP="00000000" w:rsidRDefault="00000000" w:rsidRPr="00000000" w14:paraId="00000079">
      <w:pPr>
        <w:spacing w:after="240" w:before="240" w:lineRule="auto"/>
        <w:rPr/>
      </w:pPr>
      <w:r w:rsidDel="00000000" w:rsidR="00000000" w:rsidRPr="00000000">
        <w:rPr>
          <w:rtl w:val="0"/>
        </w:rPr>
        <w:t xml:space="preserve">“(ii) quantifiable environmental goals for addressing the concerns under clause (i);</w:t>
      </w:r>
    </w:p>
    <w:p w:rsidR="00000000" w:rsidDel="00000000" w:rsidP="00000000" w:rsidRDefault="00000000" w:rsidRPr="00000000" w14:paraId="0000007A">
      <w:pPr>
        <w:spacing w:after="240" w:before="240" w:lineRule="auto"/>
        <w:rPr/>
      </w:pPr>
      <w:r w:rsidDel="00000000" w:rsidR="00000000" w:rsidRPr="00000000">
        <w:rPr>
          <w:rtl w:val="0"/>
        </w:rPr>
        <w:t xml:space="preserve">“(iii) a suitable acreage goal for enrollment of eligible land under the agreement, as determined by the Secretary;</w:t>
      </w:r>
    </w:p>
    <w:p w:rsidR="00000000" w:rsidDel="00000000" w:rsidP="00000000" w:rsidRDefault="00000000" w:rsidRPr="00000000" w14:paraId="0000007B">
      <w:pPr>
        <w:spacing w:after="240" w:before="240" w:lineRule="auto"/>
        <w:rPr/>
      </w:pPr>
      <w:r w:rsidDel="00000000" w:rsidR="00000000" w:rsidRPr="00000000">
        <w:rPr>
          <w:rtl w:val="0"/>
        </w:rPr>
        <w:t xml:space="preserve">“(iv) the location of eligible land to be enrolled in the project area identified under the agreement;</w:t>
      </w:r>
    </w:p>
    <w:p w:rsidR="00000000" w:rsidDel="00000000" w:rsidP="00000000" w:rsidRDefault="00000000" w:rsidRPr="00000000" w14:paraId="0000007C">
      <w:pPr>
        <w:spacing w:after="240" w:before="240" w:lineRule="auto"/>
        <w:rPr/>
      </w:pPr>
      <w:r w:rsidDel="00000000" w:rsidR="00000000" w:rsidRPr="00000000">
        <w:rPr>
          <w:rtl w:val="0"/>
        </w:rPr>
        <w:t xml:space="preserve">“(v) the payments to be offered by the Secretary and eligible partner to an owner or operator;</w:t>
      </w:r>
    </w:p>
    <w:p w:rsidR="00000000" w:rsidDel="00000000" w:rsidP="00000000" w:rsidRDefault="00000000" w:rsidRPr="00000000" w14:paraId="0000007D">
      <w:pPr>
        <w:spacing w:after="240" w:before="240" w:lineRule="auto"/>
        <w:rPr/>
      </w:pPr>
      <w:r w:rsidDel="00000000" w:rsidR="00000000" w:rsidRPr="00000000">
        <w:rPr>
          <w:rtl w:val="0"/>
        </w:rPr>
        <w:t xml:space="preserve">“(vi) an appropriate list of conservation reserve program conservation practices that are appropriate to meeting the concerns described under clause (i), as determined by the Secretary in consultation with eligible partners; and</w:t>
      </w:r>
    </w:p>
    <w:p w:rsidR="00000000" w:rsidDel="00000000" w:rsidP="00000000" w:rsidRDefault="00000000" w:rsidRPr="00000000" w14:paraId="0000007E">
      <w:pPr>
        <w:spacing w:after="240" w:before="240" w:lineRule="auto"/>
        <w:rPr/>
      </w:pPr>
      <w:r w:rsidDel="00000000" w:rsidR="00000000" w:rsidRPr="00000000">
        <w:rPr>
          <w:rtl w:val="0"/>
        </w:rPr>
        <w:t xml:space="preserve">“(vii) methods and processes for enrollment of eligible land under the agreement, as determined by the Secretary in consultation with the eligible partner.</w:t>
      </w:r>
    </w:p>
    <w:p w:rsidR="00000000" w:rsidDel="00000000" w:rsidP="00000000" w:rsidRDefault="00000000" w:rsidRPr="00000000" w14:paraId="0000007F">
      <w:pPr>
        <w:spacing w:after="240" w:before="240" w:lineRule="auto"/>
        <w:rPr/>
      </w:pPr>
      <w:r w:rsidDel="00000000" w:rsidR="00000000" w:rsidRPr="00000000">
        <w:rPr>
          <w:rtl w:val="0"/>
        </w:rPr>
        <w:t xml:space="preserve">“(B) </w:t>
      </w:r>
      <w:r w:rsidDel="00000000" w:rsidR="00000000" w:rsidRPr="00000000">
        <w:rPr>
          <w:sz w:val="26"/>
          <w:szCs w:val="26"/>
          <w:rtl w:val="0"/>
        </w:rPr>
        <w:t xml:space="preserve">C</w:t>
      </w:r>
      <w:r w:rsidDel="00000000" w:rsidR="00000000" w:rsidRPr="00000000">
        <w:rPr>
          <w:rtl w:val="0"/>
        </w:rPr>
        <w:t xml:space="preserve">REP MATCHING REQUIREMENTS.—An agreement entered into or modified under paragraph (1) to carry out the conservation reserve enhancement program shall—</w:t>
      </w:r>
    </w:p>
    <w:p w:rsidR="00000000" w:rsidDel="00000000" w:rsidP="00000000" w:rsidRDefault="00000000" w:rsidRPr="00000000" w14:paraId="00000080">
      <w:pPr>
        <w:spacing w:after="240" w:before="240" w:lineRule="auto"/>
        <w:rPr/>
      </w:pPr>
      <w:r w:rsidDel="00000000" w:rsidR="00000000" w:rsidRPr="00000000">
        <w:rPr>
          <w:rtl w:val="0"/>
        </w:rPr>
        <w:t xml:space="preserve">“(i) subject to clause (ii), require the eligible partner to provide matching funds—</w:t>
      </w:r>
    </w:p>
    <w:p w:rsidR="00000000" w:rsidDel="00000000" w:rsidP="00000000" w:rsidRDefault="00000000" w:rsidRPr="00000000" w14:paraId="00000081">
      <w:pPr>
        <w:spacing w:after="240" w:before="240" w:lineRule="auto"/>
        <w:rPr/>
      </w:pPr>
      <w:r w:rsidDel="00000000" w:rsidR="00000000" w:rsidRPr="00000000">
        <w:rPr>
          <w:rtl w:val="0"/>
        </w:rPr>
        <w:t xml:space="preserve">“(I) in an amount determined during a negotiation between the Secretary and 1 or more eligible partners, if the majority of the matching funds to carry out the agreement are provided by 1 or more eligible partners that are not nongovernmental organizations; or</w:t>
      </w:r>
    </w:p>
    <w:p w:rsidR="00000000" w:rsidDel="00000000" w:rsidP="00000000" w:rsidRDefault="00000000" w:rsidRPr="00000000" w14:paraId="00000082">
      <w:pPr>
        <w:spacing w:after="240" w:before="240" w:lineRule="auto"/>
        <w:rPr/>
      </w:pPr>
      <w:r w:rsidDel="00000000" w:rsidR="00000000" w:rsidRPr="00000000">
        <w:rPr>
          <w:rtl w:val="0"/>
        </w:rPr>
        <w:t xml:space="preserve">“(II) in an amount not less than 30 percent of the cost required to carry out the conservation measures and practices described in the agreement, if a majority of the matching funds to carry out the agreement are provided by 1 or more nongovernmental organizations; and</w:t>
      </w:r>
    </w:p>
    <w:p w:rsidR="00000000" w:rsidDel="00000000" w:rsidP="00000000" w:rsidRDefault="00000000" w:rsidRPr="00000000" w14:paraId="00000083">
      <w:pPr>
        <w:spacing w:after="240" w:before="240" w:lineRule="auto"/>
        <w:rPr/>
      </w:pPr>
      <w:r w:rsidDel="00000000" w:rsidR="00000000" w:rsidRPr="00000000">
        <w:rPr>
          <w:rtl w:val="0"/>
        </w:rPr>
        <w:t xml:space="preserve">“(ii) include procedures to allow for a temporary waiver of the matching requirements under clause (i), or continued enrollment with a temporary suspension of incentives or eligible partner contributions for new agreements, during a period when an eligible partner loses the authority or ability to provide matching contributions, if the Secretary determines that the temporary waiver or continued enrollment with a temporary suspension will advance the purposes of this subchapter.”.</w:t>
      </w:r>
    </w:p>
    <w:p w:rsidR="00000000" w:rsidDel="00000000" w:rsidP="00000000" w:rsidRDefault="00000000" w:rsidRPr="00000000" w14:paraId="00000084">
      <w:pPr>
        <w:spacing w:after="240" w:before="240" w:lineRule="auto"/>
        <w:rPr/>
      </w:pPr>
      <w:r w:rsidDel="00000000" w:rsidR="00000000" w:rsidRPr="00000000">
        <w:rPr>
          <w:rtl w:val="0"/>
        </w:rPr>
        <w:t xml:space="preserve">(d) Payments.—Section 1231A(c) of the Food Security Act of 1985 (</w:t>
      </w:r>
      <w:hyperlink r:id="rId17">
        <w:r w:rsidDel="00000000" w:rsidR="00000000" w:rsidRPr="00000000">
          <w:rPr>
            <w:color w:val="1155cc"/>
            <w:u w:val="single"/>
            <w:rtl w:val="0"/>
          </w:rPr>
          <w:t xml:space="preserve">16 U.S.C. 3831a(c)</w:t>
        </w:r>
      </w:hyperlink>
      <w:r w:rsidDel="00000000" w:rsidR="00000000" w:rsidRPr="00000000">
        <w:rPr>
          <w:rtl w:val="0"/>
        </w:rPr>
        <w:t xml:space="preserve">) is amended—</w:t>
      </w:r>
    </w:p>
    <w:p w:rsidR="00000000" w:rsidDel="00000000" w:rsidP="00000000" w:rsidRDefault="00000000" w:rsidRPr="00000000" w14:paraId="00000085">
      <w:pPr>
        <w:spacing w:after="240" w:before="240" w:lineRule="auto"/>
        <w:rPr/>
      </w:pPr>
      <w:r w:rsidDel="00000000" w:rsidR="00000000" w:rsidRPr="00000000">
        <w:rPr>
          <w:rtl w:val="0"/>
        </w:rPr>
        <w:t xml:space="preserve">(1) in paragraph (2), by striking “under a CREP” and inserting “under a contract entered into pursuant to an agreement under this section”;</w:t>
      </w:r>
    </w:p>
    <w:p w:rsidR="00000000" w:rsidDel="00000000" w:rsidP="00000000" w:rsidRDefault="00000000" w:rsidRPr="00000000" w14:paraId="00000086">
      <w:pPr>
        <w:spacing w:after="240" w:before="240" w:lineRule="auto"/>
        <w:rPr/>
      </w:pPr>
      <w:r w:rsidDel="00000000" w:rsidR="00000000" w:rsidRPr="00000000">
        <w:rPr>
          <w:rtl w:val="0"/>
        </w:rPr>
        <w:t xml:space="preserve">(2) in paragraph (3), by striking “under a CREP” each place it appears and inserting “under a contract entered into pursuant to an agreement under this section”;</w:t>
      </w:r>
    </w:p>
    <w:p w:rsidR="00000000" w:rsidDel="00000000" w:rsidP="00000000" w:rsidRDefault="00000000" w:rsidRPr="00000000" w14:paraId="00000087">
      <w:pPr>
        <w:spacing w:after="240" w:before="240" w:lineRule="auto"/>
        <w:rPr/>
      </w:pPr>
      <w:r w:rsidDel="00000000" w:rsidR="00000000" w:rsidRPr="00000000">
        <w:rPr>
          <w:rtl w:val="0"/>
        </w:rPr>
        <w:t xml:space="preserve">(3) in paragraph (4)—</w:t>
      </w:r>
    </w:p>
    <w:p w:rsidR="00000000" w:rsidDel="00000000" w:rsidP="00000000" w:rsidRDefault="00000000" w:rsidRPr="00000000" w14:paraId="00000088">
      <w:pPr>
        <w:spacing w:after="240" w:before="240" w:lineRule="auto"/>
        <w:rPr/>
      </w:pPr>
      <w:r w:rsidDel="00000000" w:rsidR="00000000" w:rsidRPr="00000000">
        <w:rPr>
          <w:rtl w:val="0"/>
        </w:rPr>
        <w:t xml:space="preserve">(A) in subparagraph (A), by inserting “reserve” after “consistent with the conservation”; and</w:t>
      </w:r>
    </w:p>
    <w:p w:rsidR="00000000" w:rsidDel="00000000" w:rsidP="00000000" w:rsidRDefault="00000000" w:rsidRPr="00000000" w14:paraId="00000089">
      <w:pPr>
        <w:spacing w:after="240" w:before="240" w:lineRule="auto"/>
        <w:rPr/>
      </w:pPr>
      <w:r w:rsidDel="00000000" w:rsidR="00000000" w:rsidRPr="00000000">
        <w:rPr>
          <w:rtl w:val="0"/>
        </w:rPr>
        <w:t xml:space="preserve">(B) in subparagraph (B), by striking “The amount of payments received by” and inserting “The amount of payments made by the Secretary to”.</w:t>
      </w:r>
    </w:p>
    <w:p w:rsidR="00000000" w:rsidDel="00000000" w:rsidP="00000000" w:rsidRDefault="00000000" w:rsidRPr="00000000" w14:paraId="0000008A">
      <w:pPr>
        <w:spacing w:after="240" w:before="240" w:lineRule="auto"/>
        <w:rPr/>
      </w:pPr>
      <w:r w:rsidDel="00000000" w:rsidR="00000000" w:rsidRPr="00000000">
        <w:rPr>
          <w:rtl w:val="0"/>
        </w:rPr>
        <w:t xml:space="preserve">(e) Forested riparian buffer practice.—Section 1231A(d) of the Food Security Act of 1985 (</w:t>
      </w:r>
      <w:hyperlink r:id="rId18">
        <w:r w:rsidDel="00000000" w:rsidR="00000000" w:rsidRPr="00000000">
          <w:rPr>
            <w:color w:val="1155cc"/>
            <w:u w:val="single"/>
            <w:rtl w:val="0"/>
          </w:rPr>
          <w:t xml:space="preserve">16 U.S.C. 3831a(d)</w:t>
        </w:r>
      </w:hyperlink>
      <w:r w:rsidDel="00000000" w:rsidR="00000000" w:rsidRPr="00000000">
        <w:rPr>
          <w:rtl w:val="0"/>
        </w:rPr>
        <w:t xml:space="preserve">) is amended to read as follows:</w:t>
      </w:r>
    </w:p>
    <w:p w:rsidR="00000000" w:rsidDel="00000000" w:rsidP="00000000" w:rsidRDefault="00000000" w:rsidRPr="00000000" w14:paraId="0000008B">
      <w:pPr>
        <w:spacing w:after="240" w:before="240" w:lineRule="auto"/>
        <w:rPr/>
      </w:pPr>
      <w:r w:rsidDel="00000000" w:rsidR="00000000" w:rsidRPr="00000000">
        <w:rPr>
          <w:rtl w:val="0"/>
        </w:rPr>
        <w:t xml:space="preserve">“(d) Forested riparian buffer practice.—In the case of an agreement under subsection (b)(1) that includes forested riparian buffers as an eligible practice, the Secretary shall allow an owner or operator—</w:t>
      </w:r>
    </w:p>
    <w:p w:rsidR="00000000" w:rsidDel="00000000" w:rsidP="00000000" w:rsidRDefault="00000000" w:rsidRPr="00000000" w14:paraId="0000008C">
      <w:pPr>
        <w:spacing w:after="240" w:before="240" w:lineRule="auto"/>
        <w:rPr/>
      </w:pPr>
      <w:r w:rsidDel="00000000" w:rsidR="00000000" w:rsidRPr="00000000">
        <w:rPr>
          <w:rtl w:val="0"/>
        </w:rPr>
        <w:t xml:space="preserve">“(1) to plant food-producing woody plants in the forested riparian buffers, on the conditions that—</w:t>
      </w:r>
    </w:p>
    <w:p w:rsidR="00000000" w:rsidDel="00000000" w:rsidP="00000000" w:rsidRDefault="00000000" w:rsidRPr="00000000" w14:paraId="0000008D">
      <w:pPr>
        <w:spacing w:after="240" w:before="240" w:lineRule="auto"/>
        <w:rPr/>
      </w:pPr>
      <w:r w:rsidDel="00000000" w:rsidR="00000000" w:rsidRPr="00000000">
        <w:rPr>
          <w:rtl w:val="0"/>
        </w:rPr>
        <w:t xml:space="preserve">“(A) the plants shall contribute to the conservation of soil, water quality, and wildlife habitat; and</w:t>
      </w:r>
    </w:p>
    <w:p w:rsidR="00000000" w:rsidDel="00000000" w:rsidP="00000000" w:rsidRDefault="00000000" w:rsidRPr="00000000" w14:paraId="0000008E">
      <w:pPr>
        <w:spacing w:after="240" w:before="240" w:lineRule="auto"/>
        <w:rPr/>
      </w:pPr>
      <w:r w:rsidDel="00000000" w:rsidR="00000000" w:rsidRPr="00000000">
        <w:rPr>
          <w:rtl w:val="0"/>
        </w:rPr>
        <w:t xml:space="preserve">“(B) the planting shall be consistent with—</w:t>
      </w:r>
    </w:p>
    <w:p w:rsidR="00000000" w:rsidDel="00000000" w:rsidP="00000000" w:rsidRDefault="00000000" w:rsidRPr="00000000" w14:paraId="0000008F">
      <w:pPr>
        <w:spacing w:after="240" w:before="240" w:lineRule="auto"/>
        <w:rPr/>
      </w:pPr>
      <w:r w:rsidDel="00000000" w:rsidR="00000000" w:rsidRPr="00000000">
        <w:rPr>
          <w:rtl w:val="0"/>
        </w:rPr>
        <w:t xml:space="preserve">“(i) recommendations of the applicable State technical committee established under section 1261(a); and</w:t>
      </w:r>
    </w:p>
    <w:p w:rsidR="00000000" w:rsidDel="00000000" w:rsidP="00000000" w:rsidRDefault="00000000" w:rsidRPr="00000000" w14:paraId="00000090">
      <w:pPr>
        <w:spacing w:after="240" w:before="240" w:lineRule="auto"/>
        <w:rPr/>
      </w:pPr>
      <w:r w:rsidDel="00000000" w:rsidR="00000000" w:rsidRPr="00000000">
        <w:rPr>
          <w:rtl w:val="0"/>
        </w:rPr>
        <w:t xml:space="preserve">“(ii) technical guide standards approved by the Natural Resources Conservation Service; and</w:t>
      </w:r>
    </w:p>
    <w:p w:rsidR="00000000" w:rsidDel="00000000" w:rsidP="00000000" w:rsidRDefault="00000000" w:rsidRPr="00000000" w14:paraId="00000091">
      <w:pPr>
        <w:spacing w:after="240" w:before="240" w:lineRule="auto"/>
        <w:rPr/>
      </w:pPr>
      <w:r w:rsidDel="00000000" w:rsidR="00000000" w:rsidRPr="00000000">
        <w:rPr>
          <w:rtl w:val="0"/>
        </w:rPr>
        <w:t xml:space="preserve">“(2) to harvest from plants described in paragraph (1), on the conditions that—</w:t>
      </w:r>
    </w:p>
    <w:p w:rsidR="00000000" w:rsidDel="00000000" w:rsidP="00000000" w:rsidRDefault="00000000" w:rsidRPr="00000000" w14:paraId="00000092">
      <w:pPr>
        <w:spacing w:after="240" w:before="240" w:lineRule="auto"/>
        <w:rPr/>
      </w:pPr>
      <w:r w:rsidDel="00000000" w:rsidR="00000000" w:rsidRPr="00000000">
        <w:rPr>
          <w:rtl w:val="0"/>
        </w:rPr>
        <w:t xml:space="preserve">“(A) the harvesting shall not damage the conserving cover or otherwise have a negative impact on the conservation concerns targeted by the agreement;</w:t>
      </w:r>
    </w:p>
    <w:p w:rsidR="00000000" w:rsidDel="00000000" w:rsidP="00000000" w:rsidRDefault="00000000" w:rsidRPr="00000000" w14:paraId="00000093">
      <w:pPr>
        <w:spacing w:after="240" w:before="240" w:lineRule="auto"/>
        <w:rPr/>
      </w:pPr>
      <w:r w:rsidDel="00000000" w:rsidR="00000000" w:rsidRPr="00000000">
        <w:rPr>
          <w:rtl w:val="0"/>
        </w:rPr>
        <w:t xml:space="preserve">“(B) only native plant species appropriate to the region shall be used within 35 feet of the watercourse; and</w:t>
      </w:r>
    </w:p>
    <w:p w:rsidR="00000000" w:rsidDel="00000000" w:rsidP="00000000" w:rsidRDefault="00000000" w:rsidRPr="00000000" w14:paraId="00000094">
      <w:pPr>
        <w:spacing w:after="240" w:before="240" w:lineRule="auto"/>
        <w:rPr/>
      </w:pPr>
      <w:r w:rsidDel="00000000" w:rsidR="00000000" w:rsidRPr="00000000">
        <w:rPr>
          <w:rtl w:val="0"/>
        </w:rPr>
        <w:t xml:space="preserve">“(C) the producer shall be subject to a reduction in the rental rate commensurate to the value of the crop harvested.”.</w:t>
      </w:r>
    </w:p>
    <w:p w:rsidR="00000000" w:rsidDel="00000000" w:rsidP="00000000" w:rsidRDefault="00000000" w:rsidRPr="00000000" w14:paraId="00000095">
      <w:pPr>
        <w:spacing w:after="240" w:before="240" w:lineRule="auto"/>
        <w:rPr/>
      </w:pPr>
      <w:r w:rsidDel="00000000" w:rsidR="00000000" w:rsidRPr="00000000">
        <w:rPr>
          <w:rtl w:val="0"/>
        </w:rPr>
        <w:t xml:space="preserve">(f) Drought and water conservation agreements.—Section 1231A(e) of the Food Security Act of 1985 (</w:t>
      </w:r>
      <w:hyperlink r:id="rId19">
        <w:r w:rsidDel="00000000" w:rsidR="00000000" w:rsidRPr="00000000">
          <w:rPr>
            <w:color w:val="1155cc"/>
            <w:u w:val="single"/>
            <w:rtl w:val="0"/>
          </w:rPr>
          <w:t xml:space="preserve">16 U.S.C. 3831a(e)</w:t>
        </w:r>
      </w:hyperlink>
      <w:r w:rsidDel="00000000" w:rsidR="00000000" w:rsidRPr="00000000">
        <w:rPr>
          <w:rtl w:val="0"/>
        </w:rPr>
        <w:t xml:space="preserve">) is amended—</w:t>
      </w:r>
    </w:p>
    <w:p w:rsidR="00000000" w:rsidDel="00000000" w:rsidP="00000000" w:rsidRDefault="00000000" w:rsidRPr="00000000" w14:paraId="00000096">
      <w:pPr>
        <w:spacing w:after="240" w:before="240" w:lineRule="auto"/>
        <w:rPr/>
      </w:pPr>
      <w:r w:rsidDel="00000000" w:rsidR="00000000" w:rsidRPr="00000000">
        <w:rPr>
          <w:rtl w:val="0"/>
        </w:rPr>
        <w:t xml:space="preserve">(1) in the matter preceding paragraph (1), by striking “In the case of an agreement under subsection (b)(1) to address regional drought concerns, in accordance with the conservation purposes of the CREP” and inserting “In the case of an agreement under the conservation reserve enhancement program to address regional drought concerns, in accordance with the conservation purposes of the agreement”; and</w:t>
      </w:r>
    </w:p>
    <w:p w:rsidR="00000000" w:rsidDel="00000000" w:rsidP="00000000" w:rsidRDefault="00000000" w:rsidRPr="00000000" w14:paraId="00000097">
      <w:pPr>
        <w:spacing w:after="240" w:before="240" w:lineRule="auto"/>
        <w:rPr/>
      </w:pPr>
      <w:r w:rsidDel="00000000" w:rsidR="00000000" w:rsidRPr="00000000">
        <w:rPr>
          <w:rtl w:val="0"/>
        </w:rPr>
        <w:t xml:space="preserve">(2) in paragraph (1), by striking “notwithstanding subsection (a)(2)” and inserting “notwithstanding section 1230(4)”.</w:t>
      </w:r>
    </w:p>
    <w:p w:rsidR="00000000" w:rsidDel="00000000" w:rsidP="00000000" w:rsidRDefault="00000000" w:rsidRPr="00000000" w14:paraId="00000098">
      <w:pPr>
        <w:spacing w:after="240" w:before="240" w:lineRule="auto"/>
        <w:rPr/>
      </w:pPr>
      <w:r w:rsidDel="00000000" w:rsidR="00000000" w:rsidRPr="00000000">
        <w:rPr>
          <w:rtl w:val="0"/>
        </w:rPr>
        <w:t xml:space="preserve">(g) Status report.—Section 1231A of the Food Security Act of 1985 (</w:t>
      </w:r>
      <w:hyperlink r:id="rId20">
        <w:r w:rsidDel="00000000" w:rsidR="00000000" w:rsidRPr="00000000">
          <w:rPr>
            <w:color w:val="1155cc"/>
            <w:u w:val="single"/>
            <w:rtl w:val="0"/>
          </w:rPr>
          <w:t xml:space="preserve">16 U.S.C. 3831a</w:t>
        </w:r>
      </w:hyperlink>
      <w:r w:rsidDel="00000000" w:rsidR="00000000" w:rsidRPr="00000000">
        <w:rPr>
          <w:rtl w:val="0"/>
        </w:rPr>
        <w:t xml:space="preserve">) is amended by striking subsection (f).</w:t>
      </w:r>
    </w:p>
    <w:p w:rsidR="00000000" w:rsidDel="00000000" w:rsidP="00000000" w:rsidRDefault="00000000" w:rsidRPr="00000000" w14:paraId="00000099">
      <w:pPr>
        <w:rPr/>
      </w:pPr>
      <w:r w:rsidDel="00000000" w:rsidR="00000000" w:rsidRPr="00000000">
        <w:rPr>
          <w:rtl w:val="0"/>
        </w:rPr>
        <w:t xml:space="preserve">SEC. 2104. Duties of owners and operators.</w:t>
      </w:r>
    </w:p>
    <w:p w:rsidR="00000000" w:rsidDel="00000000" w:rsidP="00000000" w:rsidRDefault="00000000" w:rsidRPr="00000000" w14:paraId="0000009A">
      <w:pPr>
        <w:spacing w:after="240" w:before="240" w:lineRule="auto"/>
        <w:rPr/>
      </w:pPr>
      <w:r w:rsidDel="00000000" w:rsidR="00000000" w:rsidRPr="00000000">
        <w:rPr>
          <w:rtl w:val="0"/>
        </w:rPr>
        <w:t xml:space="preserve">Section 1232 of the Food Security Act of 1985 (</w:t>
      </w:r>
      <w:hyperlink r:id="rId21">
        <w:r w:rsidDel="00000000" w:rsidR="00000000" w:rsidRPr="00000000">
          <w:rPr>
            <w:color w:val="1155cc"/>
            <w:u w:val="single"/>
            <w:rtl w:val="0"/>
          </w:rPr>
          <w:t xml:space="preserve">16 U.S.C. 3832</w:t>
        </w:r>
      </w:hyperlink>
      <w:r w:rsidDel="00000000" w:rsidR="00000000" w:rsidRPr="00000000">
        <w:rPr>
          <w:rtl w:val="0"/>
        </w:rPr>
        <w:t xml:space="preserve">) is amended—</w:t>
      </w:r>
    </w:p>
    <w:p w:rsidR="00000000" w:rsidDel="00000000" w:rsidP="00000000" w:rsidRDefault="00000000" w:rsidRPr="00000000" w14:paraId="0000009B">
      <w:pPr>
        <w:spacing w:after="240" w:before="240" w:lineRule="auto"/>
        <w:rPr/>
      </w:pPr>
      <w:r w:rsidDel="00000000" w:rsidR="00000000" w:rsidRPr="00000000">
        <w:rPr>
          <w:rtl w:val="0"/>
        </w:rPr>
        <w:t xml:space="preserve">(1) in subsection (a)—</w:t>
      </w:r>
    </w:p>
    <w:p w:rsidR="00000000" w:rsidDel="00000000" w:rsidP="00000000" w:rsidRDefault="00000000" w:rsidRPr="00000000" w14:paraId="0000009C">
      <w:pPr>
        <w:spacing w:after="240" w:before="240" w:lineRule="auto"/>
        <w:rPr/>
      </w:pPr>
      <w:r w:rsidDel="00000000" w:rsidR="00000000" w:rsidRPr="00000000">
        <w:rPr>
          <w:rtl w:val="0"/>
        </w:rPr>
        <w:t xml:space="preserve">(A) in paragraph (1), by striking “a plan” and inserting “a conservation reserve plan”;</w:t>
      </w:r>
    </w:p>
    <w:p w:rsidR="00000000" w:rsidDel="00000000" w:rsidP="00000000" w:rsidRDefault="00000000" w:rsidRPr="00000000" w14:paraId="0000009D">
      <w:pPr>
        <w:spacing w:after="240" w:before="240" w:lineRule="auto"/>
        <w:rPr/>
      </w:pPr>
      <w:r w:rsidDel="00000000" w:rsidR="00000000" w:rsidRPr="00000000">
        <w:rPr>
          <w:rtl w:val="0"/>
        </w:rPr>
        <w:t xml:space="preserve">(B) in paragraph (2), by striking “highly erodible cropland” and inserting “eligible land”;</w:t>
      </w:r>
    </w:p>
    <w:p w:rsidR="00000000" w:rsidDel="00000000" w:rsidP="00000000" w:rsidRDefault="00000000" w:rsidRPr="00000000" w14:paraId="0000009E">
      <w:pPr>
        <w:spacing w:after="240" w:before="240" w:lineRule="auto"/>
        <w:rPr/>
      </w:pPr>
      <w:r w:rsidDel="00000000" w:rsidR="00000000" w:rsidRPr="00000000">
        <w:rPr>
          <w:rtl w:val="0"/>
        </w:rPr>
        <w:t xml:space="preserve">(C) in paragraph (5)—</w:t>
      </w:r>
    </w:p>
    <w:p w:rsidR="00000000" w:rsidDel="00000000" w:rsidP="00000000" w:rsidRDefault="00000000" w:rsidRPr="00000000" w14:paraId="0000009F">
      <w:pPr>
        <w:spacing w:after="240" w:before="240" w:lineRule="auto"/>
        <w:rPr/>
      </w:pPr>
      <w:r w:rsidDel="00000000" w:rsidR="00000000" w:rsidRPr="00000000">
        <w:rPr>
          <w:rtl w:val="0"/>
        </w:rPr>
        <w:t xml:space="preserve">(i) by striking “undertake” and inserting “conduct”; and</w:t>
      </w:r>
    </w:p>
    <w:p w:rsidR="00000000" w:rsidDel="00000000" w:rsidP="00000000" w:rsidRDefault="00000000" w:rsidRPr="00000000" w14:paraId="000000A0">
      <w:pPr>
        <w:spacing w:after="240" w:before="240" w:lineRule="auto"/>
        <w:rPr/>
      </w:pPr>
      <w:r w:rsidDel="00000000" w:rsidR="00000000" w:rsidRPr="00000000">
        <w:rPr>
          <w:rtl w:val="0"/>
        </w:rPr>
        <w:t xml:space="preserve">(ii) by striking “conservation plan” and inserting “conservation reserve plan”; and</w:t>
      </w:r>
    </w:p>
    <w:p w:rsidR="00000000" w:rsidDel="00000000" w:rsidP="00000000" w:rsidRDefault="00000000" w:rsidRPr="00000000" w14:paraId="000000A1">
      <w:pPr>
        <w:spacing w:after="240" w:before="240" w:lineRule="auto"/>
        <w:rPr/>
      </w:pPr>
      <w:r w:rsidDel="00000000" w:rsidR="00000000" w:rsidRPr="00000000">
        <w:rPr>
          <w:rtl w:val="0"/>
        </w:rPr>
        <w:t xml:space="preserve">(D) in paragraph (7), by inserting “conservation reserve” before “program”; and</w:t>
      </w:r>
    </w:p>
    <w:p w:rsidR="00000000" w:rsidDel="00000000" w:rsidP="00000000" w:rsidRDefault="00000000" w:rsidRPr="00000000" w14:paraId="000000A2">
      <w:pPr>
        <w:spacing w:after="240" w:before="240" w:lineRule="auto"/>
        <w:rPr/>
      </w:pPr>
      <w:r w:rsidDel="00000000" w:rsidR="00000000" w:rsidRPr="00000000">
        <w:rPr>
          <w:rtl w:val="0"/>
        </w:rPr>
        <w:t xml:space="preserve">(2) by striking subsection (b) and redesignating subsection (c) as subsection (b).</w:t>
      </w:r>
    </w:p>
    <w:p w:rsidR="00000000" w:rsidDel="00000000" w:rsidP="00000000" w:rsidRDefault="00000000" w:rsidRPr="00000000" w14:paraId="000000A3">
      <w:pPr>
        <w:rPr/>
      </w:pPr>
      <w:r w:rsidDel="00000000" w:rsidR="00000000" w:rsidRPr="00000000">
        <w:rPr>
          <w:rtl w:val="0"/>
        </w:rPr>
        <w:t xml:space="preserve">SEC. 2105. Duties of the Secretary.</w:t>
      </w:r>
    </w:p>
    <w:p w:rsidR="00000000" w:rsidDel="00000000" w:rsidP="00000000" w:rsidRDefault="00000000" w:rsidRPr="00000000" w14:paraId="000000A4">
      <w:pPr>
        <w:spacing w:after="240" w:before="240" w:lineRule="auto"/>
        <w:rPr/>
      </w:pPr>
      <w:r w:rsidDel="00000000" w:rsidR="00000000" w:rsidRPr="00000000">
        <w:rPr>
          <w:rtl w:val="0"/>
        </w:rPr>
        <w:t xml:space="preserve">(a) Cost-Share and rental payments.—Section 1233(a)(2)(A) of the Food Security Act of 1985 (</w:t>
      </w:r>
      <w:hyperlink r:id="rId22">
        <w:r w:rsidDel="00000000" w:rsidR="00000000" w:rsidRPr="00000000">
          <w:rPr>
            <w:color w:val="1155cc"/>
            <w:u w:val="single"/>
            <w:rtl w:val="0"/>
          </w:rPr>
          <w:t xml:space="preserve">16 U.S.C. 3833(a)(2)(A)</w:t>
        </w:r>
      </w:hyperlink>
      <w:r w:rsidDel="00000000" w:rsidR="00000000" w:rsidRPr="00000000">
        <w:rPr>
          <w:rtl w:val="0"/>
        </w:rPr>
        <w:t xml:space="preserve">) by striking “highly erodible cropland, marginal pastureland, or other eligible lands” and inserting “eligible land”.</w:t>
      </w:r>
    </w:p>
    <w:p w:rsidR="00000000" w:rsidDel="00000000" w:rsidP="00000000" w:rsidRDefault="00000000" w:rsidRPr="00000000" w14:paraId="000000A5">
      <w:pPr>
        <w:spacing w:after="240" w:before="240" w:lineRule="auto"/>
        <w:rPr/>
      </w:pPr>
      <w:r w:rsidDel="00000000" w:rsidR="00000000" w:rsidRPr="00000000">
        <w:rPr>
          <w:rtl w:val="0"/>
        </w:rPr>
        <w:t xml:space="preserve">(b) Specified activities permitted.—Section 1233(b) of the Food Security Act of 1985 (</w:t>
      </w:r>
      <w:hyperlink r:id="rId23">
        <w:r w:rsidDel="00000000" w:rsidR="00000000" w:rsidRPr="00000000">
          <w:rPr>
            <w:color w:val="1155cc"/>
            <w:u w:val="single"/>
            <w:rtl w:val="0"/>
          </w:rPr>
          <w:t xml:space="preserve">16 U.S.C. 3833(b)</w:t>
        </w:r>
      </w:hyperlink>
      <w:r w:rsidDel="00000000" w:rsidR="00000000" w:rsidRPr="00000000">
        <w:rPr>
          <w:rtl w:val="0"/>
        </w:rPr>
        <w:t xml:space="preserve">) is amended—</w:t>
      </w:r>
    </w:p>
    <w:p w:rsidR="00000000" w:rsidDel="00000000" w:rsidP="00000000" w:rsidRDefault="00000000" w:rsidRPr="00000000" w14:paraId="000000A6">
      <w:pPr>
        <w:spacing w:after="240" w:before="240" w:lineRule="auto"/>
        <w:rPr/>
      </w:pPr>
      <w:r w:rsidDel="00000000" w:rsidR="00000000" w:rsidRPr="00000000">
        <w:rPr>
          <w:rtl w:val="0"/>
        </w:rPr>
        <w:t xml:space="preserve">(1) in paragraph (1)(B)(i)—</w:t>
      </w:r>
    </w:p>
    <w:p w:rsidR="00000000" w:rsidDel="00000000" w:rsidP="00000000" w:rsidRDefault="00000000" w:rsidRPr="00000000" w14:paraId="000000A7">
      <w:pPr>
        <w:spacing w:after="240" w:before="240" w:lineRule="auto"/>
        <w:rPr/>
      </w:pPr>
      <w:r w:rsidDel="00000000" w:rsidR="00000000" w:rsidRPr="00000000">
        <w:rPr>
          <w:rtl w:val="0"/>
        </w:rPr>
        <w:t xml:space="preserve">(A) in subclause (I)(cc), by inserting “conservation reserve” before “program”;</w:t>
      </w:r>
    </w:p>
    <w:p w:rsidR="00000000" w:rsidDel="00000000" w:rsidP="00000000" w:rsidRDefault="00000000" w:rsidRPr="00000000" w14:paraId="000000A8">
      <w:pPr>
        <w:spacing w:after="240" w:before="240" w:lineRule="auto"/>
        <w:rPr/>
      </w:pPr>
      <w:r w:rsidDel="00000000" w:rsidR="00000000" w:rsidRPr="00000000">
        <w:rPr>
          <w:rtl w:val="0"/>
        </w:rPr>
        <w:t xml:space="preserve">(B) in subclause (II), by striking “if payments are authorized for a county under the livestock forage disaster program under clause (ii) of section 1501(c)(3)(D) of the Agricultural Act of 2014 (</w:t>
      </w:r>
      <w:hyperlink r:id="rId24">
        <w:r w:rsidDel="00000000" w:rsidR="00000000" w:rsidRPr="00000000">
          <w:rPr>
            <w:color w:val="1155cc"/>
            <w:u w:val="single"/>
            <w:rtl w:val="0"/>
          </w:rPr>
          <w:t xml:space="preserve">7 U.S.C. 9081(c)(3)(D)</w:t>
        </w:r>
      </w:hyperlink>
      <w:r w:rsidDel="00000000" w:rsidR="00000000" w:rsidRPr="00000000">
        <w:rPr>
          <w:rtl w:val="0"/>
        </w:rPr>
        <w:t xml:space="preserve">)” and inserting “if an owner or operator has received a payment under the livestock forage disaster program under clause (ii) of section 1501(c)(3)(D) of the Agricultural Act of 2014 (</w:t>
      </w:r>
      <w:hyperlink r:id="rId25">
        <w:r w:rsidDel="00000000" w:rsidR="00000000" w:rsidRPr="00000000">
          <w:rPr>
            <w:color w:val="1155cc"/>
            <w:u w:val="single"/>
            <w:rtl w:val="0"/>
          </w:rPr>
          <w:t xml:space="preserve">7 U.S.C. 9081(c)(3)(D)</w:t>
        </w:r>
      </w:hyperlink>
      <w:r w:rsidDel="00000000" w:rsidR="00000000" w:rsidRPr="00000000">
        <w:rPr>
          <w:rtl w:val="0"/>
        </w:rPr>
        <w:t xml:space="preserve">) in the fiscal year during which the emergency grazing is conducted”; and</w:t>
      </w:r>
    </w:p>
    <w:p w:rsidR="00000000" w:rsidDel="00000000" w:rsidP="00000000" w:rsidRDefault="00000000" w:rsidRPr="00000000" w14:paraId="000000A9">
      <w:pPr>
        <w:spacing w:after="240" w:before="240" w:lineRule="auto"/>
        <w:rPr/>
      </w:pPr>
      <w:r w:rsidDel="00000000" w:rsidR="00000000" w:rsidRPr="00000000">
        <w:rPr>
          <w:rtl w:val="0"/>
        </w:rPr>
        <w:t xml:space="preserve">(C) in subclause (V), by striking “under paragraphs (4) and (5) of section 1231(b)” and inserting “under a contract entered into pursuant to the continuous enrollment option or the partnership initiatives enrollment option”; and</w:t>
      </w:r>
    </w:p>
    <w:p w:rsidR="00000000" w:rsidDel="00000000" w:rsidP="00000000" w:rsidRDefault="00000000" w:rsidRPr="00000000" w14:paraId="000000AA">
      <w:pPr>
        <w:spacing w:after="240" w:before="240" w:lineRule="auto"/>
        <w:rPr/>
      </w:pPr>
      <w:r w:rsidDel="00000000" w:rsidR="00000000" w:rsidRPr="00000000">
        <w:rPr>
          <w:rtl w:val="0"/>
        </w:rPr>
        <w:t xml:space="preserve">(2) in paragraph (2)(B)(ii)—</w:t>
      </w:r>
    </w:p>
    <w:p w:rsidR="00000000" w:rsidDel="00000000" w:rsidP="00000000" w:rsidRDefault="00000000" w:rsidRPr="00000000" w14:paraId="000000AB">
      <w:pPr>
        <w:spacing w:after="240" w:before="240" w:lineRule="auto"/>
        <w:rPr/>
      </w:pPr>
      <w:r w:rsidDel="00000000" w:rsidR="00000000" w:rsidRPr="00000000">
        <w:rPr>
          <w:rtl w:val="0"/>
        </w:rPr>
        <w:t xml:space="preserve">(A) by amending subclause (I) to read as follows:</w:t>
      </w:r>
    </w:p>
    <w:p w:rsidR="00000000" w:rsidDel="00000000" w:rsidP="00000000" w:rsidRDefault="00000000" w:rsidRPr="00000000" w14:paraId="000000AC">
      <w:pPr>
        <w:spacing w:after="240" w:before="240" w:lineRule="auto"/>
        <w:rPr/>
      </w:pPr>
      <w:r w:rsidDel="00000000" w:rsidR="00000000" w:rsidRPr="00000000">
        <w:rPr>
          <w:rtl w:val="0"/>
        </w:rPr>
        <w:t xml:space="preserve">“(I) </w:t>
      </w:r>
      <w:r w:rsidDel="00000000" w:rsidR="00000000" w:rsidRPr="00000000">
        <w:rPr>
          <w:sz w:val="26"/>
          <w:szCs w:val="26"/>
          <w:rtl w:val="0"/>
        </w:rPr>
        <w:t xml:space="preserve">I</w:t>
      </w:r>
      <w:r w:rsidDel="00000000" w:rsidR="00000000" w:rsidRPr="00000000">
        <w:rPr>
          <w:rtl w:val="0"/>
        </w:rPr>
        <w:t xml:space="preserve">N GENERAL.—Except as provided in subclause (II), haying or grazing described in paragraph (1) shall not be permitted on land covered by a contract entered into pursuant to the partnership initiatives enrollment option.”; and</w:t>
      </w:r>
    </w:p>
    <w:p w:rsidR="00000000" w:rsidDel="00000000" w:rsidP="00000000" w:rsidRDefault="00000000" w:rsidRPr="00000000" w14:paraId="000000AD">
      <w:pPr>
        <w:spacing w:after="240" w:before="240" w:lineRule="auto"/>
        <w:rPr/>
      </w:pPr>
      <w:r w:rsidDel="00000000" w:rsidR="00000000" w:rsidRPr="00000000">
        <w:rPr>
          <w:rtl w:val="0"/>
        </w:rPr>
        <w:t xml:space="preserve">(B) in subclause (II), by striking “conservation reserve enhancement program agreement or other partnership agreement entered into under this subchapter” and inserting “agreement entered into under section 1231A”.</w:t>
      </w:r>
    </w:p>
    <w:p w:rsidR="00000000" w:rsidDel="00000000" w:rsidP="00000000" w:rsidRDefault="00000000" w:rsidRPr="00000000" w14:paraId="000000AE">
      <w:pPr>
        <w:spacing w:after="240" w:before="240" w:lineRule="auto"/>
        <w:rPr/>
      </w:pPr>
      <w:r w:rsidDel="00000000" w:rsidR="00000000" w:rsidRPr="00000000">
        <w:rPr>
          <w:rtl w:val="0"/>
        </w:rPr>
        <w:t xml:space="preserve">(c) Resource conserving use.—Section 1233(d) of the Food Security Act of 1985 (</w:t>
      </w:r>
      <w:hyperlink r:id="rId26">
        <w:r w:rsidDel="00000000" w:rsidR="00000000" w:rsidRPr="00000000">
          <w:rPr>
            <w:color w:val="1155cc"/>
            <w:u w:val="single"/>
            <w:rtl w:val="0"/>
          </w:rPr>
          <w:t xml:space="preserve">16 U.S.C. 3833(d)</w:t>
        </w:r>
      </w:hyperlink>
      <w:r w:rsidDel="00000000" w:rsidR="00000000" w:rsidRPr="00000000">
        <w:rPr>
          <w:rtl w:val="0"/>
        </w:rPr>
        <w:t xml:space="preserve">)—</w:t>
      </w:r>
    </w:p>
    <w:p w:rsidR="00000000" w:rsidDel="00000000" w:rsidP="00000000" w:rsidRDefault="00000000" w:rsidRPr="00000000" w14:paraId="000000AF">
      <w:pPr>
        <w:spacing w:after="240" w:before="240" w:lineRule="auto"/>
        <w:rPr/>
      </w:pPr>
      <w:r w:rsidDel="00000000" w:rsidR="00000000" w:rsidRPr="00000000">
        <w:rPr>
          <w:rtl w:val="0"/>
        </w:rPr>
        <w:t xml:space="preserve">(1) in paragraph (1), by striking “Beginning on the date that is 1 year before the date of termination of a contract under the program” and inserting “During the final year of the term of a contract entered into under this subchapter”;</w:t>
      </w:r>
    </w:p>
    <w:p w:rsidR="00000000" w:rsidDel="00000000" w:rsidP="00000000" w:rsidRDefault="00000000" w:rsidRPr="00000000" w14:paraId="000000B0">
      <w:pPr>
        <w:spacing w:after="240" w:before="240" w:lineRule="auto"/>
        <w:rPr/>
      </w:pPr>
      <w:r w:rsidDel="00000000" w:rsidR="00000000" w:rsidRPr="00000000">
        <w:rPr>
          <w:rtl w:val="0"/>
        </w:rPr>
        <w:t xml:space="preserve">(2) in paragraph (2)—</w:t>
      </w:r>
    </w:p>
    <w:p w:rsidR="00000000" w:rsidDel="00000000" w:rsidP="00000000" w:rsidRDefault="00000000" w:rsidRPr="00000000" w14:paraId="000000B1">
      <w:pPr>
        <w:spacing w:after="240" w:before="240" w:lineRule="auto"/>
        <w:rPr/>
      </w:pPr>
      <w:r w:rsidDel="00000000" w:rsidR="00000000" w:rsidRPr="00000000">
        <w:rPr>
          <w:rtl w:val="0"/>
        </w:rPr>
        <w:t xml:space="preserve">(A) in the heading, by striking “</w:t>
      </w:r>
      <w:r w:rsidDel="00000000" w:rsidR="00000000" w:rsidRPr="00000000">
        <w:rPr>
          <w:sz w:val="26"/>
          <w:szCs w:val="26"/>
          <w:rtl w:val="0"/>
        </w:rPr>
        <w:t xml:space="preserve">C</w:t>
      </w:r>
      <w:r w:rsidDel="00000000" w:rsidR="00000000" w:rsidRPr="00000000">
        <w:rPr>
          <w:rtl w:val="0"/>
        </w:rPr>
        <w:t xml:space="preserve">onservation plan” and inserting “</w:t>
      </w:r>
      <w:r w:rsidDel="00000000" w:rsidR="00000000" w:rsidRPr="00000000">
        <w:rPr>
          <w:sz w:val="26"/>
          <w:szCs w:val="26"/>
          <w:rtl w:val="0"/>
        </w:rPr>
        <w:t xml:space="preserve">C</w:t>
      </w:r>
      <w:r w:rsidDel="00000000" w:rsidR="00000000" w:rsidRPr="00000000">
        <w:rPr>
          <w:rtl w:val="0"/>
        </w:rPr>
        <w:t xml:space="preserve">onservation reserve plan”; and</w:t>
      </w:r>
    </w:p>
    <w:p w:rsidR="00000000" w:rsidDel="00000000" w:rsidP="00000000" w:rsidRDefault="00000000" w:rsidRPr="00000000" w14:paraId="000000B2">
      <w:pPr>
        <w:spacing w:after="240" w:before="240" w:lineRule="auto"/>
        <w:rPr/>
      </w:pPr>
      <w:r w:rsidDel="00000000" w:rsidR="00000000" w:rsidRPr="00000000">
        <w:rPr>
          <w:rtl w:val="0"/>
        </w:rPr>
        <w:t xml:space="preserve">(B) by striking “a conservation plan” and inserting “a conservation reserve plan”; and</w:t>
      </w:r>
    </w:p>
    <w:p w:rsidR="00000000" w:rsidDel="00000000" w:rsidP="00000000" w:rsidRDefault="00000000" w:rsidRPr="00000000" w14:paraId="000000B3">
      <w:pPr>
        <w:spacing w:after="240" w:before="240" w:lineRule="auto"/>
        <w:rPr/>
      </w:pPr>
      <w:r w:rsidDel="00000000" w:rsidR="00000000" w:rsidRPr="00000000">
        <w:rPr>
          <w:rtl w:val="0"/>
        </w:rPr>
        <w:t xml:space="preserve">(3) by amending paragraph (3) to read as follows:</w:t>
      </w:r>
    </w:p>
    <w:p w:rsidR="00000000" w:rsidDel="00000000" w:rsidP="00000000" w:rsidRDefault="00000000" w:rsidRPr="00000000" w14:paraId="000000B4">
      <w:pPr>
        <w:spacing w:after="240" w:before="240" w:lineRule="auto"/>
        <w:rPr/>
      </w:pPr>
      <w:r w:rsidDel="00000000" w:rsidR="00000000" w:rsidRPr="00000000">
        <w:rPr>
          <w:rtl w:val="0"/>
        </w:rPr>
        <w:t xml:space="preserve">“(3) </w:t>
      </w:r>
      <w:r w:rsidDel="00000000" w:rsidR="00000000" w:rsidRPr="00000000">
        <w:rPr>
          <w:sz w:val="26"/>
          <w:szCs w:val="26"/>
          <w:rtl w:val="0"/>
        </w:rPr>
        <w:t xml:space="preserve">L</w:t>
      </w:r>
      <w:r w:rsidDel="00000000" w:rsidR="00000000" w:rsidRPr="00000000">
        <w:rPr>
          <w:rtl w:val="0"/>
        </w:rPr>
        <w:t xml:space="preserve">IMITATION.—Land improved under paragraph (1)—</w:t>
      </w:r>
    </w:p>
    <w:p w:rsidR="00000000" w:rsidDel="00000000" w:rsidP="00000000" w:rsidRDefault="00000000" w:rsidRPr="00000000" w14:paraId="000000B5">
      <w:pPr>
        <w:spacing w:after="240" w:before="240" w:lineRule="auto"/>
        <w:rPr/>
      </w:pPr>
      <w:r w:rsidDel="00000000" w:rsidR="00000000" w:rsidRPr="00000000">
        <w:rPr>
          <w:rtl w:val="0"/>
        </w:rPr>
        <w:t xml:space="preserve">“(A) shall not be eligible to be considered for reenrollment in the conservation reserve under section 1231(g), notwithstanding paragraph (1) of such section; and</w:t>
      </w:r>
    </w:p>
    <w:p w:rsidR="00000000" w:rsidDel="00000000" w:rsidP="00000000" w:rsidRDefault="00000000" w:rsidRPr="00000000" w14:paraId="000000B6">
      <w:pPr>
        <w:spacing w:after="240" w:before="240" w:lineRule="auto"/>
        <w:rPr/>
      </w:pPr>
      <w:r w:rsidDel="00000000" w:rsidR="00000000" w:rsidRPr="00000000">
        <w:rPr>
          <w:rtl w:val="0"/>
        </w:rPr>
        <w:t xml:space="preserve">“(B) may not be subsequently enrolled in the conservation reserve before the date that is 5 years after the date of expiration of the contract.”.</w:t>
      </w:r>
    </w:p>
    <w:p w:rsidR="00000000" w:rsidDel="00000000" w:rsidP="00000000" w:rsidRDefault="00000000" w:rsidRPr="00000000" w14:paraId="000000B7">
      <w:pPr>
        <w:spacing w:after="240" w:before="240" w:lineRule="auto"/>
        <w:rPr/>
      </w:pPr>
      <w:r w:rsidDel="00000000" w:rsidR="00000000" w:rsidRPr="00000000">
        <w:rPr>
          <w:rtl w:val="0"/>
        </w:rPr>
        <w:t xml:space="preserve">(d) Natural disaster or adverse weather as mid-contract management.—Section 1233(e) of the Food Security Act of 1985 (</w:t>
      </w:r>
      <w:hyperlink r:id="rId27">
        <w:r w:rsidDel="00000000" w:rsidR="00000000" w:rsidRPr="00000000">
          <w:rPr>
            <w:color w:val="1155cc"/>
            <w:u w:val="single"/>
            <w:rtl w:val="0"/>
          </w:rPr>
          <w:t xml:space="preserve">16 U.S.C. 3833(e)</w:t>
        </w:r>
      </w:hyperlink>
      <w:r w:rsidDel="00000000" w:rsidR="00000000" w:rsidRPr="00000000">
        <w:rPr>
          <w:rtl w:val="0"/>
        </w:rPr>
        <w:t xml:space="preserve">) is amended by inserting “reserve” after “conservation”.</w:t>
      </w:r>
    </w:p>
    <w:p w:rsidR="00000000" w:rsidDel="00000000" w:rsidP="00000000" w:rsidRDefault="00000000" w:rsidRPr="00000000" w14:paraId="000000B8">
      <w:pPr>
        <w:spacing w:after="240" w:before="240" w:lineRule="auto"/>
        <w:rPr/>
      </w:pPr>
      <w:r w:rsidDel="00000000" w:rsidR="00000000" w:rsidRPr="00000000">
        <w:rPr>
          <w:rtl w:val="0"/>
        </w:rPr>
        <w:t xml:space="preserve">(e) Allocation to States.—Section 1233 of the Food Security Act of 1985 (</w:t>
      </w:r>
      <w:hyperlink r:id="rId28">
        <w:r w:rsidDel="00000000" w:rsidR="00000000" w:rsidRPr="00000000">
          <w:rPr>
            <w:color w:val="1155cc"/>
            <w:u w:val="single"/>
            <w:rtl w:val="0"/>
          </w:rPr>
          <w:t xml:space="preserve">16 U.S.C. 3833</w:t>
        </w:r>
      </w:hyperlink>
      <w:r w:rsidDel="00000000" w:rsidR="00000000" w:rsidRPr="00000000">
        <w:rPr>
          <w:rtl w:val="0"/>
        </w:rPr>
        <w:t xml:space="preserve">) is amended by adding at the end the following:</w:t>
      </w:r>
    </w:p>
    <w:p w:rsidR="00000000" w:rsidDel="00000000" w:rsidP="00000000" w:rsidRDefault="00000000" w:rsidRPr="00000000" w14:paraId="000000B9">
      <w:pPr>
        <w:spacing w:after="240" w:before="240" w:lineRule="auto"/>
        <w:rPr/>
      </w:pPr>
      <w:r w:rsidDel="00000000" w:rsidR="00000000" w:rsidRPr="00000000">
        <w:rPr>
          <w:rtl w:val="0"/>
        </w:rPr>
        <w:t xml:space="preserve">“(f) Allocation to States.—The Secretary shall allocate acres to States for enrollment of eligible land in the conservation reserve under this subchapter, based—</w:t>
      </w:r>
    </w:p>
    <w:p w:rsidR="00000000" w:rsidDel="00000000" w:rsidP="00000000" w:rsidRDefault="00000000" w:rsidRPr="00000000" w14:paraId="000000BA">
      <w:pPr>
        <w:spacing w:after="240" w:before="240" w:lineRule="auto"/>
        <w:rPr/>
      </w:pPr>
      <w:r w:rsidDel="00000000" w:rsidR="00000000" w:rsidRPr="00000000">
        <w:rPr>
          <w:rtl w:val="0"/>
        </w:rPr>
        <w:t xml:space="preserve">“(1) primarily on the proportion of eligible land in each State relative to the total acreage of eligible land in all States; and</w:t>
      </w:r>
    </w:p>
    <w:p w:rsidR="00000000" w:rsidDel="00000000" w:rsidP="00000000" w:rsidRDefault="00000000" w:rsidRPr="00000000" w14:paraId="000000BB">
      <w:pPr>
        <w:spacing w:after="240" w:before="240" w:lineRule="auto"/>
        <w:rPr/>
      </w:pPr>
      <w:r w:rsidDel="00000000" w:rsidR="00000000" w:rsidRPr="00000000">
        <w:rPr>
          <w:rtl w:val="0"/>
        </w:rPr>
        <w:t xml:space="preserve">“(2) also on consideration of—</w:t>
      </w:r>
    </w:p>
    <w:p w:rsidR="00000000" w:rsidDel="00000000" w:rsidP="00000000" w:rsidRDefault="00000000" w:rsidRPr="00000000" w14:paraId="000000BC">
      <w:pPr>
        <w:spacing w:after="240" w:before="240" w:lineRule="auto"/>
        <w:rPr/>
      </w:pPr>
      <w:r w:rsidDel="00000000" w:rsidR="00000000" w:rsidRPr="00000000">
        <w:rPr>
          <w:rtl w:val="0"/>
        </w:rPr>
        <w:t xml:space="preserve">“(A) historical State enrollment rates;</w:t>
      </w:r>
    </w:p>
    <w:p w:rsidR="00000000" w:rsidDel="00000000" w:rsidP="00000000" w:rsidRDefault="00000000" w:rsidRPr="00000000" w14:paraId="000000BD">
      <w:pPr>
        <w:spacing w:after="240" w:before="240" w:lineRule="auto"/>
        <w:rPr/>
      </w:pPr>
      <w:r w:rsidDel="00000000" w:rsidR="00000000" w:rsidRPr="00000000">
        <w:rPr>
          <w:rtl w:val="0"/>
        </w:rPr>
        <w:t xml:space="preserve">“(B) the extent and magnitude in each State of the conservation needs and of the impact of agricultural production on water quality, water quantity, wetlands, and wildlife habitat;</w:t>
      </w:r>
    </w:p>
    <w:p w:rsidR="00000000" w:rsidDel="00000000" w:rsidP="00000000" w:rsidRDefault="00000000" w:rsidRPr="00000000" w14:paraId="000000BE">
      <w:pPr>
        <w:spacing w:after="240" w:before="240" w:lineRule="auto"/>
        <w:rPr/>
      </w:pPr>
      <w:r w:rsidDel="00000000" w:rsidR="00000000" w:rsidRPr="00000000">
        <w:rPr>
          <w:rtl w:val="0"/>
        </w:rPr>
        <w:t xml:space="preserve">“(C) the degree to which implementation of the conservation reserve program in each State is, or will be, effective in helping producers address such needs and mitigate such impact; and</w:t>
      </w:r>
    </w:p>
    <w:p w:rsidR="00000000" w:rsidDel="00000000" w:rsidP="00000000" w:rsidRDefault="00000000" w:rsidRPr="00000000" w14:paraId="000000BF">
      <w:pPr>
        <w:spacing w:after="240" w:before="240" w:lineRule="auto"/>
        <w:rPr/>
      </w:pPr>
      <w:r w:rsidDel="00000000" w:rsidR="00000000" w:rsidRPr="00000000">
        <w:rPr>
          <w:rtl w:val="0"/>
        </w:rPr>
        <w:t xml:space="preserve">“(D) equitable geographic distribution of acres, as determined by the Secretary.”.</w:t>
      </w:r>
    </w:p>
    <w:p w:rsidR="00000000" w:rsidDel="00000000" w:rsidP="00000000" w:rsidRDefault="00000000" w:rsidRPr="00000000" w14:paraId="000000C0">
      <w:pPr>
        <w:rPr/>
      </w:pPr>
      <w:r w:rsidDel="00000000" w:rsidR="00000000" w:rsidRPr="00000000">
        <w:rPr>
          <w:rtl w:val="0"/>
        </w:rPr>
        <w:t xml:space="preserve">SEC. 2106. Payments.</w:t>
      </w:r>
    </w:p>
    <w:p w:rsidR="00000000" w:rsidDel="00000000" w:rsidP="00000000" w:rsidRDefault="00000000" w:rsidRPr="00000000" w14:paraId="000000C1">
      <w:pPr>
        <w:spacing w:after="240" w:before="240" w:lineRule="auto"/>
        <w:rPr/>
      </w:pPr>
      <w:r w:rsidDel="00000000" w:rsidR="00000000" w:rsidRPr="00000000">
        <w:rPr>
          <w:rtl w:val="0"/>
        </w:rPr>
        <w:t xml:space="preserve">(a) Cost sharing payments.—Section 1234(b) of the Food Security Act of 1985 (</w:t>
      </w:r>
      <w:hyperlink r:id="rId29">
        <w:r w:rsidDel="00000000" w:rsidR="00000000" w:rsidRPr="00000000">
          <w:rPr>
            <w:color w:val="1155cc"/>
            <w:u w:val="single"/>
            <w:rtl w:val="0"/>
          </w:rPr>
          <w:t xml:space="preserve">16 U.S.C. 3834(b)</w:t>
        </w:r>
      </w:hyperlink>
      <w:r w:rsidDel="00000000" w:rsidR="00000000" w:rsidRPr="00000000">
        <w:rPr>
          <w:rtl w:val="0"/>
        </w:rPr>
        <w:t xml:space="preserve">) is amended—</w:t>
      </w:r>
    </w:p>
    <w:p w:rsidR="00000000" w:rsidDel="00000000" w:rsidP="00000000" w:rsidRDefault="00000000" w:rsidRPr="00000000" w14:paraId="000000C2">
      <w:pPr>
        <w:spacing w:after="240" w:before="240" w:lineRule="auto"/>
        <w:rPr/>
      </w:pPr>
      <w:r w:rsidDel="00000000" w:rsidR="00000000" w:rsidRPr="00000000">
        <w:rPr>
          <w:rtl w:val="0"/>
        </w:rPr>
        <w:t xml:space="preserve">(1) by amending paragraph (1) to read as follows:</w:t>
      </w:r>
    </w:p>
    <w:p w:rsidR="00000000" w:rsidDel="00000000" w:rsidP="00000000" w:rsidRDefault="00000000" w:rsidRPr="00000000" w14:paraId="000000C3">
      <w:pPr>
        <w:spacing w:after="240" w:before="240" w:lineRule="auto"/>
        <w:rPr/>
      </w:pPr>
      <w:r w:rsidDel="00000000" w:rsidR="00000000" w:rsidRPr="00000000">
        <w:rPr>
          <w:rtl w:val="0"/>
        </w:rPr>
        <w:t xml:space="preserve">“(1) </w:t>
      </w:r>
      <w:r w:rsidDel="00000000" w:rsidR="00000000" w:rsidRPr="00000000">
        <w:rPr>
          <w:sz w:val="26"/>
          <w:szCs w:val="26"/>
          <w:rtl w:val="0"/>
        </w:rPr>
        <w:t xml:space="preserve">I</w:t>
      </w:r>
      <w:r w:rsidDel="00000000" w:rsidR="00000000" w:rsidRPr="00000000">
        <w:rPr>
          <w:rtl w:val="0"/>
        </w:rPr>
        <w:t xml:space="preserve">N GENERAL.—In making cost sharing payments to an owner or operator under a contract entered into under this subchapter, the Secretary shall pay 50 percent of the cost of, as the Secretary determines appropriate and in the public interest—</w:t>
      </w:r>
    </w:p>
    <w:p w:rsidR="00000000" w:rsidDel="00000000" w:rsidP="00000000" w:rsidRDefault="00000000" w:rsidRPr="00000000" w14:paraId="000000C4">
      <w:pPr>
        <w:spacing w:after="240" w:before="240" w:lineRule="auto"/>
        <w:rPr/>
      </w:pPr>
      <w:r w:rsidDel="00000000" w:rsidR="00000000" w:rsidRPr="00000000">
        <w:rPr>
          <w:rtl w:val="0"/>
        </w:rPr>
        <w:t xml:space="preserve">“(A) establishing permanent vegetation, including site preparation, cover, fertilizer, seeding, and planting;</w:t>
      </w:r>
    </w:p>
    <w:p w:rsidR="00000000" w:rsidDel="00000000" w:rsidP="00000000" w:rsidRDefault="00000000" w:rsidRPr="00000000" w14:paraId="000000C5">
      <w:pPr>
        <w:spacing w:after="240" w:before="240" w:lineRule="auto"/>
        <w:rPr/>
      </w:pPr>
      <w:r w:rsidDel="00000000" w:rsidR="00000000" w:rsidRPr="00000000">
        <w:rPr>
          <w:rtl w:val="0"/>
        </w:rPr>
        <w:t xml:space="preserve">“(B) carrying out erosion control practices necessary to stabilize the site for vegetation established under subparagraph (A);</w:t>
      </w:r>
    </w:p>
    <w:p w:rsidR="00000000" w:rsidDel="00000000" w:rsidP="00000000" w:rsidRDefault="00000000" w:rsidRPr="00000000" w14:paraId="000000C6">
      <w:pPr>
        <w:spacing w:after="240" w:before="240" w:lineRule="auto"/>
        <w:rPr/>
      </w:pPr>
      <w:r w:rsidDel="00000000" w:rsidR="00000000" w:rsidRPr="00000000">
        <w:rPr>
          <w:rtl w:val="0"/>
        </w:rPr>
        <w:t xml:space="preserve">“(C) installing fencing to protect riparian areas and buffers;</w:t>
      </w:r>
    </w:p>
    <w:p w:rsidR="00000000" w:rsidDel="00000000" w:rsidP="00000000" w:rsidRDefault="00000000" w:rsidRPr="00000000" w14:paraId="000000C7">
      <w:pPr>
        <w:spacing w:after="240" w:before="240" w:lineRule="auto"/>
        <w:rPr/>
      </w:pPr>
      <w:r w:rsidDel="00000000" w:rsidR="00000000" w:rsidRPr="00000000">
        <w:rPr>
          <w:rtl w:val="0"/>
        </w:rPr>
        <w:t xml:space="preserve">“(D) carrying out water development practices associated with excluding livestock from protected riparian areas;</w:t>
      </w:r>
    </w:p>
    <w:p w:rsidR="00000000" w:rsidDel="00000000" w:rsidP="00000000" w:rsidRDefault="00000000" w:rsidRPr="00000000" w14:paraId="000000C8">
      <w:pPr>
        <w:spacing w:after="240" w:before="240" w:lineRule="auto"/>
        <w:rPr/>
      </w:pPr>
      <w:r w:rsidDel="00000000" w:rsidR="00000000" w:rsidRPr="00000000">
        <w:rPr>
          <w:rtl w:val="0"/>
        </w:rPr>
        <w:t xml:space="preserve">“(E) installing fencing and carrying out water development practices to facilitate transition to livestock grazing on lands enrolled under the grasslands enrollment option;</w:t>
      </w:r>
    </w:p>
    <w:p w:rsidR="00000000" w:rsidDel="00000000" w:rsidP="00000000" w:rsidRDefault="00000000" w:rsidRPr="00000000" w14:paraId="000000C9">
      <w:pPr>
        <w:spacing w:after="240" w:before="240" w:lineRule="auto"/>
        <w:rPr/>
      </w:pPr>
      <w:r w:rsidDel="00000000" w:rsidR="00000000" w:rsidRPr="00000000">
        <w:rPr>
          <w:rtl w:val="0"/>
        </w:rPr>
        <w:t xml:space="preserve">“(F) conducting the necessary and appropriate mid-contract management activities to maintain the permanent cover and associated benefits; and</w:t>
      </w:r>
    </w:p>
    <w:p w:rsidR="00000000" w:rsidDel="00000000" w:rsidP="00000000" w:rsidRDefault="00000000" w:rsidRPr="00000000" w14:paraId="000000CA">
      <w:pPr>
        <w:spacing w:after="240" w:before="240" w:lineRule="auto"/>
        <w:rPr/>
      </w:pPr>
      <w:r w:rsidDel="00000000" w:rsidR="00000000" w:rsidRPr="00000000">
        <w:rPr>
          <w:rtl w:val="0"/>
        </w:rPr>
        <w:t xml:space="preserve">“(G) carrying out other water quality conservation measures and practices.”;</w:t>
      </w:r>
    </w:p>
    <w:p w:rsidR="00000000" w:rsidDel="00000000" w:rsidP="00000000" w:rsidRDefault="00000000" w:rsidRPr="00000000" w14:paraId="000000CB">
      <w:pPr>
        <w:spacing w:after="240" w:before="240" w:lineRule="auto"/>
        <w:rPr/>
      </w:pPr>
      <w:r w:rsidDel="00000000" w:rsidR="00000000" w:rsidRPr="00000000">
        <w:rPr>
          <w:rtl w:val="0"/>
        </w:rPr>
        <w:t xml:space="preserve">(2) in paragraph (2)—</w:t>
      </w:r>
    </w:p>
    <w:p w:rsidR="00000000" w:rsidDel="00000000" w:rsidP="00000000" w:rsidRDefault="00000000" w:rsidRPr="00000000" w14:paraId="000000CC">
      <w:pPr>
        <w:spacing w:after="240" w:before="240" w:lineRule="auto"/>
        <w:rPr/>
      </w:pPr>
      <w:r w:rsidDel="00000000" w:rsidR="00000000" w:rsidRPr="00000000">
        <w:rPr>
          <w:rtl w:val="0"/>
        </w:rPr>
        <w:t xml:space="preserve">(A) in subparagraph (B)—</w:t>
      </w:r>
    </w:p>
    <w:p w:rsidR="00000000" w:rsidDel="00000000" w:rsidP="00000000" w:rsidRDefault="00000000" w:rsidRPr="00000000" w14:paraId="000000CD">
      <w:pPr>
        <w:spacing w:after="240" w:before="240" w:lineRule="auto"/>
        <w:rPr/>
      </w:pPr>
      <w:r w:rsidDel="00000000" w:rsidR="00000000" w:rsidRPr="00000000">
        <w:rPr>
          <w:rtl w:val="0"/>
        </w:rPr>
        <w:t xml:space="preserve">(i) in the heading, by inserting “or haying” after “grazing”; and</w:t>
      </w:r>
    </w:p>
    <w:p w:rsidR="00000000" w:rsidDel="00000000" w:rsidP="00000000" w:rsidRDefault="00000000" w:rsidRPr="00000000" w14:paraId="000000CE">
      <w:pPr>
        <w:spacing w:after="240" w:before="240" w:lineRule="auto"/>
        <w:rPr/>
      </w:pPr>
      <w:r w:rsidDel="00000000" w:rsidR="00000000" w:rsidRPr="00000000">
        <w:rPr>
          <w:rtl w:val="0"/>
        </w:rPr>
        <w:t xml:space="preserve">(ii) by inserting “for grazing livestock or harvesting hay” before “pursuant to”; and</w:t>
      </w:r>
    </w:p>
    <w:p w:rsidR="00000000" w:rsidDel="00000000" w:rsidP="00000000" w:rsidRDefault="00000000" w:rsidRPr="00000000" w14:paraId="000000CF">
      <w:pPr>
        <w:spacing w:after="240" w:before="240" w:lineRule="auto"/>
        <w:rPr/>
      </w:pPr>
      <w:r w:rsidDel="00000000" w:rsidR="00000000" w:rsidRPr="00000000">
        <w:rPr>
          <w:rtl w:val="0"/>
        </w:rPr>
        <w:t xml:space="preserve">(B) in subparagraph (C), by inserting “made by the Secretary” before “under this subchapter”;</w:t>
      </w:r>
    </w:p>
    <w:p w:rsidR="00000000" w:rsidDel="00000000" w:rsidP="00000000" w:rsidRDefault="00000000" w:rsidRPr="00000000" w14:paraId="000000D0">
      <w:pPr>
        <w:spacing w:after="240" w:before="240" w:lineRule="auto"/>
        <w:rPr/>
      </w:pPr>
      <w:r w:rsidDel="00000000" w:rsidR="00000000" w:rsidRPr="00000000">
        <w:rPr>
          <w:rtl w:val="0"/>
        </w:rPr>
        <w:t xml:space="preserve">(3) in paragraph (3), by striking “the conservation reserve enhancement program under section 1231A” and inserting “section 1231A”; and</w:t>
      </w:r>
    </w:p>
    <w:p w:rsidR="00000000" w:rsidDel="00000000" w:rsidP="00000000" w:rsidRDefault="00000000" w:rsidRPr="00000000" w14:paraId="000000D1">
      <w:pPr>
        <w:spacing w:after="240" w:before="240" w:lineRule="auto"/>
        <w:rPr/>
      </w:pPr>
      <w:r w:rsidDel="00000000" w:rsidR="00000000" w:rsidRPr="00000000">
        <w:rPr>
          <w:rtl w:val="0"/>
        </w:rPr>
        <w:t xml:space="preserve">(4) by striking paragraph (4).</w:t>
      </w:r>
    </w:p>
    <w:p w:rsidR="00000000" w:rsidDel="00000000" w:rsidP="00000000" w:rsidRDefault="00000000" w:rsidRPr="00000000" w14:paraId="000000D2">
      <w:pPr>
        <w:spacing w:after="240" w:before="240" w:lineRule="auto"/>
        <w:rPr/>
      </w:pPr>
      <w:r w:rsidDel="00000000" w:rsidR="00000000" w:rsidRPr="00000000">
        <w:rPr>
          <w:rtl w:val="0"/>
        </w:rPr>
        <w:t xml:space="preserve">(b) Incentive payments.—Section 1234(c) of the Food Security Act of 1985 (</w:t>
      </w:r>
      <w:hyperlink r:id="rId30">
        <w:r w:rsidDel="00000000" w:rsidR="00000000" w:rsidRPr="00000000">
          <w:rPr>
            <w:color w:val="1155cc"/>
            <w:u w:val="single"/>
            <w:rtl w:val="0"/>
          </w:rPr>
          <w:t xml:space="preserve">16 U.S.C. 3834(c)</w:t>
        </w:r>
      </w:hyperlink>
      <w:r w:rsidDel="00000000" w:rsidR="00000000" w:rsidRPr="00000000">
        <w:rPr>
          <w:rtl w:val="0"/>
        </w:rPr>
        <w:t xml:space="preserve">) is amended to read as follows:</w:t>
      </w:r>
    </w:p>
    <w:p w:rsidR="00000000" w:rsidDel="00000000" w:rsidP="00000000" w:rsidRDefault="00000000" w:rsidRPr="00000000" w14:paraId="000000D3">
      <w:pPr>
        <w:spacing w:after="240" w:before="240" w:lineRule="auto"/>
        <w:rPr/>
      </w:pPr>
      <w:r w:rsidDel="00000000" w:rsidR="00000000" w:rsidRPr="00000000">
        <w:rPr>
          <w:rtl w:val="0"/>
        </w:rPr>
        <w:t xml:space="preserve">“(c) Incentive payments.—</w:t>
      </w:r>
    </w:p>
    <w:p w:rsidR="00000000" w:rsidDel="00000000" w:rsidP="00000000" w:rsidRDefault="00000000" w:rsidRPr="00000000" w14:paraId="000000D4">
      <w:pPr>
        <w:spacing w:after="240" w:before="240" w:lineRule="auto"/>
        <w:rPr/>
      </w:pPr>
      <w:r w:rsidDel="00000000" w:rsidR="00000000" w:rsidRPr="00000000">
        <w:rPr>
          <w:rtl w:val="0"/>
        </w:rPr>
        <w:t xml:space="preserve">“(1) </w:t>
      </w:r>
      <w:r w:rsidDel="00000000" w:rsidR="00000000" w:rsidRPr="00000000">
        <w:rPr>
          <w:sz w:val="26"/>
          <w:szCs w:val="26"/>
          <w:rtl w:val="0"/>
        </w:rPr>
        <w:t xml:space="preserve">P</w:t>
      </w:r>
      <w:r w:rsidDel="00000000" w:rsidR="00000000" w:rsidRPr="00000000">
        <w:rPr>
          <w:rtl w:val="0"/>
        </w:rPr>
        <w:t xml:space="preserve">RACTICE INCENTIVES FOR CONTINUOUS PRACTICES.—In addition to the cost sharing payment described in subsection (b), the Secretary shall make a practice incentive payment to an owner or operator of eligible land enrolled under the continuous enrollment option, or of eligible land described in section 1231(b)(2) (and any associated eligible land described in section 1231(b)(5)) and enrolled under the partnership initiatives enrollment option, in an amount not to exceed 50 percent of the actual cost of establishing all measures and practices described in subsection (b)(1), including seed costs related to the establishment of cover, as determined by the Secretary.</w:t>
      </w:r>
    </w:p>
    <w:p w:rsidR="00000000" w:rsidDel="00000000" w:rsidP="00000000" w:rsidRDefault="00000000" w:rsidRPr="00000000" w14:paraId="000000D5">
      <w:pPr>
        <w:spacing w:after="240" w:before="240" w:lineRule="auto"/>
        <w:rPr/>
      </w:pPr>
      <w:r w:rsidDel="00000000" w:rsidR="00000000" w:rsidRPr="00000000">
        <w:rPr>
          <w:rtl w:val="0"/>
        </w:rPr>
        <w:t xml:space="preserve">“(2) </w:t>
      </w:r>
      <w:r w:rsidDel="00000000" w:rsidR="00000000" w:rsidRPr="00000000">
        <w:rPr>
          <w:sz w:val="26"/>
          <w:szCs w:val="26"/>
          <w:rtl w:val="0"/>
        </w:rPr>
        <w:t xml:space="preserve">S</w:t>
      </w:r>
      <w:r w:rsidDel="00000000" w:rsidR="00000000" w:rsidRPr="00000000">
        <w:rPr>
          <w:rtl w:val="0"/>
        </w:rPr>
        <w:t xml:space="preserve">IGN-UP INCENTIVES FOR QUALIFYING PRACTICES.—</w:t>
      </w:r>
    </w:p>
    <w:p w:rsidR="00000000" w:rsidDel="00000000" w:rsidP="00000000" w:rsidRDefault="00000000" w:rsidRPr="00000000" w14:paraId="000000D6">
      <w:pPr>
        <w:spacing w:after="240" w:before="240" w:lineRule="auto"/>
        <w:rPr/>
      </w:pPr>
      <w:r w:rsidDel="00000000" w:rsidR="00000000" w:rsidRPr="00000000">
        <w:rPr>
          <w:rtl w:val="0"/>
        </w:rPr>
        <w:t xml:space="preserve">“(A) </w:t>
      </w:r>
      <w:r w:rsidDel="00000000" w:rsidR="00000000" w:rsidRPr="00000000">
        <w:rPr>
          <w:sz w:val="26"/>
          <w:szCs w:val="26"/>
          <w:rtl w:val="0"/>
        </w:rPr>
        <w:t xml:space="preserve">A</w:t>
      </w:r>
      <w:r w:rsidDel="00000000" w:rsidR="00000000" w:rsidRPr="00000000">
        <w:rPr>
          <w:rtl w:val="0"/>
        </w:rPr>
        <w:t xml:space="preserve">UTHORIZATION.—In addition to the annual rental payment under subsection (d), the Secretary may make an incentive payment to an owner or operator for enrolling environmentally sensitive eligible land in the conservation reserve to implement or establish a qualifying practice.</w:t>
      </w:r>
    </w:p>
    <w:p w:rsidR="00000000" w:rsidDel="00000000" w:rsidP="00000000" w:rsidRDefault="00000000" w:rsidRPr="00000000" w14:paraId="000000D7">
      <w:pPr>
        <w:spacing w:after="240" w:before="240" w:lineRule="auto"/>
        <w:rPr/>
      </w:pPr>
      <w:r w:rsidDel="00000000" w:rsidR="00000000" w:rsidRPr="00000000">
        <w:rPr>
          <w:rtl w:val="0"/>
        </w:rPr>
        <w:t xml:space="preserve">“(B) </w:t>
      </w:r>
      <w:r w:rsidDel="00000000" w:rsidR="00000000" w:rsidRPr="00000000">
        <w:rPr>
          <w:sz w:val="26"/>
          <w:szCs w:val="26"/>
          <w:rtl w:val="0"/>
        </w:rPr>
        <w:t xml:space="preserve">P</w:t>
      </w:r>
      <w:r w:rsidDel="00000000" w:rsidR="00000000" w:rsidRPr="00000000">
        <w:rPr>
          <w:rtl w:val="0"/>
        </w:rPr>
        <w:t xml:space="preserve">AYMENT.—The Secretary shall—</w:t>
      </w:r>
    </w:p>
    <w:p w:rsidR="00000000" w:rsidDel="00000000" w:rsidP="00000000" w:rsidRDefault="00000000" w:rsidRPr="00000000" w14:paraId="000000D8">
      <w:pPr>
        <w:spacing w:after="240" w:before="240" w:lineRule="auto"/>
        <w:rPr/>
      </w:pPr>
      <w:r w:rsidDel="00000000" w:rsidR="00000000" w:rsidRPr="00000000">
        <w:rPr>
          <w:rtl w:val="0"/>
        </w:rPr>
        <w:t xml:space="preserve">“(i) for purposes of subparagraph (A), establish an incentive payment amount for each contract with an owner or operator that does not exceed 50 percent of the first annual rental payment made to the owner or operator under subsection (d) for the eligible land; and</w:t>
      </w:r>
    </w:p>
    <w:p w:rsidR="00000000" w:rsidDel="00000000" w:rsidP="00000000" w:rsidRDefault="00000000" w:rsidRPr="00000000" w14:paraId="000000D9">
      <w:pPr>
        <w:spacing w:after="240" w:before="240" w:lineRule="auto"/>
        <w:rPr/>
      </w:pPr>
      <w:r w:rsidDel="00000000" w:rsidR="00000000" w:rsidRPr="00000000">
        <w:rPr>
          <w:rtl w:val="0"/>
        </w:rPr>
        <w:t xml:space="preserve">“(ii) make any incentive payment under subparagraph (A) concurrent with such first annual rental payment.</w:t>
      </w:r>
    </w:p>
    <w:p w:rsidR="00000000" w:rsidDel="00000000" w:rsidP="00000000" w:rsidRDefault="00000000" w:rsidRPr="00000000" w14:paraId="000000DA">
      <w:pPr>
        <w:spacing w:after="240" w:before="240" w:lineRule="auto"/>
        <w:rPr/>
      </w:pPr>
      <w:r w:rsidDel="00000000" w:rsidR="00000000" w:rsidRPr="00000000">
        <w:rPr>
          <w:rtl w:val="0"/>
        </w:rPr>
        <w:t xml:space="preserve">“(C) </w:t>
      </w:r>
      <w:r w:rsidDel="00000000" w:rsidR="00000000" w:rsidRPr="00000000">
        <w:rPr>
          <w:sz w:val="26"/>
          <w:szCs w:val="26"/>
          <w:rtl w:val="0"/>
        </w:rPr>
        <w:t xml:space="preserve">Q</w:t>
      </w:r>
      <w:r w:rsidDel="00000000" w:rsidR="00000000" w:rsidRPr="00000000">
        <w:rPr>
          <w:rtl w:val="0"/>
        </w:rPr>
        <w:t xml:space="preserve">UALIFYING PRACTICE.—In this paragraph, the term ‘qualifying practice’ means a practice the implementation or establishment of which is appropriate to encourage on environmentally sensitive eligible land—</w:t>
      </w:r>
    </w:p>
    <w:p w:rsidR="00000000" w:rsidDel="00000000" w:rsidP="00000000" w:rsidRDefault="00000000" w:rsidRPr="00000000" w14:paraId="000000DB">
      <w:pPr>
        <w:spacing w:after="240" w:before="240" w:lineRule="auto"/>
        <w:rPr/>
      </w:pPr>
      <w:r w:rsidDel="00000000" w:rsidR="00000000" w:rsidRPr="00000000">
        <w:rPr>
          <w:rtl w:val="0"/>
        </w:rPr>
        <w:t xml:space="preserve">“(i) as determined by the Secretary, in consultation with the applicable State technical committee, for environmentally sensitive eligible land enrolled under the continuous enrollment option; or</w:t>
      </w:r>
    </w:p>
    <w:p w:rsidR="00000000" w:rsidDel="00000000" w:rsidP="00000000" w:rsidRDefault="00000000" w:rsidRPr="00000000" w14:paraId="000000DC">
      <w:pPr>
        <w:spacing w:after="240" w:before="240" w:lineRule="auto"/>
        <w:rPr/>
      </w:pPr>
      <w:r w:rsidDel="00000000" w:rsidR="00000000" w:rsidRPr="00000000">
        <w:rPr>
          <w:rtl w:val="0"/>
        </w:rPr>
        <w:t xml:space="preserve">“(ii) as identified in an agreement under section 1231A, for environmentally sensitive eligible land enrolled pursuant to such agreement.</w:t>
      </w:r>
    </w:p>
    <w:p w:rsidR="00000000" w:rsidDel="00000000" w:rsidP="00000000" w:rsidRDefault="00000000" w:rsidRPr="00000000" w14:paraId="000000DD">
      <w:pPr>
        <w:spacing w:after="240" w:before="240" w:lineRule="auto"/>
        <w:rPr/>
      </w:pPr>
      <w:r w:rsidDel="00000000" w:rsidR="00000000" w:rsidRPr="00000000">
        <w:rPr>
          <w:rtl w:val="0"/>
        </w:rPr>
        <w:t xml:space="preserve">“(3) </w:t>
      </w:r>
      <w:r w:rsidDel="00000000" w:rsidR="00000000" w:rsidRPr="00000000">
        <w:rPr>
          <w:sz w:val="26"/>
          <w:szCs w:val="26"/>
          <w:rtl w:val="0"/>
        </w:rPr>
        <w:t xml:space="preserve">F</w:t>
      </w:r>
      <w:r w:rsidDel="00000000" w:rsidR="00000000" w:rsidRPr="00000000">
        <w:rPr>
          <w:rtl w:val="0"/>
        </w:rPr>
        <w:t xml:space="preserve">OREST MANAGEMENT INCENTIVE PAYMENTS.—</w:t>
      </w:r>
    </w:p>
    <w:p w:rsidR="00000000" w:rsidDel="00000000" w:rsidP="00000000" w:rsidRDefault="00000000" w:rsidRPr="00000000" w14:paraId="000000DE">
      <w:pPr>
        <w:spacing w:after="240" w:before="240" w:lineRule="auto"/>
        <w:rPr/>
      </w:pPr>
      <w:r w:rsidDel="00000000" w:rsidR="00000000" w:rsidRPr="00000000">
        <w:rPr>
          <w:rtl w:val="0"/>
        </w:rPr>
        <w:t xml:space="preserve">“(A) </w:t>
      </w:r>
      <w:r w:rsidDel="00000000" w:rsidR="00000000" w:rsidRPr="00000000">
        <w:rPr>
          <w:sz w:val="26"/>
          <w:szCs w:val="26"/>
          <w:rtl w:val="0"/>
        </w:rPr>
        <w:t xml:space="preserve">I</w:t>
      </w:r>
      <w:r w:rsidDel="00000000" w:rsidR="00000000" w:rsidRPr="00000000">
        <w:rPr>
          <w:rtl w:val="0"/>
        </w:rPr>
        <w:t xml:space="preserve">N GENERAL.—Using funds made available under section 1241(a)(1)(A), the Secretary may make incentive payments to an owner or operator of eligible land in an amount sufficient to encourage proper thinning and other practices to improve the condition of resources, promote forest management, or enhance wildlife habitat on the land.</w:t>
      </w:r>
    </w:p>
    <w:p w:rsidR="00000000" w:rsidDel="00000000" w:rsidP="00000000" w:rsidRDefault="00000000" w:rsidRPr="00000000" w14:paraId="000000DF">
      <w:pPr>
        <w:spacing w:after="240" w:before="240" w:lineRule="auto"/>
        <w:rPr/>
      </w:pPr>
      <w:r w:rsidDel="00000000" w:rsidR="00000000" w:rsidRPr="00000000">
        <w:rPr>
          <w:rtl w:val="0"/>
        </w:rPr>
        <w:t xml:space="preserve">“(B) </w:t>
      </w:r>
      <w:r w:rsidDel="00000000" w:rsidR="00000000" w:rsidRPr="00000000">
        <w:rPr>
          <w:sz w:val="26"/>
          <w:szCs w:val="26"/>
          <w:rtl w:val="0"/>
        </w:rPr>
        <w:t xml:space="preserve">L</w:t>
      </w:r>
      <w:r w:rsidDel="00000000" w:rsidR="00000000" w:rsidRPr="00000000">
        <w:rPr>
          <w:rtl w:val="0"/>
        </w:rPr>
        <w:t xml:space="preserve">IMITATION.—A payment described in subparagraph (A) may not exceed 100 percent of the total cost of thinning and other practices conducted by the owner or operator.</w:t>
      </w:r>
    </w:p>
    <w:p w:rsidR="00000000" w:rsidDel="00000000" w:rsidP="00000000" w:rsidRDefault="00000000" w:rsidRPr="00000000" w14:paraId="000000E0">
      <w:pPr>
        <w:spacing w:after="240" w:before="240" w:lineRule="auto"/>
        <w:rPr/>
      </w:pPr>
      <w:r w:rsidDel="00000000" w:rsidR="00000000" w:rsidRPr="00000000">
        <w:rPr>
          <w:rtl w:val="0"/>
        </w:rPr>
        <w:t xml:space="preserve">“(C) </w:t>
      </w:r>
      <w:r w:rsidDel="00000000" w:rsidR="00000000" w:rsidRPr="00000000">
        <w:rPr>
          <w:sz w:val="26"/>
          <w:szCs w:val="26"/>
          <w:rtl w:val="0"/>
        </w:rPr>
        <w:t xml:space="preserve">R</w:t>
      </w:r>
      <w:r w:rsidDel="00000000" w:rsidR="00000000" w:rsidRPr="00000000">
        <w:rPr>
          <w:rtl w:val="0"/>
        </w:rPr>
        <w:t xml:space="preserve">EDUCTION.—The Secretary shall reduce the amount of a payment under subparagraph (A) by an amount that is equal to any income received by the owner or operator as a result of the thinning or other practice, as determined by the Secretary.”.</w:t>
      </w:r>
    </w:p>
    <w:p w:rsidR="00000000" w:rsidDel="00000000" w:rsidP="00000000" w:rsidRDefault="00000000" w:rsidRPr="00000000" w14:paraId="000000E1">
      <w:pPr>
        <w:spacing w:after="240" w:before="240" w:lineRule="auto"/>
        <w:rPr/>
      </w:pPr>
      <w:r w:rsidDel="00000000" w:rsidR="00000000" w:rsidRPr="00000000">
        <w:rPr>
          <w:rtl w:val="0"/>
        </w:rPr>
        <w:t xml:space="preserve">(c) Annual rental payments.—</w:t>
      </w:r>
    </w:p>
    <w:p w:rsidR="00000000" w:rsidDel="00000000" w:rsidP="00000000" w:rsidRDefault="00000000" w:rsidRPr="00000000" w14:paraId="000000E2">
      <w:pPr>
        <w:spacing w:after="240" w:before="240" w:lineRule="auto"/>
        <w:rPr/>
      </w:pPr>
      <w:r w:rsidDel="00000000" w:rsidR="00000000" w:rsidRPr="00000000">
        <w:rPr>
          <w:rtl w:val="0"/>
        </w:rPr>
        <w:t xml:space="preserve">(1) </w:t>
      </w:r>
      <w:r w:rsidDel="00000000" w:rsidR="00000000" w:rsidRPr="00000000">
        <w:rPr>
          <w:sz w:val="26"/>
          <w:szCs w:val="26"/>
          <w:rtl w:val="0"/>
        </w:rPr>
        <w:t xml:space="preserve">I</w:t>
      </w:r>
      <w:r w:rsidDel="00000000" w:rsidR="00000000" w:rsidRPr="00000000">
        <w:rPr>
          <w:rtl w:val="0"/>
        </w:rPr>
        <w:t xml:space="preserve">N GENERAL.—Section 1234(d)(1) of the Food Security Act of 1985 (</w:t>
      </w:r>
      <w:hyperlink r:id="rId31">
        <w:r w:rsidDel="00000000" w:rsidR="00000000" w:rsidRPr="00000000">
          <w:rPr>
            <w:color w:val="1155cc"/>
            <w:u w:val="single"/>
            <w:rtl w:val="0"/>
          </w:rPr>
          <w:t xml:space="preserve">16 U.S.C. 3834(d)(1)</w:t>
        </w:r>
      </w:hyperlink>
      <w:r w:rsidDel="00000000" w:rsidR="00000000" w:rsidRPr="00000000">
        <w:rPr>
          <w:rtl w:val="0"/>
        </w:rPr>
        <w:t xml:space="preserve">) is amended—</w:t>
      </w:r>
    </w:p>
    <w:p w:rsidR="00000000" w:rsidDel="00000000" w:rsidP="00000000" w:rsidRDefault="00000000" w:rsidRPr="00000000" w14:paraId="000000E3">
      <w:pPr>
        <w:spacing w:after="240" w:before="240" w:lineRule="auto"/>
        <w:rPr/>
      </w:pPr>
      <w:r w:rsidDel="00000000" w:rsidR="00000000" w:rsidRPr="00000000">
        <w:rPr>
          <w:rtl w:val="0"/>
        </w:rPr>
        <w:t xml:space="preserve">(A) by striking “highly erodible cropland or other eligible lands” each place it appears and inserting “eligible land”; and</w:t>
      </w:r>
    </w:p>
    <w:p w:rsidR="00000000" w:rsidDel="00000000" w:rsidP="00000000" w:rsidRDefault="00000000" w:rsidRPr="00000000" w14:paraId="000000E4">
      <w:pPr>
        <w:spacing w:after="240" w:before="240" w:lineRule="auto"/>
        <w:rPr/>
      </w:pPr>
      <w:r w:rsidDel="00000000" w:rsidR="00000000" w:rsidRPr="00000000">
        <w:rPr>
          <w:rtl w:val="0"/>
        </w:rPr>
        <w:t xml:space="preserve">(B) by striking “the program established by this subchapter” and inserting “the conservation reserve program”.</w:t>
      </w:r>
    </w:p>
    <w:p w:rsidR="00000000" w:rsidDel="00000000" w:rsidP="00000000" w:rsidRDefault="00000000" w:rsidRPr="00000000" w14:paraId="000000E5">
      <w:pPr>
        <w:spacing w:after="240" w:before="240" w:lineRule="auto"/>
        <w:rPr/>
      </w:pPr>
      <w:r w:rsidDel="00000000" w:rsidR="00000000" w:rsidRPr="00000000">
        <w:rPr>
          <w:rtl w:val="0"/>
        </w:rPr>
        <w:t xml:space="preserve">(2) </w:t>
      </w:r>
      <w:r w:rsidDel="00000000" w:rsidR="00000000" w:rsidRPr="00000000">
        <w:rPr>
          <w:sz w:val="26"/>
          <w:szCs w:val="26"/>
          <w:rtl w:val="0"/>
        </w:rPr>
        <w:t xml:space="preserve">M</w:t>
      </w:r>
      <w:r w:rsidDel="00000000" w:rsidR="00000000" w:rsidRPr="00000000">
        <w:rPr>
          <w:rtl w:val="0"/>
        </w:rPr>
        <w:t xml:space="preserve">ETHODS OF DETERMINATION.—Section 1234(d)(2) of the Food Security Act of 1985 (</w:t>
      </w:r>
      <w:hyperlink r:id="rId32">
        <w:r w:rsidDel="00000000" w:rsidR="00000000" w:rsidRPr="00000000">
          <w:rPr>
            <w:color w:val="1155cc"/>
            <w:u w:val="single"/>
            <w:rtl w:val="0"/>
          </w:rPr>
          <w:t xml:space="preserve">16 U.S.C. 3834(d)(2)</w:t>
        </w:r>
      </w:hyperlink>
      <w:r w:rsidDel="00000000" w:rsidR="00000000" w:rsidRPr="00000000">
        <w:rPr>
          <w:rtl w:val="0"/>
        </w:rPr>
        <w:t xml:space="preserve">) is amended—</w:t>
      </w:r>
    </w:p>
    <w:p w:rsidR="00000000" w:rsidDel="00000000" w:rsidP="00000000" w:rsidRDefault="00000000" w:rsidRPr="00000000" w14:paraId="000000E6">
      <w:pPr>
        <w:spacing w:after="240" w:before="240" w:lineRule="auto"/>
        <w:rPr/>
      </w:pPr>
      <w:r w:rsidDel="00000000" w:rsidR="00000000" w:rsidRPr="00000000">
        <w:rPr>
          <w:rtl w:val="0"/>
        </w:rPr>
        <w:t xml:space="preserve">(A) by amending subparagraph (B) to read as follows:</w:t>
      </w:r>
    </w:p>
    <w:p w:rsidR="00000000" w:rsidDel="00000000" w:rsidP="00000000" w:rsidRDefault="00000000" w:rsidRPr="00000000" w14:paraId="000000E7">
      <w:pPr>
        <w:spacing w:after="240" w:before="240" w:lineRule="auto"/>
        <w:rPr/>
      </w:pPr>
      <w:r w:rsidDel="00000000" w:rsidR="00000000" w:rsidRPr="00000000">
        <w:rPr>
          <w:rtl w:val="0"/>
        </w:rPr>
        <w:t xml:space="preserve">“(B) </w:t>
      </w:r>
      <w:r w:rsidDel="00000000" w:rsidR="00000000" w:rsidRPr="00000000">
        <w:rPr>
          <w:sz w:val="26"/>
          <w:szCs w:val="26"/>
          <w:rtl w:val="0"/>
        </w:rPr>
        <w:t xml:space="preserve">M</w:t>
      </w:r>
      <w:r w:rsidDel="00000000" w:rsidR="00000000" w:rsidRPr="00000000">
        <w:rPr>
          <w:rtl w:val="0"/>
        </w:rPr>
        <w:t xml:space="preserve">ULTIPLE ENROLLMENTS.—</w:t>
      </w:r>
    </w:p>
    <w:p w:rsidR="00000000" w:rsidDel="00000000" w:rsidP="00000000" w:rsidRDefault="00000000" w:rsidRPr="00000000" w14:paraId="000000E8">
      <w:pPr>
        <w:spacing w:after="240" w:before="240" w:lineRule="auto"/>
        <w:rPr/>
      </w:pPr>
      <w:r w:rsidDel="00000000" w:rsidR="00000000" w:rsidRPr="00000000">
        <w:rPr>
          <w:rtl w:val="0"/>
        </w:rPr>
        <w:t xml:space="preserve">“(i) </w:t>
      </w:r>
      <w:r w:rsidDel="00000000" w:rsidR="00000000" w:rsidRPr="00000000">
        <w:rPr>
          <w:sz w:val="26"/>
          <w:szCs w:val="26"/>
          <w:rtl w:val="0"/>
        </w:rPr>
        <w:t xml:space="preserve">I</w:t>
      </w:r>
      <w:r w:rsidDel="00000000" w:rsidR="00000000" w:rsidRPr="00000000">
        <w:rPr>
          <w:rtl w:val="0"/>
        </w:rPr>
        <w:t xml:space="preserve">N GENERAL.—Notwithstanding subparagraph (A), if land subject to a contract entered into under this subchapter is reenrolled pursuant to section 1231(g), the annual rental payment shall be in an amount that is not more than the applicable percentage of the relevant county average soil rental rate for the year in which the reenrollment occurs (as determined under paragraph (4)(E)).</w:t>
      </w:r>
    </w:p>
    <w:p w:rsidR="00000000" w:rsidDel="00000000" w:rsidP="00000000" w:rsidRDefault="00000000" w:rsidRPr="00000000" w14:paraId="000000E9">
      <w:pPr>
        <w:spacing w:after="240" w:before="240" w:lineRule="auto"/>
        <w:rPr/>
      </w:pPr>
      <w:r w:rsidDel="00000000" w:rsidR="00000000" w:rsidRPr="00000000">
        <w:rPr>
          <w:rtl w:val="0"/>
        </w:rPr>
        <w:t xml:space="preserve">“(ii) </w:t>
      </w:r>
      <w:r w:rsidDel="00000000" w:rsidR="00000000" w:rsidRPr="00000000">
        <w:rPr>
          <w:sz w:val="26"/>
          <w:szCs w:val="26"/>
          <w:rtl w:val="0"/>
        </w:rPr>
        <w:t xml:space="preserve">A</w:t>
      </w:r>
      <w:r w:rsidDel="00000000" w:rsidR="00000000" w:rsidRPr="00000000">
        <w:rPr>
          <w:rtl w:val="0"/>
        </w:rPr>
        <w:t xml:space="preserve">PPLICABLE PERCENTAGE.—For purposes of clause (i), the applicable percentage shall be—</w:t>
      </w:r>
    </w:p>
    <w:p w:rsidR="00000000" w:rsidDel="00000000" w:rsidP="00000000" w:rsidRDefault="00000000" w:rsidRPr="00000000" w14:paraId="000000EA">
      <w:pPr>
        <w:spacing w:after="240" w:before="240" w:lineRule="auto"/>
        <w:rPr/>
      </w:pPr>
      <w:r w:rsidDel="00000000" w:rsidR="00000000" w:rsidRPr="00000000">
        <w:rPr>
          <w:rtl w:val="0"/>
        </w:rPr>
        <w:t xml:space="preserve">“(I) for the first reenrollment that occurs after the date of enactment of the Farm, Food, and National Security Act of 2024, 85 percent; and</w:t>
      </w:r>
    </w:p>
    <w:p w:rsidR="00000000" w:rsidDel="00000000" w:rsidP="00000000" w:rsidRDefault="00000000" w:rsidRPr="00000000" w14:paraId="000000EB">
      <w:pPr>
        <w:spacing w:after="240" w:before="240" w:lineRule="auto"/>
        <w:rPr/>
      </w:pPr>
      <w:r w:rsidDel="00000000" w:rsidR="00000000" w:rsidRPr="00000000">
        <w:rPr>
          <w:rtl w:val="0"/>
        </w:rPr>
        <w:t xml:space="preserve">“(II) for each subsequent reenrollment, the percentage that is 10 percentage points less than the percentage that was applicable to the preceding reenrollment.</w:t>
      </w:r>
    </w:p>
    <w:p w:rsidR="00000000" w:rsidDel="00000000" w:rsidP="00000000" w:rsidRDefault="00000000" w:rsidRPr="00000000" w14:paraId="000000EC">
      <w:pPr>
        <w:spacing w:after="240" w:before="240" w:lineRule="auto"/>
        <w:rPr/>
      </w:pPr>
      <w:r w:rsidDel="00000000" w:rsidR="00000000" w:rsidRPr="00000000">
        <w:rPr>
          <w:rtl w:val="0"/>
        </w:rPr>
        <w:t xml:space="preserve">“(iii) </w:t>
      </w:r>
      <w:r w:rsidDel="00000000" w:rsidR="00000000" w:rsidRPr="00000000">
        <w:rPr>
          <w:sz w:val="26"/>
          <w:szCs w:val="26"/>
          <w:rtl w:val="0"/>
        </w:rPr>
        <w:t xml:space="preserve">P</w:t>
      </w:r>
      <w:r w:rsidDel="00000000" w:rsidR="00000000" w:rsidRPr="00000000">
        <w:rPr>
          <w:rtl w:val="0"/>
        </w:rPr>
        <w:t xml:space="preserve">ARTNERSHIP INITIATIVES.—The limitations on annual rental payments under clauses (i) and (ii) may be waived or modified as part of the negotiation between the Secretary and an eligible partner to enter into an agreement under section 1231A.”;</w:t>
      </w:r>
    </w:p>
    <w:p w:rsidR="00000000" w:rsidDel="00000000" w:rsidP="00000000" w:rsidRDefault="00000000" w:rsidRPr="00000000" w14:paraId="000000ED">
      <w:pPr>
        <w:spacing w:after="240" w:before="240" w:lineRule="auto"/>
        <w:rPr/>
      </w:pPr>
      <w:r w:rsidDel="00000000" w:rsidR="00000000" w:rsidRPr="00000000">
        <w:rPr>
          <w:rtl w:val="0"/>
        </w:rPr>
        <w:t xml:space="preserve">(B) in subparagraph (C), by striking “subparagraph (A)” and inserting “subparagraphs (A) and (B)”; and</w:t>
      </w:r>
    </w:p>
    <w:p w:rsidR="00000000" w:rsidDel="00000000" w:rsidP="00000000" w:rsidRDefault="00000000" w:rsidRPr="00000000" w14:paraId="000000EE">
      <w:pPr>
        <w:spacing w:after="240" w:before="240" w:lineRule="auto"/>
        <w:rPr/>
      </w:pPr>
      <w:r w:rsidDel="00000000" w:rsidR="00000000" w:rsidRPr="00000000">
        <w:rPr>
          <w:rtl w:val="0"/>
        </w:rPr>
        <w:t xml:space="preserve">(C) by striking subparagraph (D).</w:t>
      </w:r>
    </w:p>
    <w:p w:rsidR="00000000" w:rsidDel="00000000" w:rsidP="00000000" w:rsidRDefault="00000000" w:rsidRPr="00000000" w14:paraId="000000EF">
      <w:pPr>
        <w:spacing w:after="240" w:before="240" w:lineRule="auto"/>
        <w:rPr/>
      </w:pPr>
      <w:r w:rsidDel="00000000" w:rsidR="00000000" w:rsidRPr="00000000">
        <w:rPr>
          <w:rtl w:val="0"/>
        </w:rPr>
        <w:t xml:space="preserve">(3) </w:t>
      </w:r>
      <w:r w:rsidDel="00000000" w:rsidR="00000000" w:rsidRPr="00000000">
        <w:rPr>
          <w:sz w:val="26"/>
          <w:szCs w:val="26"/>
          <w:rtl w:val="0"/>
        </w:rPr>
        <w:t xml:space="preserve">A</w:t>
      </w:r>
      <w:r w:rsidDel="00000000" w:rsidR="00000000" w:rsidRPr="00000000">
        <w:rPr>
          <w:rtl w:val="0"/>
        </w:rPr>
        <w:t xml:space="preserve">CCEPTANCE OF CONTRACT OFFERS.—Section 1234(d)(3) of the Food Security Act of 1985 (</w:t>
      </w:r>
      <w:hyperlink r:id="rId33">
        <w:r w:rsidDel="00000000" w:rsidR="00000000" w:rsidRPr="00000000">
          <w:rPr>
            <w:color w:val="1155cc"/>
            <w:u w:val="single"/>
            <w:rtl w:val="0"/>
          </w:rPr>
          <w:t xml:space="preserve">16 U.S.C. 3834(d)(3)</w:t>
        </w:r>
      </w:hyperlink>
      <w:r w:rsidDel="00000000" w:rsidR="00000000" w:rsidRPr="00000000">
        <w:rPr>
          <w:rtl w:val="0"/>
        </w:rPr>
        <w:t xml:space="preserve">) is amended—</w:t>
      </w:r>
    </w:p>
    <w:p w:rsidR="00000000" w:rsidDel="00000000" w:rsidP="00000000" w:rsidRDefault="00000000" w:rsidRPr="00000000" w14:paraId="000000F0">
      <w:pPr>
        <w:spacing w:after="240" w:before="240" w:lineRule="auto"/>
        <w:rPr/>
      </w:pPr>
      <w:r w:rsidDel="00000000" w:rsidR="00000000" w:rsidRPr="00000000">
        <w:rPr>
          <w:rtl w:val="0"/>
        </w:rPr>
        <w:t xml:space="preserve">(A) by amending subparagraph (A) to read as follows:</w:t>
      </w:r>
    </w:p>
    <w:p w:rsidR="00000000" w:rsidDel="00000000" w:rsidP="00000000" w:rsidRDefault="00000000" w:rsidRPr="00000000" w14:paraId="000000F1">
      <w:pPr>
        <w:spacing w:after="240" w:before="240" w:lineRule="auto"/>
        <w:rPr/>
      </w:pPr>
      <w:r w:rsidDel="00000000" w:rsidR="00000000" w:rsidRPr="00000000">
        <w:rPr>
          <w:rtl w:val="0"/>
        </w:rPr>
        <w:t xml:space="preserve">“(A) </w:t>
      </w:r>
      <w:r w:rsidDel="00000000" w:rsidR="00000000" w:rsidRPr="00000000">
        <w:rPr>
          <w:sz w:val="26"/>
          <w:szCs w:val="26"/>
          <w:rtl w:val="0"/>
        </w:rPr>
        <w:t xml:space="preserve">N</w:t>
      </w:r>
      <w:r w:rsidDel="00000000" w:rsidR="00000000" w:rsidRPr="00000000">
        <w:rPr>
          <w:rtl w:val="0"/>
        </w:rPr>
        <w:t xml:space="preserve">ATURAL RESOURCE CONSIDERATIONS.—In determining the acceptability of contract offers, the Secretary shall—</w:t>
      </w:r>
    </w:p>
    <w:p w:rsidR="00000000" w:rsidDel="00000000" w:rsidP="00000000" w:rsidRDefault="00000000" w:rsidRPr="00000000" w14:paraId="000000F2">
      <w:pPr>
        <w:spacing w:after="240" w:before="240" w:lineRule="auto"/>
        <w:rPr/>
      </w:pPr>
      <w:r w:rsidDel="00000000" w:rsidR="00000000" w:rsidRPr="00000000">
        <w:rPr>
          <w:rtl w:val="0"/>
        </w:rPr>
        <w:t xml:space="preserve">“(i) with the advice of the applicable State technical committee, take into consideration the extent to which enrollment of the land that is the subject of the contract offer would improve soil resources, water quality, or wildlife habitat or provide other environmental benefits; and</w:t>
      </w:r>
    </w:p>
    <w:p w:rsidR="00000000" w:rsidDel="00000000" w:rsidP="00000000" w:rsidRDefault="00000000" w:rsidRPr="00000000" w14:paraId="000000F3">
      <w:pPr>
        <w:spacing w:after="240" w:before="240" w:lineRule="auto"/>
        <w:rPr/>
      </w:pPr>
      <w:r w:rsidDel="00000000" w:rsidR="00000000" w:rsidRPr="00000000">
        <w:rPr>
          <w:rtl w:val="0"/>
        </w:rPr>
        <w:t xml:space="preserve">“(ii) ensure, to the maximum extent practicable, an equitable balance among the conservation purposes of soil erosion, water quality, and wildlife habitat.”;</w:t>
      </w:r>
    </w:p>
    <w:p w:rsidR="00000000" w:rsidDel="00000000" w:rsidP="00000000" w:rsidRDefault="00000000" w:rsidRPr="00000000" w14:paraId="000000F4">
      <w:pPr>
        <w:spacing w:after="240" w:before="240" w:lineRule="auto"/>
        <w:rPr/>
      </w:pPr>
      <w:r w:rsidDel="00000000" w:rsidR="00000000" w:rsidRPr="00000000">
        <w:rPr>
          <w:rtl w:val="0"/>
        </w:rPr>
        <w:t xml:space="preserve">(B) by amending subparagraph (B) to read as follows:</w:t>
      </w:r>
    </w:p>
    <w:p w:rsidR="00000000" w:rsidDel="00000000" w:rsidP="00000000" w:rsidRDefault="00000000" w:rsidRPr="00000000" w14:paraId="000000F5">
      <w:pPr>
        <w:spacing w:after="240" w:before="240" w:lineRule="auto"/>
        <w:rPr/>
      </w:pPr>
      <w:r w:rsidDel="00000000" w:rsidR="00000000" w:rsidRPr="00000000">
        <w:rPr>
          <w:rtl w:val="0"/>
        </w:rPr>
        <w:t xml:space="preserve">“(B) </w:t>
      </w:r>
      <w:r w:rsidDel="00000000" w:rsidR="00000000" w:rsidRPr="00000000">
        <w:rPr>
          <w:sz w:val="26"/>
          <w:szCs w:val="26"/>
          <w:rtl w:val="0"/>
        </w:rPr>
        <w:t xml:space="preserve">E</w:t>
      </w:r>
      <w:r w:rsidDel="00000000" w:rsidR="00000000" w:rsidRPr="00000000">
        <w:rPr>
          <w:rtl w:val="0"/>
        </w:rPr>
        <w:t xml:space="preserve">STABLISHMENT OF DIFFERENT CRITERIA IN VARIOUS STATES.—The Secretary, with the advice of the applicable State technical committee, shall establish different criteria for determining the acceptability of contract offers in various States based on the extent to which water quality or wildlife habitat may be improved or erosion may be abated.”;</w:t>
      </w:r>
    </w:p>
    <w:p w:rsidR="00000000" w:rsidDel="00000000" w:rsidP="00000000" w:rsidRDefault="00000000" w:rsidRPr="00000000" w14:paraId="000000F6">
      <w:pPr>
        <w:spacing w:after="240" w:before="240" w:lineRule="auto"/>
        <w:rPr/>
      </w:pPr>
      <w:r w:rsidDel="00000000" w:rsidR="00000000" w:rsidRPr="00000000">
        <w:rPr>
          <w:rtl w:val="0"/>
        </w:rPr>
        <w:t xml:space="preserve">(C) by redesignating subparagraph (C) as subparagraph (E); and</w:t>
      </w:r>
    </w:p>
    <w:p w:rsidR="00000000" w:rsidDel="00000000" w:rsidP="00000000" w:rsidRDefault="00000000" w:rsidRPr="00000000" w14:paraId="000000F7">
      <w:pPr>
        <w:spacing w:after="240" w:before="240" w:lineRule="auto"/>
        <w:rPr/>
      </w:pPr>
      <w:r w:rsidDel="00000000" w:rsidR="00000000" w:rsidRPr="00000000">
        <w:rPr>
          <w:rtl w:val="0"/>
        </w:rPr>
        <w:t xml:space="preserve">(D) by inserting after subparagraph (B) the following:</w:t>
      </w:r>
    </w:p>
    <w:p w:rsidR="00000000" w:rsidDel="00000000" w:rsidP="00000000" w:rsidRDefault="00000000" w:rsidRPr="00000000" w14:paraId="000000F8">
      <w:pPr>
        <w:spacing w:after="240" w:before="240" w:lineRule="auto"/>
        <w:rPr/>
      </w:pPr>
      <w:r w:rsidDel="00000000" w:rsidR="00000000" w:rsidRPr="00000000">
        <w:rPr>
          <w:rtl w:val="0"/>
        </w:rPr>
        <w:t xml:space="preserve">“(C) </w:t>
      </w:r>
      <w:r w:rsidDel="00000000" w:rsidR="00000000" w:rsidRPr="00000000">
        <w:rPr>
          <w:sz w:val="26"/>
          <w:szCs w:val="26"/>
          <w:rtl w:val="0"/>
        </w:rPr>
        <w:t xml:space="preserve">C</w:t>
      </w:r>
      <w:r w:rsidDel="00000000" w:rsidR="00000000" w:rsidRPr="00000000">
        <w:rPr>
          <w:rtl w:val="0"/>
        </w:rPr>
        <w:t xml:space="preserve">ONSERVATION PRIORITY AREAS.—In carrying out this paragraph, the Secretary shall, to the extent practicable, maximize water quality and habitat benefits in conservation priority areas designated under section 1231(f) by promoting a significant level of enrollment of land within such areas in the conservation reserve by—</w:t>
      </w:r>
    </w:p>
    <w:p w:rsidR="00000000" w:rsidDel="00000000" w:rsidP="00000000" w:rsidRDefault="00000000" w:rsidRPr="00000000" w14:paraId="000000F9">
      <w:pPr>
        <w:spacing w:after="240" w:before="240" w:lineRule="auto"/>
        <w:rPr/>
      </w:pPr>
      <w:r w:rsidDel="00000000" w:rsidR="00000000" w:rsidRPr="00000000">
        <w:rPr>
          <w:rtl w:val="0"/>
        </w:rPr>
        <w:t xml:space="preserve">“(i) giving additional weight to applications for the enrollment of land within such areas that will maximize water quality and habitat benefits;</w:t>
      </w:r>
    </w:p>
    <w:p w:rsidR="00000000" w:rsidDel="00000000" w:rsidP="00000000" w:rsidRDefault="00000000" w:rsidRPr="00000000" w14:paraId="000000FA">
      <w:pPr>
        <w:spacing w:after="240" w:before="240" w:lineRule="auto"/>
        <w:rPr/>
      </w:pPr>
      <w:r w:rsidDel="00000000" w:rsidR="00000000" w:rsidRPr="00000000">
        <w:rPr>
          <w:rtl w:val="0"/>
        </w:rPr>
        <w:t xml:space="preserve">“(ii) holding a signup and enrollment under the general enrollment option and the grasslands enrollment option specific to the designated areas; or</w:t>
      </w:r>
    </w:p>
    <w:p w:rsidR="00000000" w:rsidDel="00000000" w:rsidP="00000000" w:rsidRDefault="00000000" w:rsidRPr="00000000" w14:paraId="000000FB">
      <w:pPr>
        <w:spacing w:after="240" w:before="240" w:lineRule="auto"/>
        <w:rPr/>
      </w:pPr>
      <w:r w:rsidDel="00000000" w:rsidR="00000000" w:rsidRPr="00000000">
        <w:rPr>
          <w:rtl w:val="0"/>
        </w:rPr>
        <w:t xml:space="preserve">“(iii) whatever other means the Secretary determines are appropriate and consistent with the purposes of this subchapter.</w:t>
      </w:r>
    </w:p>
    <w:p w:rsidR="00000000" w:rsidDel="00000000" w:rsidP="00000000" w:rsidRDefault="00000000" w:rsidRPr="00000000" w14:paraId="000000FC">
      <w:pPr>
        <w:spacing w:after="240" w:before="240" w:lineRule="auto"/>
        <w:rPr/>
      </w:pPr>
      <w:r w:rsidDel="00000000" w:rsidR="00000000" w:rsidRPr="00000000">
        <w:rPr>
          <w:rtl w:val="0"/>
        </w:rPr>
        <w:t xml:space="preserve">“(D) </w:t>
      </w:r>
      <w:r w:rsidDel="00000000" w:rsidR="00000000" w:rsidRPr="00000000">
        <w:rPr>
          <w:sz w:val="26"/>
          <w:szCs w:val="26"/>
          <w:rtl w:val="0"/>
        </w:rPr>
        <w:t xml:space="preserve">T</w:t>
      </w:r>
      <w:r w:rsidDel="00000000" w:rsidR="00000000" w:rsidRPr="00000000">
        <w:rPr>
          <w:rtl w:val="0"/>
        </w:rPr>
        <w:t xml:space="preserve">RANSITION TO GRASSLAND USE.—In carrying out this paragraph, the Secretary, in consultation with the applicable State technical committee, shall give priority to contract offers for enrollment under the grasslands enrollment option for eligible land—</w:t>
      </w:r>
    </w:p>
    <w:p w:rsidR="00000000" w:rsidDel="00000000" w:rsidP="00000000" w:rsidRDefault="00000000" w:rsidRPr="00000000" w14:paraId="000000FD">
      <w:pPr>
        <w:spacing w:after="240" w:before="240" w:lineRule="auto"/>
        <w:rPr/>
      </w:pPr>
      <w:r w:rsidDel="00000000" w:rsidR="00000000" w:rsidRPr="00000000">
        <w:rPr>
          <w:rtl w:val="0"/>
        </w:rPr>
        <w:t xml:space="preserve">“(i) that has previously been enrolled under the general enrollment option, the continuous enrollment option, or the partnership initiatives enrollment option;</w:t>
      </w:r>
    </w:p>
    <w:p w:rsidR="00000000" w:rsidDel="00000000" w:rsidP="00000000" w:rsidRDefault="00000000" w:rsidRPr="00000000" w14:paraId="000000FE">
      <w:pPr>
        <w:spacing w:after="240" w:before="240" w:lineRule="auto"/>
        <w:rPr/>
      </w:pPr>
      <w:r w:rsidDel="00000000" w:rsidR="00000000" w:rsidRPr="00000000">
        <w:rPr>
          <w:rtl w:val="0"/>
        </w:rPr>
        <w:t xml:space="preserve">“(ii) with established cover that supports conservation objectives for a conservation priority area designated under section 1231(f); and</w:t>
      </w:r>
    </w:p>
    <w:p w:rsidR="00000000" w:rsidDel="00000000" w:rsidP="00000000" w:rsidRDefault="00000000" w:rsidRPr="00000000" w14:paraId="000000FF">
      <w:pPr>
        <w:spacing w:after="240" w:before="240" w:lineRule="auto"/>
        <w:rPr/>
      </w:pPr>
      <w:r w:rsidDel="00000000" w:rsidR="00000000" w:rsidRPr="00000000">
        <w:rPr>
          <w:rtl w:val="0"/>
        </w:rPr>
        <w:t xml:space="preserve">“(iii) enrollment of which under the grasslands enrollment option will extend the protection of the established cover as an alternative to cropping.”.</w:t>
      </w:r>
    </w:p>
    <w:p w:rsidR="00000000" w:rsidDel="00000000" w:rsidP="00000000" w:rsidRDefault="00000000" w:rsidRPr="00000000" w14:paraId="00000100">
      <w:pPr>
        <w:spacing w:after="240" w:before="240" w:lineRule="auto"/>
        <w:rPr/>
      </w:pPr>
      <w:r w:rsidDel="00000000" w:rsidR="00000000" w:rsidRPr="00000000">
        <w:rPr>
          <w:rtl w:val="0"/>
        </w:rPr>
        <w:t xml:space="preserve">(4) </w:t>
      </w:r>
      <w:r w:rsidDel="00000000" w:rsidR="00000000" w:rsidRPr="00000000">
        <w:rPr>
          <w:sz w:val="26"/>
          <w:szCs w:val="26"/>
          <w:rtl w:val="0"/>
        </w:rPr>
        <w:t xml:space="preserve">R</w:t>
      </w:r>
      <w:r w:rsidDel="00000000" w:rsidR="00000000" w:rsidRPr="00000000">
        <w:rPr>
          <w:rtl w:val="0"/>
        </w:rPr>
        <w:t xml:space="preserve">ENTAL RATES.—Section 1234(d)(4) of the Food Security Act of 1985 (</w:t>
      </w:r>
      <w:hyperlink r:id="rId34">
        <w:r w:rsidDel="00000000" w:rsidR="00000000" w:rsidRPr="00000000">
          <w:rPr>
            <w:color w:val="1155cc"/>
            <w:u w:val="single"/>
            <w:rtl w:val="0"/>
          </w:rPr>
          <w:t xml:space="preserve">16 U.S.C. 3834(d)(4)</w:t>
        </w:r>
      </w:hyperlink>
      <w:r w:rsidDel="00000000" w:rsidR="00000000" w:rsidRPr="00000000">
        <w:rPr>
          <w:rtl w:val="0"/>
        </w:rPr>
        <w:t xml:space="preserve">) is amended—</w:t>
      </w:r>
    </w:p>
    <w:p w:rsidR="00000000" w:rsidDel="00000000" w:rsidP="00000000" w:rsidRDefault="00000000" w:rsidRPr="00000000" w14:paraId="00000101">
      <w:pPr>
        <w:spacing w:after="240" w:before="240" w:lineRule="auto"/>
        <w:rPr/>
      </w:pPr>
      <w:r w:rsidDel="00000000" w:rsidR="00000000" w:rsidRPr="00000000">
        <w:rPr>
          <w:rtl w:val="0"/>
        </w:rPr>
        <w:t xml:space="preserve">(A) in subparagraph (C), by striking “as a factor”;</w:t>
      </w:r>
    </w:p>
    <w:p w:rsidR="00000000" w:rsidDel="00000000" w:rsidP="00000000" w:rsidRDefault="00000000" w:rsidRPr="00000000" w14:paraId="00000102">
      <w:pPr>
        <w:spacing w:after="240" w:before="240" w:lineRule="auto"/>
        <w:rPr/>
      </w:pPr>
      <w:r w:rsidDel="00000000" w:rsidR="00000000" w:rsidRPr="00000000">
        <w:rPr>
          <w:rtl w:val="0"/>
        </w:rPr>
        <w:t xml:space="preserve">(B) in subparagraph (D)—</w:t>
      </w:r>
    </w:p>
    <w:p w:rsidR="00000000" w:rsidDel="00000000" w:rsidP="00000000" w:rsidRDefault="00000000" w:rsidRPr="00000000" w14:paraId="00000103">
      <w:pPr>
        <w:spacing w:after="240" w:before="240" w:lineRule="auto"/>
        <w:rPr/>
      </w:pPr>
      <w:r w:rsidDel="00000000" w:rsidR="00000000" w:rsidRPr="00000000">
        <w:rPr>
          <w:rtl w:val="0"/>
        </w:rPr>
        <w:t xml:space="preserve">(i) in the header, by striking “fsa offices and crep” and inserting “offices and”;</w:t>
      </w:r>
    </w:p>
    <w:p w:rsidR="00000000" w:rsidDel="00000000" w:rsidP="00000000" w:rsidRDefault="00000000" w:rsidRPr="00000000" w14:paraId="00000104">
      <w:pPr>
        <w:spacing w:after="240" w:before="240" w:lineRule="auto"/>
        <w:rPr/>
      </w:pPr>
      <w:r w:rsidDel="00000000" w:rsidR="00000000" w:rsidRPr="00000000">
        <w:rPr>
          <w:rtl w:val="0"/>
        </w:rPr>
        <w:t xml:space="preserve">(ii) by amending clause (i) to read as follows:</w:t>
      </w:r>
    </w:p>
    <w:p w:rsidR="00000000" w:rsidDel="00000000" w:rsidP="00000000" w:rsidRDefault="00000000" w:rsidRPr="00000000" w14:paraId="00000105">
      <w:pPr>
        <w:spacing w:after="240" w:before="240" w:lineRule="auto"/>
        <w:rPr/>
      </w:pPr>
      <w:r w:rsidDel="00000000" w:rsidR="00000000" w:rsidRPr="00000000">
        <w:rPr>
          <w:rtl w:val="0"/>
        </w:rPr>
        <w:t xml:space="preserve">“(i) </w:t>
      </w:r>
      <w:r w:rsidDel="00000000" w:rsidR="00000000" w:rsidRPr="00000000">
        <w:rPr>
          <w:sz w:val="26"/>
          <w:szCs w:val="26"/>
          <w:rtl w:val="0"/>
        </w:rPr>
        <w:t xml:space="preserve">I</w:t>
      </w:r>
      <w:r w:rsidDel="00000000" w:rsidR="00000000" w:rsidRPr="00000000">
        <w:rPr>
          <w:rtl w:val="0"/>
        </w:rPr>
        <w:t xml:space="preserve">N GENERAL.—The Secretary shall, prior to finalizing a new soil rental rate, provide a period of not fewer than 60 days for the County Operating Committees of the Farm Service Agency, State Committees of the Farm Service Agency, State conservationists, conservation districts, State technical committees established under section 1261(a), and eligible partners to review such rate and concur or propose an alternative soil rental rate, on the condition that documentation described in clause (ii) is provided to support the proposed alternative.”;</w:t>
      </w:r>
    </w:p>
    <w:p w:rsidR="00000000" w:rsidDel="00000000" w:rsidP="00000000" w:rsidRDefault="00000000" w:rsidRPr="00000000" w14:paraId="00000106">
      <w:pPr>
        <w:spacing w:after="240" w:before="240" w:lineRule="auto"/>
        <w:rPr/>
      </w:pPr>
      <w:r w:rsidDel="00000000" w:rsidR="00000000" w:rsidRPr="00000000">
        <w:rPr>
          <w:rtl w:val="0"/>
        </w:rPr>
        <w:t xml:space="preserve">(iii) by redesignating clause (iii) as clause (iv); and</w:t>
      </w:r>
    </w:p>
    <w:p w:rsidR="00000000" w:rsidDel="00000000" w:rsidP="00000000" w:rsidRDefault="00000000" w:rsidRPr="00000000" w14:paraId="00000107">
      <w:pPr>
        <w:spacing w:after="240" w:before="240" w:lineRule="auto"/>
        <w:rPr/>
      </w:pPr>
      <w:r w:rsidDel="00000000" w:rsidR="00000000" w:rsidRPr="00000000">
        <w:rPr>
          <w:rtl w:val="0"/>
        </w:rPr>
        <w:t xml:space="preserve">(iv) by inserting after clause (ii) the following:</w:t>
      </w:r>
    </w:p>
    <w:p w:rsidR="00000000" w:rsidDel="00000000" w:rsidP="00000000" w:rsidRDefault="00000000" w:rsidRPr="00000000" w14:paraId="00000108">
      <w:pPr>
        <w:spacing w:after="240" w:before="240" w:lineRule="auto"/>
        <w:rPr/>
      </w:pPr>
      <w:r w:rsidDel="00000000" w:rsidR="00000000" w:rsidRPr="00000000">
        <w:rPr>
          <w:rtl w:val="0"/>
        </w:rPr>
        <w:t xml:space="preserve">“(iii) </w:t>
      </w:r>
      <w:r w:rsidDel="00000000" w:rsidR="00000000" w:rsidRPr="00000000">
        <w:rPr>
          <w:sz w:val="26"/>
          <w:szCs w:val="26"/>
          <w:rtl w:val="0"/>
        </w:rPr>
        <w:t xml:space="preserve">A</w:t>
      </w:r>
      <w:r w:rsidDel="00000000" w:rsidR="00000000" w:rsidRPr="00000000">
        <w:rPr>
          <w:rtl w:val="0"/>
        </w:rPr>
        <w:t xml:space="preserve">CCEPTANCE OF ALTERNATIVE RATES.—The Secretary shall accept and finalize an alternative soil rental rate proposed in accordance with clause (i) unless the Secretary finds that such alternative rate is not appropriate, and publishes such finding on a publicly accessible website, including a justification for such finding.”; and</w:t>
      </w:r>
    </w:p>
    <w:p w:rsidR="00000000" w:rsidDel="00000000" w:rsidP="00000000" w:rsidRDefault="00000000" w:rsidRPr="00000000" w14:paraId="00000109">
      <w:pPr>
        <w:spacing w:after="240" w:before="240" w:lineRule="auto"/>
        <w:rPr/>
      </w:pPr>
      <w:r w:rsidDel="00000000" w:rsidR="00000000" w:rsidRPr="00000000">
        <w:rPr>
          <w:rtl w:val="0"/>
        </w:rPr>
        <w:t xml:space="preserve">(C) by amending subparagraph (E) to read as follows:</w:t>
      </w:r>
    </w:p>
    <w:p w:rsidR="00000000" w:rsidDel="00000000" w:rsidP="00000000" w:rsidRDefault="00000000" w:rsidRPr="00000000" w14:paraId="0000010A">
      <w:pPr>
        <w:spacing w:after="240" w:before="240" w:lineRule="auto"/>
        <w:rPr/>
      </w:pPr>
      <w:r w:rsidDel="00000000" w:rsidR="00000000" w:rsidRPr="00000000">
        <w:rPr>
          <w:rtl w:val="0"/>
        </w:rPr>
        <w:t xml:space="preserve">“(E) </w:t>
      </w:r>
      <w:r w:rsidDel="00000000" w:rsidR="00000000" w:rsidRPr="00000000">
        <w:rPr>
          <w:sz w:val="26"/>
          <w:szCs w:val="26"/>
          <w:rtl w:val="0"/>
        </w:rPr>
        <w:t xml:space="preserve">R</w:t>
      </w:r>
      <w:r w:rsidDel="00000000" w:rsidR="00000000" w:rsidRPr="00000000">
        <w:rPr>
          <w:rtl w:val="0"/>
        </w:rPr>
        <w:t xml:space="preserve">ENTAL RATE LIMITATION.—</w:t>
      </w:r>
    </w:p>
    <w:p w:rsidR="00000000" w:rsidDel="00000000" w:rsidP="00000000" w:rsidRDefault="00000000" w:rsidRPr="00000000" w14:paraId="0000010B">
      <w:pPr>
        <w:spacing w:after="240" w:before="240" w:lineRule="auto"/>
        <w:rPr/>
      </w:pPr>
      <w:r w:rsidDel="00000000" w:rsidR="00000000" w:rsidRPr="00000000">
        <w:rPr>
          <w:rtl w:val="0"/>
        </w:rPr>
        <w:t xml:space="preserve">“(i) </w:t>
      </w:r>
      <w:r w:rsidDel="00000000" w:rsidR="00000000" w:rsidRPr="00000000">
        <w:rPr>
          <w:sz w:val="26"/>
          <w:szCs w:val="26"/>
          <w:rtl w:val="0"/>
        </w:rPr>
        <w:t xml:space="preserve">I</w:t>
      </w:r>
      <w:r w:rsidDel="00000000" w:rsidR="00000000" w:rsidRPr="00000000">
        <w:rPr>
          <w:rtl w:val="0"/>
        </w:rPr>
        <w:t xml:space="preserve">N GENERAL.—The county average soil rental rate (before any adjustments relating to specific practices, wellhead protection, or soil productivity) shall not exceed—</w:t>
      </w:r>
    </w:p>
    <w:p w:rsidR="00000000" w:rsidDel="00000000" w:rsidP="00000000" w:rsidRDefault="00000000" w:rsidRPr="00000000" w14:paraId="0000010C">
      <w:pPr>
        <w:spacing w:after="240" w:before="240" w:lineRule="auto"/>
        <w:rPr/>
      </w:pPr>
      <w:r w:rsidDel="00000000" w:rsidR="00000000" w:rsidRPr="00000000">
        <w:rPr>
          <w:rtl w:val="0"/>
        </w:rPr>
        <w:t xml:space="preserve">“(I) for eligible land consisting of soils with a dryland cropland land capability class of I or II that is enrolled under the general enrollment option, 85 percent of the estimated rental rate determined under this paragraph;</w:t>
      </w:r>
    </w:p>
    <w:p w:rsidR="00000000" w:rsidDel="00000000" w:rsidP="00000000" w:rsidRDefault="00000000" w:rsidRPr="00000000" w14:paraId="0000010D">
      <w:pPr>
        <w:spacing w:after="240" w:before="240" w:lineRule="auto"/>
        <w:rPr/>
      </w:pPr>
      <w:r w:rsidDel="00000000" w:rsidR="00000000" w:rsidRPr="00000000">
        <w:rPr>
          <w:rtl w:val="0"/>
        </w:rPr>
        <w:t xml:space="preserve">“(II) for eligible land consisting of soils with a dryland cropland land capability class of III that is enrolled under the general enrollment option, 100 percent of the estimated rental rate determined under this paragraph;</w:t>
      </w:r>
    </w:p>
    <w:p w:rsidR="00000000" w:rsidDel="00000000" w:rsidP="00000000" w:rsidRDefault="00000000" w:rsidRPr="00000000" w14:paraId="0000010E">
      <w:pPr>
        <w:spacing w:after="240" w:before="240" w:lineRule="auto"/>
        <w:rPr/>
      </w:pPr>
      <w:r w:rsidDel="00000000" w:rsidR="00000000" w:rsidRPr="00000000">
        <w:rPr>
          <w:rtl w:val="0"/>
        </w:rPr>
        <w:t xml:space="preserve">“(III) for eligible land consisting of soils with a dryland cropland land capability class of IV through VII that is enrolled under the general enrollment option, 115 percent of the estimated rental rate determined under this paragraph; and</w:t>
      </w:r>
    </w:p>
    <w:p w:rsidR="00000000" w:rsidDel="00000000" w:rsidP="00000000" w:rsidRDefault="00000000" w:rsidRPr="00000000" w14:paraId="0000010F">
      <w:pPr>
        <w:spacing w:after="240" w:before="240" w:lineRule="auto"/>
        <w:rPr/>
      </w:pPr>
      <w:r w:rsidDel="00000000" w:rsidR="00000000" w:rsidRPr="00000000">
        <w:rPr>
          <w:rtl w:val="0"/>
        </w:rPr>
        <w:t xml:space="preserve">“(IV) for eligible land enrolled under the continuous enrollment option, 100 percent of the estimated rental rate determined under this paragraph, without regard to the land capability class of the soil.</w:t>
      </w:r>
    </w:p>
    <w:p w:rsidR="00000000" w:rsidDel="00000000" w:rsidP="00000000" w:rsidRDefault="00000000" w:rsidRPr="00000000" w14:paraId="00000110">
      <w:pPr>
        <w:spacing w:after="240" w:before="240" w:lineRule="auto"/>
        <w:rPr/>
      </w:pPr>
      <w:r w:rsidDel="00000000" w:rsidR="00000000" w:rsidRPr="00000000">
        <w:rPr>
          <w:rtl w:val="0"/>
        </w:rPr>
        <w:t xml:space="preserve">“(ii) </w:t>
      </w:r>
      <w:r w:rsidDel="00000000" w:rsidR="00000000" w:rsidRPr="00000000">
        <w:rPr>
          <w:sz w:val="26"/>
          <w:szCs w:val="26"/>
          <w:rtl w:val="0"/>
        </w:rPr>
        <w:t xml:space="preserve">P</w:t>
      </w:r>
      <w:r w:rsidDel="00000000" w:rsidR="00000000" w:rsidRPr="00000000">
        <w:rPr>
          <w:rtl w:val="0"/>
        </w:rPr>
        <w:t xml:space="preserve">ARTNERSHIP INITIATIVES.—For eligible land enrolled under the partnership initiatives enrollment option, the county average soil rental rate (before any adjustments relating to specific practices, wellhead protection, or soil productivity) shall not exceed—</w:t>
      </w:r>
    </w:p>
    <w:p w:rsidR="00000000" w:rsidDel="00000000" w:rsidP="00000000" w:rsidRDefault="00000000" w:rsidRPr="00000000" w14:paraId="00000111">
      <w:pPr>
        <w:spacing w:after="240" w:before="240" w:lineRule="auto"/>
        <w:rPr/>
      </w:pPr>
      <w:r w:rsidDel="00000000" w:rsidR="00000000" w:rsidRPr="00000000">
        <w:rPr>
          <w:rtl w:val="0"/>
        </w:rPr>
        <w:t xml:space="preserve">“(I) for eligible land consisting of soils with a dryland cropland land capability class of I or II, 85 percent of the estimated rental rate determined under this paragraph;</w:t>
      </w:r>
    </w:p>
    <w:p w:rsidR="00000000" w:rsidDel="00000000" w:rsidP="00000000" w:rsidRDefault="00000000" w:rsidRPr="00000000" w14:paraId="00000112">
      <w:pPr>
        <w:spacing w:after="240" w:before="240" w:lineRule="auto"/>
        <w:rPr/>
      </w:pPr>
      <w:r w:rsidDel="00000000" w:rsidR="00000000" w:rsidRPr="00000000">
        <w:rPr>
          <w:rtl w:val="0"/>
        </w:rPr>
        <w:t xml:space="preserve">“(II) for eligible land consisting of soils with a dryland cropland land capability class of III, 100 percent of the estimated rental rate determined under this paragraph;</w:t>
      </w:r>
    </w:p>
    <w:p w:rsidR="00000000" w:rsidDel="00000000" w:rsidP="00000000" w:rsidRDefault="00000000" w:rsidRPr="00000000" w14:paraId="00000113">
      <w:pPr>
        <w:spacing w:after="240" w:before="240" w:lineRule="auto"/>
        <w:rPr/>
      </w:pPr>
      <w:r w:rsidDel="00000000" w:rsidR="00000000" w:rsidRPr="00000000">
        <w:rPr>
          <w:rtl w:val="0"/>
        </w:rPr>
        <w:t xml:space="preserve">“(III) for eligible land consisting of soils with a dryland cropland land capability class of IV through VII, 115 percent of the estimated rental rate determined under this paragraph; and</w:t>
      </w:r>
    </w:p>
    <w:p w:rsidR="00000000" w:rsidDel="00000000" w:rsidP="00000000" w:rsidRDefault="00000000" w:rsidRPr="00000000" w14:paraId="00000114">
      <w:pPr>
        <w:spacing w:after="240" w:before="240" w:lineRule="auto"/>
        <w:rPr/>
      </w:pPr>
      <w:r w:rsidDel="00000000" w:rsidR="00000000" w:rsidRPr="00000000">
        <w:rPr>
          <w:rtl w:val="0"/>
        </w:rPr>
        <w:t xml:space="preserve">“(IV) for eligible land that would otherwise be enrolled under the continuous enrollment option, 100 percent of the estimated rental rate determined under this paragraph, without regard to the land capability class of the soil.”.</w:t>
      </w:r>
    </w:p>
    <w:p w:rsidR="00000000" w:rsidDel="00000000" w:rsidP="00000000" w:rsidRDefault="00000000" w:rsidRPr="00000000" w14:paraId="00000115">
      <w:pPr>
        <w:spacing w:after="240" w:before="240" w:lineRule="auto"/>
        <w:rPr/>
      </w:pPr>
      <w:r w:rsidDel="00000000" w:rsidR="00000000" w:rsidRPr="00000000">
        <w:rPr>
          <w:rtl w:val="0"/>
        </w:rPr>
        <w:t xml:space="preserve">(d) Payment schedule.—Section 1234(e)(2) of the Food Security Act of 1985 (</w:t>
      </w:r>
      <w:hyperlink r:id="rId35">
        <w:r w:rsidDel="00000000" w:rsidR="00000000" w:rsidRPr="00000000">
          <w:rPr>
            <w:color w:val="1155cc"/>
            <w:u w:val="single"/>
            <w:rtl w:val="0"/>
          </w:rPr>
          <w:t xml:space="preserve">16 U.S.C. 3834(e)(2)</w:t>
        </w:r>
      </w:hyperlink>
      <w:r w:rsidDel="00000000" w:rsidR="00000000" w:rsidRPr="00000000">
        <w:rPr>
          <w:rtl w:val="0"/>
        </w:rPr>
        <w:t xml:space="preserve">) is amended by striking “Payments” and inserting “As the Secretary determines appropriate, payments”.</w:t>
      </w:r>
    </w:p>
    <w:p w:rsidR="00000000" w:rsidDel="00000000" w:rsidP="00000000" w:rsidRDefault="00000000" w:rsidRPr="00000000" w14:paraId="00000116">
      <w:pPr>
        <w:spacing w:after="240" w:before="240" w:lineRule="auto"/>
        <w:rPr/>
      </w:pPr>
      <w:r w:rsidDel="00000000" w:rsidR="00000000" w:rsidRPr="00000000">
        <w:rPr>
          <w:rtl w:val="0"/>
        </w:rPr>
        <w:t xml:space="preserve">(e) Payment limitation for rental payments.—Section 1234(g)(1) of the Food Security Act of 1985 (</w:t>
      </w:r>
      <w:hyperlink r:id="rId36">
        <w:r w:rsidDel="00000000" w:rsidR="00000000" w:rsidRPr="00000000">
          <w:rPr>
            <w:color w:val="1155cc"/>
            <w:u w:val="single"/>
            <w:rtl w:val="0"/>
          </w:rPr>
          <w:t xml:space="preserve">16 U.S.C. 3834(g)(1)</w:t>
        </w:r>
      </w:hyperlink>
      <w:r w:rsidDel="00000000" w:rsidR="00000000" w:rsidRPr="00000000">
        <w:rPr>
          <w:rtl w:val="0"/>
        </w:rPr>
        <w:t xml:space="preserve">) is amended by striking “$50,000” and inserting “$125,000”.</w:t>
      </w:r>
    </w:p>
    <w:p w:rsidR="00000000" w:rsidDel="00000000" w:rsidP="00000000" w:rsidRDefault="00000000" w:rsidRPr="00000000" w14:paraId="00000117">
      <w:pPr>
        <w:rPr/>
      </w:pPr>
      <w:r w:rsidDel="00000000" w:rsidR="00000000" w:rsidRPr="00000000">
        <w:rPr>
          <w:rtl w:val="0"/>
        </w:rPr>
        <w:t xml:space="preserve">SEC. 2107. Contracts.</w:t>
      </w:r>
    </w:p>
    <w:p w:rsidR="00000000" w:rsidDel="00000000" w:rsidP="00000000" w:rsidRDefault="00000000" w:rsidRPr="00000000" w14:paraId="00000118">
      <w:pPr>
        <w:spacing w:after="240" w:before="240" w:lineRule="auto"/>
        <w:rPr/>
      </w:pPr>
      <w:r w:rsidDel="00000000" w:rsidR="00000000" w:rsidRPr="00000000">
        <w:rPr>
          <w:rtl w:val="0"/>
        </w:rPr>
        <w:t xml:space="preserve">(a) Ownership or operation requirements.—Section 1235(a) of the Food Security Act of 1985 (</w:t>
      </w:r>
      <w:hyperlink r:id="rId37">
        <w:r w:rsidDel="00000000" w:rsidR="00000000" w:rsidRPr="00000000">
          <w:rPr>
            <w:color w:val="1155cc"/>
            <w:u w:val="single"/>
            <w:rtl w:val="0"/>
          </w:rPr>
          <w:t xml:space="preserve">16 U.S.C. 3835(a)</w:t>
        </w:r>
      </w:hyperlink>
      <w:r w:rsidDel="00000000" w:rsidR="00000000" w:rsidRPr="00000000">
        <w:rPr>
          <w:rtl w:val="0"/>
        </w:rPr>
        <w:t xml:space="preserve">) is amended—</w:t>
      </w:r>
    </w:p>
    <w:p w:rsidR="00000000" w:rsidDel="00000000" w:rsidP="00000000" w:rsidRDefault="00000000" w:rsidRPr="00000000" w14:paraId="00000119">
      <w:pPr>
        <w:spacing w:after="240" w:before="240" w:lineRule="auto"/>
        <w:rPr/>
      </w:pPr>
      <w:r w:rsidDel="00000000" w:rsidR="00000000" w:rsidRPr="00000000">
        <w:rPr>
          <w:rtl w:val="0"/>
        </w:rPr>
        <w:t xml:space="preserve">(1) in paragraph (1)(C), by striking “placing the land in the program established by” and inserting “enrolling the land in the conservation reserve under”; and</w:t>
      </w:r>
    </w:p>
    <w:p w:rsidR="00000000" w:rsidDel="00000000" w:rsidP="00000000" w:rsidRDefault="00000000" w:rsidRPr="00000000" w14:paraId="0000011A">
      <w:pPr>
        <w:spacing w:after="240" w:before="240" w:lineRule="auto"/>
        <w:rPr/>
      </w:pPr>
      <w:r w:rsidDel="00000000" w:rsidR="00000000" w:rsidRPr="00000000">
        <w:rPr>
          <w:rtl w:val="0"/>
        </w:rPr>
        <w:t xml:space="preserve">(2) in paragraph (2)(A), by striking “agreement” each place it appears and inserting “contract”.</w:t>
      </w:r>
    </w:p>
    <w:p w:rsidR="00000000" w:rsidDel="00000000" w:rsidP="00000000" w:rsidRDefault="00000000" w:rsidRPr="00000000" w14:paraId="0000011B">
      <w:pPr>
        <w:spacing w:after="240" w:before="240" w:lineRule="auto"/>
        <w:rPr/>
      </w:pPr>
      <w:r w:rsidDel="00000000" w:rsidR="00000000" w:rsidRPr="00000000">
        <w:rPr>
          <w:rtl w:val="0"/>
        </w:rPr>
        <w:t xml:space="preserve">(b) Sales or transfers.—Section 1235(b)(3) of the Food Security Act of 1985 (</w:t>
      </w:r>
      <w:hyperlink r:id="rId38">
        <w:r w:rsidDel="00000000" w:rsidR="00000000" w:rsidRPr="00000000">
          <w:rPr>
            <w:color w:val="1155cc"/>
            <w:u w:val="single"/>
            <w:rtl w:val="0"/>
          </w:rPr>
          <w:t xml:space="preserve">16 U.S.C. 3835(b)(3)</w:t>
        </w:r>
      </w:hyperlink>
      <w:r w:rsidDel="00000000" w:rsidR="00000000" w:rsidRPr="00000000">
        <w:rPr>
          <w:rtl w:val="0"/>
        </w:rPr>
        <w:t xml:space="preserve">) is amended by striking “program established by this subchapter” and inserting “conservation reserve program”.</w:t>
      </w:r>
    </w:p>
    <w:p w:rsidR="00000000" w:rsidDel="00000000" w:rsidP="00000000" w:rsidRDefault="00000000" w:rsidRPr="00000000" w14:paraId="0000011C">
      <w:pPr>
        <w:spacing w:after="240" w:before="240" w:lineRule="auto"/>
        <w:rPr/>
      </w:pPr>
      <w:r w:rsidDel="00000000" w:rsidR="00000000" w:rsidRPr="00000000">
        <w:rPr>
          <w:rtl w:val="0"/>
        </w:rPr>
        <w:t xml:space="preserve">(c) Early termination by owner or operator.—</w:t>
      </w:r>
    </w:p>
    <w:p w:rsidR="00000000" w:rsidDel="00000000" w:rsidP="00000000" w:rsidRDefault="00000000" w:rsidRPr="00000000" w14:paraId="0000011D">
      <w:pPr>
        <w:spacing w:after="240" w:before="240" w:lineRule="auto"/>
        <w:rPr/>
      </w:pPr>
      <w:r w:rsidDel="00000000" w:rsidR="00000000" w:rsidRPr="00000000">
        <w:rPr>
          <w:rtl w:val="0"/>
        </w:rPr>
        <w:t xml:space="preserve">(1) </w:t>
      </w:r>
      <w:r w:rsidDel="00000000" w:rsidR="00000000" w:rsidRPr="00000000">
        <w:rPr>
          <w:sz w:val="26"/>
          <w:szCs w:val="26"/>
          <w:rtl w:val="0"/>
        </w:rPr>
        <w:t xml:space="preserve">E</w:t>
      </w:r>
      <w:r w:rsidDel="00000000" w:rsidR="00000000" w:rsidRPr="00000000">
        <w:rPr>
          <w:rtl w:val="0"/>
        </w:rPr>
        <w:t xml:space="preserve">ARLY TERMINATION.—Section 1235(e)(1)(A) of the Food Security Act of 1985 (</w:t>
      </w:r>
      <w:hyperlink r:id="rId39">
        <w:r w:rsidDel="00000000" w:rsidR="00000000" w:rsidRPr="00000000">
          <w:rPr>
            <w:color w:val="1155cc"/>
            <w:u w:val="single"/>
            <w:rtl w:val="0"/>
          </w:rPr>
          <w:t xml:space="preserve">16 U.S.C. 3835(e)(1)(A)</w:t>
        </w:r>
      </w:hyperlink>
      <w:r w:rsidDel="00000000" w:rsidR="00000000" w:rsidRPr="00000000">
        <w:rPr>
          <w:rtl w:val="0"/>
        </w:rPr>
        <w:t xml:space="preserve">) is amended by striking “During fiscal year 2015, the” and inserting “The”.</w:t>
      </w:r>
    </w:p>
    <w:p w:rsidR="00000000" w:rsidDel="00000000" w:rsidP="00000000" w:rsidRDefault="00000000" w:rsidRPr="00000000" w14:paraId="0000011E">
      <w:pPr>
        <w:spacing w:after="240" w:before="240" w:lineRule="auto"/>
        <w:rPr/>
      </w:pPr>
      <w:r w:rsidDel="00000000" w:rsidR="00000000" w:rsidRPr="00000000">
        <w:rPr>
          <w:rtl w:val="0"/>
        </w:rPr>
        <w:t xml:space="preserve">(2) </w:t>
      </w:r>
      <w:r w:rsidDel="00000000" w:rsidR="00000000" w:rsidRPr="00000000">
        <w:rPr>
          <w:sz w:val="26"/>
          <w:szCs w:val="26"/>
          <w:rtl w:val="0"/>
        </w:rPr>
        <w:t xml:space="preserve">C</w:t>
      </w:r>
      <w:r w:rsidDel="00000000" w:rsidR="00000000" w:rsidRPr="00000000">
        <w:rPr>
          <w:rtl w:val="0"/>
        </w:rPr>
        <w:t xml:space="preserve">ERTAIN LAND EXCEPTED.—Section 1235(e)(2) of the Food Security Act of 1985 (</w:t>
      </w:r>
      <w:hyperlink r:id="rId40">
        <w:r w:rsidDel="00000000" w:rsidR="00000000" w:rsidRPr="00000000">
          <w:rPr>
            <w:color w:val="1155cc"/>
            <w:u w:val="single"/>
            <w:rtl w:val="0"/>
          </w:rPr>
          <w:t xml:space="preserve">16 U.S.C. 3835(e)(2)</w:t>
        </w:r>
      </w:hyperlink>
      <w:r w:rsidDel="00000000" w:rsidR="00000000" w:rsidRPr="00000000">
        <w:rPr>
          <w:rtl w:val="0"/>
        </w:rPr>
        <w:t xml:space="preserve">) is amended—</w:t>
      </w:r>
    </w:p>
    <w:p w:rsidR="00000000" w:rsidDel="00000000" w:rsidP="00000000" w:rsidRDefault="00000000" w:rsidRPr="00000000" w14:paraId="0000011F">
      <w:pPr>
        <w:spacing w:after="240" w:before="240" w:lineRule="auto"/>
        <w:rPr/>
      </w:pPr>
      <w:r w:rsidDel="00000000" w:rsidR="00000000" w:rsidRPr="00000000">
        <w:rPr>
          <w:rtl w:val="0"/>
        </w:rPr>
        <w:t xml:space="preserve">(A) in subparagraph (A), by striking “Filterstrips, waterways, strips adjacent to riparian areas, windbreaks, and shelterbelts” and inserting “Conservation buffers”;</w:t>
      </w:r>
    </w:p>
    <w:p w:rsidR="00000000" w:rsidDel="00000000" w:rsidP="00000000" w:rsidRDefault="00000000" w:rsidRPr="00000000" w14:paraId="00000120">
      <w:pPr>
        <w:spacing w:after="240" w:before="240" w:lineRule="auto"/>
        <w:rPr/>
      </w:pPr>
      <w:r w:rsidDel="00000000" w:rsidR="00000000" w:rsidRPr="00000000">
        <w:rPr>
          <w:rtl w:val="0"/>
        </w:rPr>
        <w:t xml:space="preserve">(B) in subparagraph (B), by striking “an erodibility index of more than 15” and inserting “a dryland cropland land capability class of VI through VII”;</w:t>
      </w:r>
    </w:p>
    <w:p w:rsidR="00000000" w:rsidDel="00000000" w:rsidP="00000000" w:rsidRDefault="00000000" w:rsidRPr="00000000" w14:paraId="00000121">
      <w:pPr>
        <w:spacing w:after="240" w:before="240" w:lineRule="auto"/>
        <w:rPr/>
      </w:pPr>
      <w:r w:rsidDel="00000000" w:rsidR="00000000" w:rsidRPr="00000000">
        <w:rPr>
          <w:rtl w:val="0"/>
        </w:rPr>
        <w:t xml:space="preserve">(C) in subparagraph (C), by inserting “, longleaf pine, or shortleaf pine” before “trees”;</w:t>
      </w:r>
    </w:p>
    <w:p w:rsidR="00000000" w:rsidDel="00000000" w:rsidP="00000000" w:rsidRDefault="00000000" w:rsidRPr="00000000" w14:paraId="00000122">
      <w:pPr>
        <w:spacing w:after="240" w:before="240" w:lineRule="auto"/>
        <w:rPr/>
      </w:pPr>
      <w:r w:rsidDel="00000000" w:rsidR="00000000" w:rsidRPr="00000000">
        <w:rPr>
          <w:rtl w:val="0"/>
        </w:rPr>
        <w:t xml:space="preserve">(D) in subparagraph (D), by striking “State acres for wildlife enhancement,”; and</w:t>
      </w:r>
    </w:p>
    <w:p w:rsidR="00000000" w:rsidDel="00000000" w:rsidP="00000000" w:rsidRDefault="00000000" w:rsidRPr="00000000" w14:paraId="00000123">
      <w:pPr>
        <w:spacing w:after="240" w:before="240" w:lineRule="auto"/>
        <w:rPr/>
      </w:pPr>
      <w:r w:rsidDel="00000000" w:rsidR="00000000" w:rsidRPr="00000000">
        <w:rPr>
          <w:rtl w:val="0"/>
        </w:rPr>
        <w:t xml:space="preserve">(E) in subparagraph (J), by striking “under the conservation reserve enhancement program” and inserting “pursuant to section 1231A”.</w:t>
      </w:r>
    </w:p>
    <w:p w:rsidR="00000000" w:rsidDel="00000000" w:rsidP="00000000" w:rsidRDefault="00000000" w:rsidRPr="00000000" w14:paraId="00000124">
      <w:pPr>
        <w:spacing w:after="240" w:before="240" w:lineRule="auto"/>
        <w:rPr/>
      </w:pPr>
      <w:r w:rsidDel="00000000" w:rsidR="00000000" w:rsidRPr="00000000">
        <w:rPr>
          <w:rtl w:val="0"/>
        </w:rPr>
        <w:t xml:space="preserve">(3) </w:t>
      </w:r>
      <w:r w:rsidDel="00000000" w:rsidR="00000000" w:rsidRPr="00000000">
        <w:rPr>
          <w:sz w:val="26"/>
          <w:szCs w:val="26"/>
          <w:rtl w:val="0"/>
        </w:rPr>
        <w:t xml:space="preserve">P</w:t>
      </w:r>
      <w:r w:rsidDel="00000000" w:rsidR="00000000" w:rsidRPr="00000000">
        <w:rPr>
          <w:rtl w:val="0"/>
        </w:rPr>
        <w:t xml:space="preserve">RORATED COST RECOVERY.—Section 1235(e)(4) of the Food Security Act of 1985 (</w:t>
      </w:r>
      <w:hyperlink r:id="rId41">
        <w:r w:rsidDel="00000000" w:rsidR="00000000" w:rsidRPr="00000000">
          <w:rPr>
            <w:color w:val="1155cc"/>
            <w:u w:val="single"/>
            <w:rtl w:val="0"/>
          </w:rPr>
          <w:t xml:space="preserve">16 U.S.C. 3835(e)(4)</w:t>
        </w:r>
      </w:hyperlink>
      <w:r w:rsidDel="00000000" w:rsidR="00000000" w:rsidRPr="00000000">
        <w:rPr>
          <w:rtl w:val="0"/>
        </w:rPr>
        <w:t xml:space="preserve">) is amended—</w:t>
      </w:r>
    </w:p>
    <w:p w:rsidR="00000000" w:rsidDel="00000000" w:rsidP="00000000" w:rsidRDefault="00000000" w:rsidRPr="00000000" w14:paraId="00000125">
      <w:pPr>
        <w:spacing w:after="240" w:before="240" w:lineRule="auto"/>
        <w:rPr/>
      </w:pPr>
      <w:r w:rsidDel="00000000" w:rsidR="00000000" w:rsidRPr="00000000">
        <w:rPr>
          <w:rtl w:val="0"/>
        </w:rPr>
        <w:t xml:space="preserve">(A) in the heading, by striking “</w:t>
      </w:r>
      <w:r w:rsidDel="00000000" w:rsidR="00000000" w:rsidRPr="00000000">
        <w:rPr>
          <w:sz w:val="26"/>
          <w:szCs w:val="26"/>
          <w:rtl w:val="0"/>
        </w:rPr>
        <w:t xml:space="preserve">P</w:t>
      </w:r>
      <w:r w:rsidDel="00000000" w:rsidR="00000000" w:rsidRPr="00000000">
        <w:rPr>
          <w:rtl w:val="0"/>
        </w:rPr>
        <w:t xml:space="preserve">rorated rental payment” and inserting “</w:t>
      </w:r>
      <w:r w:rsidDel="00000000" w:rsidR="00000000" w:rsidRPr="00000000">
        <w:rPr>
          <w:sz w:val="26"/>
          <w:szCs w:val="26"/>
          <w:rtl w:val="0"/>
        </w:rPr>
        <w:t xml:space="preserve">P</w:t>
      </w:r>
      <w:r w:rsidDel="00000000" w:rsidR="00000000" w:rsidRPr="00000000">
        <w:rPr>
          <w:rtl w:val="0"/>
        </w:rPr>
        <w:t xml:space="preserve">rorations”;</w:t>
      </w:r>
    </w:p>
    <w:p w:rsidR="00000000" w:rsidDel="00000000" w:rsidP="00000000" w:rsidRDefault="00000000" w:rsidRPr="00000000" w14:paraId="00000126">
      <w:pPr>
        <w:spacing w:after="240" w:before="240" w:lineRule="auto"/>
        <w:rPr/>
      </w:pPr>
      <w:r w:rsidDel="00000000" w:rsidR="00000000" w:rsidRPr="00000000">
        <w:rPr>
          <w:rtl w:val="0"/>
        </w:rPr>
        <w:t xml:space="preserve">(B) by striking “If a contract” and inserting the following:</w:t>
      </w:r>
    </w:p>
    <w:p w:rsidR="00000000" w:rsidDel="00000000" w:rsidP="00000000" w:rsidRDefault="00000000" w:rsidRPr="00000000" w14:paraId="00000127">
      <w:pPr>
        <w:spacing w:after="240" w:before="240" w:lineRule="auto"/>
        <w:rPr/>
      </w:pPr>
      <w:r w:rsidDel="00000000" w:rsidR="00000000" w:rsidRPr="00000000">
        <w:rPr>
          <w:rtl w:val="0"/>
        </w:rPr>
        <w:t xml:space="preserve">“(A) </w:t>
      </w:r>
      <w:r w:rsidDel="00000000" w:rsidR="00000000" w:rsidRPr="00000000">
        <w:rPr>
          <w:sz w:val="26"/>
          <w:szCs w:val="26"/>
          <w:rtl w:val="0"/>
        </w:rPr>
        <w:t xml:space="preserve">P</w:t>
      </w:r>
      <w:r w:rsidDel="00000000" w:rsidR="00000000" w:rsidRPr="00000000">
        <w:rPr>
          <w:rtl w:val="0"/>
        </w:rPr>
        <w:t xml:space="preserve">RORATED RENTAL PAYMENT.—If a contract”; and</w:t>
      </w:r>
    </w:p>
    <w:p w:rsidR="00000000" w:rsidDel="00000000" w:rsidP="00000000" w:rsidRDefault="00000000" w:rsidRPr="00000000" w14:paraId="00000128">
      <w:pPr>
        <w:spacing w:after="240" w:before="240" w:lineRule="auto"/>
        <w:rPr/>
      </w:pPr>
      <w:r w:rsidDel="00000000" w:rsidR="00000000" w:rsidRPr="00000000">
        <w:rPr>
          <w:rtl w:val="0"/>
        </w:rPr>
        <w:t xml:space="preserve">(C) by adding at the end the following:</w:t>
      </w:r>
    </w:p>
    <w:p w:rsidR="00000000" w:rsidDel="00000000" w:rsidP="00000000" w:rsidRDefault="00000000" w:rsidRPr="00000000" w14:paraId="00000129">
      <w:pPr>
        <w:spacing w:after="240" w:before="240" w:lineRule="auto"/>
        <w:rPr/>
      </w:pPr>
      <w:r w:rsidDel="00000000" w:rsidR="00000000" w:rsidRPr="00000000">
        <w:rPr>
          <w:rtl w:val="0"/>
        </w:rPr>
        <w:t xml:space="preserve">“(B) </w:t>
      </w:r>
      <w:r w:rsidDel="00000000" w:rsidR="00000000" w:rsidRPr="00000000">
        <w:rPr>
          <w:sz w:val="26"/>
          <w:szCs w:val="26"/>
          <w:rtl w:val="0"/>
        </w:rPr>
        <w:t xml:space="preserve">P</w:t>
      </w:r>
      <w:r w:rsidDel="00000000" w:rsidR="00000000" w:rsidRPr="00000000">
        <w:rPr>
          <w:rtl w:val="0"/>
        </w:rPr>
        <w:t xml:space="preserve">RORATED COST RECOVERY.—If a contract entered into under this subchapter is terminated under this subsection before the end of the contract term, the Secretary shall require repayment of the portion of the cost sharing payments received that is proportional to the percentage of the years remaining in the contract term on the date of the termination.”.</w:t>
      </w:r>
    </w:p>
    <w:p w:rsidR="00000000" w:rsidDel="00000000" w:rsidP="00000000" w:rsidRDefault="00000000" w:rsidRPr="00000000" w14:paraId="0000012A">
      <w:pPr>
        <w:spacing w:after="240" w:before="240" w:lineRule="auto"/>
        <w:rPr/>
      </w:pPr>
      <w:r w:rsidDel="00000000" w:rsidR="00000000" w:rsidRPr="00000000">
        <w:rPr>
          <w:rtl w:val="0"/>
        </w:rPr>
        <w:t xml:space="preserve">(4) </w:t>
      </w:r>
      <w:r w:rsidDel="00000000" w:rsidR="00000000" w:rsidRPr="00000000">
        <w:rPr>
          <w:sz w:val="26"/>
          <w:szCs w:val="26"/>
          <w:rtl w:val="0"/>
        </w:rPr>
        <w:t xml:space="preserve">R</w:t>
      </w:r>
      <w:r w:rsidDel="00000000" w:rsidR="00000000" w:rsidRPr="00000000">
        <w:rPr>
          <w:rtl w:val="0"/>
        </w:rPr>
        <w:t xml:space="preserve">ENEWED ENROLLMENT.—Section 1235(e)(5) of the Food Security Act of 1985 (</w:t>
      </w:r>
      <w:hyperlink r:id="rId42">
        <w:r w:rsidDel="00000000" w:rsidR="00000000" w:rsidRPr="00000000">
          <w:rPr>
            <w:color w:val="1155cc"/>
            <w:u w:val="single"/>
            <w:rtl w:val="0"/>
          </w:rPr>
          <w:t xml:space="preserve">16 U.S.C. 3835(e)(5)</w:t>
        </w:r>
      </w:hyperlink>
      <w:r w:rsidDel="00000000" w:rsidR="00000000" w:rsidRPr="00000000">
        <w:rPr>
          <w:rtl w:val="0"/>
        </w:rPr>
        <w:t xml:space="preserve">) is amended—</w:t>
      </w:r>
    </w:p>
    <w:p w:rsidR="00000000" w:rsidDel="00000000" w:rsidP="00000000" w:rsidRDefault="00000000" w:rsidRPr="00000000" w14:paraId="0000012B">
      <w:pPr>
        <w:spacing w:after="240" w:before="240" w:lineRule="auto"/>
        <w:rPr/>
      </w:pPr>
      <w:r w:rsidDel="00000000" w:rsidR="00000000" w:rsidRPr="00000000">
        <w:rPr>
          <w:rtl w:val="0"/>
        </w:rPr>
        <w:t xml:space="preserve">(A) in the heading, by striking “</w:t>
      </w:r>
      <w:r w:rsidDel="00000000" w:rsidR="00000000" w:rsidRPr="00000000">
        <w:rPr>
          <w:sz w:val="26"/>
          <w:szCs w:val="26"/>
          <w:rtl w:val="0"/>
        </w:rPr>
        <w:t xml:space="preserve">R</w:t>
      </w:r>
      <w:r w:rsidDel="00000000" w:rsidR="00000000" w:rsidRPr="00000000">
        <w:rPr>
          <w:rtl w:val="0"/>
        </w:rPr>
        <w:t xml:space="preserve">enewed” and inserting “</w:t>
      </w:r>
      <w:r w:rsidDel="00000000" w:rsidR="00000000" w:rsidRPr="00000000">
        <w:rPr>
          <w:sz w:val="26"/>
          <w:szCs w:val="26"/>
          <w:rtl w:val="0"/>
        </w:rPr>
        <w:t xml:space="preserve">S</w:t>
      </w:r>
      <w:r w:rsidDel="00000000" w:rsidR="00000000" w:rsidRPr="00000000">
        <w:rPr>
          <w:rtl w:val="0"/>
        </w:rPr>
        <w:t xml:space="preserve">ubsequent”; and</w:t>
      </w:r>
    </w:p>
    <w:p w:rsidR="00000000" w:rsidDel="00000000" w:rsidP="00000000" w:rsidRDefault="00000000" w:rsidRPr="00000000" w14:paraId="0000012C">
      <w:pPr>
        <w:spacing w:after="240" w:before="240" w:lineRule="auto"/>
        <w:rPr/>
      </w:pPr>
      <w:r w:rsidDel="00000000" w:rsidR="00000000" w:rsidRPr="00000000">
        <w:rPr>
          <w:rtl w:val="0"/>
        </w:rPr>
        <w:t xml:space="preserve">(B) by striking “a subsequent bid to enroll the land” and inserting “an application for subsequent enrollment of the land”.</w:t>
      </w:r>
    </w:p>
    <w:p w:rsidR="00000000" w:rsidDel="00000000" w:rsidP="00000000" w:rsidRDefault="00000000" w:rsidRPr="00000000" w14:paraId="0000012D">
      <w:pPr>
        <w:spacing w:after="240" w:before="240" w:lineRule="auto"/>
        <w:rPr/>
      </w:pPr>
      <w:r w:rsidDel="00000000" w:rsidR="00000000" w:rsidRPr="00000000">
        <w:rPr>
          <w:rtl w:val="0"/>
        </w:rPr>
        <w:t xml:space="preserve">(d) Transition option for certain farmers or ranchers.—</w:t>
      </w:r>
    </w:p>
    <w:p w:rsidR="00000000" w:rsidDel="00000000" w:rsidP="00000000" w:rsidRDefault="00000000" w:rsidRPr="00000000" w14:paraId="0000012E">
      <w:pPr>
        <w:spacing w:after="240" w:before="240" w:lineRule="auto"/>
        <w:rPr/>
      </w:pPr>
      <w:r w:rsidDel="00000000" w:rsidR="00000000" w:rsidRPr="00000000">
        <w:rPr>
          <w:rtl w:val="0"/>
        </w:rPr>
        <w:t xml:space="preserve">(1) </w:t>
      </w:r>
      <w:r w:rsidDel="00000000" w:rsidR="00000000" w:rsidRPr="00000000">
        <w:rPr>
          <w:sz w:val="26"/>
          <w:szCs w:val="26"/>
          <w:rtl w:val="0"/>
        </w:rPr>
        <w:t xml:space="preserve">T</w:t>
      </w:r>
      <w:r w:rsidDel="00000000" w:rsidR="00000000" w:rsidRPr="00000000">
        <w:rPr>
          <w:rtl w:val="0"/>
        </w:rPr>
        <w:t xml:space="preserve">RANSITION TO COVERED FARMER OR RANCHER.—Section 1235(f)(1)(C) of the Food Security Act of 1985 (</w:t>
      </w:r>
      <w:hyperlink r:id="rId43">
        <w:r w:rsidDel="00000000" w:rsidR="00000000" w:rsidRPr="00000000">
          <w:rPr>
            <w:color w:val="1155cc"/>
            <w:u w:val="single"/>
            <w:rtl w:val="0"/>
          </w:rPr>
          <w:t xml:space="preserve">16 U.S.C. 3835(f)(1)(C)</w:t>
        </w:r>
      </w:hyperlink>
      <w:r w:rsidDel="00000000" w:rsidR="00000000" w:rsidRPr="00000000">
        <w:rPr>
          <w:rtl w:val="0"/>
        </w:rPr>
        <w:t xml:space="preserve">) is amended by inserting “reserve” after “conservation”.</w:t>
      </w:r>
    </w:p>
    <w:p w:rsidR="00000000" w:rsidDel="00000000" w:rsidP="00000000" w:rsidRDefault="00000000" w:rsidRPr="00000000" w14:paraId="0000012F">
      <w:pPr>
        <w:spacing w:after="240" w:before="240" w:lineRule="auto"/>
        <w:rPr/>
      </w:pPr>
      <w:r w:rsidDel="00000000" w:rsidR="00000000" w:rsidRPr="00000000">
        <w:rPr>
          <w:rtl w:val="0"/>
        </w:rPr>
        <w:t xml:space="preserve">(2) </w:t>
      </w:r>
      <w:r w:rsidDel="00000000" w:rsidR="00000000" w:rsidRPr="00000000">
        <w:rPr>
          <w:sz w:val="26"/>
          <w:szCs w:val="26"/>
          <w:rtl w:val="0"/>
        </w:rPr>
        <w:t xml:space="preserve">R</w:t>
      </w:r>
      <w:r w:rsidDel="00000000" w:rsidR="00000000" w:rsidRPr="00000000">
        <w:rPr>
          <w:rtl w:val="0"/>
        </w:rPr>
        <w:t xml:space="preserve">EENROLLMENT.—Section 1235(f)(2) of the Food Security Act of 1985 (</w:t>
      </w:r>
      <w:hyperlink r:id="rId44">
        <w:r w:rsidDel="00000000" w:rsidR="00000000" w:rsidRPr="00000000">
          <w:rPr>
            <w:color w:val="1155cc"/>
            <w:u w:val="single"/>
            <w:rtl w:val="0"/>
          </w:rPr>
          <w:t xml:space="preserve">16 U.S.C. 3835(f)(2)</w:t>
        </w:r>
      </w:hyperlink>
      <w:r w:rsidDel="00000000" w:rsidR="00000000" w:rsidRPr="00000000">
        <w:rPr>
          <w:rtl w:val="0"/>
        </w:rPr>
        <w:t xml:space="preserve">) is amended to read as follows:</w:t>
      </w:r>
    </w:p>
    <w:p w:rsidR="00000000" w:rsidDel="00000000" w:rsidP="00000000" w:rsidRDefault="00000000" w:rsidRPr="00000000" w14:paraId="00000130">
      <w:pPr>
        <w:spacing w:after="240" w:before="240" w:lineRule="auto"/>
        <w:rPr/>
      </w:pPr>
      <w:r w:rsidDel="00000000" w:rsidR="00000000" w:rsidRPr="00000000">
        <w:rPr>
          <w:rtl w:val="0"/>
        </w:rPr>
        <w:t xml:space="preserve">“(2) </w:t>
      </w:r>
      <w:r w:rsidDel="00000000" w:rsidR="00000000" w:rsidRPr="00000000">
        <w:rPr>
          <w:sz w:val="26"/>
          <w:szCs w:val="26"/>
          <w:rtl w:val="0"/>
        </w:rPr>
        <w:t xml:space="preserve">R</w:t>
      </w:r>
      <w:r w:rsidDel="00000000" w:rsidR="00000000" w:rsidRPr="00000000">
        <w:rPr>
          <w:rtl w:val="0"/>
        </w:rPr>
        <w:t xml:space="preserve">EENROLLMENT.—To the extent that the maximum number of acres permitted to be enrolled under the conservation reserve program has not been met, the Secretary shall approve the first reenrollment requested by a covered farmer or rancher pursuant to section 1231(g), subject to the requirements of such section.”.</w:t>
      </w:r>
    </w:p>
    <w:p w:rsidR="00000000" w:rsidDel="00000000" w:rsidP="00000000" w:rsidRDefault="00000000" w:rsidRPr="00000000" w14:paraId="00000131">
      <w:pPr>
        <w:spacing w:after="240" w:before="240" w:lineRule="auto"/>
        <w:rPr/>
      </w:pPr>
      <w:r w:rsidDel="00000000" w:rsidR="00000000" w:rsidRPr="00000000">
        <w:rPr>
          <w:rtl w:val="0"/>
        </w:rPr>
        <w:t xml:space="preserve">(e) Drought and emergency grazing assistance.—Section 1235 of the Food Security Act of 1985 (</w:t>
      </w:r>
      <w:hyperlink r:id="rId45">
        <w:r w:rsidDel="00000000" w:rsidR="00000000" w:rsidRPr="00000000">
          <w:rPr>
            <w:color w:val="1155cc"/>
            <w:u w:val="single"/>
            <w:rtl w:val="0"/>
          </w:rPr>
          <w:t xml:space="preserve">16 U.S.C. 3835</w:t>
        </w:r>
      </w:hyperlink>
      <w:r w:rsidDel="00000000" w:rsidR="00000000" w:rsidRPr="00000000">
        <w:rPr>
          <w:rtl w:val="0"/>
        </w:rPr>
        <w:t xml:space="preserve">) is further amended by adding at the end the following:</w:t>
      </w:r>
    </w:p>
    <w:p w:rsidR="00000000" w:rsidDel="00000000" w:rsidP="00000000" w:rsidRDefault="00000000" w:rsidRPr="00000000" w14:paraId="00000132">
      <w:pPr>
        <w:spacing w:after="240" w:before="240" w:lineRule="auto"/>
        <w:rPr/>
      </w:pPr>
      <w:r w:rsidDel="00000000" w:rsidR="00000000" w:rsidRPr="00000000">
        <w:rPr>
          <w:rtl w:val="0"/>
        </w:rPr>
        <w:t xml:space="preserve">“(i) Drought and emergency grazing assistance.—The Secretary may allow an owner or operator to receive emergency cost-share assistance for livestock water facilities and grazing infrastructure through the emergency conservation program, authorized by section 402 of the Agricultural Credit Act of 1978 (</w:t>
      </w:r>
      <w:hyperlink r:id="rId46">
        <w:r w:rsidDel="00000000" w:rsidR="00000000" w:rsidRPr="00000000">
          <w:rPr>
            <w:color w:val="1155cc"/>
            <w:u w:val="single"/>
            <w:rtl w:val="0"/>
          </w:rPr>
          <w:t xml:space="preserve">16 U.S.C. 2202</w:t>
        </w:r>
      </w:hyperlink>
      <w:r w:rsidDel="00000000" w:rsidR="00000000" w:rsidRPr="00000000">
        <w:rPr>
          <w:rtl w:val="0"/>
        </w:rPr>
        <w:t xml:space="preserve">), with respect to land enrolled in the conservation reserve, except that the Secretary shall ensure that there is no payment from the conservation reserve program for the same assistance.”.</w:t>
      </w:r>
    </w:p>
    <w:p w:rsidR="00000000" w:rsidDel="00000000" w:rsidP="00000000" w:rsidRDefault="00000000" w:rsidRPr="00000000" w14:paraId="000001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uscode.house.gov/quicksearch/get.plx?title=16&amp;section=3835" TargetMode="External"/><Relationship Id="rId20" Type="http://schemas.openxmlformats.org/officeDocument/2006/relationships/hyperlink" Target="http://uscode.house.gov/quicksearch/get.plx?title=16&amp;section=3831a" TargetMode="External"/><Relationship Id="rId42" Type="http://schemas.openxmlformats.org/officeDocument/2006/relationships/hyperlink" Target="http://uscode.house.gov/quicksearch/get.plx?title=16&amp;section=3835" TargetMode="External"/><Relationship Id="rId41" Type="http://schemas.openxmlformats.org/officeDocument/2006/relationships/hyperlink" Target="http://uscode.house.gov/quicksearch/get.plx?title=16&amp;section=3835" TargetMode="External"/><Relationship Id="rId22" Type="http://schemas.openxmlformats.org/officeDocument/2006/relationships/hyperlink" Target="http://uscode.house.gov/quicksearch/get.plx?title=16&amp;section=3833" TargetMode="External"/><Relationship Id="rId44" Type="http://schemas.openxmlformats.org/officeDocument/2006/relationships/hyperlink" Target="http://uscode.house.gov/quicksearch/get.plx?title=16&amp;section=3835" TargetMode="External"/><Relationship Id="rId21" Type="http://schemas.openxmlformats.org/officeDocument/2006/relationships/hyperlink" Target="http://uscode.house.gov/quicksearch/get.plx?title=16&amp;section=3832" TargetMode="External"/><Relationship Id="rId43" Type="http://schemas.openxmlformats.org/officeDocument/2006/relationships/hyperlink" Target="http://uscode.house.gov/quicksearch/get.plx?title=16&amp;section=3835" TargetMode="External"/><Relationship Id="rId24" Type="http://schemas.openxmlformats.org/officeDocument/2006/relationships/hyperlink" Target="http://uscode.house.gov/quicksearch/get.plx?title=7&amp;section=9081" TargetMode="External"/><Relationship Id="rId46" Type="http://schemas.openxmlformats.org/officeDocument/2006/relationships/hyperlink" Target="http://uscode.house.gov/quicksearch/get.plx?title=16&amp;section=2202" TargetMode="External"/><Relationship Id="rId23" Type="http://schemas.openxmlformats.org/officeDocument/2006/relationships/hyperlink" Target="http://uscode.house.gov/quicksearch/get.plx?title=16&amp;section=3833" TargetMode="External"/><Relationship Id="rId45" Type="http://schemas.openxmlformats.org/officeDocument/2006/relationships/hyperlink" Target="http://uscode.house.gov/quicksearch/get.plx?title=16&amp;section=383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uscode.house.gov/quicksearch/get.plx?title=16&amp;section=3831" TargetMode="External"/><Relationship Id="rId26" Type="http://schemas.openxmlformats.org/officeDocument/2006/relationships/hyperlink" Target="http://uscode.house.gov/quicksearch/get.plx?title=16&amp;section=3833" TargetMode="External"/><Relationship Id="rId25" Type="http://schemas.openxmlformats.org/officeDocument/2006/relationships/hyperlink" Target="http://uscode.house.gov/quicksearch/get.plx?title=7&amp;section=9081" TargetMode="External"/><Relationship Id="rId28" Type="http://schemas.openxmlformats.org/officeDocument/2006/relationships/hyperlink" Target="http://uscode.house.gov/quicksearch/get.plx?title=16&amp;section=3833" TargetMode="External"/><Relationship Id="rId27" Type="http://schemas.openxmlformats.org/officeDocument/2006/relationships/hyperlink" Target="http://uscode.house.gov/quicksearch/get.plx?title=16&amp;section=3833" TargetMode="External"/><Relationship Id="rId5" Type="http://schemas.openxmlformats.org/officeDocument/2006/relationships/styles" Target="styles.xml"/><Relationship Id="rId6" Type="http://schemas.openxmlformats.org/officeDocument/2006/relationships/hyperlink" Target="http://uscode.house.gov/quicksearch/get.plx?title=16&amp;section=3831" TargetMode="External"/><Relationship Id="rId29" Type="http://schemas.openxmlformats.org/officeDocument/2006/relationships/hyperlink" Target="http://uscode.house.gov/quicksearch/get.plx?title=16&amp;section=3834" TargetMode="External"/><Relationship Id="rId7" Type="http://schemas.openxmlformats.org/officeDocument/2006/relationships/hyperlink" Target="http://uscode.house.gov/quicksearch/get.plx?title=16&amp;section=3831" TargetMode="External"/><Relationship Id="rId8" Type="http://schemas.openxmlformats.org/officeDocument/2006/relationships/hyperlink" Target="http://uscode.house.gov/quicksearch/get.plx?title=16&amp;section=3831" TargetMode="External"/><Relationship Id="rId31" Type="http://schemas.openxmlformats.org/officeDocument/2006/relationships/hyperlink" Target="http://uscode.house.gov/quicksearch/get.plx?title=16&amp;section=3834" TargetMode="External"/><Relationship Id="rId30" Type="http://schemas.openxmlformats.org/officeDocument/2006/relationships/hyperlink" Target="http://uscode.house.gov/quicksearch/get.plx?title=16&amp;section=3834" TargetMode="External"/><Relationship Id="rId11" Type="http://schemas.openxmlformats.org/officeDocument/2006/relationships/hyperlink" Target="http://uscode.house.gov/quicksearch/get.plx?title=16&amp;section=3831" TargetMode="External"/><Relationship Id="rId33" Type="http://schemas.openxmlformats.org/officeDocument/2006/relationships/hyperlink" Target="http://uscode.house.gov/quicksearch/get.plx?title=16&amp;section=3834" TargetMode="External"/><Relationship Id="rId10" Type="http://schemas.openxmlformats.org/officeDocument/2006/relationships/hyperlink" Target="http://uscode.house.gov/quicksearch/get.plx?title=16&amp;section=3831" TargetMode="External"/><Relationship Id="rId32" Type="http://schemas.openxmlformats.org/officeDocument/2006/relationships/hyperlink" Target="http://uscode.house.gov/quicksearch/get.plx?title=16&amp;section=3834" TargetMode="External"/><Relationship Id="rId13" Type="http://schemas.openxmlformats.org/officeDocument/2006/relationships/hyperlink" Target="http://uscode.house.gov/quicksearch/get.plx?title=16&amp;section=3831" TargetMode="External"/><Relationship Id="rId35" Type="http://schemas.openxmlformats.org/officeDocument/2006/relationships/hyperlink" Target="http://uscode.house.gov/quicksearch/get.plx?title=16&amp;section=3834" TargetMode="External"/><Relationship Id="rId12" Type="http://schemas.openxmlformats.org/officeDocument/2006/relationships/hyperlink" Target="http://uscode.house.gov/quicksearch/get.plx?title=16&amp;section=3831" TargetMode="External"/><Relationship Id="rId34" Type="http://schemas.openxmlformats.org/officeDocument/2006/relationships/hyperlink" Target="http://uscode.house.gov/quicksearch/get.plx?title=16&amp;section=3834" TargetMode="External"/><Relationship Id="rId15" Type="http://schemas.openxmlformats.org/officeDocument/2006/relationships/hyperlink" Target="http://uscode.house.gov/quicksearch/get.plx?title=16&amp;section=3831a" TargetMode="External"/><Relationship Id="rId37" Type="http://schemas.openxmlformats.org/officeDocument/2006/relationships/hyperlink" Target="http://uscode.house.gov/quicksearch/get.plx?title=16&amp;section=3835" TargetMode="External"/><Relationship Id="rId14" Type="http://schemas.openxmlformats.org/officeDocument/2006/relationships/hyperlink" Target="http://uscode.house.gov/quicksearch/get.plx?title=16&amp;section=3831a" TargetMode="External"/><Relationship Id="rId36" Type="http://schemas.openxmlformats.org/officeDocument/2006/relationships/hyperlink" Target="http://uscode.house.gov/quicksearch/get.plx?title=16&amp;section=3834" TargetMode="External"/><Relationship Id="rId17" Type="http://schemas.openxmlformats.org/officeDocument/2006/relationships/hyperlink" Target="http://uscode.house.gov/quicksearch/get.plx?title=16&amp;section=3831a" TargetMode="External"/><Relationship Id="rId39" Type="http://schemas.openxmlformats.org/officeDocument/2006/relationships/hyperlink" Target="http://uscode.house.gov/quicksearch/get.plx?title=16&amp;section=3835" TargetMode="External"/><Relationship Id="rId16" Type="http://schemas.openxmlformats.org/officeDocument/2006/relationships/hyperlink" Target="http://uscode.house.gov/quicksearch/get.plx?title=16&amp;section=3831a" TargetMode="External"/><Relationship Id="rId38" Type="http://schemas.openxmlformats.org/officeDocument/2006/relationships/hyperlink" Target="http://uscode.house.gov/quicksearch/get.plx?title=16&amp;section=3835" TargetMode="External"/><Relationship Id="rId19" Type="http://schemas.openxmlformats.org/officeDocument/2006/relationships/hyperlink" Target="http://uscode.house.gov/quicksearch/get.plx?title=16&amp;section=3831a" TargetMode="External"/><Relationship Id="rId18" Type="http://schemas.openxmlformats.org/officeDocument/2006/relationships/hyperlink" Target="http://uscode.house.gov/quicksearch/get.plx?title=16&amp;section=3831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