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2A10" w:rsidRPr="0010189B" w:rsidRDefault="00362A10" w:rsidP="00362A10">
      <w:pPr>
        <w:pStyle w:val="Title"/>
        <w:pBdr>
          <w:bottom w:val="double" w:sz="4" w:space="1" w:color="auto"/>
        </w:pBdr>
        <w:spacing w:after="60"/>
        <w:rPr>
          <w:rFonts w:ascii="Calibri" w:hAnsi="Calibri" w:cs="Calibri"/>
          <w:b w:val="0"/>
          <w:bCs/>
          <w:smallCaps/>
          <w:spacing w:val="44"/>
          <w:sz w:val="30"/>
          <w:szCs w:val="30"/>
        </w:rPr>
      </w:pPr>
      <w:r w:rsidRPr="0010189B">
        <w:rPr>
          <w:rFonts w:ascii="Calibri" w:hAnsi="Calibri" w:cs="Calibri"/>
          <w:b w:val="0"/>
          <w:bCs/>
          <w:smallCaps/>
          <w:spacing w:val="44"/>
          <w:sz w:val="30"/>
          <w:szCs w:val="30"/>
        </w:rPr>
        <w:t>ROBERT GUTIERREZ</w:t>
      </w:r>
    </w:p>
    <w:p w:rsidR="00362A10" w:rsidRPr="006D4906" w:rsidRDefault="0090591A" w:rsidP="00362A10">
      <w:pPr>
        <w:pStyle w:val="Title"/>
        <w:pBdr>
          <w:bottom w:val="none" w:sz="0" w:space="0" w:color="auto"/>
        </w:pBdr>
        <w:spacing w:after="40"/>
        <w:rPr>
          <w:rFonts w:ascii="Calibri" w:hAnsi="Calibri" w:cs="Calibri"/>
          <w:b w:val="0"/>
          <w:bCs/>
          <w:smallCaps/>
          <w:spacing w:val="24"/>
          <w:sz w:val="22"/>
          <w:szCs w:val="22"/>
        </w:rPr>
      </w:pPr>
      <w:r>
        <w:rPr>
          <w:rFonts w:ascii="Calibri" w:hAnsi="Calibri" w:cs="Calibri"/>
          <w:b w:val="0"/>
          <w:bCs/>
          <w:smallCaps/>
          <w:spacing w:val="24"/>
          <w:sz w:val="22"/>
          <w:szCs w:val="22"/>
        </w:rPr>
        <w:t>Boston</w:t>
      </w:r>
      <w:r w:rsidR="00362A10" w:rsidRPr="006D4906">
        <w:rPr>
          <w:rFonts w:ascii="Calibri" w:hAnsi="Calibri" w:cs="Calibri"/>
          <w:b w:val="0"/>
          <w:bCs/>
          <w:smallCaps/>
          <w:spacing w:val="24"/>
          <w:sz w:val="22"/>
          <w:szCs w:val="22"/>
        </w:rPr>
        <w:t xml:space="preserve">, MA </w:t>
      </w:r>
    </w:p>
    <w:p w:rsidR="00362A10" w:rsidRDefault="00362A10" w:rsidP="002C22C7">
      <w:pPr>
        <w:pStyle w:val="Title"/>
        <w:pBdr>
          <w:bottom w:val="none" w:sz="0" w:space="0" w:color="auto"/>
        </w:pBdr>
        <w:rPr>
          <w:rFonts w:ascii="Calibri" w:hAnsi="Calibri" w:cs="Calibri"/>
          <w:b w:val="0"/>
          <w:bCs/>
          <w:spacing w:val="26"/>
          <w:sz w:val="22"/>
          <w:szCs w:val="22"/>
        </w:rPr>
      </w:pPr>
      <w:r w:rsidRPr="00FC49C0">
        <w:rPr>
          <w:rFonts w:ascii="Calibri" w:hAnsi="Calibri" w:cs="Calibri"/>
          <w:b w:val="0"/>
          <w:bCs/>
          <w:smallCaps/>
          <w:spacing w:val="26"/>
          <w:sz w:val="22"/>
          <w:szCs w:val="22"/>
        </w:rPr>
        <w:t xml:space="preserve">C: </w:t>
      </w:r>
      <w:hyperlink r:id="rId7" w:history="1">
        <w:r w:rsidR="00E25D34" w:rsidRPr="00E25D34">
          <w:rPr>
            <w:rStyle w:val="Hyperlink"/>
            <w:rFonts w:ascii="Calibri" w:hAnsi="Calibri" w:cs="Calibri"/>
            <w:b w:val="0"/>
            <w:bCs/>
            <w:smallCaps/>
            <w:spacing w:val="26"/>
            <w:sz w:val="22"/>
            <w:szCs w:val="22"/>
          </w:rPr>
          <w:t>(781) 426-XXXX</w:t>
        </w:r>
      </w:hyperlink>
      <w:r w:rsidRPr="00FC49C0">
        <w:rPr>
          <w:rFonts w:ascii="Calibri" w:hAnsi="Calibri" w:cs="Calibri"/>
          <w:b w:val="0"/>
          <w:bCs/>
          <w:smallCaps/>
          <w:spacing w:val="26"/>
          <w:sz w:val="22"/>
          <w:szCs w:val="22"/>
        </w:rPr>
        <w:t xml:space="preserve">| </w:t>
      </w:r>
      <w:r>
        <w:rPr>
          <w:rFonts w:ascii="Calibri" w:hAnsi="Calibri" w:cs="Calibri"/>
          <w:b w:val="0"/>
          <w:bCs/>
          <w:smallCaps/>
          <w:spacing w:val="26"/>
          <w:sz w:val="22"/>
          <w:szCs w:val="22"/>
        </w:rPr>
        <w:t xml:space="preserve"> </w:t>
      </w:r>
      <w:hyperlink r:id="rId8" w:history="1">
        <w:r>
          <w:rPr>
            <w:rStyle w:val="Hyperlink"/>
            <w:rFonts w:ascii="Calibri" w:hAnsi="Calibri" w:cs="Calibri"/>
            <w:b w:val="0"/>
            <w:bCs/>
            <w:spacing w:val="26"/>
            <w:sz w:val="22"/>
            <w:szCs w:val="22"/>
          </w:rPr>
          <w:t>boston.robg@gmail.com</w:t>
        </w:r>
      </w:hyperlink>
      <w:r>
        <w:rPr>
          <w:rFonts w:ascii="Calibri" w:hAnsi="Calibri" w:cs="Calibri"/>
          <w:b w:val="0"/>
          <w:bCs/>
          <w:spacing w:val="26"/>
          <w:sz w:val="22"/>
          <w:szCs w:val="22"/>
        </w:rPr>
        <w:t xml:space="preserve"> </w:t>
      </w:r>
      <w:r w:rsidRPr="00FC49C0">
        <w:rPr>
          <w:rFonts w:ascii="Calibri" w:hAnsi="Calibri" w:cs="Calibri"/>
          <w:b w:val="0"/>
          <w:bCs/>
          <w:spacing w:val="26"/>
          <w:sz w:val="22"/>
          <w:szCs w:val="22"/>
        </w:rPr>
        <w:t xml:space="preserve"> |</w:t>
      </w:r>
      <w:r>
        <w:rPr>
          <w:rFonts w:ascii="Calibri" w:hAnsi="Calibri" w:cs="Calibri"/>
          <w:b w:val="0"/>
          <w:bCs/>
          <w:spacing w:val="26"/>
          <w:sz w:val="22"/>
          <w:szCs w:val="22"/>
        </w:rPr>
        <w:t xml:space="preserve"> </w:t>
      </w:r>
      <w:r w:rsidRPr="00FC49C0">
        <w:rPr>
          <w:rFonts w:ascii="Calibri" w:hAnsi="Calibri" w:cs="Calibri"/>
          <w:b w:val="0"/>
          <w:bCs/>
          <w:spacing w:val="26"/>
          <w:sz w:val="22"/>
          <w:szCs w:val="22"/>
        </w:rPr>
        <w:t xml:space="preserve"> </w:t>
      </w:r>
      <w:hyperlink r:id="rId9" w:history="1">
        <w:r w:rsidR="008C08C7">
          <w:rPr>
            <w:rStyle w:val="Hyperlink"/>
            <w:rFonts w:ascii="Calibri" w:hAnsi="Calibri" w:cs="Calibri"/>
            <w:b w:val="0"/>
            <w:bCs/>
            <w:spacing w:val="26"/>
            <w:sz w:val="22"/>
            <w:szCs w:val="22"/>
          </w:rPr>
          <w:t>Linkedin.com/in/0x52guti</w:t>
        </w:r>
      </w:hyperlink>
    </w:p>
    <w:p w:rsidR="00125ECD" w:rsidRPr="002C22C7" w:rsidRDefault="00125ECD" w:rsidP="002C22C7">
      <w:pPr>
        <w:pStyle w:val="Title"/>
        <w:pBdr>
          <w:bottom w:val="none" w:sz="0" w:space="0" w:color="auto"/>
        </w:pBdr>
        <w:rPr>
          <w:rFonts w:ascii="Calibri" w:hAnsi="Calibri" w:cs="Calibri"/>
          <w:b w:val="0"/>
          <w:bCs/>
          <w:spacing w:val="26"/>
          <w:sz w:val="22"/>
          <w:szCs w:val="22"/>
        </w:rPr>
      </w:pPr>
    </w:p>
    <w:p w:rsidR="00362A10" w:rsidRPr="00ED034C" w:rsidRDefault="00ED034C" w:rsidP="006E549E">
      <w:pPr>
        <w:jc w:val="center"/>
        <w:rPr>
          <w:rFonts w:ascii="Calibri" w:eastAsia="Times New Roman" w:hAnsi="Calibri" w:cs="Calibri"/>
          <w:b/>
          <w:smallCaps/>
          <w:spacing w:val="40"/>
          <w:sz w:val="24"/>
          <w:szCs w:val="24"/>
        </w:rPr>
      </w:pPr>
      <w:r w:rsidRPr="00ED034C">
        <w:rPr>
          <w:rFonts w:ascii="Calibri" w:eastAsia="Times New Roman" w:hAnsi="Calibri" w:cs="Calibri"/>
          <w:b/>
          <w:smallCaps/>
          <w:spacing w:val="40"/>
          <w:sz w:val="24"/>
          <w:szCs w:val="24"/>
        </w:rPr>
        <w:t>Summary</w:t>
      </w:r>
    </w:p>
    <w:p w:rsidR="005B7E6E" w:rsidRPr="00C12720" w:rsidRDefault="005B7E6E" w:rsidP="005B7E6E">
      <w:pPr>
        <w:rPr>
          <w:rFonts w:cstheme="minorHAnsi"/>
          <w:i/>
          <w:iCs/>
          <w:sz w:val="21"/>
          <w:szCs w:val="21"/>
          <w:shd w:val="clear" w:color="auto" w:fill="FFFFFF"/>
        </w:rPr>
      </w:pPr>
      <w:r w:rsidRPr="00C12720">
        <w:rPr>
          <w:rFonts w:cstheme="minorHAnsi"/>
          <w:i/>
          <w:iCs/>
          <w:sz w:val="21"/>
          <w:szCs w:val="21"/>
          <w:shd w:val="clear" w:color="auto" w:fill="FFFFFF"/>
        </w:rPr>
        <w:t xml:space="preserve">Software Engineer skilled in automation (CI/CD), Security Architecture, and Incident Response. Embraces cross-collaboration to understand company workflows and architecture, enhancing knowledge and functionality. Experienced with SAST and security architecture. </w:t>
      </w:r>
      <w:r w:rsidR="00BC4ED7">
        <w:rPr>
          <w:rFonts w:cstheme="minorHAnsi"/>
          <w:i/>
          <w:iCs/>
          <w:sz w:val="21"/>
          <w:szCs w:val="21"/>
          <w:shd w:val="clear" w:color="auto" w:fill="FFFFFF"/>
        </w:rPr>
        <w:t>Bringing energy, and unyielding grit.</w:t>
      </w:r>
    </w:p>
    <w:p w:rsidR="00362A10" w:rsidRPr="00ED034C" w:rsidRDefault="00362A10" w:rsidP="00362A10">
      <w:pPr>
        <w:jc w:val="center"/>
        <w:rPr>
          <w:rFonts w:ascii="Calibri" w:eastAsia="Times New Roman" w:hAnsi="Calibri" w:cs="Calibri"/>
          <w:b/>
          <w:smallCaps/>
          <w:spacing w:val="40"/>
          <w:sz w:val="24"/>
          <w:szCs w:val="24"/>
        </w:rPr>
      </w:pPr>
      <w:r w:rsidRPr="00ED034C">
        <w:rPr>
          <w:rFonts w:ascii="Calibri" w:eastAsia="Times New Roman" w:hAnsi="Calibri" w:cs="Calibri"/>
          <w:b/>
          <w:smallCaps/>
          <w:spacing w:val="40"/>
          <w:sz w:val="24"/>
          <w:szCs w:val="24"/>
        </w:rPr>
        <w:t>Technical Skills</w:t>
      </w:r>
    </w:p>
    <w:p w:rsidR="00362A10" w:rsidRPr="00FC49C0" w:rsidRDefault="00362A10" w:rsidP="00362A10">
      <w:pPr>
        <w:rPr>
          <w:rFonts w:ascii="Calibri" w:eastAsia="Times New Roman" w:hAnsi="Calibri" w:cs="Calibri"/>
          <w:smallCaps/>
          <w:spacing w:val="60"/>
        </w:rPr>
      </w:pPr>
    </w:p>
    <w:tbl>
      <w:tblPr>
        <w:tblStyle w:val="TableGrid"/>
        <w:tblW w:w="108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7879"/>
      </w:tblGrid>
      <w:tr w:rsidR="00D67EAF" w:rsidRPr="004B46FC" w:rsidTr="00D67EAF">
        <w:tc>
          <w:tcPr>
            <w:tcW w:w="2970" w:type="dxa"/>
          </w:tcPr>
          <w:p w:rsidR="00970048" w:rsidRPr="004B46FC" w:rsidRDefault="00970048" w:rsidP="00302947">
            <w:pPr>
              <w:spacing w:after="60"/>
              <w:ind w:right="-380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Programming Languages:</w:t>
            </w:r>
          </w:p>
        </w:tc>
        <w:tc>
          <w:tcPr>
            <w:tcW w:w="7879" w:type="dxa"/>
          </w:tcPr>
          <w:p w:rsidR="00970048" w:rsidRPr="00457C77" w:rsidRDefault="00970048" w:rsidP="00BA3C0C">
            <w:pPr>
              <w:spacing w:after="60"/>
              <w:ind w:left="245" w:hanging="171"/>
              <w:rPr>
                <w:rFonts w:cstheme="minorHAnsi"/>
              </w:rPr>
            </w:pPr>
            <w:r w:rsidRPr="00457C77">
              <w:rPr>
                <w:rFonts w:cstheme="minorHAnsi"/>
                <w:color w:val="000000"/>
              </w:rPr>
              <w:t>Python, Bash, C++, Java</w:t>
            </w:r>
            <w:r w:rsidR="00655051">
              <w:rPr>
                <w:rFonts w:cstheme="minorHAnsi"/>
                <w:color w:val="000000"/>
              </w:rPr>
              <w:t xml:space="preserve">, </w:t>
            </w:r>
            <w:proofErr w:type="spellStart"/>
            <w:r w:rsidR="00655051">
              <w:rPr>
                <w:rFonts w:cstheme="minorHAnsi"/>
                <w:color w:val="000000"/>
              </w:rPr>
              <w:t>Elisp</w:t>
            </w:r>
            <w:proofErr w:type="spellEnd"/>
            <w:r w:rsidRPr="00457C77">
              <w:rPr>
                <w:rFonts w:cstheme="minorHAnsi"/>
                <w:color w:val="000000"/>
              </w:rPr>
              <w:t>, html</w:t>
            </w:r>
          </w:p>
        </w:tc>
      </w:tr>
      <w:tr w:rsidR="00D67EAF" w:rsidRPr="004B46FC" w:rsidTr="00D67EAF">
        <w:tc>
          <w:tcPr>
            <w:tcW w:w="2970" w:type="dxa"/>
          </w:tcPr>
          <w:p w:rsidR="00970048" w:rsidRPr="00E72020" w:rsidRDefault="00970048" w:rsidP="00A97C3D">
            <w:pPr>
              <w:spacing w:after="60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Tools:</w:t>
            </w:r>
          </w:p>
        </w:tc>
        <w:tc>
          <w:tcPr>
            <w:tcW w:w="7879" w:type="dxa"/>
          </w:tcPr>
          <w:p w:rsidR="00970048" w:rsidRPr="00457C77" w:rsidRDefault="006D2429" w:rsidP="00BA3C0C">
            <w:pPr>
              <w:spacing w:after="60"/>
              <w:ind w:left="245" w:hanging="171"/>
              <w:rPr>
                <w:rFonts w:cstheme="minorHAnsi"/>
              </w:rPr>
            </w:pPr>
            <w:r w:rsidRPr="00457C77">
              <w:rPr>
                <w:rFonts w:cstheme="minorHAnsi"/>
                <w:color w:val="000000"/>
              </w:rPr>
              <w:t>A</w:t>
            </w:r>
            <w:r w:rsidR="007B2FB2" w:rsidRPr="00457C77">
              <w:rPr>
                <w:rFonts w:cstheme="minorHAnsi"/>
                <w:color w:val="000000"/>
              </w:rPr>
              <w:t>I</w:t>
            </w:r>
            <w:r w:rsidRPr="00457C77">
              <w:rPr>
                <w:rFonts w:cstheme="minorHAnsi"/>
                <w:color w:val="000000"/>
              </w:rPr>
              <w:t>,</w:t>
            </w:r>
            <w:r w:rsidR="00DF28F1">
              <w:rPr>
                <w:rFonts w:cstheme="minorHAnsi"/>
                <w:color w:val="000000"/>
              </w:rPr>
              <w:t xml:space="preserve"> Ansible,</w:t>
            </w:r>
            <w:r w:rsidRPr="00457C77">
              <w:rPr>
                <w:rFonts w:cstheme="minorHAnsi"/>
                <w:color w:val="000000"/>
              </w:rPr>
              <w:t xml:space="preserve"> </w:t>
            </w:r>
            <w:r w:rsidR="00970048" w:rsidRPr="00457C77">
              <w:rPr>
                <w:rFonts w:cstheme="minorHAnsi"/>
                <w:color w:val="000000"/>
              </w:rPr>
              <w:t xml:space="preserve">AWS, </w:t>
            </w:r>
            <w:proofErr w:type="spellStart"/>
            <w:r w:rsidR="00655051">
              <w:rPr>
                <w:rFonts w:ascii="Arial" w:hAnsi="Arial" w:cs="Arial"/>
                <w:color w:val="262626"/>
                <w:shd w:val="clear" w:color="auto" w:fill="FFFFFF"/>
              </w:rPr>
              <w:t>CMake</w:t>
            </w:r>
            <w:proofErr w:type="spellEnd"/>
            <w:r w:rsidR="00655051">
              <w:rPr>
                <w:rFonts w:cstheme="minorHAnsi"/>
                <w:color w:val="000000"/>
              </w:rPr>
              <w:t xml:space="preserve">, </w:t>
            </w:r>
            <w:r w:rsidR="00970048" w:rsidRPr="00457C77">
              <w:rPr>
                <w:rFonts w:cstheme="minorHAnsi"/>
                <w:color w:val="000000"/>
              </w:rPr>
              <w:t>Docker, GIT, SQL</w:t>
            </w:r>
            <w:r w:rsidR="00320D83" w:rsidRPr="00457C77">
              <w:rPr>
                <w:rFonts w:cstheme="minorHAnsi"/>
                <w:color w:val="000000"/>
              </w:rPr>
              <w:t>, Sumo</w:t>
            </w:r>
            <w:r w:rsidR="00A75F2E" w:rsidRPr="00457C77">
              <w:rPr>
                <w:rFonts w:cstheme="minorHAnsi"/>
                <w:color w:val="000000"/>
              </w:rPr>
              <w:t xml:space="preserve"> </w:t>
            </w:r>
            <w:r w:rsidR="00320D83" w:rsidRPr="00457C77">
              <w:rPr>
                <w:rFonts w:cstheme="minorHAnsi"/>
                <w:color w:val="000000"/>
              </w:rPr>
              <w:t>logic</w:t>
            </w:r>
            <w:r w:rsidR="00655051">
              <w:rPr>
                <w:rFonts w:cstheme="minorHAnsi"/>
                <w:color w:val="000000"/>
              </w:rPr>
              <w:t>, IDA</w:t>
            </w:r>
          </w:p>
        </w:tc>
      </w:tr>
      <w:tr w:rsidR="00D67EAF" w:rsidRPr="004B46FC" w:rsidTr="00D67EAF">
        <w:trPr>
          <w:trHeight w:val="71"/>
        </w:trPr>
        <w:tc>
          <w:tcPr>
            <w:tcW w:w="2970" w:type="dxa"/>
          </w:tcPr>
          <w:p w:rsidR="00970048" w:rsidRPr="00593A95" w:rsidRDefault="00970048" w:rsidP="00A97C3D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Operating System: </w:t>
            </w:r>
          </w:p>
        </w:tc>
        <w:tc>
          <w:tcPr>
            <w:tcW w:w="7879" w:type="dxa"/>
          </w:tcPr>
          <w:p w:rsidR="00970048" w:rsidRPr="00457C77" w:rsidRDefault="00970048" w:rsidP="00BA3C0C">
            <w:pPr>
              <w:ind w:left="245" w:hanging="171"/>
              <w:rPr>
                <w:rFonts w:cstheme="minorHAnsi"/>
              </w:rPr>
            </w:pPr>
            <w:r w:rsidRPr="00457C77">
              <w:rPr>
                <w:rFonts w:cstheme="minorHAnsi"/>
              </w:rPr>
              <w:t>Linux, Mac, Windows</w:t>
            </w:r>
          </w:p>
        </w:tc>
      </w:tr>
    </w:tbl>
    <w:p w:rsidR="00362A10" w:rsidRPr="00E31D36" w:rsidRDefault="00362A10" w:rsidP="00362A10">
      <w:pPr>
        <w:rPr>
          <w:rFonts w:ascii="Calibri" w:eastAsia="Times New Roman" w:hAnsi="Calibri" w:cs="Calibri"/>
        </w:rPr>
      </w:pPr>
    </w:p>
    <w:p w:rsidR="00362A10" w:rsidRPr="00ED034C" w:rsidRDefault="00362A10" w:rsidP="00671124">
      <w:pPr>
        <w:jc w:val="center"/>
        <w:rPr>
          <w:rFonts w:ascii="Calibri" w:hAnsi="Calibri" w:cs="Calibri"/>
          <w:spacing w:val="40"/>
        </w:rPr>
      </w:pPr>
      <w:r w:rsidRPr="00ED034C">
        <w:rPr>
          <w:rFonts w:ascii="Calibri" w:eastAsia="Times New Roman" w:hAnsi="Calibri" w:cs="Calibri"/>
          <w:b/>
          <w:smallCaps/>
          <w:spacing w:val="40"/>
          <w:sz w:val="24"/>
          <w:szCs w:val="24"/>
        </w:rPr>
        <w:t>Experience</w:t>
      </w:r>
    </w:p>
    <w:p w:rsidR="00362A10" w:rsidRPr="00E31D36" w:rsidRDefault="00932C67" w:rsidP="00362A10">
      <w:pPr>
        <w:tabs>
          <w:tab w:val="right" w:pos="10170"/>
        </w:tabs>
        <w:rPr>
          <w:rFonts w:ascii="Calibri" w:hAnsi="Calibri" w:cs="Calibri"/>
        </w:rPr>
      </w:pPr>
      <w:r w:rsidRPr="00125ECD">
        <w:rPr>
          <w:rFonts w:ascii="Calibri" w:hAnsi="Calibri" w:cs="Calibri"/>
          <w:u w:val="single"/>
        </w:rPr>
        <w:t>Veracode</w:t>
      </w:r>
      <w:r w:rsidR="00362A10" w:rsidRPr="00E31D36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Burlington</w:t>
      </w:r>
      <w:r w:rsidR="008178B0">
        <w:rPr>
          <w:rFonts w:ascii="Calibri" w:hAnsi="Calibri" w:cs="Calibri"/>
        </w:rPr>
        <w:t>, MA</w:t>
      </w:r>
      <w:r w:rsidR="00362A10" w:rsidRPr="00E31D36">
        <w:rPr>
          <w:rFonts w:ascii="Calibri" w:hAnsi="Calibri" w:cs="Calibri"/>
        </w:rPr>
        <w:tab/>
      </w:r>
    </w:p>
    <w:p w:rsidR="00362A10" w:rsidRDefault="00486427" w:rsidP="002C22C7">
      <w:pPr>
        <w:tabs>
          <w:tab w:val="right" w:pos="10224"/>
        </w:tabs>
        <w:spacing w:before="120" w:after="6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 </w:t>
      </w:r>
      <w:r w:rsidR="0054697A">
        <w:rPr>
          <w:rFonts w:ascii="Calibri" w:hAnsi="Calibri" w:cs="Calibri"/>
          <w:b/>
        </w:rPr>
        <w:t>Software</w:t>
      </w:r>
      <w:r w:rsidR="008B5A37">
        <w:rPr>
          <w:rFonts w:ascii="Calibri" w:hAnsi="Calibri" w:cs="Calibri"/>
          <w:b/>
        </w:rPr>
        <w:t xml:space="preserve"> </w:t>
      </w:r>
      <w:r w:rsidR="00362A10" w:rsidRPr="00E31D36">
        <w:rPr>
          <w:rFonts w:ascii="Calibri" w:hAnsi="Calibri" w:cs="Calibri"/>
          <w:b/>
        </w:rPr>
        <w:t>Engineer</w:t>
      </w:r>
      <w:r w:rsidR="00362A10">
        <w:rPr>
          <w:rFonts w:ascii="Calibri" w:hAnsi="Calibri" w:cs="Calibri"/>
          <w:b/>
        </w:rPr>
        <w:t xml:space="preserve"> </w:t>
      </w:r>
      <w:r w:rsidR="002C22C7">
        <w:rPr>
          <w:rFonts w:ascii="Calibri" w:hAnsi="Calibri" w:cs="Calibri"/>
          <w:b/>
        </w:rPr>
        <w:tab/>
      </w:r>
      <w:r w:rsidR="002C22C7">
        <w:rPr>
          <w:rFonts w:ascii="Calibri" w:hAnsi="Calibri" w:cs="Calibri"/>
        </w:rPr>
        <w:t>June 202</w:t>
      </w:r>
      <w:r w:rsidR="00F140CB">
        <w:rPr>
          <w:rFonts w:ascii="Calibri" w:hAnsi="Calibri" w:cs="Calibri"/>
        </w:rPr>
        <w:t>0</w:t>
      </w:r>
      <w:r w:rsidR="002C22C7" w:rsidRPr="00E31D36">
        <w:rPr>
          <w:rFonts w:ascii="Calibri" w:hAnsi="Calibri" w:cs="Calibri"/>
        </w:rPr>
        <w:t xml:space="preserve"> – </w:t>
      </w:r>
      <w:r w:rsidR="002C22C7">
        <w:rPr>
          <w:rFonts w:ascii="Calibri" w:hAnsi="Calibri" w:cs="Calibri"/>
        </w:rPr>
        <w:t>Oct 2024</w:t>
      </w:r>
    </w:p>
    <w:p w:rsidR="00266F83" w:rsidRPr="00302947" w:rsidRDefault="00266F83" w:rsidP="00266F83">
      <w:pPr>
        <w:pStyle w:val="ListParagraph"/>
        <w:numPr>
          <w:ilvl w:val="0"/>
          <w:numId w:val="1"/>
        </w:numPr>
        <w:ind w:left="540"/>
        <w:contextualSpacing w:val="0"/>
        <w:rPr>
          <w:rFonts w:ascii="Calibri" w:hAnsi="Calibri" w:cs="Calibri"/>
        </w:rPr>
      </w:pPr>
      <w:r w:rsidRPr="00302947">
        <w:rPr>
          <w:rFonts w:ascii="Calibri" w:hAnsi="Calibri" w:cs="Calibri"/>
        </w:rPr>
        <w:t>Led the design, planning, and strategic implementation of new features, dividing tasks into manageable components to enhance project management and streamline development</w:t>
      </w:r>
      <w:r w:rsidR="00BF4310">
        <w:rPr>
          <w:rFonts w:ascii="Calibri" w:hAnsi="Calibri" w:cs="Calibri"/>
        </w:rPr>
        <w:t xml:space="preserve"> with JIRA</w:t>
      </w:r>
      <w:r w:rsidRPr="00302947">
        <w:rPr>
          <w:rFonts w:ascii="Calibri" w:hAnsi="Calibri" w:cs="Calibri"/>
        </w:rPr>
        <w:t xml:space="preserve">. </w:t>
      </w:r>
    </w:p>
    <w:p w:rsidR="00266F83" w:rsidRPr="00302947" w:rsidRDefault="00266F83" w:rsidP="00266F83">
      <w:pPr>
        <w:pStyle w:val="ListParagraph"/>
        <w:numPr>
          <w:ilvl w:val="0"/>
          <w:numId w:val="1"/>
        </w:numPr>
        <w:ind w:left="540"/>
        <w:contextualSpacing w:val="0"/>
        <w:rPr>
          <w:rFonts w:ascii="Calibri" w:hAnsi="Calibri" w:cs="Calibri"/>
        </w:rPr>
      </w:pPr>
      <w:r w:rsidRPr="00302947">
        <w:rPr>
          <w:rFonts w:ascii="Calibri" w:hAnsi="Calibri" w:cs="Calibri"/>
        </w:rPr>
        <w:t xml:space="preserve">Accelerated AMI updates </w:t>
      </w:r>
      <w:r w:rsidR="00A059DA" w:rsidRPr="00302947">
        <w:rPr>
          <w:rFonts w:ascii="Calibri" w:hAnsi="Calibri" w:cs="Calibri"/>
        </w:rPr>
        <w:t>to ensure cloud security using</w:t>
      </w:r>
      <w:r w:rsidRPr="00302947">
        <w:rPr>
          <w:rFonts w:ascii="Calibri" w:hAnsi="Calibri" w:cs="Calibri"/>
        </w:rPr>
        <w:t xml:space="preserve"> </w:t>
      </w:r>
      <w:proofErr w:type="spellStart"/>
      <w:r w:rsidR="00FE13EB" w:rsidRPr="00FE13EB">
        <w:rPr>
          <w:rFonts w:ascii="Calibri" w:hAnsi="Calibri" w:cs="Calibri"/>
        </w:rPr>
        <w:t>github</w:t>
      </w:r>
      <w:proofErr w:type="spellEnd"/>
      <w:r w:rsidR="001F4193">
        <w:rPr>
          <w:rFonts w:ascii="Calibri" w:hAnsi="Calibri" w:cs="Calibri"/>
        </w:rPr>
        <w:t xml:space="preserve"> </w:t>
      </w:r>
      <w:r w:rsidR="00A059DA" w:rsidRPr="00302947">
        <w:rPr>
          <w:rFonts w:ascii="Calibri" w:hAnsi="Calibri" w:cs="Calibri"/>
        </w:rPr>
        <w:t>CI/CD</w:t>
      </w:r>
      <w:r w:rsidRPr="00302947">
        <w:rPr>
          <w:rFonts w:ascii="Calibri" w:hAnsi="Calibri" w:cs="Calibri"/>
        </w:rPr>
        <w:t xml:space="preserve"> </w:t>
      </w:r>
      <w:r w:rsidR="004130EE" w:rsidRPr="00302947">
        <w:rPr>
          <w:rFonts w:ascii="Calibri" w:hAnsi="Calibri" w:cs="Calibri"/>
        </w:rPr>
        <w:t>simplifying</w:t>
      </w:r>
      <w:r w:rsidRPr="00302947">
        <w:rPr>
          <w:rFonts w:ascii="Calibri" w:hAnsi="Calibri" w:cs="Calibri"/>
        </w:rPr>
        <w:t xml:space="preserve"> the process, reduced the time over 90%. </w:t>
      </w:r>
    </w:p>
    <w:p w:rsidR="005E0F21" w:rsidRDefault="00276A67" w:rsidP="005E0F21">
      <w:pPr>
        <w:pStyle w:val="ListParagraph"/>
        <w:numPr>
          <w:ilvl w:val="0"/>
          <w:numId w:val="1"/>
        </w:numPr>
        <w:tabs>
          <w:tab w:val="right" w:pos="10170"/>
        </w:tabs>
        <w:ind w:left="540"/>
        <w:contextualSpacing w:val="0"/>
        <w:rPr>
          <w:rFonts w:ascii="Calibri" w:hAnsi="Calibri" w:cs="Calibri"/>
        </w:rPr>
      </w:pPr>
      <w:r w:rsidRPr="00276A67">
        <w:rPr>
          <w:rFonts w:ascii="Calibri" w:hAnsi="Calibri" w:cs="Calibri"/>
        </w:rPr>
        <w:t>Led root cause analysis using domain knowledge for production issues across AWS and cloud technologies, enhancing scalability and delivering rapid resolutions</w:t>
      </w:r>
      <w:r>
        <w:rPr>
          <w:rFonts w:ascii="Calibri" w:hAnsi="Calibri" w:cs="Calibri"/>
        </w:rPr>
        <w:t>.</w:t>
      </w:r>
    </w:p>
    <w:p w:rsidR="005E0F21" w:rsidRPr="005E0F21" w:rsidRDefault="005E0F21" w:rsidP="005E0F21">
      <w:pPr>
        <w:pStyle w:val="ListParagraph"/>
        <w:numPr>
          <w:ilvl w:val="0"/>
          <w:numId w:val="1"/>
        </w:numPr>
        <w:tabs>
          <w:tab w:val="right" w:pos="10170"/>
        </w:tabs>
        <w:ind w:left="540"/>
        <w:contextualSpacing w:val="0"/>
        <w:rPr>
          <w:rFonts w:ascii="Calibri" w:hAnsi="Calibri" w:cs="Calibri"/>
        </w:rPr>
      </w:pPr>
      <w:r w:rsidRPr="005E0F21">
        <w:rPr>
          <w:rFonts w:ascii="Calibri" w:hAnsi="Calibri" w:cs="Calibri"/>
        </w:rPr>
        <w:t xml:space="preserve">Automated compiler compatibility testing for security scanning engine using Python, handling code deprecation across </w:t>
      </w:r>
      <w:r w:rsidR="004B5A3D">
        <w:rPr>
          <w:rFonts w:ascii="Calibri" w:hAnsi="Calibri" w:cs="Calibri"/>
        </w:rPr>
        <w:t>multiple programming</w:t>
      </w:r>
      <w:r w:rsidR="00D304CF">
        <w:rPr>
          <w:rFonts w:ascii="Calibri" w:hAnsi="Calibri" w:cs="Calibri"/>
        </w:rPr>
        <w:t xml:space="preserve"> languages such as </w:t>
      </w:r>
      <w:r w:rsidRPr="005E0F21">
        <w:rPr>
          <w:rFonts w:ascii="Calibri" w:hAnsi="Calibri" w:cs="Calibri"/>
        </w:rPr>
        <w:t>Java/C++/.NET</w:t>
      </w:r>
      <w:r>
        <w:rPr>
          <w:rFonts w:ascii="Calibri" w:hAnsi="Calibri" w:cs="Calibri"/>
        </w:rPr>
        <w:t>.</w:t>
      </w:r>
    </w:p>
    <w:p w:rsidR="006E549E" w:rsidRPr="00BE2B84" w:rsidRDefault="00362A10" w:rsidP="00A259F6">
      <w:pPr>
        <w:pStyle w:val="ListParagraph"/>
        <w:tabs>
          <w:tab w:val="right" w:pos="10170"/>
        </w:tabs>
        <w:ind w:left="540"/>
        <w:contextualSpacing w:val="0"/>
        <w:rPr>
          <w:rFonts w:ascii="Calibri" w:hAnsi="Calibri" w:cs="Calibri"/>
        </w:rPr>
      </w:pPr>
      <w:r w:rsidRPr="00BE2B84">
        <w:rPr>
          <w:rFonts w:ascii="Calibri" w:hAnsi="Calibri" w:cs="Calibri"/>
        </w:rPr>
        <w:tab/>
      </w:r>
      <w:r w:rsidR="002C22C7" w:rsidRPr="00BE2B84">
        <w:rPr>
          <w:rFonts w:ascii="Calibri" w:hAnsi="Calibri" w:cs="Calibri"/>
        </w:rPr>
        <w:t xml:space="preserve"> </w:t>
      </w:r>
    </w:p>
    <w:p w:rsidR="00362A10" w:rsidRPr="002C22C7" w:rsidRDefault="007051B5" w:rsidP="002C22C7">
      <w:pPr>
        <w:tabs>
          <w:tab w:val="right" w:pos="10170"/>
        </w:tabs>
        <w:rPr>
          <w:rFonts w:ascii="Calibri" w:hAnsi="Calibri" w:cs="Calibri"/>
        </w:rPr>
      </w:pPr>
      <w:r>
        <w:rPr>
          <w:rFonts w:ascii="Calibri" w:hAnsi="Calibri" w:cs="Calibri"/>
          <w:b/>
        </w:rPr>
        <w:t>DevOps</w:t>
      </w:r>
      <w:r w:rsidR="008178B0">
        <w:rPr>
          <w:rFonts w:ascii="Calibri" w:hAnsi="Calibri" w:cs="Calibri"/>
          <w:b/>
        </w:rPr>
        <w:t xml:space="preserve"> Team Lea</w:t>
      </w:r>
      <w:r w:rsidR="006A7946">
        <w:rPr>
          <w:rFonts w:ascii="Calibri" w:hAnsi="Calibri" w:cs="Calibri"/>
          <w:b/>
        </w:rPr>
        <w:t>der</w:t>
      </w:r>
      <w:r w:rsidR="002C22C7">
        <w:rPr>
          <w:rFonts w:ascii="Calibri" w:hAnsi="Calibri" w:cs="Calibri"/>
        </w:rPr>
        <w:tab/>
        <w:t>Sep 2018</w:t>
      </w:r>
      <w:r w:rsidR="002C22C7" w:rsidRPr="00E31D36">
        <w:rPr>
          <w:rFonts w:ascii="Calibri" w:hAnsi="Calibri" w:cs="Calibri"/>
        </w:rPr>
        <w:t xml:space="preserve"> – </w:t>
      </w:r>
      <w:r w:rsidR="002C22C7">
        <w:rPr>
          <w:rFonts w:ascii="Calibri" w:hAnsi="Calibri" w:cs="Calibri"/>
        </w:rPr>
        <w:t>Oct 2020</w:t>
      </w:r>
    </w:p>
    <w:p w:rsidR="008178B0" w:rsidRPr="00302947" w:rsidRDefault="001F3312" w:rsidP="00362A10">
      <w:pPr>
        <w:pStyle w:val="ListParagraph"/>
        <w:numPr>
          <w:ilvl w:val="0"/>
          <w:numId w:val="1"/>
        </w:numPr>
        <w:ind w:left="540"/>
        <w:contextualSpacing w:val="0"/>
        <w:rPr>
          <w:rFonts w:ascii="Calibri" w:hAnsi="Calibri" w:cs="Calibri"/>
        </w:rPr>
      </w:pPr>
      <w:r w:rsidRPr="00302947">
        <w:rPr>
          <w:rFonts w:ascii="Calibri" w:hAnsi="Calibri" w:cs="Calibri"/>
        </w:rPr>
        <w:t>Oversaw a team four engineers, achieving a 30% increase in project completion rates and a 20% improvement in ticket quality through effective leadership and strategic planning</w:t>
      </w:r>
      <w:r w:rsidR="008178B0" w:rsidRPr="00302947">
        <w:rPr>
          <w:rFonts w:ascii="Calibri" w:hAnsi="Calibri" w:cs="Calibri"/>
        </w:rPr>
        <w:t xml:space="preserve">. </w:t>
      </w:r>
    </w:p>
    <w:p w:rsidR="00362A10" w:rsidRPr="00302947" w:rsidRDefault="008178B0" w:rsidP="00362A10">
      <w:pPr>
        <w:pStyle w:val="ListParagraph"/>
        <w:numPr>
          <w:ilvl w:val="0"/>
          <w:numId w:val="1"/>
        </w:numPr>
        <w:ind w:left="540"/>
        <w:contextualSpacing w:val="0"/>
        <w:rPr>
          <w:rFonts w:ascii="Calibri" w:hAnsi="Calibri" w:cs="Calibri"/>
        </w:rPr>
      </w:pPr>
      <w:r w:rsidRPr="00302947">
        <w:rPr>
          <w:rFonts w:ascii="Calibri" w:hAnsi="Calibri" w:cs="Calibri"/>
        </w:rPr>
        <w:t>Mentored junior engineers in the team, helping them to master technical concepts and gain proficiency with our toolkit, resulting in av</w:t>
      </w:r>
      <w:r w:rsidR="00266F83" w:rsidRPr="00302947">
        <w:rPr>
          <w:rFonts w:ascii="Calibri" w:hAnsi="Calibri" w:cs="Calibri"/>
        </w:rPr>
        <w:t xml:space="preserve">erage 40% improvement in their work quality. </w:t>
      </w:r>
    </w:p>
    <w:p w:rsidR="00266F83" w:rsidRPr="00302947" w:rsidRDefault="00266F83" w:rsidP="00362A10">
      <w:pPr>
        <w:pStyle w:val="ListParagraph"/>
        <w:numPr>
          <w:ilvl w:val="0"/>
          <w:numId w:val="1"/>
        </w:numPr>
        <w:ind w:left="540"/>
        <w:contextualSpacing w:val="0"/>
        <w:rPr>
          <w:rFonts w:ascii="Calibri" w:hAnsi="Calibri" w:cs="Calibri"/>
        </w:rPr>
      </w:pPr>
      <w:r w:rsidRPr="00302947">
        <w:rPr>
          <w:rFonts w:ascii="Calibri" w:hAnsi="Calibri" w:cs="Calibri"/>
        </w:rPr>
        <w:t xml:space="preserve">Identified potential issues </w:t>
      </w:r>
      <w:r w:rsidR="006A52B8" w:rsidRPr="00302947">
        <w:rPr>
          <w:rFonts w:ascii="Calibri" w:hAnsi="Calibri" w:cs="Calibri"/>
        </w:rPr>
        <w:t>in our microservices</w:t>
      </w:r>
      <w:r w:rsidRPr="00302947">
        <w:rPr>
          <w:rFonts w:ascii="Calibri" w:hAnsi="Calibri" w:cs="Calibri"/>
        </w:rPr>
        <w:t xml:space="preserve"> and raised concerns to optimize project </w:t>
      </w:r>
      <w:r w:rsidR="002C22C7" w:rsidRPr="00302947">
        <w:rPr>
          <w:rFonts w:ascii="Calibri" w:hAnsi="Calibri" w:cs="Calibri"/>
        </w:rPr>
        <w:t>timelines</w:t>
      </w:r>
      <w:r w:rsidRPr="00302947">
        <w:rPr>
          <w:rFonts w:ascii="Calibri" w:hAnsi="Calibri" w:cs="Calibri"/>
        </w:rPr>
        <w:t xml:space="preserve"> and resource allocation, ultimately improving both quality of work and spe</w:t>
      </w:r>
      <w:r w:rsidR="00CD7492" w:rsidRPr="00302947">
        <w:rPr>
          <w:rFonts w:ascii="Calibri" w:hAnsi="Calibri" w:cs="Calibri"/>
        </w:rPr>
        <w:t>e</w:t>
      </w:r>
      <w:r w:rsidRPr="00302947">
        <w:rPr>
          <w:rFonts w:ascii="Calibri" w:hAnsi="Calibri" w:cs="Calibri"/>
        </w:rPr>
        <w:t xml:space="preserve">d of customer responses by 25%. </w:t>
      </w:r>
    </w:p>
    <w:p w:rsidR="00362A10" w:rsidRPr="00302947" w:rsidRDefault="00266F83" w:rsidP="00607E48">
      <w:pPr>
        <w:pStyle w:val="ListParagraph"/>
        <w:numPr>
          <w:ilvl w:val="0"/>
          <w:numId w:val="1"/>
        </w:numPr>
        <w:tabs>
          <w:tab w:val="right" w:pos="10170"/>
        </w:tabs>
        <w:ind w:left="540"/>
        <w:contextualSpacing w:val="0"/>
        <w:rPr>
          <w:rFonts w:ascii="Calibri" w:hAnsi="Calibri" w:cs="Calibri"/>
        </w:rPr>
      </w:pPr>
      <w:r w:rsidRPr="00302947">
        <w:rPr>
          <w:rFonts w:ascii="Calibri" w:hAnsi="Calibri" w:cs="Calibri"/>
        </w:rPr>
        <w:t>Assisted in migrating our on-premise datacenter to AWS cloud services</w:t>
      </w:r>
      <w:r w:rsidR="00C7141A" w:rsidRPr="00302947">
        <w:rPr>
          <w:rFonts w:ascii="Calibri" w:hAnsi="Calibri" w:cs="Calibri"/>
        </w:rPr>
        <w:t xml:space="preserve"> and </w:t>
      </w:r>
      <w:r w:rsidR="00604048" w:rsidRPr="00302947">
        <w:rPr>
          <w:rFonts w:ascii="Calibri" w:hAnsi="Calibri" w:cs="Calibri"/>
        </w:rPr>
        <w:t>collaborating</w:t>
      </w:r>
      <w:r w:rsidR="00C7141A" w:rsidRPr="00302947">
        <w:rPr>
          <w:rFonts w:ascii="Calibri" w:hAnsi="Calibri" w:cs="Calibri"/>
        </w:rPr>
        <w:t xml:space="preserve"> with other teams</w:t>
      </w:r>
      <w:r w:rsidRPr="00302947">
        <w:rPr>
          <w:rFonts w:ascii="Calibri" w:hAnsi="Calibri" w:cs="Calibri"/>
        </w:rPr>
        <w:t xml:space="preserve">, driving a 40% reduction in operational costs and </w:t>
      </w:r>
      <w:r w:rsidR="002C22C7" w:rsidRPr="00302947">
        <w:rPr>
          <w:rFonts w:ascii="Calibri" w:hAnsi="Calibri" w:cs="Calibri"/>
        </w:rPr>
        <w:t>enhancing</w:t>
      </w:r>
      <w:r w:rsidRPr="00302947">
        <w:rPr>
          <w:rFonts w:ascii="Calibri" w:hAnsi="Calibri" w:cs="Calibri"/>
        </w:rPr>
        <w:t xml:space="preserve"> system scalability and reliability. </w:t>
      </w:r>
    </w:p>
    <w:p w:rsidR="00125ECD" w:rsidRPr="00125ECD" w:rsidRDefault="00125ECD" w:rsidP="00125ECD">
      <w:pPr>
        <w:pStyle w:val="ListParagraph"/>
        <w:tabs>
          <w:tab w:val="right" w:pos="10170"/>
        </w:tabs>
        <w:ind w:left="540"/>
        <w:contextualSpacing w:val="0"/>
        <w:rPr>
          <w:rFonts w:ascii="Calibri" w:hAnsi="Calibri" w:cs="Calibri"/>
        </w:rPr>
      </w:pPr>
    </w:p>
    <w:p w:rsidR="00362A10" w:rsidRPr="00E31D36" w:rsidRDefault="007051B5" w:rsidP="002C22C7">
      <w:pPr>
        <w:tabs>
          <w:tab w:val="right" w:pos="10224"/>
        </w:tabs>
        <w:spacing w:before="120" w:after="6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DevOps</w:t>
      </w:r>
      <w:r w:rsidR="006E549E">
        <w:rPr>
          <w:rFonts w:ascii="Calibri" w:hAnsi="Calibri" w:cs="Calibri"/>
          <w:b/>
        </w:rPr>
        <w:t xml:space="preserve"> Engineer</w:t>
      </w:r>
      <w:r w:rsidR="002C22C7">
        <w:rPr>
          <w:rFonts w:ascii="Calibri" w:hAnsi="Calibri" w:cs="Calibri"/>
          <w:b/>
        </w:rPr>
        <w:tab/>
      </w:r>
      <w:r w:rsidR="002C22C7">
        <w:rPr>
          <w:rFonts w:ascii="Calibri" w:hAnsi="Calibri" w:cs="Calibri"/>
        </w:rPr>
        <w:t>May 2016</w:t>
      </w:r>
      <w:r w:rsidR="002C22C7" w:rsidRPr="00E31D36">
        <w:rPr>
          <w:rFonts w:ascii="Calibri" w:hAnsi="Calibri" w:cs="Calibri"/>
        </w:rPr>
        <w:t xml:space="preserve"> – </w:t>
      </w:r>
      <w:r w:rsidR="002C22C7">
        <w:rPr>
          <w:rFonts w:ascii="Calibri" w:hAnsi="Calibri" w:cs="Calibri"/>
        </w:rPr>
        <w:t>Sep 2018</w:t>
      </w:r>
    </w:p>
    <w:p w:rsidR="006E549E" w:rsidRPr="00302947" w:rsidRDefault="00671124" w:rsidP="006E549E">
      <w:pPr>
        <w:pStyle w:val="ListParagraph"/>
        <w:numPr>
          <w:ilvl w:val="0"/>
          <w:numId w:val="1"/>
        </w:numPr>
        <w:ind w:left="540"/>
        <w:contextualSpacing w:val="0"/>
        <w:rPr>
          <w:rFonts w:ascii="Calibri" w:hAnsi="Calibri" w:cs="Calibri"/>
        </w:rPr>
      </w:pPr>
      <w:r w:rsidRPr="00302947">
        <w:rPr>
          <w:rFonts w:ascii="Calibri" w:hAnsi="Calibri" w:cs="Calibri"/>
        </w:rPr>
        <w:t xml:space="preserve">Provided guidance on effective </w:t>
      </w:r>
      <w:r w:rsidR="001D052F">
        <w:rPr>
          <w:rFonts w:ascii="Calibri" w:hAnsi="Calibri" w:cs="Calibri"/>
        </w:rPr>
        <w:t>mitigation</w:t>
      </w:r>
      <w:r w:rsidRPr="00302947">
        <w:rPr>
          <w:rFonts w:ascii="Calibri" w:hAnsi="Calibri" w:cs="Calibri"/>
        </w:rPr>
        <w:t xml:space="preserve"> </w:t>
      </w:r>
      <w:r w:rsidR="009879E5">
        <w:rPr>
          <w:rFonts w:ascii="Calibri" w:hAnsi="Calibri" w:cs="Calibri"/>
        </w:rPr>
        <w:t xml:space="preserve">strategies for </w:t>
      </w:r>
      <w:r w:rsidRPr="00302947">
        <w:rPr>
          <w:rFonts w:ascii="Calibri" w:hAnsi="Calibri" w:cs="Calibri"/>
        </w:rPr>
        <w:t>common CWEs and implementing best coding practices</w:t>
      </w:r>
      <w:r w:rsidR="002365DC" w:rsidRPr="00302947">
        <w:rPr>
          <w:rFonts w:ascii="Calibri" w:hAnsi="Calibri" w:cs="Calibri"/>
        </w:rPr>
        <w:t xml:space="preserve">, while keeping security in the forefront. </w:t>
      </w:r>
    </w:p>
    <w:p w:rsidR="0044040C" w:rsidRPr="0037286B" w:rsidRDefault="0044040C" w:rsidP="0044040C">
      <w:pPr>
        <w:pStyle w:val="ListParagraph"/>
        <w:numPr>
          <w:ilvl w:val="0"/>
          <w:numId w:val="1"/>
        </w:numPr>
        <w:ind w:left="540"/>
        <w:contextualSpacing w:val="0"/>
        <w:rPr>
          <w:rFonts w:cstheme="minorHAnsi"/>
        </w:rPr>
      </w:pPr>
      <w:r w:rsidRPr="0037286B">
        <w:rPr>
          <w:rFonts w:cstheme="minorHAnsi"/>
        </w:rPr>
        <w:t xml:space="preserve">Created a toolkit compose of Bash, PowerShell, and Python scripts that help automate tasks and reduce the amount of manual intervention while also using git version control. </w:t>
      </w:r>
    </w:p>
    <w:p w:rsidR="007C7C95" w:rsidRPr="00260846" w:rsidRDefault="006E549E" w:rsidP="00260846">
      <w:pPr>
        <w:pStyle w:val="ListParagraph"/>
        <w:numPr>
          <w:ilvl w:val="0"/>
          <w:numId w:val="1"/>
        </w:numPr>
        <w:ind w:left="540"/>
        <w:contextualSpacing w:val="0"/>
        <w:rPr>
          <w:rFonts w:ascii="Calibri" w:hAnsi="Calibri" w:cs="Calibri"/>
        </w:rPr>
      </w:pPr>
      <w:r w:rsidRPr="00302947">
        <w:rPr>
          <w:rFonts w:ascii="Calibri" w:hAnsi="Calibri" w:cs="Calibri"/>
        </w:rPr>
        <w:t xml:space="preserve">Mastered analysis of large datasets to identify patterns and relationships using </w:t>
      </w:r>
      <w:r w:rsidR="007051B5" w:rsidRPr="00302947">
        <w:rPr>
          <w:rFonts w:ascii="Calibri" w:hAnsi="Calibri" w:cs="Calibri"/>
        </w:rPr>
        <w:t xml:space="preserve">relational </w:t>
      </w:r>
      <w:r w:rsidRPr="00302947">
        <w:rPr>
          <w:rFonts w:ascii="Calibri" w:hAnsi="Calibri" w:cs="Calibri"/>
        </w:rPr>
        <w:t>databases, enhancing data insights by 60%</w:t>
      </w:r>
      <w:r w:rsidR="00260846">
        <w:rPr>
          <w:rFonts w:ascii="Calibri" w:hAnsi="Calibri" w:cs="Calibri"/>
        </w:rPr>
        <w:t>.</w:t>
      </w:r>
    </w:p>
    <w:p w:rsidR="00362A10" w:rsidRPr="000F717E" w:rsidRDefault="00E20625" w:rsidP="000F717E">
      <w:pPr>
        <w:pStyle w:val="ListParagraph"/>
        <w:numPr>
          <w:ilvl w:val="0"/>
          <w:numId w:val="1"/>
        </w:numPr>
        <w:ind w:left="540"/>
        <w:contextualSpacing w:val="0"/>
        <w:rPr>
          <w:rFonts w:ascii="Calibri" w:hAnsi="Calibri" w:cs="Calibri"/>
        </w:rPr>
      </w:pPr>
      <w:r w:rsidRPr="00E20625">
        <w:rPr>
          <w:rFonts w:ascii="Calibri" w:hAnsi="Calibri" w:cs="Calibri"/>
        </w:rPr>
        <w:t>Conducted first-pass crash analysis on C++ code, documenting call stacks, memory patterns, and thread behavior to expedite developer troubleshooting efforts</w:t>
      </w:r>
      <w:r w:rsidR="006E549E" w:rsidRPr="000F717E">
        <w:rPr>
          <w:rFonts w:ascii="Calibri" w:hAnsi="Calibri" w:cs="Calibri"/>
        </w:rPr>
        <w:t>.</w:t>
      </w:r>
    </w:p>
    <w:p w:rsidR="00362A10" w:rsidRPr="00ED034C" w:rsidRDefault="00362A10" w:rsidP="00125ECD">
      <w:pPr>
        <w:jc w:val="center"/>
        <w:rPr>
          <w:rFonts w:ascii="Calibri" w:eastAsia="Times New Roman" w:hAnsi="Calibri" w:cs="Calibri"/>
          <w:b/>
          <w:smallCaps/>
          <w:spacing w:val="40"/>
          <w:sz w:val="24"/>
          <w:szCs w:val="24"/>
        </w:rPr>
      </w:pPr>
      <w:r w:rsidRPr="00ED034C">
        <w:rPr>
          <w:rFonts w:ascii="Calibri" w:eastAsia="Times New Roman" w:hAnsi="Calibri" w:cs="Calibri"/>
          <w:b/>
          <w:smallCaps/>
          <w:spacing w:val="40"/>
          <w:sz w:val="24"/>
          <w:szCs w:val="24"/>
        </w:rPr>
        <w:t>Education</w:t>
      </w:r>
    </w:p>
    <w:p w:rsidR="00CC4FF5" w:rsidRDefault="00362A10">
      <w:r w:rsidRPr="00E31D36">
        <w:rPr>
          <w:rFonts w:ascii="Calibri" w:hAnsi="Calibri" w:cs="Calibri"/>
          <w:b/>
        </w:rPr>
        <w:t>Bachelor of Science</w:t>
      </w:r>
      <w:r w:rsidRPr="00E31D36">
        <w:rPr>
          <w:rFonts w:ascii="Calibri" w:hAnsi="Calibri" w:cs="Calibri"/>
        </w:rPr>
        <w:t xml:space="preserve">, Computer Science, </w:t>
      </w:r>
      <w:r w:rsidR="006E549E">
        <w:rPr>
          <w:rFonts w:ascii="Calibri" w:hAnsi="Calibri" w:cs="Calibri"/>
          <w:smallCaps/>
          <w:u w:val="single"/>
        </w:rPr>
        <w:t>Wheaton College</w:t>
      </w:r>
      <w:r w:rsidRPr="00E31D36">
        <w:rPr>
          <w:rFonts w:ascii="Calibri" w:hAnsi="Calibri" w:cs="Calibri"/>
        </w:rPr>
        <w:t xml:space="preserve">, </w:t>
      </w:r>
      <w:r w:rsidR="006E549E">
        <w:rPr>
          <w:rFonts w:ascii="Calibri" w:hAnsi="Calibri" w:cs="Calibri"/>
        </w:rPr>
        <w:t>Norton</w:t>
      </w:r>
      <w:r w:rsidRPr="00E31D36">
        <w:rPr>
          <w:rFonts w:ascii="Calibri" w:hAnsi="Calibri" w:cs="Calibri"/>
        </w:rPr>
        <w:t xml:space="preserve">, </w:t>
      </w:r>
      <w:r w:rsidR="006E549E">
        <w:rPr>
          <w:rFonts w:ascii="Calibri" w:hAnsi="Calibri" w:cs="Calibri"/>
        </w:rPr>
        <w:t>MA</w:t>
      </w:r>
    </w:p>
    <w:sectPr w:rsidR="00CC4FF5" w:rsidSect="00C64A01">
      <w:headerReference w:type="default" r:id="rId10"/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5A45" w:rsidRDefault="00E65A45">
      <w:r>
        <w:separator/>
      </w:r>
    </w:p>
  </w:endnote>
  <w:endnote w:type="continuationSeparator" w:id="0">
    <w:p w:rsidR="00E65A45" w:rsidRDefault="00E65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5A45" w:rsidRDefault="00E65A45">
      <w:r>
        <w:separator/>
      </w:r>
    </w:p>
  </w:footnote>
  <w:footnote w:type="continuationSeparator" w:id="0">
    <w:p w:rsidR="00E65A45" w:rsidRDefault="00E65A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71D4" w:rsidRPr="006A446C" w:rsidRDefault="00000000" w:rsidP="00FC49C0">
    <w:pPr>
      <w:pStyle w:val="Header"/>
      <w:pBdr>
        <w:bottom w:val="double" w:sz="6" w:space="1" w:color="auto"/>
      </w:pBdr>
      <w:tabs>
        <w:tab w:val="clear" w:pos="9360"/>
        <w:tab w:val="right" w:pos="10800"/>
      </w:tabs>
      <w:spacing w:after="220"/>
      <w:rPr>
        <w:rFonts w:cstheme="minorHAnsi"/>
        <w:sz w:val="24"/>
        <w:szCs w:val="24"/>
      </w:rPr>
    </w:pPr>
    <w:r>
      <w:rPr>
        <w:rFonts w:cstheme="minorHAnsi"/>
        <w:bCs/>
        <w:smallCaps/>
        <w:spacing w:val="20"/>
        <w:sz w:val="24"/>
        <w:szCs w:val="24"/>
      </w:rPr>
      <w:t>Client Name</w:t>
    </w:r>
    <w:r w:rsidRPr="006A446C">
      <w:rPr>
        <w:rFonts w:cstheme="minorHAnsi"/>
        <w:bCs/>
        <w:sz w:val="24"/>
        <w:szCs w:val="24"/>
      </w:rPr>
      <w:tab/>
    </w:r>
    <w:r w:rsidRPr="006A446C">
      <w:rPr>
        <w:rFonts w:cstheme="minorHAnsi"/>
        <w:bCs/>
        <w:sz w:val="24"/>
        <w:szCs w:val="24"/>
      </w:rPr>
      <w:tab/>
      <w:t>Page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E2795"/>
    <w:multiLevelType w:val="hybridMultilevel"/>
    <w:tmpl w:val="7F72A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294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A10"/>
    <w:rsid w:val="00053AAB"/>
    <w:rsid w:val="0005790E"/>
    <w:rsid w:val="00077D8F"/>
    <w:rsid w:val="000B6C04"/>
    <w:rsid w:val="000F717E"/>
    <w:rsid w:val="000F7D41"/>
    <w:rsid w:val="0010189B"/>
    <w:rsid w:val="00125ECD"/>
    <w:rsid w:val="00135E49"/>
    <w:rsid w:val="001B1D7F"/>
    <w:rsid w:val="001D052F"/>
    <w:rsid w:val="001F3312"/>
    <w:rsid w:val="001F4193"/>
    <w:rsid w:val="00232B14"/>
    <w:rsid w:val="002365DC"/>
    <w:rsid w:val="00260846"/>
    <w:rsid w:val="00266F83"/>
    <w:rsid w:val="00276A67"/>
    <w:rsid w:val="002A0AB6"/>
    <w:rsid w:val="002A7711"/>
    <w:rsid w:val="002A77AB"/>
    <w:rsid w:val="002B2D24"/>
    <w:rsid w:val="002C22C7"/>
    <w:rsid w:val="002D1682"/>
    <w:rsid w:val="00302947"/>
    <w:rsid w:val="00320D83"/>
    <w:rsid w:val="0034552C"/>
    <w:rsid w:val="00362A10"/>
    <w:rsid w:val="00380882"/>
    <w:rsid w:val="00412289"/>
    <w:rsid w:val="004130EE"/>
    <w:rsid w:val="00413ACE"/>
    <w:rsid w:val="004349EC"/>
    <w:rsid w:val="0044040C"/>
    <w:rsid w:val="00457C77"/>
    <w:rsid w:val="00486427"/>
    <w:rsid w:val="0048782E"/>
    <w:rsid w:val="004B5A3D"/>
    <w:rsid w:val="004D1872"/>
    <w:rsid w:val="00510406"/>
    <w:rsid w:val="00544566"/>
    <w:rsid w:val="0054697A"/>
    <w:rsid w:val="00586AFB"/>
    <w:rsid w:val="005A5A06"/>
    <w:rsid w:val="005A61C4"/>
    <w:rsid w:val="005B7E6E"/>
    <w:rsid w:val="005E0F21"/>
    <w:rsid w:val="005F7D38"/>
    <w:rsid w:val="00604048"/>
    <w:rsid w:val="00610D45"/>
    <w:rsid w:val="00634657"/>
    <w:rsid w:val="00655051"/>
    <w:rsid w:val="00671124"/>
    <w:rsid w:val="006A52B8"/>
    <w:rsid w:val="006A7946"/>
    <w:rsid w:val="006B6F7B"/>
    <w:rsid w:val="006C2AE0"/>
    <w:rsid w:val="006C6632"/>
    <w:rsid w:val="006D2429"/>
    <w:rsid w:val="006D2DA0"/>
    <w:rsid w:val="006D4906"/>
    <w:rsid w:val="006E26FB"/>
    <w:rsid w:val="006E549E"/>
    <w:rsid w:val="007028FA"/>
    <w:rsid w:val="007051B5"/>
    <w:rsid w:val="00712EBA"/>
    <w:rsid w:val="007173C1"/>
    <w:rsid w:val="0073115F"/>
    <w:rsid w:val="0073327B"/>
    <w:rsid w:val="0076034A"/>
    <w:rsid w:val="00773734"/>
    <w:rsid w:val="007B17CF"/>
    <w:rsid w:val="007B2FB2"/>
    <w:rsid w:val="007C7C95"/>
    <w:rsid w:val="007D358F"/>
    <w:rsid w:val="007D5E8F"/>
    <w:rsid w:val="007E0AF2"/>
    <w:rsid w:val="00802187"/>
    <w:rsid w:val="008178B0"/>
    <w:rsid w:val="00851AE5"/>
    <w:rsid w:val="0085450E"/>
    <w:rsid w:val="008576C0"/>
    <w:rsid w:val="00867A42"/>
    <w:rsid w:val="008A36D7"/>
    <w:rsid w:val="008B2AC4"/>
    <w:rsid w:val="008B5A37"/>
    <w:rsid w:val="008C08C7"/>
    <w:rsid w:val="008D2088"/>
    <w:rsid w:val="008D4669"/>
    <w:rsid w:val="008E2866"/>
    <w:rsid w:val="008E4C98"/>
    <w:rsid w:val="00903A0E"/>
    <w:rsid w:val="0090591A"/>
    <w:rsid w:val="009311E0"/>
    <w:rsid w:val="00932C67"/>
    <w:rsid w:val="00963F06"/>
    <w:rsid w:val="0096459D"/>
    <w:rsid w:val="00970048"/>
    <w:rsid w:val="009879E5"/>
    <w:rsid w:val="009A500E"/>
    <w:rsid w:val="009B42AF"/>
    <w:rsid w:val="009B573F"/>
    <w:rsid w:val="009C3CCF"/>
    <w:rsid w:val="009F698E"/>
    <w:rsid w:val="00A059DA"/>
    <w:rsid w:val="00A259F6"/>
    <w:rsid w:val="00A547BB"/>
    <w:rsid w:val="00A56C23"/>
    <w:rsid w:val="00A75F2E"/>
    <w:rsid w:val="00A77BA2"/>
    <w:rsid w:val="00AC5029"/>
    <w:rsid w:val="00AF592B"/>
    <w:rsid w:val="00B040F7"/>
    <w:rsid w:val="00B65AC1"/>
    <w:rsid w:val="00B86391"/>
    <w:rsid w:val="00BA3C0C"/>
    <w:rsid w:val="00BA7003"/>
    <w:rsid w:val="00BC4ED7"/>
    <w:rsid w:val="00BD6F94"/>
    <w:rsid w:val="00BE2B84"/>
    <w:rsid w:val="00BF4310"/>
    <w:rsid w:val="00C02194"/>
    <w:rsid w:val="00C06AA6"/>
    <w:rsid w:val="00C535DA"/>
    <w:rsid w:val="00C7141A"/>
    <w:rsid w:val="00C860ED"/>
    <w:rsid w:val="00C866AF"/>
    <w:rsid w:val="00CA01EA"/>
    <w:rsid w:val="00CB294A"/>
    <w:rsid w:val="00CB6014"/>
    <w:rsid w:val="00CB67D5"/>
    <w:rsid w:val="00CC4FF5"/>
    <w:rsid w:val="00CC7847"/>
    <w:rsid w:val="00CD7492"/>
    <w:rsid w:val="00D112C1"/>
    <w:rsid w:val="00D1670C"/>
    <w:rsid w:val="00D304CF"/>
    <w:rsid w:val="00D3322B"/>
    <w:rsid w:val="00D67EAF"/>
    <w:rsid w:val="00D871D4"/>
    <w:rsid w:val="00D90D94"/>
    <w:rsid w:val="00D91712"/>
    <w:rsid w:val="00D97728"/>
    <w:rsid w:val="00DF28F1"/>
    <w:rsid w:val="00DF3769"/>
    <w:rsid w:val="00E07832"/>
    <w:rsid w:val="00E20625"/>
    <w:rsid w:val="00E25D34"/>
    <w:rsid w:val="00E362A6"/>
    <w:rsid w:val="00E47326"/>
    <w:rsid w:val="00E65A45"/>
    <w:rsid w:val="00EA5C3E"/>
    <w:rsid w:val="00EC138A"/>
    <w:rsid w:val="00EC5CF9"/>
    <w:rsid w:val="00ED034C"/>
    <w:rsid w:val="00EF3866"/>
    <w:rsid w:val="00F140CB"/>
    <w:rsid w:val="00F4041B"/>
    <w:rsid w:val="00F9459F"/>
    <w:rsid w:val="00FA7666"/>
    <w:rsid w:val="00FD16A6"/>
    <w:rsid w:val="00FE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BB2E2"/>
  <w15:chartTrackingRefBased/>
  <w15:docId w15:val="{D198D6E2-C9C5-AA4C-9ABC-36BFBA1BB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A10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362A10"/>
    <w:pPr>
      <w:pBdr>
        <w:bottom w:val="single" w:sz="6" w:space="1" w:color="auto"/>
      </w:pBdr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362A10"/>
    <w:rPr>
      <w:rFonts w:ascii="Times New Roman" w:eastAsia="Times New Roman" w:hAnsi="Times New Roman" w:cs="Times New Roman"/>
      <w:b/>
    </w:rPr>
  </w:style>
  <w:style w:type="table" w:styleId="TableGrid">
    <w:name w:val="Table Grid"/>
    <w:basedOn w:val="TableNormal"/>
    <w:uiPriority w:val="59"/>
    <w:rsid w:val="00362A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2A1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2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2A10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62A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A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2A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8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ston.robg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tel:781426137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0x52gut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Robert Gutierrez</cp:lastModifiedBy>
  <cp:revision>33</cp:revision>
  <cp:lastPrinted>2025-08-28T20:29:00Z</cp:lastPrinted>
  <dcterms:created xsi:type="dcterms:W3CDTF">2025-08-28T20:29:00Z</dcterms:created>
  <dcterms:modified xsi:type="dcterms:W3CDTF">2025-09-03T19:19:00Z</dcterms:modified>
</cp:coreProperties>
</file>