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Geotechnical Soil Mechanics and Foundation Settlement calculation under Terzaghi bearing capacity q_ult = c * N_c + q * N_q + 0.5 * gamma * B * N_gamma.</w:t>
      </w:r>
    </w:p>
  </w:body>
</w:document>
</file>