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0C9FD8"/>
          <w:sz w:val="36"/>
          <w:szCs w:val="36"/>
        </w:rPr>
        <w:t xml:space="preserve">OpsManager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F04E1C"/>
          <w:sz w:val="24"/>
          <w:szCs w:val="24"/>
        </w:rPr>
        <w:t xml:space="preserve">Skypro360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1520"/>
          <w:sz w:val="56"/>
          <w:szCs w:val="56"/>
        </w:rPr>
        <w:t xml:space="preserve">Manual del Administrador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A7A9A"/>
          <w:sz w:val="24"/>
          <w:szCs w:val="24"/>
        </w:rPr>
        <w:t xml:space="preserve">Gestión de plataforma, flota y compliance global</w:t>
      </w:r>
    </w:p>
    <w:p>
      <w:pPr>
        <w:spacing w:after="80"/>
        <w:jc w:val="center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Para: Luis (org_admin Skypro360)</w:t>
      </w:r>
    </w:p>
    <w:p>
      <w:pPr>
        <w:spacing w:after="80"/>
        <w:jc w:val="center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Versión: 1.1 — 2026-05-02</w:t>
      </w:r>
    </w:p>
    <w:p>
      <w:pPr>
        <w:spacing w:after="80"/>
        <w:jc w:val="center"/>
      </w:pPr>
      <w:r>
        <w:rPr>
          <w:rFonts w:ascii="Arial" w:cs="Arial" w:eastAsia="Arial" w:hAnsi="Arial"/>
          <w:color w:val="0C9FD8"/>
          <w:sz w:val="22"/>
          <w:szCs w:val="22"/>
        </w:rPr>
        <w:t xml:space="preserve">https://skp360mgr.systemrapid.io</w:t>
      </w:r>
    </w:p>
    <w:p>
      <w:r>
        <w:br w:type="page"/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Novedades en v1.1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Tu rol es ahora org_admin: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antes estabas como pilot, lo cual te bloqueaba la gestión de flota. Ya está corregido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Cambio de contraseña obligatorio: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cuando crees usuarios nuevos, marca must_change_password=true para forzar cambio en su primer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Reset password por email: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los usuarios pueden auto-resetear desde el login sin pedirte ayuda. Sigue habiendo enlace para que tú lo gestiones si lo prefieres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RBAC enforced: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los pilotos ya solo ven sus misiones. Los coordinadores ven todas. Tú ves todo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Backup automático Postgres: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diario a las 03:15 UTC. Conservación 14 días + 4 semanas + 6 meses en /opt/apps/opsmanager/backups/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Datos AESA del operador: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ya almacenados (NIF, registro, CSV). Aparecen en la cabecera del PDF dossier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Modo claro en mapa: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el mapa cambia entre Positron (claro) y Dark Matter (oscuro) según tu tema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1. Tu rol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Eres el org_admin del tenant Skypro360. No vuelas, pero todo lo que pasa en la plataforma pasa por ti: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Alta y baja de pilotos y drones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Renovación de certificaciones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Supervisión de operación (qué se está volando, dónde, cuándo)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Compliance global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Reporte a AESA cuando aplique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Soporte primer nivel a los pilotos</w:t>
      </w:r>
    </w:p>
    <w:p>
      <w:pPr>
        <w:pBdr>
          <w:left w:val="single" w:color="F04E1C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7A9A"/>
          <w:sz w:val="22"/>
          <w:szCs w:val="22"/>
        </w:rPr>
        <w:t xml:space="preserve">Tu visión es panorámica. Los pilotos solo ven sus misiones; tú ves todo.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2. Acceso y navegación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https://skp360mgr.systemrapid.io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Tus credenciales — guárdalas en gestor de contraseñas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Toggle modo claro/oscuro: sidebar inferior izquierdo (cambia toda la UI Y el mapa)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Cambiar contraseña: icono engranaje en sidebar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Las 6 zonas del sidebar (todas accesibles para ti):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0"/>
                <w:szCs w:val="20"/>
              </w:rPr>
              <w:t xml:space="preserve">Pestaña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0"/>
                <w:szCs w:val="20"/>
              </w:rPr>
              <w:t xml:space="preserve">Tu uso principal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Cockpit — visión general operativa diaria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Espacio OPS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Mapa táctico — visualizar dónde están operando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Misiones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Auditoría de misiones, cambios de estado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Flota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Tu zona — alta/baja drones y pilotos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Tu otra zona — vencimientos, AESA, dossiers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KPIs operación, horas, métricas</w:t>
            </w:r>
          </w:p>
        </w:tc>
      </w:tr>
    </w:tbl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3. Cockpit — tu radar diario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Vistazo en 30 segundos: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KPIs: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en vuelo / planificadas / drones activos / pilotos válidos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Misiones activas: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qué se está ejecutando ahora mismo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Panel derecho — Alertas AESA · BOE: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publicaciones oficiales BOE relevantes UAS/RPAS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Naranja = directo sobre drones (regulación, sanciones)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Amarillo = relacionado (espacios aéreos, transporte)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Gris = general</w:t>
      </w:r>
    </w:p>
    <w:p>
      <w:pPr>
        <w:pBdr>
          <w:left w:val="single" w:color="F04E1C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7A9A"/>
          <w:sz w:val="22"/>
          <w:szCs w:val="22"/>
        </w:rPr>
        <w:t xml:space="preserve">Tu trabajo aquí: revisar alertas BOE 1 vez al día. Si sale algo crítico, avisar al equipo.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4. Gestión de flota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4.1 Alta de un drone nuevo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Flota → Drones → botón Nuevo drone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Modelo, S/N, fabricante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obligatorios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Matrícula AESA: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formato ES.UAS.YYYY.NNNN si la tienes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Clase EASA: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C0 / C1 / C2 / C3 / C4 / C5 / C6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MTOM, seguro, fechas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opcionales pero importantes para compliance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4.2 Cambio de estado de drone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active → operativo y disponible para misiones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maintenance → en taller, bloqueado para asignación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retired → baja definitiva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pending_registration → registro AESA en trámite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4.3 Alta de un piloto nuevo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Workflow correcto: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Pides a JuanCho que cree el usuario (vía consola servidor) con role=pilot y must_change_password=true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JuanCho te pasa la contraseña inicial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Tú la pasas al piloto por canal seguro (WhatsApp privado)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Tú creas su ficha en Flota → Pilotos vinculando ese usuario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Le metes licencia, certificado, habilitaciones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El piloto entra → cambia contraseña → opera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4.4 Cuando un piloto te trae certificados nuevos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Recibes documentos escaneados o físicos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Verificas autenticidad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Editas su ficha en Flota → Pilotos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Actualizas fecha vencimiento + número si cambió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Confirmas que el estado vuelve a valid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5. Compliance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Pestaña Compliance: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Estado global de misiones (dossier completo vs incompleto)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Vencimientos próximos (mismas alertas del cockpit)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Templates AESA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1520"/>
          <w:sz w:val="22"/>
          <w:szCs w:val="22"/>
        </w:rPr>
        <w:t xml:space="preserve">PDF dossier (v1.1) lleva en la cabecera: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Nombre del operador (Skypro360)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Razón social (Juan Ramon Gutierrez Blanco)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NIF (51725158K)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Registro operador AESA (2024/LPAIO/000744)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CSV verificación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Email contacto</w:t>
      </w:r>
    </w:p>
    <w:p>
      <w:pPr>
        <w:pBdr>
          <w:left w:val="single" w:color="F04E1C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7A9A"/>
          <w:sz w:val="22"/>
          <w:szCs w:val="22"/>
        </w:rPr>
        <w:t xml:space="preserve">Si alguno de estos campos cambia, avisa a JuanCho. Están en la tabla tenants y los puedo actualizar por SQL en producción.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6. Misiones — supervisión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Lista filtrable por estado, prioridad, piloto, drone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Vista mapa: toggle Lista | Mapa en cabecera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Como org_admin ves TODAS las misiones del operador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Solo intervienes en estados para cancelar (cliente pospone) o aprobar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7. Gestión de usuarios</w:t>
      </w:r>
    </w:p>
    <w:p>
      <w:pPr>
        <w:pBdr>
          <w:left w:val="single" w:color="F04E1C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7A9A"/>
          <w:sz w:val="22"/>
          <w:szCs w:val="22"/>
        </w:rPr>
        <w:t xml:space="preserve">v1.1 stage 1: solo JuanCho crea usuarios desde consola. Cuando lleguemos a Stage 3 (OAuth), tú podrás crear desde la UI.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1520"/>
          <w:sz w:val="22"/>
          <w:szCs w:val="22"/>
        </w:rPr>
        <w:t xml:space="preserve">Roles: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admin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solo SRS / JuanCho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org_admin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tú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pilot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Fer y resto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coordinator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coordinador operativo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viewer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solo lectura, ej cliente externo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1520"/>
          <w:sz w:val="22"/>
          <w:szCs w:val="22"/>
        </w:rPr>
        <w:t xml:space="preserve">Reset de contraseña — opciones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Self-service: el usuario va a /forgot-password, mete su email, le llega enlace temporal (1h)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Si el usuario no recibe el email, revisa que esté bien escrito en su ficha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Si necesitas resetear forzado: pide a JuanCho que ponga must_change_password=true en su user. Próximo login le obliga a cambiar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8. Analytics — visión comercial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Total misiones por 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Distribución por estado (completadas vs abortadas)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Horas vuelo total por piloto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Drone más utilizado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Útil para reportes mensuales internos y dimensionar plantilla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9. Backups y restauración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Sistema automático corriendo en VPS. No necesitas hacer nada en el día a día.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1520"/>
          <w:sz w:val="22"/>
          <w:szCs w:val="22"/>
        </w:rPr>
        <w:t xml:space="preserve">Configuración: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Cron: 03:15 UTC todos los días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Ubicación: /opt/apps/opsmanager/backups/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Diarios: 14 más recientes (carpeta daily/)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Semanales: 4 (cada domingo, weekly/)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Mensuales: 6 (día 1 de cada mes, monthly/)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Tamaño actual: ~84 KB comprimido por backup (crece con uso)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1520"/>
          <w:sz w:val="22"/>
          <w:szCs w:val="22"/>
        </w:rPr>
        <w:t xml:space="preserve">Si necesitas restaurar: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Avisa a JuanCho — no lo hagas tú directamente (es operación destructiva)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JuanCho ejecuta /opt/apps/opsmanager/ops/restore-postgres.sh &lt;archivo&gt;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El script crea un safety backup pre-operación por si hay que revertir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10. Tu rutina semanal recomendada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0"/>
                <w:szCs w:val="20"/>
              </w:rPr>
              <w:t xml:space="preserve">Día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Lunes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Revisar alertas vencimiento del cockpit. Cualquiera &lt; 30 días → avisar piloto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Lunes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Revisar BOE de la semana anterior — ¿hay novedades regulatorias?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Diario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Vistazo al cockpit (1 minuto) — ¿hay misiones in_flight? ¿alertas nuevas?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Final de mes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Generar PDFs dossier de todas las misiones completadas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Final de mes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Sacar Analytics → reporte mensual a Skypro360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Trimestral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Revisar caducidades a 90 días vista — anticipar renovaciones</w:t>
            </w:r>
          </w:p>
        </w:tc>
      </w:tr>
    </w:tbl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11. Soporte — qué hacer cuando un piloto te llama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Caso 1: "No puedo pasar mi misión a in_flight"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Verifica: ¿drone asignado? ¿piloto asignado? ¿A.4 firmado?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Si falta algo → dile qué falta y deja que él lo arregle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Caso 2: "Mi certificado caducó pero ya lo renové"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Pide foto del nuevo certificado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Edita su ficha → cambias fecha vencimiento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Si estado quedó expired, lo pasas a valid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Caso 3: "Olvidé mi contraseña"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Dile que use el enlace «¿Olvidaste tu contraseña?» en el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Le llega email con enlace temporal (1h)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Si no le llega, revisa email en su ficha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Caso 4: "No me deja crear una misión"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Como pilot no puede crear misiones (solo coordinator/admin)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Crea tú la misión y asígnala a él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Caso 5: "El PDF dossier sale incompleto"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Verifica que todos los formularios A.4–A.8 que apliquen están firmados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Si una sección falta → captura + JuanCho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12. Reglas de oro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Nunca borres datos manualmente — todo deja audit 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Las firmas digitales son legales — trata el sistema con seriedad notarial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No compartas credenciales — cada usuario su 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Los dossiers PDF son entregables AESA — guárdalos con la misma seriedad que un contrato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Las alertas BOE son tu sistema de aviso temprano — un cambio regulatorio ignorado puede costar caro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13. Roadmap — lo que viene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0"/>
                <w:szCs w:val="20"/>
              </w:rPr>
              <w:t xml:space="preserve">Próximamente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0"/>
                <w:szCs w:val="20"/>
              </w:rPr>
              <w:t xml:space="preserve">Qué te aporta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Telemetría real-time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Posición del drone en vivo en el mapa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PWA offline-first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Pilotos firman A.5/A.7 sin conexión en campo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Avisos en móvil sin tener abierta la app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Plantillas de misión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Clonar misiones recurrentes (inspecciones semanales)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Adjuntar archivos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Foto pre-vuelo, KMZ del cliente, mapa de zona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Subdominios por tenant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skypro360.opsmanager.es cuando crezcamos</w:t>
            </w:r>
          </w:p>
        </w:tc>
      </w:tr>
    </w:tbl>
    <w:p>
      <w:pPr>
        <w:pBdr>
          <w:bottom w:val="single" w:color="0C9FD8" w:sz="6" w:space="1"/>
        </w:pBdr>
        <w:spacing w:after="200" w:before="200"/>
      </w:pPr>
      <w:r>
        <w:t xml:space="preserve"/>
      </w:r>
    </w:p>
    <w:p>
      <w:pPr>
        <w:spacing w:after="120" w:line="300"/>
        <w:rPr>
          <w:i/>
          <w:iCs/>
          <w:color w:val="5A7A9A"/>
          <w:sz w:val="20"/>
          <w:szCs w:val="20"/>
        </w:rPr>
      </w:pPr>
      <w:r>
        <w:rPr>
          <w:rFonts w:ascii="Arial" w:cs="Arial" w:eastAsia="Arial" w:hAnsi="Arial"/>
          <w:i/>
          <w:iCs/>
          <w:color w:val="5A7A9A"/>
          <w:sz w:val="20"/>
          <w:szCs w:val="20"/>
        </w:rPr>
        <w:t xml:space="preserve">Cualquier duda crítica → JuanCho directamente.</w:t>
      </w:r>
    </w:p>
    <w:p>
      <w:pPr>
        <w:spacing w:after="120" w:line="300"/>
        <w:rPr>
          <w:i/>
          <w:iCs/>
          <w:color w:val="5A7A9A"/>
          <w:sz w:val="20"/>
          <w:szCs w:val="20"/>
        </w:rPr>
      </w:pPr>
      <w:r>
        <w:rPr>
          <w:rFonts w:ascii="Arial" w:cs="Arial" w:eastAsia="Arial" w:hAnsi="Arial"/>
          <w:i/>
          <w:iCs/>
          <w:color w:val="5A7A9A"/>
          <w:sz w:val="20"/>
          <w:szCs w:val="20"/>
        </w:rPr>
        <w:t xml:space="preserve">Cualquier mejora que quieras → la pides en Notion y entra en backlog.</w:t>
      </w:r>
    </w:p>
    <w:p>
      <w:pPr>
        <w:spacing w:after="120" w:line="300"/>
        <w:rPr>
          <w:i/>
          <w:iCs/>
          <w:color w:val="5A7A9A"/>
          <w:sz w:val="20"/>
          <w:szCs w:val="20"/>
        </w:rPr>
      </w:pPr>
      <w:r>
        <w:rPr>
          <w:rFonts w:ascii="Arial" w:cs="Arial" w:eastAsia="Arial" w:hAnsi="Arial"/>
          <w:i/>
          <w:iCs/>
          <w:color w:val="5A7A9A"/>
          <w:sz w:val="20"/>
          <w:szCs w:val="20"/>
        </w:rPr>
        <w:t xml:space="preserve">Esto es tu plataforma, hazla tuya.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7A9A"/>
        <w:sz w:val="18"/>
        <w:szCs w:val="18"/>
      </w:rPr>
      <w:t xml:space="preserve">Página </w:t>
    </w:r>
    <w:r>
      <w:rPr>
        <w:rFonts w:ascii="Arial" w:cs="Arial" w:eastAsia="Arial" w:hAnsi="Arial"/>
        <w:color w:val="5A7A9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7A9A"/>
        <w:sz w:val="18"/>
        <w:szCs w:val="18"/>
      </w:rPr>
      <w:t xml:space="preserve"> · OpsManager v1.1 · 2026-05-02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7A9A"/>
        <w:sz w:val="18"/>
        <w:szCs w:val="18"/>
      </w:rPr>
      <w:t xml:space="preserve">Manual del Administrador — OpsManager Skypro360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15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C9F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15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Administrador</dc:title>
  <dc:creator>Skypro360 OpsManager</dc:creator>
  <dc:description>Gestión de plataforma, flota y compliance global</dc:description>
  <cp:lastModifiedBy>Un-named</cp:lastModifiedBy>
  <cp:revision>1</cp:revision>
  <dcterms:created xsi:type="dcterms:W3CDTF">2026-05-02T21:06:05.967Z</dcterms:created>
  <dcterms:modified xsi:type="dcterms:W3CDTF">2026-05-02T21:06:05.967Z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