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30/06/2020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 Registro de datos personales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Registro de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Vanessa Quiroga Tantachuco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mis datos personales en la aplicación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Acceder a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no debe estar registrado en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registrar todos los campos indicados (nombres, apellidos, edad, sexo, correo, contraseña).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48025" cy="5724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00400" cy="5734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M96FAhyfTBkuSfNcdEL0X5k39w==">AMUW2mUr5WEcFrAPGyyOh2cSfvMUU6fDPF9ZpOtTcEBszuwxQbGtKT165RWxAU43HSk6coGD8F0utDZZaVQyTiiJZ4IBho8lZA/4uz20y9PlUsbvGV78/8Z7I87vHgJP3xy013tHRFgZc4mZdzAfrXrTpjB3jdqPTEBup43gHZ8h9pnSGuJZ7FY=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