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framePr w:wrap="notBeside" w:vAnchor="text" w:hAnchor="text" w:x="1" w:y="1"/>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8E7A84">
      <w:pPr>
        <w:rPr>
          <w:rFonts w:ascii="Verdana" w:hAnsi="Verdana"/>
          <w:sz w:val="20"/>
        </w:rPr>
      </w:pPr>
      <w:r w:rsidRPr="002C5AA5">
        <w:rPr>
          <w:rFonts w:ascii="Verdana" w:hAnsi="Verdana"/>
          <w:sz w:val="20"/>
        </w:rPr>
        <w:br w:type="column"/>
      </w:r>
    </w:p>
    <w:p w:rsidR="00D76521" w:rsidRPr="002C5AA5" w:rsidRDefault="00D76521">
      <w:pPr>
        <w:rPr>
          <w:rFonts w:ascii="Verdana" w:hAnsi="Verdana"/>
          <w:sz w:val="20"/>
        </w:rPr>
      </w:pPr>
    </w:p>
    <w:p w:rsidR="00D76521" w:rsidRPr="002C5AA5" w:rsidRDefault="008E7A84">
      <w:pPr>
        <w:ind w:left="540"/>
        <w:rPr>
          <w:rFonts w:ascii="Verdana" w:hAnsi="Verdana"/>
          <w:b/>
          <w:sz w:val="44"/>
        </w:rPr>
      </w:pPr>
      <w:r w:rsidRPr="002C5AA5">
        <w:rPr>
          <w:rFonts w:ascii="Verdana" w:hAnsi="Verdana"/>
          <w:b/>
          <w:sz w:val="56"/>
        </w:rPr>
        <w:t>U</w:t>
      </w:r>
      <w:r w:rsidRPr="002C5AA5">
        <w:rPr>
          <w:rFonts w:ascii="Verdana" w:hAnsi="Verdana"/>
          <w:b/>
          <w:sz w:val="44"/>
        </w:rPr>
        <w:t>SER’S</w:t>
      </w:r>
    </w:p>
    <w:p w:rsidR="00D76521" w:rsidRPr="002C5AA5" w:rsidRDefault="00D76521">
      <w:pPr>
        <w:ind w:left="540"/>
        <w:rPr>
          <w:rFonts w:ascii="Verdana" w:hAnsi="Verdana"/>
          <w:b/>
          <w:sz w:val="28"/>
        </w:rPr>
      </w:pPr>
    </w:p>
    <w:p w:rsidR="00D76521" w:rsidRPr="002C5AA5" w:rsidRDefault="008E7A84">
      <w:pPr>
        <w:ind w:left="540"/>
        <w:rPr>
          <w:rFonts w:ascii="Verdana" w:hAnsi="Verdana"/>
          <w:b/>
          <w:sz w:val="44"/>
        </w:rPr>
      </w:pPr>
      <w:r w:rsidRPr="002C5AA5">
        <w:rPr>
          <w:rFonts w:ascii="Verdana" w:hAnsi="Verdana"/>
          <w:b/>
          <w:sz w:val="56"/>
        </w:rPr>
        <w:t>M</w:t>
      </w:r>
      <w:r w:rsidRPr="002C5AA5">
        <w:rPr>
          <w:rFonts w:ascii="Verdana" w:hAnsi="Verdana"/>
          <w:b/>
          <w:sz w:val="44"/>
        </w:rPr>
        <w:t>ANUAL</w:t>
      </w:r>
    </w:p>
    <w:p w:rsidR="00D76521" w:rsidRPr="002C5AA5" w:rsidRDefault="00D76521">
      <w:pPr>
        <w:ind w:left="540"/>
        <w:rPr>
          <w:rFonts w:ascii="Verdana" w:hAnsi="Verdana"/>
          <w:b/>
          <w:sz w:val="24"/>
        </w:rPr>
      </w:pPr>
    </w:p>
    <w:p w:rsidR="00D76521" w:rsidRPr="002C5AA5" w:rsidRDefault="00D76521">
      <w:pPr>
        <w:ind w:left="540"/>
        <w:rPr>
          <w:rFonts w:ascii="Verdana" w:hAnsi="Verdana"/>
          <w:b/>
          <w:sz w:val="24"/>
        </w:rPr>
      </w:pPr>
    </w:p>
    <w:p w:rsidR="00D76521" w:rsidRPr="002C5AA5" w:rsidRDefault="00D76521">
      <w:pPr>
        <w:ind w:left="540"/>
        <w:rPr>
          <w:rFonts w:ascii="Verdana" w:hAnsi="Verdana"/>
          <w:b/>
          <w:sz w:val="24"/>
        </w:rPr>
      </w:pPr>
    </w:p>
    <w:p w:rsidR="00D76521" w:rsidRPr="002C5AA5" w:rsidRDefault="002C5AA5">
      <w:pPr>
        <w:ind w:left="540"/>
        <w:rPr>
          <w:rFonts w:ascii="Verdana" w:hAnsi="Verdana"/>
          <w:i/>
          <w:sz w:val="24"/>
        </w:rPr>
      </w:pPr>
      <w:r w:rsidRPr="002C5AA5">
        <w:rPr>
          <w:rFonts w:ascii="Verdana" w:hAnsi="Verdana"/>
          <w:i/>
          <w:sz w:val="24"/>
        </w:rPr>
        <w:t>DNS Lookup Form</w:t>
      </w:r>
    </w:p>
    <w:p w:rsidR="00D76521" w:rsidRPr="002C5AA5" w:rsidRDefault="00D76521">
      <w:pPr>
        <w:ind w:left="540"/>
        <w:rPr>
          <w:rFonts w:ascii="Verdana" w:hAnsi="Verdana"/>
          <w:sz w:val="24"/>
        </w:rPr>
      </w:pPr>
    </w:p>
    <w:p w:rsidR="00D76521" w:rsidRPr="002C5AA5" w:rsidRDefault="00D76521">
      <w:pPr>
        <w:ind w:left="540"/>
        <w:rPr>
          <w:rFonts w:ascii="Verdana" w:hAnsi="Verdana"/>
          <w:sz w:val="24"/>
        </w:rPr>
      </w:pPr>
    </w:p>
    <w:p w:rsidR="00D76521" w:rsidRPr="002C5AA5" w:rsidRDefault="00D76521">
      <w:pPr>
        <w:ind w:left="540"/>
        <w:rPr>
          <w:rFonts w:ascii="Verdana" w:hAnsi="Verdana"/>
          <w:sz w:val="24"/>
        </w:rPr>
      </w:pPr>
    </w:p>
    <w:p w:rsidR="002C5AA5" w:rsidRPr="002C5AA5" w:rsidRDefault="002C5AA5">
      <w:pPr>
        <w:ind w:left="540"/>
        <w:rPr>
          <w:rFonts w:ascii="Verdana" w:hAnsi="Verdana"/>
          <w:sz w:val="24"/>
        </w:rPr>
      </w:pPr>
    </w:p>
    <w:p w:rsidR="00D76521" w:rsidRPr="002C5AA5" w:rsidRDefault="00403CB9">
      <w:pPr>
        <w:ind w:left="540"/>
        <w:rPr>
          <w:rFonts w:ascii="Verdana" w:hAnsi="Verdana"/>
          <w:sz w:val="24"/>
        </w:rPr>
      </w:pPr>
      <w:r w:rsidRPr="002C5AA5">
        <w:rPr>
          <w:rFonts w:ascii="Verdana" w:hAnsi="Verdana"/>
          <w:sz w:val="24"/>
        </w:rPr>
        <w:t xml:space="preserve">Prepared by: </w:t>
      </w:r>
      <w:r w:rsidR="002C5AA5" w:rsidRPr="002C5AA5">
        <w:rPr>
          <w:rFonts w:ascii="Verdana" w:hAnsi="Verdana"/>
          <w:sz w:val="24"/>
        </w:rPr>
        <w:t>Fernando Gutierrez</w:t>
      </w:r>
    </w:p>
    <w:p w:rsidR="00403CB9" w:rsidRPr="002C5AA5" w:rsidRDefault="00403CB9">
      <w:pPr>
        <w:ind w:left="540"/>
        <w:rPr>
          <w:rFonts w:ascii="Verdana" w:hAnsi="Verdana"/>
          <w:sz w:val="24"/>
        </w:rPr>
      </w:pPr>
    </w:p>
    <w:p w:rsidR="00D76521" w:rsidRPr="002C5AA5" w:rsidRDefault="001C17B6">
      <w:pPr>
        <w:ind w:left="540"/>
        <w:rPr>
          <w:rFonts w:ascii="Verdana" w:hAnsi="Verdana"/>
          <w:sz w:val="20"/>
        </w:rPr>
      </w:pPr>
      <w:r w:rsidRPr="002C5AA5">
        <w:rPr>
          <w:rFonts w:ascii="Verdana" w:hAnsi="Verdana"/>
          <w:sz w:val="24"/>
        </w:rPr>
        <w:t>May</w:t>
      </w:r>
      <w:r w:rsidR="008E7A84" w:rsidRPr="002C5AA5">
        <w:rPr>
          <w:rFonts w:ascii="Verdana" w:hAnsi="Verdana"/>
          <w:sz w:val="24"/>
        </w:rPr>
        <w:t xml:space="preserve">, </w:t>
      </w:r>
      <w:r w:rsidR="002C5AA5" w:rsidRPr="002C5AA5">
        <w:rPr>
          <w:rFonts w:ascii="Verdana" w:hAnsi="Verdana"/>
          <w:sz w:val="24"/>
        </w:rPr>
        <w:t>2020</w:t>
      </w:r>
    </w:p>
    <w:p w:rsidR="00D76521" w:rsidRPr="002C5AA5" w:rsidRDefault="00D76521">
      <w:pPr>
        <w:rPr>
          <w:rFonts w:ascii="Verdana" w:hAnsi="Verdana"/>
          <w:sz w:val="20"/>
        </w:rPr>
        <w:sectPr w:rsidR="00D76521" w:rsidRPr="002C5AA5">
          <w:pgSz w:w="12240" w:h="15840"/>
          <w:pgMar w:top="1440" w:right="1440" w:bottom="1440" w:left="1440" w:header="720" w:footer="720" w:gutter="0"/>
          <w:pgNumType w:fmt="lowerRoman" w:start="1"/>
          <w:cols w:num="2" w:space="182" w:equalWidth="0">
            <w:col w:w="2160" w:space="182"/>
            <w:col w:w="7013"/>
          </w:cols>
        </w:sectPr>
      </w:pPr>
    </w:p>
    <w:p w:rsidR="00D76521" w:rsidRPr="002C5AA5" w:rsidRDefault="008E7A84">
      <w:pPr>
        <w:jc w:val="center"/>
        <w:rPr>
          <w:rFonts w:ascii="Verdana" w:hAnsi="Verdana"/>
          <w:b/>
          <w:sz w:val="28"/>
        </w:rPr>
      </w:pPr>
      <w:r w:rsidRPr="002C5AA5">
        <w:rPr>
          <w:rFonts w:ascii="Verdana" w:hAnsi="Verdana"/>
          <w:b/>
          <w:sz w:val="28"/>
        </w:rPr>
        <w:lastRenderedPageBreak/>
        <w:t>USER'S MANUAL</w:t>
      </w:r>
    </w:p>
    <w:p w:rsidR="00D76521" w:rsidRPr="002C5AA5" w:rsidRDefault="00D76521">
      <w:pPr>
        <w:jc w:val="center"/>
        <w:rPr>
          <w:rFonts w:ascii="Verdana" w:hAnsi="Verdana"/>
          <w:b/>
          <w:sz w:val="24"/>
        </w:rPr>
      </w:pPr>
    </w:p>
    <w:p w:rsidR="00D76521" w:rsidRPr="002C5AA5" w:rsidRDefault="008E7A84">
      <w:pPr>
        <w:jc w:val="center"/>
        <w:rPr>
          <w:rFonts w:ascii="Verdana" w:hAnsi="Verdana"/>
          <w:sz w:val="24"/>
        </w:rPr>
      </w:pPr>
      <w:r w:rsidRPr="002C5AA5">
        <w:rPr>
          <w:rFonts w:ascii="Verdana" w:hAnsi="Verdana"/>
          <w:b/>
          <w:sz w:val="24"/>
        </w:rPr>
        <w:t>TABLE OF CONTENTS</w:t>
      </w:r>
    </w:p>
    <w:p w:rsidR="00D76521" w:rsidRPr="002C5AA5" w:rsidRDefault="00D76521">
      <w:pPr>
        <w:rPr>
          <w:rFonts w:ascii="Verdana" w:hAnsi="Verdana"/>
          <w:sz w:val="20"/>
        </w:rPr>
      </w:pPr>
    </w:p>
    <w:p w:rsidR="00D76521" w:rsidRPr="002C5AA5" w:rsidRDefault="008E7A84">
      <w:pPr>
        <w:jc w:val="right"/>
        <w:rPr>
          <w:rFonts w:ascii="Verdana" w:hAnsi="Verdana"/>
          <w:sz w:val="20"/>
          <w:u w:val="single"/>
        </w:rPr>
      </w:pPr>
      <w:r w:rsidRPr="002C5AA5">
        <w:rPr>
          <w:rFonts w:ascii="Verdana" w:hAnsi="Verdana"/>
          <w:sz w:val="20"/>
          <w:u w:val="single"/>
        </w:rPr>
        <w:t>Page #</w:t>
      </w:r>
    </w:p>
    <w:p w:rsidR="005C3373" w:rsidRDefault="005C5A66">
      <w:pPr>
        <w:pStyle w:val="TOC1"/>
        <w:tabs>
          <w:tab w:val="left" w:pos="720"/>
        </w:tabs>
        <w:rPr>
          <w:rFonts w:asciiTheme="minorHAnsi" w:eastAsiaTheme="minorEastAsia" w:hAnsiTheme="minorHAnsi" w:cstheme="minorBidi"/>
          <w:b w:val="0"/>
          <w:i w:val="0"/>
          <w:noProof/>
          <w:szCs w:val="22"/>
        </w:rPr>
      </w:pPr>
      <w:r w:rsidRPr="002C5AA5">
        <w:rPr>
          <w:rFonts w:ascii="Verdana" w:hAnsi="Verdana"/>
          <w:b w:val="0"/>
          <w:i w:val="0"/>
          <w:sz w:val="20"/>
        </w:rPr>
        <w:fldChar w:fldCharType="begin"/>
      </w:r>
      <w:r w:rsidR="00EB1902" w:rsidRPr="002C5AA5">
        <w:rPr>
          <w:rFonts w:ascii="Verdana" w:hAnsi="Verdana"/>
          <w:b w:val="0"/>
          <w:i w:val="0"/>
          <w:sz w:val="20"/>
        </w:rPr>
        <w:instrText xml:space="preserve"> TOC \o "1-3" </w:instrText>
      </w:r>
      <w:r w:rsidRPr="002C5AA5">
        <w:rPr>
          <w:rFonts w:ascii="Verdana" w:hAnsi="Verdana"/>
          <w:b w:val="0"/>
          <w:i w:val="0"/>
          <w:sz w:val="20"/>
        </w:rPr>
        <w:fldChar w:fldCharType="separate"/>
      </w:r>
      <w:r w:rsidR="005C3373" w:rsidRPr="005D473D">
        <w:rPr>
          <w:rFonts w:ascii="Verdana" w:hAnsi="Verdana"/>
          <w:noProof/>
        </w:rPr>
        <w:t>1.0</w:t>
      </w:r>
      <w:r w:rsidR="005C3373">
        <w:rPr>
          <w:rFonts w:asciiTheme="minorHAnsi" w:eastAsiaTheme="minorEastAsia" w:hAnsiTheme="minorHAnsi" w:cstheme="minorBidi"/>
          <w:b w:val="0"/>
          <w:i w:val="0"/>
          <w:noProof/>
          <w:szCs w:val="22"/>
        </w:rPr>
        <w:tab/>
      </w:r>
      <w:r w:rsidR="005C3373" w:rsidRPr="005D473D">
        <w:rPr>
          <w:rFonts w:ascii="Verdana" w:hAnsi="Verdana"/>
          <w:noProof/>
        </w:rPr>
        <w:t>GENERAL INFORMATION</w:t>
      </w:r>
      <w:r w:rsidR="005C3373">
        <w:rPr>
          <w:noProof/>
        </w:rPr>
        <w:tab/>
      </w:r>
      <w:r w:rsidR="005C3373">
        <w:rPr>
          <w:noProof/>
        </w:rPr>
        <w:fldChar w:fldCharType="begin"/>
      </w:r>
      <w:r w:rsidR="005C3373">
        <w:rPr>
          <w:noProof/>
        </w:rPr>
        <w:instrText xml:space="preserve"> PAGEREF _Toc40183969 \h </w:instrText>
      </w:r>
      <w:r w:rsidR="005C3373">
        <w:rPr>
          <w:noProof/>
        </w:rPr>
      </w:r>
      <w:r w:rsidR="005C3373">
        <w:rPr>
          <w:noProof/>
        </w:rPr>
        <w:fldChar w:fldCharType="separate"/>
      </w:r>
      <w:r w:rsidR="005C3373">
        <w:rPr>
          <w:noProof/>
        </w:rPr>
        <w:t>1-1</w:t>
      </w:r>
      <w:r w:rsidR="005C3373">
        <w:rPr>
          <w:noProof/>
        </w:rPr>
        <w:fldChar w:fldCharType="end"/>
      </w:r>
    </w:p>
    <w:p w:rsidR="005C3373" w:rsidRDefault="005C3373">
      <w:pPr>
        <w:pStyle w:val="TOC2"/>
        <w:tabs>
          <w:tab w:val="left" w:pos="960"/>
        </w:tabs>
        <w:rPr>
          <w:rFonts w:asciiTheme="minorHAnsi" w:eastAsiaTheme="minorEastAsia" w:hAnsiTheme="minorHAnsi" w:cstheme="minorBidi"/>
          <w:b w:val="0"/>
          <w:noProof/>
          <w:szCs w:val="22"/>
        </w:rPr>
      </w:pPr>
      <w:r w:rsidRPr="005D473D">
        <w:rPr>
          <w:rFonts w:ascii="Verdana" w:hAnsi="Verdana"/>
          <w:noProof/>
        </w:rPr>
        <w:t>1.1</w:t>
      </w:r>
      <w:r>
        <w:rPr>
          <w:rFonts w:asciiTheme="minorHAnsi" w:eastAsiaTheme="minorEastAsia" w:hAnsiTheme="minorHAnsi" w:cstheme="minorBidi"/>
          <w:b w:val="0"/>
          <w:noProof/>
          <w:szCs w:val="22"/>
        </w:rPr>
        <w:tab/>
      </w:r>
      <w:r w:rsidRPr="005D473D">
        <w:rPr>
          <w:rFonts w:ascii="Verdana" w:hAnsi="Verdana"/>
          <w:noProof/>
        </w:rPr>
        <w:t>System Overview</w:t>
      </w:r>
      <w:r>
        <w:rPr>
          <w:noProof/>
        </w:rPr>
        <w:tab/>
      </w:r>
      <w:r>
        <w:rPr>
          <w:noProof/>
        </w:rPr>
        <w:fldChar w:fldCharType="begin"/>
      </w:r>
      <w:r>
        <w:rPr>
          <w:noProof/>
        </w:rPr>
        <w:instrText xml:space="preserve"> PAGEREF _Toc40183970 \h </w:instrText>
      </w:r>
      <w:r>
        <w:rPr>
          <w:noProof/>
        </w:rPr>
      </w:r>
      <w:r>
        <w:rPr>
          <w:noProof/>
        </w:rPr>
        <w:fldChar w:fldCharType="separate"/>
      </w:r>
      <w:r>
        <w:rPr>
          <w:noProof/>
        </w:rPr>
        <w:t>1-1</w:t>
      </w:r>
      <w:r>
        <w:rPr>
          <w:noProof/>
        </w:rPr>
        <w:fldChar w:fldCharType="end"/>
      </w:r>
    </w:p>
    <w:p w:rsidR="005C3373" w:rsidRDefault="005C3373">
      <w:pPr>
        <w:pStyle w:val="TOC2"/>
        <w:tabs>
          <w:tab w:val="left" w:pos="960"/>
        </w:tabs>
        <w:rPr>
          <w:rFonts w:asciiTheme="minorHAnsi" w:eastAsiaTheme="minorEastAsia" w:hAnsiTheme="minorHAnsi" w:cstheme="minorBidi"/>
          <w:b w:val="0"/>
          <w:noProof/>
          <w:szCs w:val="22"/>
        </w:rPr>
      </w:pPr>
      <w:r w:rsidRPr="005D473D">
        <w:rPr>
          <w:rFonts w:ascii="Verdana" w:hAnsi="Verdana"/>
          <w:noProof/>
        </w:rPr>
        <w:t>1.2</w:t>
      </w:r>
      <w:r>
        <w:rPr>
          <w:rFonts w:asciiTheme="minorHAnsi" w:eastAsiaTheme="minorEastAsia" w:hAnsiTheme="minorHAnsi" w:cstheme="minorBidi"/>
          <w:b w:val="0"/>
          <w:noProof/>
          <w:szCs w:val="22"/>
        </w:rPr>
        <w:tab/>
      </w:r>
      <w:r w:rsidRPr="005D473D">
        <w:rPr>
          <w:rFonts w:ascii="Verdana" w:hAnsi="Verdana"/>
          <w:noProof/>
        </w:rPr>
        <w:t>Acronyms and Abbreviations</w:t>
      </w:r>
      <w:r>
        <w:rPr>
          <w:noProof/>
        </w:rPr>
        <w:tab/>
      </w:r>
      <w:r>
        <w:rPr>
          <w:noProof/>
        </w:rPr>
        <w:fldChar w:fldCharType="begin"/>
      </w:r>
      <w:r>
        <w:rPr>
          <w:noProof/>
        </w:rPr>
        <w:instrText xml:space="preserve"> PAGEREF _Toc40183971 \h </w:instrText>
      </w:r>
      <w:r>
        <w:rPr>
          <w:noProof/>
        </w:rPr>
      </w:r>
      <w:r>
        <w:rPr>
          <w:noProof/>
        </w:rPr>
        <w:fldChar w:fldCharType="separate"/>
      </w:r>
      <w:r>
        <w:rPr>
          <w:noProof/>
        </w:rPr>
        <w:t>1-1</w:t>
      </w:r>
      <w:r>
        <w:rPr>
          <w:noProof/>
        </w:rPr>
        <w:fldChar w:fldCharType="end"/>
      </w:r>
    </w:p>
    <w:p w:rsidR="005C3373" w:rsidRDefault="005C3373">
      <w:pPr>
        <w:pStyle w:val="TOC1"/>
        <w:tabs>
          <w:tab w:val="left" w:pos="720"/>
        </w:tabs>
        <w:rPr>
          <w:rFonts w:asciiTheme="minorHAnsi" w:eastAsiaTheme="minorEastAsia" w:hAnsiTheme="minorHAnsi" w:cstheme="minorBidi"/>
          <w:b w:val="0"/>
          <w:i w:val="0"/>
          <w:noProof/>
          <w:szCs w:val="22"/>
        </w:rPr>
      </w:pPr>
      <w:r w:rsidRPr="005D473D">
        <w:rPr>
          <w:rFonts w:ascii="Verdana" w:hAnsi="Verdana"/>
          <w:noProof/>
        </w:rPr>
        <w:t>2.0</w:t>
      </w:r>
      <w:r>
        <w:rPr>
          <w:rFonts w:asciiTheme="minorHAnsi" w:eastAsiaTheme="minorEastAsia" w:hAnsiTheme="minorHAnsi" w:cstheme="minorBidi"/>
          <w:b w:val="0"/>
          <w:i w:val="0"/>
          <w:noProof/>
          <w:szCs w:val="22"/>
        </w:rPr>
        <w:tab/>
      </w:r>
      <w:r w:rsidRPr="005D473D">
        <w:rPr>
          <w:rFonts w:ascii="Verdana" w:hAnsi="Verdana"/>
          <w:noProof/>
        </w:rPr>
        <w:t>SYSTEM SUMMARY</w:t>
      </w:r>
      <w:r>
        <w:rPr>
          <w:noProof/>
        </w:rPr>
        <w:tab/>
      </w:r>
      <w:r>
        <w:rPr>
          <w:noProof/>
        </w:rPr>
        <w:fldChar w:fldCharType="begin"/>
      </w:r>
      <w:r>
        <w:rPr>
          <w:noProof/>
        </w:rPr>
        <w:instrText xml:space="preserve"> PAGEREF _Toc40183972 \h </w:instrText>
      </w:r>
      <w:r>
        <w:rPr>
          <w:noProof/>
        </w:rPr>
      </w:r>
      <w:r>
        <w:rPr>
          <w:noProof/>
        </w:rPr>
        <w:fldChar w:fldCharType="separate"/>
      </w:r>
      <w:r>
        <w:rPr>
          <w:noProof/>
        </w:rPr>
        <w:t>2-1</w:t>
      </w:r>
      <w:r>
        <w:rPr>
          <w:noProof/>
        </w:rPr>
        <w:fldChar w:fldCharType="end"/>
      </w:r>
    </w:p>
    <w:p w:rsidR="005C3373" w:rsidRDefault="005C3373">
      <w:pPr>
        <w:pStyle w:val="TOC2"/>
        <w:tabs>
          <w:tab w:val="left" w:pos="960"/>
        </w:tabs>
        <w:rPr>
          <w:rFonts w:asciiTheme="minorHAnsi" w:eastAsiaTheme="minorEastAsia" w:hAnsiTheme="minorHAnsi" w:cstheme="minorBidi"/>
          <w:b w:val="0"/>
          <w:noProof/>
          <w:szCs w:val="22"/>
        </w:rPr>
      </w:pPr>
      <w:r w:rsidRPr="005D473D">
        <w:rPr>
          <w:rFonts w:ascii="Verdana" w:hAnsi="Verdana"/>
          <w:noProof/>
        </w:rPr>
        <w:t>2.1</w:t>
      </w:r>
      <w:r>
        <w:rPr>
          <w:rFonts w:asciiTheme="minorHAnsi" w:eastAsiaTheme="minorEastAsia" w:hAnsiTheme="minorHAnsi" w:cstheme="minorBidi"/>
          <w:b w:val="0"/>
          <w:noProof/>
          <w:szCs w:val="22"/>
        </w:rPr>
        <w:tab/>
      </w:r>
      <w:r w:rsidRPr="005D473D">
        <w:rPr>
          <w:rFonts w:ascii="Verdana" w:hAnsi="Verdana"/>
          <w:noProof/>
        </w:rPr>
        <w:t>System Configuration</w:t>
      </w:r>
      <w:r>
        <w:rPr>
          <w:noProof/>
        </w:rPr>
        <w:tab/>
      </w:r>
      <w:r>
        <w:rPr>
          <w:noProof/>
        </w:rPr>
        <w:fldChar w:fldCharType="begin"/>
      </w:r>
      <w:r>
        <w:rPr>
          <w:noProof/>
        </w:rPr>
        <w:instrText xml:space="preserve"> PAGEREF _Toc40183973 \h </w:instrText>
      </w:r>
      <w:r>
        <w:rPr>
          <w:noProof/>
        </w:rPr>
      </w:r>
      <w:r>
        <w:rPr>
          <w:noProof/>
        </w:rPr>
        <w:fldChar w:fldCharType="separate"/>
      </w:r>
      <w:r>
        <w:rPr>
          <w:noProof/>
        </w:rPr>
        <w:t>2-1</w:t>
      </w:r>
      <w:r>
        <w:rPr>
          <w:noProof/>
        </w:rPr>
        <w:fldChar w:fldCharType="end"/>
      </w:r>
    </w:p>
    <w:p w:rsidR="005C3373" w:rsidRDefault="005C3373">
      <w:pPr>
        <w:pStyle w:val="TOC1"/>
        <w:tabs>
          <w:tab w:val="left" w:pos="720"/>
        </w:tabs>
        <w:rPr>
          <w:rFonts w:asciiTheme="minorHAnsi" w:eastAsiaTheme="minorEastAsia" w:hAnsiTheme="minorHAnsi" w:cstheme="minorBidi"/>
          <w:b w:val="0"/>
          <w:i w:val="0"/>
          <w:noProof/>
          <w:szCs w:val="22"/>
        </w:rPr>
      </w:pPr>
      <w:r w:rsidRPr="005D473D">
        <w:rPr>
          <w:rFonts w:ascii="Verdana" w:hAnsi="Verdana"/>
          <w:noProof/>
        </w:rPr>
        <w:t>3.0</w:t>
      </w:r>
      <w:r>
        <w:rPr>
          <w:rFonts w:asciiTheme="minorHAnsi" w:eastAsiaTheme="minorEastAsia" w:hAnsiTheme="minorHAnsi" w:cstheme="minorBidi"/>
          <w:b w:val="0"/>
          <w:i w:val="0"/>
          <w:noProof/>
          <w:szCs w:val="22"/>
        </w:rPr>
        <w:tab/>
      </w:r>
      <w:r w:rsidRPr="005D473D">
        <w:rPr>
          <w:rFonts w:ascii="Verdana" w:hAnsi="Verdana"/>
          <w:noProof/>
        </w:rPr>
        <w:t xml:space="preserve">USING </w:t>
      </w:r>
      <w:r>
        <w:rPr>
          <w:rFonts w:ascii="Verdana" w:hAnsi="Verdana"/>
          <w:noProof/>
        </w:rPr>
        <w:t>THE</w:t>
      </w:r>
      <w:bookmarkStart w:id="0" w:name="_GoBack"/>
      <w:bookmarkEnd w:id="0"/>
      <w:r w:rsidRPr="005D473D">
        <w:rPr>
          <w:rFonts w:ascii="Verdana" w:hAnsi="Verdana"/>
          <w:noProof/>
        </w:rPr>
        <w:t xml:space="preserve"> CLIENT APPLICATION</w:t>
      </w:r>
      <w:r>
        <w:rPr>
          <w:noProof/>
        </w:rPr>
        <w:tab/>
      </w:r>
      <w:r>
        <w:rPr>
          <w:noProof/>
        </w:rPr>
        <w:fldChar w:fldCharType="begin"/>
      </w:r>
      <w:r>
        <w:rPr>
          <w:noProof/>
        </w:rPr>
        <w:instrText xml:space="preserve"> PAGEREF _Toc40183974 \h </w:instrText>
      </w:r>
      <w:r>
        <w:rPr>
          <w:noProof/>
        </w:rPr>
      </w:r>
      <w:r>
        <w:rPr>
          <w:noProof/>
        </w:rPr>
        <w:fldChar w:fldCharType="separate"/>
      </w:r>
      <w:r>
        <w:rPr>
          <w:noProof/>
        </w:rPr>
        <w:t>3-1</w:t>
      </w:r>
      <w:r>
        <w:rPr>
          <w:noProof/>
        </w:rPr>
        <w:fldChar w:fldCharType="end"/>
      </w:r>
    </w:p>
    <w:p w:rsidR="005C3373" w:rsidRDefault="005C3373">
      <w:pPr>
        <w:pStyle w:val="TOC2"/>
        <w:tabs>
          <w:tab w:val="left" w:pos="960"/>
        </w:tabs>
        <w:rPr>
          <w:rFonts w:asciiTheme="minorHAnsi" w:eastAsiaTheme="minorEastAsia" w:hAnsiTheme="minorHAnsi" w:cstheme="minorBidi"/>
          <w:b w:val="0"/>
          <w:noProof/>
          <w:szCs w:val="22"/>
        </w:rPr>
      </w:pPr>
      <w:r w:rsidRPr="005D473D">
        <w:rPr>
          <w:rFonts w:ascii="Verdana" w:hAnsi="Verdana"/>
          <w:noProof/>
        </w:rPr>
        <w:t>3.1</w:t>
      </w:r>
      <w:r>
        <w:rPr>
          <w:rFonts w:asciiTheme="minorHAnsi" w:eastAsiaTheme="minorEastAsia" w:hAnsiTheme="minorHAnsi" w:cstheme="minorBidi"/>
          <w:b w:val="0"/>
          <w:noProof/>
          <w:szCs w:val="22"/>
        </w:rPr>
        <w:tab/>
      </w:r>
      <w:r w:rsidRPr="005D473D">
        <w:rPr>
          <w:rFonts w:ascii="Verdana" w:hAnsi="Verdana"/>
          <w:noProof/>
        </w:rPr>
        <w:t>Add a domain name you want to lookup</w:t>
      </w:r>
      <w:r>
        <w:rPr>
          <w:noProof/>
        </w:rPr>
        <w:tab/>
      </w:r>
      <w:r>
        <w:rPr>
          <w:noProof/>
        </w:rPr>
        <w:fldChar w:fldCharType="begin"/>
      </w:r>
      <w:r>
        <w:rPr>
          <w:noProof/>
        </w:rPr>
        <w:instrText xml:space="preserve"> PAGEREF _Toc40183975 \h </w:instrText>
      </w:r>
      <w:r>
        <w:rPr>
          <w:noProof/>
        </w:rPr>
      </w:r>
      <w:r>
        <w:rPr>
          <w:noProof/>
        </w:rPr>
        <w:fldChar w:fldCharType="separate"/>
      </w:r>
      <w:r>
        <w:rPr>
          <w:noProof/>
        </w:rPr>
        <w:t>3-1</w:t>
      </w:r>
      <w:r>
        <w:rPr>
          <w:noProof/>
        </w:rPr>
        <w:fldChar w:fldCharType="end"/>
      </w:r>
    </w:p>
    <w:p w:rsidR="005C3373" w:rsidRDefault="005C3373">
      <w:pPr>
        <w:pStyle w:val="TOC2"/>
        <w:tabs>
          <w:tab w:val="left" w:pos="960"/>
        </w:tabs>
        <w:rPr>
          <w:rFonts w:asciiTheme="minorHAnsi" w:eastAsiaTheme="minorEastAsia" w:hAnsiTheme="minorHAnsi" w:cstheme="minorBidi"/>
          <w:b w:val="0"/>
          <w:noProof/>
          <w:szCs w:val="22"/>
        </w:rPr>
      </w:pPr>
      <w:r w:rsidRPr="005D473D">
        <w:rPr>
          <w:rFonts w:ascii="Verdana" w:hAnsi="Verdana"/>
          <w:noProof/>
        </w:rPr>
        <w:t>3.2</w:t>
      </w:r>
      <w:r>
        <w:rPr>
          <w:rFonts w:asciiTheme="minorHAnsi" w:eastAsiaTheme="minorEastAsia" w:hAnsiTheme="minorHAnsi" w:cstheme="minorBidi"/>
          <w:b w:val="0"/>
          <w:noProof/>
          <w:szCs w:val="22"/>
        </w:rPr>
        <w:tab/>
      </w:r>
      <w:r w:rsidRPr="005D473D">
        <w:rPr>
          <w:rFonts w:ascii="Verdana" w:hAnsi="Verdana"/>
          <w:noProof/>
        </w:rPr>
        <w:t>Lookup for the records</w:t>
      </w:r>
      <w:r>
        <w:rPr>
          <w:noProof/>
        </w:rPr>
        <w:tab/>
      </w:r>
      <w:r>
        <w:rPr>
          <w:noProof/>
        </w:rPr>
        <w:fldChar w:fldCharType="begin"/>
      </w:r>
      <w:r>
        <w:rPr>
          <w:noProof/>
        </w:rPr>
        <w:instrText xml:space="preserve"> PAGEREF _Toc40183976 \h </w:instrText>
      </w:r>
      <w:r>
        <w:rPr>
          <w:noProof/>
        </w:rPr>
      </w:r>
      <w:r>
        <w:rPr>
          <w:noProof/>
        </w:rPr>
        <w:fldChar w:fldCharType="separate"/>
      </w:r>
      <w:r>
        <w:rPr>
          <w:noProof/>
        </w:rPr>
        <w:t>3-2</w:t>
      </w:r>
      <w:r>
        <w:rPr>
          <w:noProof/>
        </w:rPr>
        <w:fldChar w:fldCharType="end"/>
      </w:r>
    </w:p>
    <w:p w:rsidR="005C3373" w:rsidRDefault="005C3373">
      <w:pPr>
        <w:pStyle w:val="TOC2"/>
        <w:tabs>
          <w:tab w:val="left" w:pos="960"/>
        </w:tabs>
        <w:rPr>
          <w:rFonts w:asciiTheme="minorHAnsi" w:eastAsiaTheme="minorEastAsia" w:hAnsiTheme="minorHAnsi" w:cstheme="minorBidi"/>
          <w:b w:val="0"/>
          <w:noProof/>
          <w:szCs w:val="22"/>
        </w:rPr>
      </w:pPr>
      <w:r w:rsidRPr="005D473D">
        <w:rPr>
          <w:rFonts w:ascii="Verdana" w:hAnsi="Verdana"/>
          <w:noProof/>
        </w:rPr>
        <w:t>3.3</w:t>
      </w:r>
      <w:r>
        <w:rPr>
          <w:rFonts w:asciiTheme="minorHAnsi" w:eastAsiaTheme="minorEastAsia" w:hAnsiTheme="minorHAnsi" w:cstheme="minorBidi"/>
          <w:b w:val="0"/>
          <w:noProof/>
          <w:szCs w:val="22"/>
        </w:rPr>
        <w:tab/>
      </w:r>
      <w:r w:rsidRPr="005D473D">
        <w:rPr>
          <w:rFonts w:ascii="Verdana" w:hAnsi="Verdana"/>
          <w:noProof/>
        </w:rPr>
        <w:t>Response</w:t>
      </w:r>
      <w:r>
        <w:rPr>
          <w:noProof/>
        </w:rPr>
        <w:tab/>
      </w:r>
      <w:r>
        <w:rPr>
          <w:noProof/>
        </w:rPr>
        <w:fldChar w:fldCharType="begin"/>
      </w:r>
      <w:r>
        <w:rPr>
          <w:noProof/>
        </w:rPr>
        <w:instrText xml:space="preserve"> PAGEREF _Toc40183977 \h </w:instrText>
      </w:r>
      <w:r>
        <w:rPr>
          <w:noProof/>
        </w:rPr>
      </w:r>
      <w:r>
        <w:rPr>
          <w:noProof/>
        </w:rPr>
        <w:fldChar w:fldCharType="separate"/>
      </w:r>
      <w:r>
        <w:rPr>
          <w:noProof/>
        </w:rPr>
        <w:t>3-3</w:t>
      </w:r>
      <w:r>
        <w:rPr>
          <w:noProof/>
        </w:rPr>
        <w:fldChar w:fldCharType="end"/>
      </w:r>
    </w:p>
    <w:p w:rsidR="005C3373" w:rsidRDefault="005C3373">
      <w:pPr>
        <w:pStyle w:val="TOC2"/>
        <w:tabs>
          <w:tab w:val="left" w:pos="960"/>
        </w:tabs>
        <w:rPr>
          <w:rFonts w:asciiTheme="minorHAnsi" w:eastAsiaTheme="minorEastAsia" w:hAnsiTheme="minorHAnsi" w:cstheme="minorBidi"/>
          <w:b w:val="0"/>
          <w:noProof/>
          <w:szCs w:val="22"/>
        </w:rPr>
      </w:pPr>
      <w:r w:rsidRPr="005D473D">
        <w:rPr>
          <w:rFonts w:ascii="Verdana" w:hAnsi="Verdana"/>
          <w:noProof/>
        </w:rPr>
        <w:t>3.4</w:t>
      </w:r>
      <w:r>
        <w:rPr>
          <w:rFonts w:asciiTheme="minorHAnsi" w:eastAsiaTheme="minorEastAsia" w:hAnsiTheme="minorHAnsi" w:cstheme="minorBidi"/>
          <w:b w:val="0"/>
          <w:noProof/>
          <w:szCs w:val="22"/>
        </w:rPr>
        <w:tab/>
      </w:r>
      <w:r w:rsidRPr="005D473D">
        <w:rPr>
          <w:rFonts w:ascii="Verdana" w:hAnsi="Verdana"/>
          <w:noProof/>
        </w:rPr>
        <w:t>Checking the results</w:t>
      </w:r>
      <w:r>
        <w:rPr>
          <w:noProof/>
        </w:rPr>
        <w:tab/>
      </w:r>
      <w:r>
        <w:rPr>
          <w:noProof/>
        </w:rPr>
        <w:fldChar w:fldCharType="begin"/>
      </w:r>
      <w:r>
        <w:rPr>
          <w:noProof/>
        </w:rPr>
        <w:instrText xml:space="preserve"> PAGEREF _Toc40183978 \h </w:instrText>
      </w:r>
      <w:r>
        <w:rPr>
          <w:noProof/>
        </w:rPr>
      </w:r>
      <w:r>
        <w:rPr>
          <w:noProof/>
        </w:rPr>
        <w:fldChar w:fldCharType="separate"/>
      </w:r>
      <w:r>
        <w:rPr>
          <w:noProof/>
        </w:rPr>
        <w:t>3-3</w:t>
      </w:r>
      <w:r>
        <w:rPr>
          <w:noProof/>
        </w:rPr>
        <w:fldChar w:fldCharType="end"/>
      </w:r>
    </w:p>
    <w:p w:rsidR="005C3373" w:rsidRDefault="005C3373">
      <w:pPr>
        <w:pStyle w:val="TOC2"/>
        <w:tabs>
          <w:tab w:val="left" w:pos="960"/>
        </w:tabs>
        <w:rPr>
          <w:rFonts w:asciiTheme="minorHAnsi" w:eastAsiaTheme="minorEastAsia" w:hAnsiTheme="minorHAnsi" w:cstheme="minorBidi"/>
          <w:b w:val="0"/>
          <w:noProof/>
          <w:szCs w:val="22"/>
        </w:rPr>
      </w:pPr>
      <w:r w:rsidRPr="005D473D">
        <w:rPr>
          <w:rFonts w:ascii="Verdana" w:hAnsi="Verdana"/>
          <w:noProof/>
        </w:rPr>
        <w:t>3.5</w:t>
      </w:r>
      <w:r>
        <w:rPr>
          <w:rFonts w:asciiTheme="minorHAnsi" w:eastAsiaTheme="minorEastAsia" w:hAnsiTheme="minorHAnsi" w:cstheme="minorBidi"/>
          <w:b w:val="0"/>
          <w:noProof/>
          <w:szCs w:val="22"/>
        </w:rPr>
        <w:tab/>
      </w:r>
      <w:r w:rsidRPr="005D473D">
        <w:rPr>
          <w:rFonts w:ascii="Verdana" w:hAnsi="Verdana"/>
          <w:noProof/>
        </w:rPr>
        <w:t>Failure</w:t>
      </w:r>
      <w:r>
        <w:rPr>
          <w:noProof/>
        </w:rPr>
        <w:tab/>
      </w:r>
      <w:r>
        <w:rPr>
          <w:noProof/>
        </w:rPr>
        <w:fldChar w:fldCharType="begin"/>
      </w:r>
      <w:r>
        <w:rPr>
          <w:noProof/>
        </w:rPr>
        <w:instrText xml:space="preserve"> PAGEREF _Toc40183979 \h </w:instrText>
      </w:r>
      <w:r>
        <w:rPr>
          <w:noProof/>
        </w:rPr>
      </w:r>
      <w:r>
        <w:rPr>
          <w:noProof/>
        </w:rPr>
        <w:fldChar w:fldCharType="separate"/>
      </w:r>
      <w:r>
        <w:rPr>
          <w:noProof/>
        </w:rPr>
        <w:t>3-4</w:t>
      </w:r>
      <w:r>
        <w:rPr>
          <w:noProof/>
        </w:rPr>
        <w:fldChar w:fldCharType="end"/>
      </w:r>
    </w:p>
    <w:p w:rsidR="00D76521" w:rsidRPr="002C5AA5" w:rsidRDefault="005C5A66" w:rsidP="00243EB7">
      <w:pPr>
        <w:tabs>
          <w:tab w:val="left" w:pos="540"/>
        </w:tabs>
        <w:rPr>
          <w:rFonts w:ascii="Verdana" w:hAnsi="Verdana"/>
          <w:sz w:val="20"/>
        </w:rPr>
        <w:sectPr w:rsidR="00D76521" w:rsidRPr="002C5AA5">
          <w:headerReference w:type="default" r:id="rId8"/>
          <w:footerReference w:type="default" r:id="rId9"/>
          <w:pgSz w:w="12240" w:h="15840" w:code="1"/>
          <w:pgMar w:top="1440" w:right="1440" w:bottom="1440" w:left="1440" w:header="720" w:footer="720" w:gutter="0"/>
          <w:pgNumType w:fmt="lowerRoman"/>
          <w:cols w:space="720"/>
        </w:sectPr>
      </w:pPr>
      <w:r w:rsidRPr="002C5AA5">
        <w:rPr>
          <w:rFonts w:ascii="Verdana" w:hAnsi="Verdana"/>
          <w:b/>
          <w:i/>
          <w:sz w:val="20"/>
        </w:rPr>
        <w:fldChar w:fldCharType="end"/>
      </w: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8E7A84">
      <w:pPr>
        <w:jc w:val="right"/>
        <w:rPr>
          <w:rFonts w:ascii="Verdana" w:hAnsi="Verdana"/>
          <w:b/>
          <w:sz w:val="24"/>
        </w:rPr>
      </w:pPr>
      <w:r w:rsidRPr="002C5AA5">
        <w:rPr>
          <w:rFonts w:ascii="Verdana" w:hAnsi="Verdana"/>
          <w:b/>
          <w:sz w:val="24"/>
        </w:rPr>
        <w:t>1.0</w:t>
      </w:r>
      <w:r w:rsidRPr="002C5AA5">
        <w:rPr>
          <w:rFonts w:ascii="Verdana" w:hAnsi="Verdana"/>
          <w:b/>
          <w:sz w:val="24"/>
        </w:rPr>
        <w:tab/>
        <w:t>GENERAL INFORMATION</w:t>
      </w:r>
    </w:p>
    <w:p w:rsidR="00D76521" w:rsidRPr="002C5AA5" w:rsidRDefault="00D76521">
      <w:pPr>
        <w:rPr>
          <w:rFonts w:ascii="Verdana" w:hAnsi="Verdana"/>
          <w:sz w:val="20"/>
        </w:rPr>
      </w:pPr>
    </w:p>
    <w:p w:rsidR="00D76521" w:rsidRPr="002C5AA5" w:rsidRDefault="00D76521">
      <w:pPr>
        <w:rPr>
          <w:rFonts w:ascii="Verdana" w:hAnsi="Verdana"/>
          <w:sz w:val="20"/>
        </w:rPr>
        <w:sectPr w:rsidR="00D76521" w:rsidRPr="002C5AA5">
          <w:headerReference w:type="default" r:id="rId10"/>
          <w:footerReference w:type="default" r:id="rId11"/>
          <w:pgSz w:w="12240" w:h="15840" w:code="1"/>
          <w:pgMar w:top="1440" w:right="1440" w:bottom="1440" w:left="1440" w:header="720" w:footer="720" w:gutter="0"/>
          <w:pgNumType w:start="1" w:chapStyle="1"/>
          <w:cols w:space="720"/>
        </w:sectPr>
      </w:pPr>
    </w:p>
    <w:p w:rsidR="00D76521" w:rsidRPr="002C5AA5" w:rsidRDefault="008E7A84">
      <w:pPr>
        <w:pStyle w:val="Heading1"/>
        <w:rPr>
          <w:rFonts w:ascii="Verdana" w:hAnsi="Verdana"/>
          <w:sz w:val="24"/>
        </w:rPr>
      </w:pPr>
      <w:bookmarkStart w:id="1" w:name="_Toc40183969"/>
      <w:r w:rsidRPr="002C5AA5">
        <w:rPr>
          <w:rFonts w:ascii="Verdana" w:hAnsi="Verdana"/>
          <w:sz w:val="24"/>
        </w:rPr>
        <w:lastRenderedPageBreak/>
        <w:t>GENERAL INFORMATION</w:t>
      </w:r>
      <w:bookmarkEnd w:id="1"/>
    </w:p>
    <w:p w:rsidR="00D76521" w:rsidRPr="002C5AA5" w:rsidRDefault="00D76521">
      <w:pPr>
        <w:rPr>
          <w:rFonts w:ascii="Verdana" w:hAnsi="Verdana"/>
          <w:sz w:val="20"/>
        </w:rPr>
      </w:pPr>
    </w:p>
    <w:p w:rsidR="00D76521" w:rsidRPr="002C5AA5" w:rsidRDefault="008E7A84">
      <w:pPr>
        <w:pStyle w:val="Heading2"/>
        <w:rPr>
          <w:rFonts w:ascii="Verdana" w:hAnsi="Verdana"/>
          <w:sz w:val="24"/>
        </w:rPr>
      </w:pPr>
      <w:bookmarkStart w:id="2" w:name="_Toc40183970"/>
      <w:r w:rsidRPr="002C5AA5">
        <w:rPr>
          <w:rFonts w:ascii="Verdana" w:hAnsi="Verdana"/>
          <w:sz w:val="24"/>
        </w:rPr>
        <w:t>1.1</w:t>
      </w:r>
      <w:r w:rsidRPr="002C5AA5">
        <w:rPr>
          <w:rFonts w:ascii="Verdana" w:hAnsi="Verdana"/>
          <w:sz w:val="24"/>
        </w:rPr>
        <w:tab/>
      </w:r>
      <w:bookmarkStart w:id="3" w:name="SystemOverview"/>
      <w:bookmarkEnd w:id="3"/>
      <w:r w:rsidRPr="002C5AA5">
        <w:rPr>
          <w:rFonts w:ascii="Verdana" w:hAnsi="Verdana"/>
          <w:sz w:val="24"/>
        </w:rPr>
        <w:t>System Overview</w:t>
      </w:r>
      <w:bookmarkEnd w:id="2"/>
    </w:p>
    <w:p w:rsidR="00D76521" w:rsidRPr="002C5AA5" w:rsidRDefault="00D76521">
      <w:pPr>
        <w:pStyle w:val="Header"/>
        <w:tabs>
          <w:tab w:val="clear" w:pos="4320"/>
          <w:tab w:val="clear" w:pos="8640"/>
        </w:tabs>
        <w:jc w:val="both"/>
        <w:rPr>
          <w:rFonts w:ascii="Verdana" w:hAnsi="Verdana"/>
          <w:sz w:val="20"/>
        </w:rPr>
      </w:pPr>
    </w:p>
    <w:p w:rsidR="00D76521" w:rsidRPr="002C5AA5" w:rsidRDefault="005F296E" w:rsidP="002C5AA5">
      <w:pPr>
        <w:jc w:val="both"/>
        <w:rPr>
          <w:rFonts w:ascii="Verdana" w:hAnsi="Verdana"/>
          <w:sz w:val="20"/>
        </w:rPr>
      </w:pPr>
      <w:r w:rsidRPr="002C5AA5">
        <w:rPr>
          <w:rFonts w:ascii="Verdana" w:hAnsi="Verdana"/>
          <w:sz w:val="20"/>
        </w:rPr>
        <w:t xml:space="preserve">The </w:t>
      </w:r>
      <w:r w:rsidR="002C5AA5" w:rsidRPr="002C5AA5">
        <w:rPr>
          <w:rFonts w:ascii="Verdana" w:hAnsi="Verdana"/>
          <w:sz w:val="20"/>
        </w:rPr>
        <w:t>DNS Lookup form allows you to check the NS and A records of a list of domain names</w:t>
      </w:r>
      <w:r w:rsidR="003E7D86" w:rsidRPr="002C5AA5">
        <w:rPr>
          <w:rFonts w:ascii="Verdana" w:hAnsi="Verdana"/>
          <w:sz w:val="20"/>
        </w:rPr>
        <w:t>.</w:t>
      </w:r>
    </w:p>
    <w:p w:rsidR="002C5AA5" w:rsidRPr="002C5AA5" w:rsidRDefault="002C5AA5" w:rsidP="002C5AA5">
      <w:pPr>
        <w:jc w:val="both"/>
        <w:rPr>
          <w:rFonts w:ascii="Verdana" w:hAnsi="Verdana"/>
          <w:sz w:val="20"/>
        </w:rPr>
      </w:pPr>
      <w:r>
        <w:rPr>
          <w:rFonts w:ascii="Verdana" w:hAnsi="Verdana"/>
          <w:sz w:val="20"/>
        </w:rPr>
        <w:t>It will display in a table the results of the lookup, including the IP addresses that resolve the domain name, as well as the NS records that associate the domain name with the IP addresses.</w:t>
      </w:r>
    </w:p>
    <w:p w:rsidR="00D76521" w:rsidRPr="002C5AA5" w:rsidRDefault="00D76521">
      <w:pPr>
        <w:pStyle w:val="bullet"/>
        <w:ind w:left="0" w:firstLine="0"/>
        <w:rPr>
          <w:rFonts w:ascii="Verdana" w:hAnsi="Verdana"/>
          <w:sz w:val="20"/>
        </w:rPr>
      </w:pPr>
    </w:p>
    <w:p w:rsidR="00D76521" w:rsidRPr="002C5AA5" w:rsidRDefault="008E7A84">
      <w:pPr>
        <w:pStyle w:val="Heading2"/>
        <w:jc w:val="both"/>
        <w:rPr>
          <w:rFonts w:ascii="Verdana" w:hAnsi="Verdana"/>
          <w:sz w:val="24"/>
        </w:rPr>
      </w:pPr>
      <w:bookmarkStart w:id="4" w:name="_Toc40183971"/>
      <w:r w:rsidRPr="002C5AA5">
        <w:rPr>
          <w:rFonts w:ascii="Verdana" w:hAnsi="Verdana"/>
          <w:sz w:val="24"/>
        </w:rPr>
        <w:t>1.</w:t>
      </w:r>
      <w:r w:rsidR="00C01015" w:rsidRPr="002C5AA5">
        <w:rPr>
          <w:rFonts w:ascii="Verdana" w:hAnsi="Verdana"/>
          <w:sz w:val="24"/>
        </w:rPr>
        <w:t>2</w:t>
      </w:r>
      <w:r w:rsidRPr="002C5AA5">
        <w:rPr>
          <w:rFonts w:ascii="Verdana" w:hAnsi="Verdana"/>
          <w:sz w:val="24"/>
        </w:rPr>
        <w:tab/>
      </w:r>
      <w:bookmarkStart w:id="5" w:name="AcronymsAndAbbreviations"/>
      <w:bookmarkEnd w:id="5"/>
      <w:r w:rsidRPr="002C5AA5">
        <w:rPr>
          <w:rFonts w:ascii="Verdana" w:hAnsi="Verdana"/>
          <w:sz w:val="24"/>
        </w:rPr>
        <w:t>Acronyms and Abbreviations</w:t>
      </w:r>
      <w:bookmarkEnd w:id="4"/>
    </w:p>
    <w:p w:rsidR="00D76521" w:rsidRPr="002C5AA5" w:rsidRDefault="00D76521">
      <w:pPr>
        <w:jc w:val="both"/>
        <w:rPr>
          <w:rFonts w:ascii="Verdana" w:hAnsi="Verdana"/>
          <w:sz w:val="20"/>
        </w:rPr>
      </w:pPr>
    </w:p>
    <w:p w:rsidR="00D76521" w:rsidRPr="002C5AA5" w:rsidRDefault="002C5AA5">
      <w:pPr>
        <w:jc w:val="both"/>
        <w:rPr>
          <w:rFonts w:ascii="Verdana" w:hAnsi="Verdana"/>
          <w:sz w:val="20"/>
        </w:rPr>
      </w:pPr>
      <w:r>
        <w:rPr>
          <w:rFonts w:ascii="Verdana" w:hAnsi="Verdana"/>
          <w:sz w:val="20"/>
        </w:rPr>
        <w:t>DNS</w:t>
      </w:r>
      <w:r w:rsidR="00B06CAC" w:rsidRPr="002C5AA5">
        <w:rPr>
          <w:rFonts w:ascii="Verdana" w:hAnsi="Verdana"/>
          <w:sz w:val="20"/>
        </w:rPr>
        <w:t xml:space="preserve"> </w:t>
      </w:r>
      <w:r>
        <w:rPr>
          <w:rFonts w:ascii="Verdana" w:hAnsi="Verdana"/>
          <w:sz w:val="20"/>
        </w:rPr>
        <w:t>–</w:t>
      </w:r>
      <w:r w:rsidR="00914907" w:rsidRPr="002C5AA5">
        <w:rPr>
          <w:rFonts w:ascii="Verdana" w:hAnsi="Verdana"/>
          <w:sz w:val="20"/>
        </w:rPr>
        <w:t xml:space="preserve"> </w:t>
      </w:r>
      <w:r>
        <w:rPr>
          <w:rFonts w:ascii="Verdana" w:hAnsi="Verdana"/>
          <w:sz w:val="20"/>
        </w:rPr>
        <w:t>Domain Name Server. Server that translates names to IP addresses.</w:t>
      </w:r>
    </w:p>
    <w:p w:rsidR="00414CF0" w:rsidRPr="002C5AA5" w:rsidRDefault="00414CF0">
      <w:pPr>
        <w:jc w:val="both"/>
        <w:rPr>
          <w:rFonts w:ascii="Verdana" w:hAnsi="Verdana"/>
          <w:sz w:val="20"/>
        </w:rPr>
      </w:pPr>
    </w:p>
    <w:p w:rsidR="007F00CB" w:rsidRPr="002C5AA5" w:rsidRDefault="002C5AA5">
      <w:pPr>
        <w:jc w:val="both"/>
        <w:rPr>
          <w:rFonts w:ascii="Verdana" w:hAnsi="Verdana"/>
          <w:sz w:val="20"/>
        </w:rPr>
      </w:pPr>
      <w:r>
        <w:rPr>
          <w:rFonts w:ascii="Verdana" w:hAnsi="Verdana"/>
          <w:sz w:val="20"/>
        </w:rPr>
        <w:t>SQLite – Lightweight Database Engine used to store the information returned by the lookup.</w:t>
      </w:r>
    </w:p>
    <w:p w:rsidR="007F00CB" w:rsidRPr="002C5AA5" w:rsidRDefault="007F00CB">
      <w:pPr>
        <w:jc w:val="both"/>
        <w:rPr>
          <w:rFonts w:ascii="Verdana" w:hAnsi="Verdana"/>
          <w:sz w:val="20"/>
        </w:rPr>
      </w:pPr>
    </w:p>
    <w:p w:rsidR="00B06CAC" w:rsidRDefault="002C5AA5">
      <w:pPr>
        <w:jc w:val="both"/>
        <w:rPr>
          <w:rFonts w:ascii="Verdana" w:hAnsi="Verdana"/>
          <w:sz w:val="20"/>
        </w:rPr>
      </w:pPr>
      <w:r>
        <w:rPr>
          <w:rFonts w:ascii="Verdana" w:hAnsi="Verdana"/>
          <w:sz w:val="20"/>
        </w:rPr>
        <w:t>Docker – Containers software that allows you to install modules and software in your server and replicate the configuration in other servers</w:t>
      </w:r>
      <w:r w:rsidR="007F00CB" w:rsidRPr="002C5AA5">
        <w:rPr>
          <w:rFonts w:ascii="Verdana" w:hAnsi="Verdana"/>
          <w:sz w:val="20"/>
        </w:rPr>
        <w:t>.</w:t>
      </w:r>
    </w:p>
    <w:p w:rsidR="002C5AA5" w:rsidRDefault="002C5AA5">
      <w:pPr>
        <w:jc w:val="both"/>
        <w:rPr>
          <w:rFonts w:ascii="Verdana" w:hAnsi="Verdana"/>
          <w:sz w:val="20"/>
        </w:rPr>
      </w:pPr>
    </w:p>
    <w:p w:rsidR="002C5AA5" w:rsidRPr="002C5AA5" w:rsidRDefault="002C5AA5">
      <w:pPr>
        <w:jc w:val="both"/>
        <w:rPr>
          <w:rFonts w:ascii="Verdana" w:hAnsi="Verdana"/>
          <w:sz w:val="20"/>
        </w:rPr>
      </w:pPr>
      <w:r>
        <w:rPr>
          <w:rFonts w:ascii="Verdana" w:hAnsi="Verdana"/>
          <w:sz w:val="20"/>
        </w:rPr>
        <w:t>Docker compose – Software that allows you to create a set of containers with its own configuration, as well as automatize it.</w:t>
      </w:r>
    </w:p>
    <w:p w:rsidR="00D76521" w:rsidRDefault="00D76521">
      <w:pPr>
        <w:jc w:val="both"/>
        <w:rPr>
          <w:rFonts w:ascii="Verdana" w:hAnsi="Verdana"/>
          <w:sz w:val="20"/>
        </w:rPr>
      </w:pPr>
    </w:p>
    <w:p w:rsidR="002C5AA5" w:rsidRDefault="002C5AA5">
      <w:pPr>
        <w:jc w:val="both"/>
        <w:rPr>
          <w:rFonts w:ascii="Verdana" w:hAnsi="Verdana"/>
          <w:sz w:val="20"/>
        </w:rPr>
      </w:pPr>
      <w:r>
        <w:rPr>
          <w:rFonts w:ascii="Verdana" w:hAnsi="Verdana"/>
          <w:sz w:val="20"/>
        </w:rPr>
        <w:t>Apache – Web server software that allows you to host a web site.</w:t>
      </w:r>
    </w:p>
    <w:p w:rsidR="002C5AA5" w:rsidRDefault="002C5AA5">
      <w:pPr>
        <w:jc w:val="both"/>
        <w:rPr>
          <w:rFonts w:ascii="Verdana" w:hAnsi="Verdana"/>
          <w:sz w:val="20"/>
        </w:rPr>
      </w:pPr>
    </w:p>
    <w:p w:rsidR="002C5AA5" w:rsidRDefault="002C5AA5">
      <w:pPr>
        <w:jc w:val="both"/>
        <w:rPr>
          <w:rFonts w:ascii="Verdana" w:hAnsi="Verdana"/>
          <w:sz w:val="20"/>
        </w:rPr>
      </w:pPr>
      <w:r>
        <w:rPr>
          <w:rFonts w:ascii="Verdana" w:hAnsi="Verdana"/>
          <w:sz w:val="20"/>
        </w:rPr>
        <w:t>HTML</w:t>
      </w:r>
      <w:r>
        <w:rPr>
          <w:rFonts w:ascii="Verdana" w:hAnsi="Verdana"/>
          <w:sz w:val="20"/>
        </w:rPr>
        <w:t xml:space="preserve"> – Hypertext Markup Language. It’s the text and code that serves a web page.</w:t>
      </w:r>
    </w:p>
    <w:p w:rsidR="002C5AA5" w:rsidRDefault="002C5AA5">
      <w:pPr>
        <w:jc w:val="both"/>
        <w:rPr>
          <w:rFonts w:ascii="Verdana" w:hAnsi="Verdana"/>
          <w:sz w:val="20"/>
        </w:rPr>
      </w:pPr>
    </w:p>
    <w:p w:rsidR="00D76521" w:rsidRDefault="002C5AA5">
      <w:pPr>
        <w:jc w:val="both"/>
        <w:rPr>
          <w:rFonts w:ascii="Verdana" w:hAnsi="Verdana"/>
          <w:sz w:val="20"/>
        </w:rPr>
      </w:pPr>
      <w:r>
        <w:rPr>
          <w:rFonts w:ascii="Verdana" w:hAnsi="Verdana"/>
          <w:sz w:val="20"/>
        </w:rPr>
        <w:t xml:space="preserve">PHP - </w:t>
      </w:r>
      <w:r w:rsidRPr="002C5AA5">
        <w:rPr>
          <w:rFonts w:ascii="Verdana" w:hAnsi="Verdana"/>
          <w:sz w:val="20"/>
        </w:rPr>
        <w:t>Hypertext Preprocessor</w:t>
      </w:r>
      <w:r>
        <w:rPr>
          <w:rFonts w:ascii="Verdana" w:hAnsi="Verdana"/>
          <w:sz w:val="20"/>
        </w:rPr>
        <w:t>. Programming language that allows you to perform tasks in a central server and send the results in HTML format.</w:t>
      </w:r>
    </w:p>
    <w:p w:rsidR="00495544" w:rsidRDefault="00495544">
      <w:pPr>
        <w:jc w:val="both"/>
        <w:rPr>
          <w:rFonts w:ascii="Verdana" w:hAnsi="Verdana"/>
          <w:sz w:val="20"/>
        </w:rPr>
      </w:pPr>
    </w:p>
    <w:p w:rsidR="00495544" w:rsidRPr="002C5AA5" w:rsidRDefault="00495544">
      <w:pPr>
        <w:jc w:val="both"/>
        <w:rPr>
          <w:rFonts w:ascii="Verdana" w:hAnsi="Verdana"/>
          <w:sz w:val="20"/>
        </w:rPr>
        <w:sectPr w:rsidR="00495544" w:rsidRPr="002C5AA5">
          <w:headerReference w:type="default" r:id="rId12"/>
          <w:footerReference w:type="default" r:id="rId13"/>
          <w:pgSz w:w="12240" w:h="15840" w:code="1"/>
          <w:pgMar w:top="1440" w:right="1440" w:bottom="1440" w:left="1440" w:header="720" w:footer="720" w:gutter="0"/>
          <w:pgNumType w:start="1" w:chapStyle="1"/>
          <w:cols w:space="720"/>
        </w:sectPr>
      </w:pPr>
      <w:r>
        <w:rPr>
          <w:rFonts w:ascii="Verdana" w:hAnsi="Verdana"/>
          <w:sz w:val="20"/>
        </w:rPr>
        <w:t xml:space="preserve">Linux - </w:t>
      </w:r>
      <w:r w:rsidRPr="00495544">
        <w:rPr>
          <w:rFonts w:ascii="Verdana" w:hAnsi="Verdana"/>
          <w:sz w:val="20"/>
        </w:rPr>
        <w:t>family of open source Unix-like operating systems based on the Linux kernel</w:t>
      </w:r>
      <w:r>
        <w:rPr>
          <w:rFonts w:ascii="Verdana" w:hAnsi="Verdana"/>
          <w:sz w:val="20"/>
        </w:rPr>
        <w:t>.</w:t>
      </w: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8E7A84">
      <w:pPr>
        <w:jc w:val="right"/>
        <w:rPr>
          <w:rFonts w:ascii="Verdana" w:hAnsi="Verdana"/>
          <w:b/>
          <w:sz w:val="24"/>
        </w:rPr>
      </w:pPr>
      <w:r w:rsidRPr="002C5AA5">
        <w:rPr>
          <w:rFonts w:ascii="Verdana" w:hAnsi="Verdana"/>
          <w:b/>
          <w:sz w:val="24"/>
        </w:rPr>
        <w:t>2.0</w:t>
      </w:r>
      <w:r w:rsidRPr="002C5AA5">
        <w:rPr>
          <w:rFonts w:ascii="Verdana" w:hAnsi="Verdana"/>
          <w:b/>
          <w:sz w:val="24"/>
        </w:rPr>
        <w:tab/>
        <w:t>SYSTEM SUMMARY</w:t>
      </w:r>
    </w:p>
    <w:p w:rsidR="00D76521" w:rsidRPr="002C5AA5" w:rsidRDefault="00D76521">
      <w:pPr>
        <w:rPr>
          <w:rFonts w:ascii="Verdana" w:hAnsi="Verdana"/>
          <w:sz w:val="20"/>
        </w:rPr>
      </w:pPr>
    </w:p>
    <w:p w:rsidR="00D76521" w:rsidRPr="002C5AA5" w:rsidRDefault="00D76521">
      <w:pPr>
        <w:rPr>
          <w:rFonts w:ascii="Verdana" w:hAnsi="Verdana"/>
          <w:sz w:val="20"/>
        </w:rPr>
        <w:sectPr w:rsidR="00D76521" w:rsidRPr="002C5AA5">
          <w:headerReference w:type="default" r:id="rId14"/>
          <w:footerReference w:type="default" r:id="rId15"/>
          <w:pgSz w:w="12240" w:h="15840"/>
          <w:pgMar w:top="1440" w:right="1440" w:bottom="1440" w:left="1440" w:header="720" w:footer="720" w:gutter="0"/>
          <w:pgNumType w:start="1" w:chapStyle="1"/>
          <w:cols w:space="720"/>
        </w:sectPr>
      </w:pPr>
    </w:p>
    <w:p w:rsidR="00D76521" w:rsidRPr="002C5AA5" w:rsidRDefault="008E7A84">
      <w:pPr>
        <w:pStyle w:val="Heading1"/>
        <w:rPr>
          <w:rFonts w:ascii="Verdana" w:hAnsi="Verdana"/>
          <w:sz w:val="24"/>
        </w:rPr>
      </w:pPr>
      <w:bookmarkStart w:id="6" w:name="SystemSummary"/>
      <w:bookmarkStart w:id="7" w:name="_Toc40183972"/>
      <w:bookmarkEnd w:id="6"/>
      <w:r w:rsidRPr="002C5AA5">
        <w:rPr>
          <w:rFonts w:ascii="Verdana" w:hAnsi="Verdana"/>
          <w:sz w:val="24"/>
        </w:rPr>
        <w:lastRenderedPageBreak/>
        <w:t>SYSTEM SUMMARY</w:t>
      </w:r>
      <w:bookmarkEnd w:id="7"/>
    </w:p>
    <w:p w:rsidR="00D76521" w:rsidRPr="002C5AA5" w:rsidRDefault="00D76521">
      <w:pPr>
        <w:rPr>
          <w:rFonts w:ascii="Verdana" w:hAnsi="Verdana"/>
          <w:sz w:val="20"/>
        </w:rPr>
      </w:pPr>
    </w:p>
    <w:p w:rsidR="00D76521" w:rsidRPr="002C5AA5" w:rsidRDefault="008E7A84">
      <w:pPr>
        <w:pStyle w:val="Heading2"/>
        <w:jc w:val="both"/>
        <w:rPr>
          <w:rFonts w:ascii="Verdana" w:hAnsi="Verdana"/>
          <w:sz w:val="24"/>
        </w:rPr>
      </w:pPr>
      <w:bookmarkStart w:id="8" w:name="_Toc40183973"/>
      <w:r w:rsidRPr="002C5AA5">
        <w:rPr>
          <w:rFonts w:ascii="Verdana" w:hAnsi="Verdana"/>
          <w:sz w:val="24"/>
        </w:rPr>
        <w:t>2.1</w:t>
      </w:r>
      <w:r w:rsidRPr="002C5AA5">
        <w:rPr>
          <w:rFonts w:ascii="Verdana" w:hAnsi="Verdana"/>
          <w:sz w:val="24"/>
        </w:rPr>
        <w:tab/>
      </w:r>
      <w:bookmarkStart w:id="9" w:name="SystemConfiguration"/>
      <w:bookmarkEnd w:id="9"/>
      <w:r w:rsidRPr="002C5AA5">
        <w:rPr>
          <w:rFonts w:ascii="Verdana" w:hAnsi="Verdana"/>
          <w:sz w:val="24"/>
        </w:rPr>
        <w:t>System Configuration</w:t>
      </w:r>
      <w:bookmarkEnd w:id="8"/>
    </w:p>
    <w:p w:rsidR="00D76521" w:rsidRDefault="00D76521">
      <w:pPr>
        <w:jc w:val="both"/>
        <w:rPr>
          <w:rFonts w:ascii="Verdana" w:hAnsi="Verdana"/>
          <w:sz w:val="20"/>
        </w:rPr>
      </w:pPr>
    </w:p>
    <w:p w:rsidR="00495544" w:rsidRDefault="00495544">
      <w:pPr>
        <w:jc w:val="both"/>
        <w:rPr>
          <w:rFonts w:ascii="Verdana" w:hAnsi="Verdana"/>
          <w:sz w:val="20"/>
        </w:rPr>
      </w:pPr>
      <w:r>
        <w:rPr>
          <w:rFonts w:ascii="Verdana" w:hAnsi="Verdana"/>
          <w:sz w:val="20"/>
        </w:rPr>
        <w:t>To install this software in your Linux computer, first install docker and docker-compose.</w:t>
      </w:r>
    </w:p>
    <w:p w:rsidR="00495544" w:rsidRDefault="00495544">
      <w:pPr>
        <w:jc w:val="both"/>
        <w:rPr>
          <w:rFonts w:ascii="Verdana" w:hAnsi="Verdana"/>
          <w:sz w:val="20"/>
        </w:rPr>
      </w:pPr>
    </w:p>
    <w:p w:rsidR="00495544" w:rsidRDefault="00495544">
      <w:pPr>
        <w:jc w:val="both"/>
        <w:rPr>
          <w:rFonts w:ascii="Verdana" w:hAnsi="Verdana"/>
          <w:sz w:val="20"/>
        </w:rPr>
      </w:pPr>
      <w:r>
        <w:rPr>
          <w:rFonts w:ascii="Verdana" w:hAnsi="Verdana"/>
          <w:sz w:val="20"/>
        </w:rPr>
        <w:t>Once installed, create a directory to host the containers that will work as Apache/PHP server.</w:t>
      </w:r>
    </w:p>
    <w:p w:rsidR="00495544" w:rsidRDefault="00495544">
      <w:pPr>
        <w:jc w:val="both"/>
        <w:rPr>
          <w:rFonts w:ascii="Verdana" w:hAnsi="Verdana"/>
          <w:sz w:val="20"/>
        </w:rPr>
      </w:pPr>
    </w:p>
    <w:p w:rsidR="00495544" w:rsidRDefault="00495544">
      <w:pPr>
        <w:jc w:val="both"/>
        <w:rPr>
          <w:rFonts w:ascii="Verdana" w:hAnsi="Verdana"/>
          <w:sz w:val="20"/>
        </w:rPr>
      </w:pPr>
      <w:r>
        <w:rPr>
          <w:rFonts w:ascii="Verdana" w:hAnsi="Verdana"/>
          <w:sz w:val="20"/>
        </w:rPr>
        <w:t>Then, enter this folder and simply execute the docker compose script to install the required software:</w:t>
      </w:r>
    </w:p>
    <w:p w:rsidR="00495544" w:rsidRDefault="00495544">
      <w:pPr>
        <w:jc w:val="both"/>
        <w:rPr>
          <w:rFonts w:ascii="Verdana" w:hAnsi="Verdana"/>
          <w:sz w:val="20"/>
        </w:rPr>
      </w:pPr>
    </w:p>
    <w:p w:rsidR="00495544" w:rsidRDefault="00495544">
      <w:pPr>
        <w:jc w:val="both"/>
        <w:rPr>
          <w:rFonts w:ascii="Consolas" w:hAnsi="Consolas"/>
          <w:sz w:val="20"/>
        </w:rPr>
      </w:pPr>
      <w:r>
        <w:rPr>
          <w:rFonts w:ascii="Verdana" w:hAnsi="Verdana"/>
          <w:sz w:val="20"/>
        </w:rPr>
        <w:tab/>
        <w:t xml:space="preserve">$ </w:t>
      </w:r>
      <w:r>
        <w:rPr>
          <w:rFonts w:ascii="Consolas" w:hAnsi="Consolas"/>
          <w:sz w:val="20"/>
        </w:rPr>
        <w:t>sudo docker-compose up –d</w:t>
      </w:r>
    </w:p>
    <w:p w:rsidR="00495544" w:rsidRDefault="00495544">
      <w:pPr>
        <w:jc w:val="both"/>
        <w:rPr>
          <w:rFonts w:ascii="Consolas" w:hAnsi="Consolas"/>
          <w:sz w:val="20"/>
        </w:rPr>
      </w:pPr>
    </w:p>
    <w:p w:rsidR="00495544" w:rsidRDefault="00495544" w:rsidP="00495544">
      <w:pPr>
        <w:jc w:val="both"/>
        <w:rPr>
          <w:rFonts w:ascii="Verdana" w:hAnsi="Verdana"/>
          <w:sz w:val="20"/>
        </w:rPr>
      </w:pPr>
      <w:r>
        <w:rPr>
          <w:rFonts w:ascii="Verdana" w:hAnsi="Verdana"/>
          <w:sz w:val="20"/>
        </w:rPr>
        <w:t>Once the docker containers are up and running, make sure the database file has read and write permissions by the Apache user</w:t>
      </w:r>
      <w:r>
        <w:rPr>
          <w:rFonts w:ascii="Verdana" w:hAnsi="Verdana"/>
          <w:sz w:val="20"/>
        </w:rPr>
        <w:t>:</w:t>
      </w:r>
    </w:p>
    <w:p w:rsidR="00495544" w:rsidRDefault="00495544" w:rsidP="00495544">
      <w:pPr>
        <w:jc w:val="both"/>
        <w:rPr>
          <w:rFonts w:ascii="Verdana" w:hAnsi="Verdana"/>
          <w:sz w:val="20"/>
        </w:rPr>
      </w:pPr>
    </w:p>
    <w:p w:rsidR="00495544" w:rsidRDefault="00495544" w:rsidP="00495544">
      <w:pPr>
        <w:jc w:val="both"/>
        <w:rPr>
          <w:rFonts w:ascii="Consolas" w:hAnsi="Consolas"/>
          <w:sz w:val="20"/>
        </w:rPr>
      </w:pPr>
      <w:r>
        <w:rPr>
          <w:rFonts w:ascii="Verdana" w:hAnsi="Verdana"/>
          <w:sz w:val="20"/>
        </w:rPr>
        <w:tab/>
      </w:r>
      <w:r>
        <w:rPr>
          <w:rFonts w:ascii="Verdana" w:hAnsi="Verdana"/>
          <w:sz w:val="20"/>
        </w:rPr>
        <w:t xml:space="preserve">$ </w:t>
      </w:r>
      <w:r>
        <w:rPr>
          <w:rFonts w:ascii="Consolas" w:hAnsi="Consolas"/>
          <w:sz w:val="20"/>
        </w:rPr>
        <w:t xml:space="preserve">sudo </w:t>
      </w:r>
      <w:r>
        <w:rPr>
          <w:rFonts w:ascii="Consolas" w:hAnsi="Consolas"/>
          <w:sz w:val="20"/>
        </w:rPr>
        <w:t>chmod 666 /www/resources/db/lookup.db</w:t>
      </w:r>
    </w:p>
    <w:p w:rsidR="00495544" w:rsidRDefault="00495544" w:rsidP="00495544">
      <w:pPr>
        <w:jc w:val="both"/>
        <w:rPr>
          <w:rFonts w:ascii="Consolas" w:hAnsi="Consolas"/>
          <w:sz w:val="20"/>
        </w:rPr>
      </w:pPr>
      <w:r>
        <w:rPr>
          <w:rFonts w:ascii="Consolas" w:hAnsi="Consolas"/>
          <w:sz w:val="20"/>
        </w:rPr>
        <w:tab/>
        <w:t xml:space="preserve">$ sudo chwon –R www-data:www-data </w:t>
      </w:r>
      <w:r>
        <w:rPr>
          <w:rFonts w:ascii="Consolas" w:hAnsi="Consolas"/>
          <w:sz w:val="20"/>
        </w:rPr>
        <w:t>/www/resources/db/</w:t>
      </w:r>
    </w:p>
    <w:p w:rsidR="00495544" w:rsidRDefault="00495544" w:rsidP="00495544">
      <w:pPr>
        <w:jc w:val="both"/>
        <w:rPr>
          <w:rFonts w:ascii="Verdana" w:hAnsi="Verdana"/>
          <w:sz w:val="20"/>
        </w:rPr>
      </w:pPr>
    </w:p>
    <w:p w:rsidR="00495544" w:rsidRDefault="00495544" w:rsidP="00495544">
      <w:pPr>
        <w:jc w:val="both"/>
        <w:rPr>
          <w:rFonts w:ascii="Verdana" w:hAnsi="Verdana"/>
          <w:sz w:val="20"/>
        </w:rPr>
      </w:pPr>
      <w:r>
        <w:rPr>
          <w:rFonts w:ascii="Verdana" w:hAnsi="Verdana"/>
          <w:sz w:val="20"/>
        </w:rPr>
        <w:t>That’s it! Now you can access the software at:</w:t>
      </w:r>
    </w:p>
    <w:p w:rsidR="00495544" w:rsidRDefault="00495544" w:rsidP="00495544">
      <w:pPr>
        <w:jc w:val="both"/>
        <w:rPr>
          <w:rFonts w:ascii="Verdana" w:hAnsi="Verdana"/>
          <w:sz w:val="20"/>
        </w:rPr>
      </w:pPr>
    </w:p>
    <w:p w:rsidR="00495544" w:rsidRDefault="00495544" w:rsidP="00495544">
      <w:pPr>
        <w:jc w:val="both"/>
        <w:rPr>
          <w:rFonts w:ascii="Verdana" w:hAnsi="Verdana"/>
          <w:sz w:val="20"/>
        </w:rPr>
      </w:pPr>
      <w:r>
        <w:rPr>
          <w:rFonts w:ascii="Verdana" w:hAnsi="Verdana"/>
          <w:sz w:val="20"/>
        </w:rPr>
        <w:tab/>
      </w:r>
      <w:hyperlink r:id="rId16" w:history="1">
        <w:r w:rsidRPr="00243DC6">
          <w:rPr>
            <w:rStyle w:val="Hyperlink"/>
            <w:rFonts w:ascii="Verdana" w:hAnsi="Verdana"/>
            <w:sz w:val="20"/>
          </w:rPr>
          <w:t>http://localhost/</w:t>
        </w:r>
      </w:hyperlink>
    </w:p>
    <w:p w:rsidR="00495544" w:rsidRDefault="00495544" w:rsidP="00495544">
      <w:pPr>
        <w:jc w:val="both"/>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sectPr w:rsidR="00D76521" w:rsidRPr="002C5AA5">
          <w:headerReference w:type="default" r:id="rId17"/>
          <w:footerReference w:type="default" r:id="rId18"/>
          <w:pgSz w:w="12240" w:h="15840" w:code="1"/>
          <w:pgMar w:top="1440" w:right="1440" w:bottom="1440" w:left="1440" w:header="720" w:footer="720" w:gutter="0"/>
          <w:pgNumType w:start="1" w:chapStyle="1"/>
          <w:cols w:space="720"/>
        </w:sect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D76521">
      <w:pPr>
        <w:rPr>
          <w:rFonts w:ascii="Verdana" w:hAnsi="Verdana"/>
          <w:sz w:val="20"/>
        </w:rPr>
      </w:pPr>
    </w:p>
    <w:p w:rsidR="00D76521" w:rsidRPr="002C5AA5" w:rsidRDefault="00495544">
      <w:pPr>
        <w:jc w:val="right"/>
        <w:rPr>
          <w:rFonts w:ascii="Verdana" w:hAnsi="Verdana"/>
          <w:b/>
          <w:sz w:val="24"/>
        </w:rPr>
      </w:pPr>
      <w:r>
        <w:rPr>
          <w:rFonts w:ascii="Verdana" w:hAnsi="Verdana"/>
          <w:b/>
          <w:sz w:val="24"/>
        </w:rPr>
        <w:t>3</w:t>
      </w:r>
      <w:r w:rsidR="000E489A" w:rsidRPr="002C5AA5">
        <w:rPr>
          <w:rFonts w:ascii="Verdana" w:hAnsi="Verdana"/>
          <w:b/>
          <w:sz w:val="24"/>
        </w:rPr>
        <w:t>.0</w:t>
      </w:r>
      <w:r w:rsidR="000E489A" w:rsidRPr="002C5AA5">
        <w:rPr>
          <w:rFonts w:ascii="Verdana" w:hAnsi="Verdana"/>
          <w:b/>
          <w:sz w:val="24"/>
        </w:rPr>
        <w:tab/>
        <w:t>USING THE CLIENT APPLICATION</w:t>
      </w:r>
    </w:p>
    <w:p w:rsidR="00D76521" w:rsidRPr="002C5AA5" w:rsidRDefault="00D76521">
      <w:pPr>
        <w:rPr>
          <w:rFonts w:ascii="Verdana" w:hAnsi="Verdana"/>
          <w:sz w:val="20"/>
        </w:rPr>
      </w:pPr>
    </w:p>
    <w:p w:rsidR="00D76521" w:rsidRPr="002C5AA5" w:rsidRDefault="00D76521">
      <w:pPr>
        <w:rPr>
          <w:rFonts w:ascii="Verdana" w:hAnsi="Verdana"/>
          <w:sz w:val="20"/>
        </w:rPr>
        <w:sectPr w:rsidR="00D76521" w:rsidRPr="002C5AA5">
          <w:headerReference w:type="default" r:id="rId19"/>
          <w:footerReference w:type="default" r:id="rId20"/>
          <w:pgSz w:w="12240" w:h="15840"/>
          <w:pgMar w:top="1440" w:right="1440" w:bottom="1440" w:left="1440" w:header="720" w:footer="720" w:gutter="0"/>
          <w:pgNumType w:start="1" w:chapStyle="1"/>
          <w:cols w:space="720"/>
        </w:sectPr>
      </w:pPr>
    </w:p>
    <w:p w:rsidR="00D76521" w:rsidRPr="002C5AA5" w:rsidRDefault="008E7A84">
      <w:pPr>
        <w:pStyle w:val="Heading1"/>
        <w:jc w:val="both"/>
        <w:rPr>
          <w:rFonts w:ascii="Verdana" w:hAnsi="Verdana"/>
          <w:sz w:val="24"/>
        </w:rPr>
      </w:pPr>
      <w:bookmarkStart w:id="10" w:name="UsingTheClientApplication"/>
      <w:bookmarkStart w:id="11" w:name="_Toc229551832"/>
      <w:bookmarkStart w:id="12" w:name="_Toc40183974"/>
      <w:bookmarkEnd w:id="10"/>
      <w:r w:rsidRPr="002C5AA5">
        <w:rPr>
          <w:rFonts w:ascii="Verdana" w:hAnsi="Verdana"/>
          <w:sz w:val="24"/>
        </w:rPr>
        <w:lastRenderedPageBreak/>
        <w:t xml:space="preserve">USING the </w:t>
      </w:r>
      <w:r w:rsidR="00F1790F" w:rsidRPr="002C5AA5">
        <w:rPr>
          <w:rFonts w:ascii="Verdana" w:hAnsi="Verdana"/>
          <w:sz w:val="24"/>
        </w:rPr>
        <w:t>CLIENT APPLICATION</w:t>
      </w:r>
      <w:bookmarkEnd w:id="11"/>
      <w:bookmarkEnd w:id="12"/>
    </w:p>
    <w:p w:rsidR="00057766" w:rsidRDefault="005C3373" w:rsidP="00057766">
      <w:pPr>
        <w:pStyle w:val="Heading2"/>
        <w:jc w:val="both"/>
        <w:rPr>
          <w:rFonts w:ascii="Verdana" w:hAnsi="Verdana"/>
          <w:sz w:val="24"/>
        </w:rPr>
      </w:pPr>
      <w:bookmarkStart w:id="13" w:name="_Toc229551833"/>
      <w:bookmarkStart w:id="14" w:name="_Toc40183975"/>
      <w:r>
        <w:rPr>
          <w:rFonts w:ascii="Verdana" w:hAnsi="Verdana"/>
          <w:sz w:val="24"/>
        </w:rPr>
        <w:t>3</w:t>
      </w:r>
      <w:r w:rsidR="00057766" w:rsidRPr="002C5AA5">
        <w:rPr>
          <w:rFonts w:ascii="Verdana" w:hAnsi="Verdana"/>
          <w:sz w:val="24"/>
        </w:rPr>
        <w:t>.1</w:t>
      </w:r>
      <w:r w:rsidR="00057766" w:rsidRPr="002C5AA5">
        <w:rPr>
          <w:rFonts w:ascii="Verdana" w:hAnsi="Verdana"/>
          <w:sz w:val="24"/>
        </w:rPr>
        <w:tab/>
      </w:r>
      <w:bookmarkStart w:id="15" w:name="Settings"/>
      <w:bookmarkEnd w:id="13"/>
      <w:bookmarkEnd w:id="15"/>
      <w:r w:rsidR="00152BE7">
        <w:rPr>
          <w:rFonts w:ascii="Verdana" w:hAnsi="Verdana"/>
          <w:sz w:val="24"/>
        </w:rPr>
        <w:t>Add a domain name you want to lookup</w:t>
      </w:r>
      <w:bookmarkEnd w:id="14"/>
    </w:p>
    <w:p w:rsidR="00152BE7" w:rsidRPr="00152BE7" w:rsidRDefault="00152BE7" w:rsidP="00152BE7"/>
    <w:p w:rsidR="00057766" w:rsidRDefault="00152BE7" w:rsidP="00057766">
      <w:pPr>
        <w:rPr>
          <w:rFonts w:ascii="Verdana" w:hAnsi="Verdana"/>
          <w:sz w:val="20"/>
        </w:rPr>
      </w:pPr>
      <w:r>
        <w:rPr>
          <w:rFonts w:ascii="Verdana" w:hAnsi="Verdana"/>
          <w:sz w:val="20"/>
        </w:rPr>
        <w:t>In the form, type the domain name you want to lookup and press enter (or click Add to List)</w:t>
      </w:r>
      <w:r w:rsidR="004E4CA6" w:rsidRPr="002C5AA5">
        <w:rPr>
          <w:rFonts w:ascii="Verdana" w:hAnsi="Verdana"/>
          <w:sz w:val="20"/>
        </w:rPr>
        <w:t>.</w:t>
      </w:r>
    </w:p>
    <w:p w:rsidR="00CA1874" w:rsidRDefault="00CA1874" w:rsidP="00057766">
      <w:pPr>
        <w:rPr>
          <w:rFonts w:ascii="Verdana" w:hAnsi="Verdana"/>
          <w:sz w:val="20"/>
        </w:rPr>
      </w:pPr>
    </w:p>
    <w:p w:rsidR="00152BE7" w:rsidRDefault="00CA1874" w:rsidP="00057766">
      <w:pPr>
        <w:rPr>
          <w:rFonts w:ascii="Verdana" w:hAnsi="Verdana"/>
          <w:sz w:val="20"/>
        </w:rPr>
      </w:pPr>
      <w:r>
        <w:rPr>
          <w:rFonts w:ascii="Verdana" w:hAnsi="Verdana"/>
          <w:noProof/>
        </w:rPr>
        <w:drawing>
          <wp:inline distT="0" distB="0" distL="0" distR="0">
            <wp:extent cx="5943600" cy="2457450"/>
            <wp:effectExtent l="0" t="0" r="0" b="0"/>
            <wp:docPr id="11" name="Picture 11" descr="C:\Users\fgutierrez\AppData\Local\Microsoft\Windows\INetCache\Content.Word\do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gutierrez\AppData\Local\Microsoft\Windows\INetCache\Content.Word\domain.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152BE7" w:rsidRDefault="00152BE7" w:rsidP="00057766">
      <w:pPr>
        <w:rPr>
          <w:rFonts w:ascii="Verdana" w:hAnsi="Verdana"/>
          <w:sz w:val="20"/>
        </w:rPr>
      </w:pPr>
      <w:r>
        <w:rPr>
          <w:rFonts w:ascii="Verdana" w:hAnsi="Verdana"/>
          <w:sz w:val="20"/>
        </w:rPr>
        <w:t>If added properly, you will see a new section like this:</w:t>
      </w:r>
    </w:p>
    <w:p w:rsidR="00152BE7" w:rsidRDefault="00152BE7" w:rsidP="00057766">
      <w:pPr>
        <w:rPr>
          <w:rFonts w:ascii="Verdana" w:hAnsi="Verdana"/>
          <w:sz w:val="20"/>
        </w:rPr>
      </w:pPr>
    </w:p>
    <w:p w:rsidR="00152BE7" w:rsidRDefault="00152BE7" w:rsidP="00057766">
      <w:pPr>
        <w:rPr>
          <w:rFonts w:ascii="Verdana" w:hAnsi="Verdana"/>
          <w:sz w:val="20"/>
        </w:rPr>
      </w:pPr>
      <w:r>
        <w:rPr>
          <w:rFonts w:ascii="Verdana" w:hAnsi="Verdana"/>
          <w:noProof/>
          <w:sz w:val="20"/>
        </w:rPr>
        <w:drawing>
          <wp:inline distT="0" distB="0" distL="0" distR="0">
            <wp:extent cx="5943600" cy="2638425"/>
            <wp:effectExtent l="0" t="0" r="0" b="9525"/>
            <wp:docPr id="10" name="Picture 1" descr="C:\Users\fgutierrez\AppData\Local\Microsoft\Windows\INetCache\Content.Word\adde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utierrez\AppData\Local\Microsoft\Windows\INetCache\Content.Word\added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152BE7" w:rsidRDefault="00152BE7" w:rsidP="00057766">
      <w:pPr>
        <w:rPr>
          <w:rFonts w:ascii="Verdana" w:hAnsi="Verdana"/>
          <w:sz w:val="20"/>
        </w:rPr>
      </w:pPr>
      <w:r>
        <w:rPr>
          <w:rFonts w:ascii="Verdana" w:hAnsi="Verdana"/>
          <w:sz w:val="20"/>
        </w:rPr>
        <w:t>You can remove any of the domain names to lookup by clicking on the red X button next to the domain name.</w:t>
      </w:r>
    </w:p>
    <w:p w:rsidR="00CA1874" w:rsidRDefault="00CA1874" w:rsidP="00057766">
      <w:pPr>
        <w:rPr>
          <w:rFonts w:ascii="Verdana" w:hAnsi="Verdana"/>
          <w:sz w:val="20"/>
        </w:rPr>
      </w:pPr>
    </w:p>
    <w:p w:rsidR="00CA1874" w:rsidRDefault="00CA1874" w:rsidP="00057766">
      <w:pPr>
        <w:rPr>
          <w:rFonts w:ascii="Verdana" w:hAnsi="Verdana"/>
          <w:sz w:val="20"/>
        </w:rPr>
      </w:pPr>
    </w:p>
    <w:p w:rsidR="00CA1874" w:rsidRDefault="00CA1874" w:rsidP="00057766">
      <w:pPr>
        <w:rPr>
          <w:rFonts w:ascii="Verdana" w:hAnsi="Verdana"/>
          <w:sz w:val="20"/>
        </w:rPr>
      </w:pPr>
    </w:p>
    <w:p w:rsidR="00CA1874" w:rsidRDefault="00CA1874" w:rsidP="00057766">
      <w:pPr>
        <w:rPr>
          <w:rFonts w:ascii="Verdana" w:hAnsi="Verdana"/>
          <w:sz w:val="20"/>
        </w:rPr>
      </w:pPr>
    </w:p>
    <w:p w:rsidR="00CA1874" w:rsidRDefault="00CA1874" w:rsidP="00057766">
      <w:pPr>
        <w:rPr>
          <w:rFonts w:ascii="Verdana" w:hAnsi="Verdana"/>
          <w:sz w:val="20"/>
        </w:rPr>
      </w:pPr>
    </w:p>
    <w:p w:rsidR="00CA1874" w:rsidRDefault="00CA1874" w:rsidP="00057766">
      <w:pPr>
        <w:rPr>
          <w:rFonts w:ascii="Verdana" w:hAnsi="Verdana"/>
          <w:sz w:val="20"/>
        </w:rPr>
      </w:pPr>
    </w:p>
    <w:p w:rsidR="00152BE7" w:rsidRDefault="00152BE7" w:rsidP="00057766">
      <w:pPr>
        <w:rPr>
          <w:rFonts w:ascii="Verdana" w:hAnsi="Verdana"/>
          <w:sz w:val="20"/>
        </w:rPr>
      </w:pPr>
    </w:p>
    <w:p w:rsidR="00152BE7" w:rsidRDefault="00152BE7" w:rsidP="00057766">
      <w:pPr>
        <w:rPr>
          <w:rFonts w:ascii="Verdana" w:hAnsi="Verdana"/>
          <w:sz w:val="20"/>
        </w:rPr>
      </w:pPr>
      <w:r>
        <w:rPr>
          <w:rFonts w:ascii="Verdana" w:hAnsi="Verdana"/>
          <w:sz w:val="20"/>
        </w:rPr>
        <w:lastRenderedPageBreak/>
        <w:t>You can add as many domains to lookup as you want:</w:t>
      </w:r>
    </w:p>
    <w:p w:rsidR="00152BE7" w:rsidRDefault="00152BE7" w:rsidP="00057766">
      <w:pPr>
        <w:rPr>
          <w:rFonts w:ascii="Verdana" w:hAnsi="Verdana"/>
          <w:sz w:val="20"/>
        </w:rPr>
      </w:pPr>
    </w:p>
    <w:p w:rsidR="00152BE7" w:rsidRPr="002C5AA5" w:rsidRDefault="00152BE7" w:rsidP="00057766">
      <w:pPr>
        <w:rPr>
          <w:rFonts w:ascii="Verdana" w:hAnsi="Verdana"/>
          <w:sz w:val="20"/>
        </w:rPr>
      </w:pPr>
      <w:r>
        <w:rPr>
          <w:rFonts w:ascii="Verdana" w:hAnsi="Verdana"/>
          <w:noProof/>
          <w:sz w:val="20"/>
        </w:rPr>
        <w:drawing>
          <wp:inline distT="0" distB="0" distL="0" distR="0">
            <wp:extent cx="5934075" cy="2590800"/>
            <wp:effectExtent l="0" t="0" r="9525" b="0"/>
            <wp:docPr id="9" name="Picture 2" descr="C:\Users\fgutierrez\AppData\Local\Microsoft\Windows\INetCache\Content.Word\adde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gutierrez\AppData\Local\Microsoft\Windows\INetCache\Content.Word\added2.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p w:rsidR="00373CE3" w:rsidRPr="005C3373" w:rsidRDefault="005C3373" w:rsidP="005C3373">
      <w:pPr>
        <w:pStyle w:val="Heading2"/>
        <w:ind w:left="720" w:hanging="720"/>
        <w:jc w:val="both"/>
        <w:rPr>
          <w:rFonts w:ascii="Verdana" w:hAnsi="Verdana"/>
          <w:sz w:val="24"/>
        </w:rPr>
      </w:pPr>
      <w:bookmarkStart w:id="16" w:name="_Toc229551834"/>
      <w:bookmarkStart w:id="17" w:name="_Toc40183976"/>
      <w:r>
        <w:rPr>
          <w:rFonts w:ascii="Verdana" w:hAnsi="Verdana"/>
          <w:sz w:val="24"/>
        </w:rPr>
        <w:t>3.2</w:t>
      </w:r>
      <w:r w:rsidR="00373CE3" w:rsidRPr="005C3373">
        <w:rPr>
          <w:rFonts w:ascii="Verdana" w:hAnsi="Verdana"/>
          <w:sz w:val="24"/>
        </w:rPr>
        <w:tab/>
      </w:r>
      <w:bookmarkStart w:id="18" w:name="Server"/>
      <w:bookmarkEnd w:id="16"/>
      <w:bookmarkEnd w:id="18"/>
      <w:r w:rsidR="00CA1874" w:rsidRPr="005C3373">
        <w:rPr>
          <w:rFonts w:ascii="Verdana" w:hAnsi="Verdana"/>
          <w:sz w:val="24"/>
        </w:rPr>
        <w:t>Lookup for the records</w:t>
      </w:r>
      <w:bookmarkEnd w:id="17"/>
    </w:p>
    <w:p w:rsidR="00CA1874" w:rsidRPr="00CA1874" w:rsidRDefault="00CA1874" w:rsidP="00CA1874"/>
    <w:p w:rsidR="00373CE3" w:rsidRDefault="00CA1874" w:rsidP="00057766">
      <w:pPr>
        <w:rPr>
          <w:rFonts w:ascii="Verdana" w:hAnsi="Verdana"/>
          <w:sz w:val="20"/>
        </w:rPr>
      </w:pPr>
      <w:r>
        <w:rPr>
          <w:rFonts w:ascii="Verdana" w:hAnsi="Verdana"/>
          <w:sz w:val="20"/>
        </w:rPr>
        <w:t>Once you have added the domain names you want to lookup, click on the Lookup green button at the bottom of the form. It will send the information to the PHP server to lookup:</w:t>
      </w:r>
    </w:p>
    <w:p w:rsidR="00CA1874" w:rsidRDefault="00CA1874" w:rsidP="00057766">
      <w:pPr>
        <w:rPr>
          <w:rFonts w:ascii="Verdana" w:hAnsi="Verdana"/>
          <w:sz w:val="20"/>
        </w:rPr>
      </w:pPr>
    </w:p>
    <w:p w:rsidR="00CA1874" w:rsidRPr="002C5AA5" w:rsidRDefault="00CA1874" w:rsidP="00057766">
      <w:pPr>
        <w:rPr>
          <w:rFonts w:ascii="Verdana" w:hAnsi="Verdana"/>
          <w:sz w:val="20"/>
        </w:rPr>
      </w:pPr>
      <w:r>
        <w:rPr>
          <w:rFonts w:ascii="Verdana" w:hAnsi="Verdana"/>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1.25pt">
            <v:imagedata r:id="rId24" o:title="sending"/>
          </v:shape>
        </w:pict>
      </w:r>
    </w:p>
    <w:p w:rsidR="00CA1874" w:rsidRDefault="00CA1874">
      <w:pPr>
        <w:overflowPunct/>
        <w:autoSpaceDE/>
        <w:autoSpaceDN/>
        <w:adjustRightInd/>
        <w:textAlignment w:val="auto"/>
        <w:rPr>
          <w:rFonts w:ascii="Verdana" w:hAnsi="Verdana"/>
          <w:b/>
        </w:rPr>
      </w:pPr>
      <w:bookmarkStart w:id="19" w:name="_Toc229551835"/>
      <w:r>
        <w:rPr>
          <w:rFonts w:ascii="Verdana" w:hAnsi="Verdana"/>
        </w:rPr>
        <w:br w:type="page"/>
      </w:r>
    </w:p>
    <w:p w:rsidR="00373CE3" w:rsidRPr="005C3373" w:rsidRDefault="005C3373" w:rsidP="005C3373">
      <w:pPr>
        <w:pStyle w:val="Heading2"/>
        <w:ind w:left="720" w:hanging="720"/>
        <w:jc w:val="both"/>
        <w:rPr>
          <w:rFonts w:ascii="Verdana" w:hAnsi="Verdana"/>
          <w:sz w:val="24"/>
        </w:rPr>
      </w:pPr>
      <w:bookmarkStart w:id="20" w:name="_Toc40183977"/>
      <w:r>
        <w:rPr>
          <w:rFonts w:ascii="Verdana" w:hAnsi="Verdana"/>
          <w:sz w:val="24"/>
        </w:rPr>
        <w:lastRenderedPageBreak/>
        <w:t>3.3</w:t>
      </w:r>
      <w:r w:rsidR="00373CE3" w:rsidRPr="005C3373">
        <w:rPr>
          <w:rFonts w:ascii="Verdana" w:hAnsi="Verdana"/>
          <w:sz w:val="24"/>
        </w:rPr>
        <w:tab/>
      </w:r>
      <w:bookmarkStart w:id="21" w:name="Username"/>
      <w:bookmarkEnd w:id="19"/>
      <w:bookmarkEnd w:id="21"/>
      <w:r w:rsidR="00CA1874" w:rsidRPr="005C3373">
        <w:rPr>
          <w:rFonts w:ascii="Verdana" w:hAnsi="Verdana"/>
          <w:sz w:val="24"/>
        </w:rPr>
        <w:t>Response</w:t>
      </w:r>
      <w:bookmarkEnd w:id="20"/>
    </w:p>
    <w:p w:rsidR="00CA1874" w:rsidRPr="00CA1874" w:rsidRDefault="00CA1874" w:rsidP="00CA1874"/>
    <w:p w:rsidR="00373CE3" w:rsidRDefault="00CA1874" w:rsidP="00057766">
      <w:pPr>
        <w:rPr>
          <w:rFonts w:ascii="Verdana" w:hAnsi="Verdana"/>
          <w:sz w:val="20"/>
        </w:rPr>
      </w:pPr>
      <w:r>
        <w:rPr>
          <w:rFonts w:ascii="Verdana" w:hAnsi="Verdana"/>
          <w:sz w:val="20"/>
        </w:rPr>
        <w:t>Once the server process the domain names, it will show you a message telling you everything went as expected:</w:t>
      </w:r>
    </w:p>
    <w:p w:rsidR="00CA1874" w:rsidRDefault="00CA1874" w:rsidP="00057766">
      <w:pPr>
        <w:rPr>
          <w:rFonts w:ascii="Verdana" w:hAnsi="Verdana"/>
          <w:sz w:val="20"/>
        </w:rPr>
      </w:pPr>
    </w:p>
    <w:p w:rsidR="00CA1874" w:rsidRPr="002C5AA5" w:rsidRDefault="00CA1874" w:rsidP="00057766">
      <w:pPr>
        <w:rPr>
          <w:rFonts w:ascii="Verdana" w:hAnsi="Verdana"/>
          <w:sz w:val="20"/>
        </w:rPr>
      </w:pPr>
      <w:r>
        <w:rPr>
          <w:rFonts w:ascii="Verdana" w:hAnsi="Verdana"/>
          <w:sz w:val="20"/>
        </w:rPr>
        <w:pict>
          <v:shape id="_x0000_i1026" type="#_x0000_t75" style="width:468pt;height:148.5pt">
            <v:imagedata r:id="rId25" o:title="success"/>
          </v:shape>
        </w:pict>
      </w:r>
    </w:p>
    <w:p w:rsidR="00CA1874" w:rsidRDefault="00CA1874" w:rsidP="00373CE3">
      <w:pPr>
        <w:pStyle w:val="Heading3"/>
        <w:jc w:val="both"/>
        <w:rPr>
          <w:rFonts w:ascii="Verdana" w:hAnsi="Verdana"/>
          <w:sz w:val="22"/>
        </w:rPr>
      </w:pPr>
      <w:bookmarkStart w:id="22" w:name="_Toc229551836"/>
    </w:p>
    <w:p w:rsidR="00373CE3" w:rsidRPr="005C3373" w:rsidRDefault="005C3373" w:rsidP="005C3373">
      <w:pPr>
        <w:pStyle w:val="Heading2"/>
        <w:ind w:left="720" w:hanging="720"/>
        <w:jc w:val="both"/>
        <w:rPr>
          <w:rFonts w:ascii="Verdana" w:hAnsi="Verdana"/>
          <w:sz w:val="24"/>
        </w:rPr>
      </w:pPr>
      <w:bookmarkStart w:id="23" w:name="_Toc40183978"/>
      <w:r>
        <w:rPr>
          <w:rFonts w:ascii="Verdana" w:hAnsi="Verdana"/>
          <w:sz w:val="24"/>
        </w:rPr>
        <w:t>3.</w:t>
      </w:r>
      <w:r w:rsidR="00373CE3" w:rsidRPr="005C3373">
        <w:rPr>
          <w:rFonts w:ascii="Verdana" w:hAnsi="Verdana"/>
          <w:sz w:val="24"/>
        </w:rPr>
        <w:t>4</w:t>
      </w:r>
      <w:r w:rsidR="009422AF" w:rsidRPr="005C3373">
        <w:rPr>
          <w:rFonts w:ascii="Verdana" w:hAnsi="Verdana"/>
          <w:sz w:val="24"/>
        </w:rPr>
        <w:tab/>
      </w:r>
      <w:bookmarkStart w:id="24" w:name="Password"/>
      <w:bookmarkEnd w:id="22"/>
      <w:bookmarkEnd w:id="24"/>
      <w:r w:rsidR="00CA1874" w:rsidRPr="005C3373">
        <w:rPr>
          <w:rFonts w:ascii="Verdana" w:hAnsi="Verdana"/>
          <w:sz w:val="24"/>
        </w:rPr>
        <w:t>Checking the results</w:t>
      </w:r>
      <w:bookmarkEnd w:id="23"/>
    </w:p>
    <w:p w:rsidR="00CA1874" w:rsidRDefault="00CA1874" w:rsidP="004C70C0">
      <w:pPr>
        <w:rPr>
          <w:rFonts w:ascii="Verdana" w:hAnsi="Verdana"/>
          <w:sz w:val="20"/>
        </w:rPr>
      </w:pPr>
    </w:p>
    <w:p w:rsidR="004C70C0" w:rsidRDefault="00CA1874" w:rsidP="004C70C0">
      <w:pPr>
        <w:rPr>
          <w:rFonts w:ascii="Verdana" w:hAnsi="Verdana"/>
          <w:sz w:val="20"/>
        </w:rPr>
      </w:pPr>
      <w:r>
        <w:rPr>
          <w:rFonts w:ascii="Verdana" w:hAnsi="Verdana"/>
          <w:sz w:val="20"/>
        </w:rPr>
        <w:t>After the server displays the success message, you will see a new table with the latest results:</w:t>
      </w:r>
    </w:p>
    <w:p w:rsidR="00CA1874" w:rsidRDefault="00CA1874" w:rsidP="004C70C0">
      <w:pPr>
        <w:rPr>
          <w:rFonts w:ascii="Verdana" w:hAnsi="Verdana"/>
          <w:sz w:val="20"/>
        </w:rPr>
      </w:pPr>
    </w:p>
    <w:p w:rsidR="00CA1874" w:rsidRDefault="00CA1874" w:rsidP="004C70C0">
      <w:pPr>
        <w:rPr>
          <w:rFonts w:ascii="Verdana" w:hAnsi="Verdana"/>
          <w:sz w:val="20"/>
        </w:rPr>
      </w:pPr>
      <w:r>
        <w:rPr>
          <w:rFonts w:ascii="Verdana" w:hAnsi="Verdana"/>
          <w:sz w:val="20"/>
        </w:rPr>
        <w:pict>
          <v:shape id="_x0000_i1027" type="#_x0000_t75" style="width:468pt;height:219pt">
            <v:imagedata r:id="rId26" o:title="latest"/>
          </v:shape>
        </w:pict>
      </w:r>
    </w:p>
    <w:p w:rsidR="00CA1874" w:rsidRDefault="00CA1874" w:rsidP="004C70C0">
      <w:pPr>
        <w:rPr>
          <w:rFonts w:ascii="Verdana" w:hAnsi="Verdana"/>
          <w:sz w:val="20"/>
        </w:rPr>
      </w:pPr>
    </w:p>
    <w:p w:rsidR="00CA1874" w:rsidRPr="002C5AA5" w:rsidRDefault="00CA1874" w:rsidP="004C70C0">
      <w:pPr>
        <w:rPr>
          <w:rFonts w:ascii="Verdana" w:hAnsi="Verdana"/>
          <w:sz w:val="20"/>
        </w:rPr>
      </w:pPr>
      <w:r>
        <w:rPr>
          <w:rFonts w:ascii="Verdana" w:hAnsi="Verdana"/>
          <w:sz w:val="20"/>
        </w:rPr>
        <w:t>Here you can access the information resulting of the lookup</w:t>
      </w:r>
    </w:p>
    <w:p w:rsidR="00CA1874" w:rsidRDefault="00CA1874">
      <w:pPr>
        <w:overflowPunct/>
        <w:autoSpaceDE/>
        <w:autoSpaceDN/>
        <w:adjustRightInd/>
        <w:textAlignment w:val="auto"/>
        <w:rPr>
          <w:rFonts w:ascii="Verdana" w:hAnsi="Verdana"/>
          <w:b/>
        </w:rPr>
      </w:pPr>
      <w:bookmarkStart w:id="25" w:name="_Toc229551837"/>
      <w:r>
        <w:rPr>
          <w:rFonts w:ascii="Verdana" w:hAnsi="Verdana"/>
        </w:rPr>
        <w:br w:type="page"/>
      </w:r>
    </w:p>
    <w:p w:rsidR="00373CE3" w:rsidRPr="005C3373" w:rsidRDefault="005C3373" w:rsidP="005C3373">
      <w:pPr>
        <w:pStyle w:val="Heading2"/>
        <w:ind w:left="720" w:hanging="720"/>
        <w:jc w:val="both"/>
        <w:rPr>
          <w:rFonts w:ascii="Verdana" w:hAnsi="Verdana"/>
          <w:sz w:val="24"/>
        </w:rPr>
      </w:pPr>
      <w:bookmarkStart w:id="26" w:name="_Toc40183979"/>
      <w:r>
        <w:rPr>
          <w:rFonts w:ascii="Verdana" w:hAnsi="Verdana"/>
          <w:sz w:val="24"/>
        </w:rPr>
        <w:lastRenderedPageBreak/>
        <w:t>3.5</w:t>
      </w:r>
      <w:r w:rsidR="009422AF" w:rsidRPr="005C3373">
        <w:rPr>
          <w:rFonts w:ascii="Verdana" w:hAnsi="Verdana"/>
          <w:sz w:val="24"/>
        </w:rPr>
        <w:tab/>
      </w:r>
      <w:bookmarkStart w:id="27" w:name="DatabaseName"/>
      <w:bookmarkEnd w:id="25"/>
      <w:bookmarkEnd w:id="27"/>
      <w:r w:rsidR="00CA1874" w:rsidRPr="005C3373">
        <w:rPr>
          <w:rFonts w:ascii="Verdana" w:hAnsi="Verdana"/>
          <w:sz w:val="24"/>
        </w:rPr>
        <w:t>Failure</w:t>
      </w:r>
      <w:bookmarkEnd w:id="26"/>
    </w:p>
    <w:p w:rsidR="00CA1874" w:rsidRDefault="00CA1874" w:rsidP="00057766">
      <w:pPr>
        <w:rPr>
          <w:rFonts w:ascii="Verdana" w:hAnsi="Verdana"/>
          <w:sz w:val="20"/>
        </w:rPr>
      </w:pPr>
    </w:p>
    <w:p w:rsidR="00373CE3" w:rsidRDefault="00CA1874" w:rsidP="00057766">
      <w:pPr>
        <w:rPr>
          <w:rFonts w:ascii="Verdana" w:hAnsi="Verdana"/>
          <w:sz w:val="20"/>
        </w:rPr>
      </w:pPr>
      <w:r>
        <w:rPr>
          <w:rFonts w:ascii="Verdana" w:hAnsi="Verdana"/>
          <w:sz w:val="20"/>
        </w:rPr>
        <w:t>In case you enter an invalid domain name, or in case the lookup cannot get the NS and A records, the system will show an alert regarding this problem:</w:t>
      </w:r>
    </w:p>
    <w:p w:rsidR="00CA1874" w:rsidRDefault="00CA1874" w:rsidP="00057766">
      <w:pPr>
        <w:rPr>
          <w:rFonts w:ascii="Verdana" w:hAnsi="Verdana"/>
          <w:sz w:val="20"/>
        </w:rPr>
      </w:pPr>
    </w:p>
    <w:p w:rsidR="00CA1874" w:rsidRPr="002C5AA5" w:rsidRDefault="00CA1874" w:rsidP="00057766">
      <w:pPr>
        <w:rPr>
          <w:rFonts w:ascii="Verdana" w:hAnsi="Verdana"/>
          <w:sz w:val="20"/>
        </w:rPr>
      </w:pPr>
      <w:r>
        <w:rPr>
          <w:rFonts w:ascii="Verdana" w:hAnsi="Verdana"/>
          <w:sz w:val="20"/>
        </w:rPr>
        <w:pict>
          <v:shape id="_x0000_i1028" type="#_x0000_t75" style="width:470.25pt;height:123pt">
            <v:imagedata r:id="rId27" o:title="failure"/>
          </v:shape>
        </w:pict>
      </w:r>
    </w:p>
    <w:p w:rsidR="008D3A45" w:rsidRPr="002C5AA5" w:rsidRDefault="008D3A45" w:rsidP="008D3A45">
      <w:pPr>
        <w:jc w:val="both"/>
        <w:rPr>
          <w:rFonts w:ascii="Verdana" w:hAnsi="Verdana"/>
          <w:sz w:val="20"/>
        </w:rPr>
      </w:pPr>
    </w:p>
    <w:sectPr w:rsidR="008D3A45" w:rsidRPr="002C5AA5" w:rsidSect="00D76521">
      <w:footerReference w:type="default" r:id="rId28"/>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E30" w:rsidRDefault="00CA4E30">
      <w:r>
        <w:separator/>
      </w:r>
    </w:p>
  </w:endnote>
  <w:endnote w:type="continuationSeparator" w:id="0">
    <w:p w:rsidR="00CA4E30" w:rsidRDefault="00CA4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5C3373">
      <w:rPr>
        <w:rStyle w:val="PageNumber"/>
        <w:b/>
        <w:noProof/>
        <w:sz w:val="20"/>
      </w:rPr>
      <w:t>ii</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1C08D0" w:rsidRDefault="001C08D0">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5C3373">
      <w:rPr>
        <w:rStyle w:val="PageNumber"/>
        <w:b/>
        <w:noProof/>
        <w:sz w:val="20"/>
      </w:rPr>
      <w:t>1-1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5C3373">
      <w:rPr>
        <w:rStyle w:val="PageNumber"/>
        <w:b/>
        <w:noProof/>
        <w:sz w:val="20"/>
      </w:rPr>
      <w:t>2-1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EA8" w:rsidRDefault="002B4E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5C3373">
      <w:rPr>
        <w:rStyle w:val="PageNumber"/>
        <w:b/>
        <w:noProof/>
        <w:sz w:val="20"/>
      </w:rPr>
      <w:t>3-4</w:t>
    </w:r>
    <w:r w:rsidR="005C5A66">
      <w:rPr>
        <w:rStyle w:val="PageNumber"/>
        <w:b/>
        <w:sz w:val="20"/>
      </w:rPr>
      <w:fldChar w:fldCharType="end"/>
    </w:r>
  </w:p>
  <w:p w:rsidR="002B4EA8" w:rsidRDefault="002B4EA8">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E30" w:rsidRDefault="00CA4E30">
      <w:r>
        <w:separator/>
      </w:r>
    </w:p>
  </w:footnote>
  <w:footnote w:type="continuationSeparator" w:id="0">
    <w:p w:rsidR="00CA4E30" w:rsidRDefault="00CA4E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p>
  <w:p w:rsidR="001C08D0" w:rsidRDefault="001C08D0">
    <w:pPr>
      <w:pStyle w:val="Header"/>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r>
      <w:rPr>
        <w:b/>
        <w:sz w:val="20"/>
      </w:rPr>
      <w:t>1.0  General Information</w:t>
    </w:r>
  </w:p>
  <w:p w:rsidR="001C08D0" w:rsidRDefault="001C08D0">
    <w:pPr>
      <w:pStyle w:val="Header"/>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r>
      <w:rPr>
        <w:b/>
        <w:sz w:val="20"/>
      </w:rPr>
      <w:t>1.0  General Information</w:t>
    </w:r>
  </w:p>
  <w:p w:rsidR="001C08D0" w:rsidRDefault="001C08D0">
    <w:pPr>
      <w:pStyle w:val="Header"/>
      <w:pBdr>
        <w:top w:val="single" w:sz="12" w:space="1" w:color="auto"/>
      </w:pBd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sz w:val="20"/>
      </w:rPr>
    </w:pPr>
    <w:r>
      <w:rPr>
        <w:b/>
        <w:sz w:val="20"/>
      </w:rPr>
      <w:t>2.0  System Summary</w:t>
    </w:r>
  </w:p>
  <w:p w:rsidR="001C08D0" w:rsidRDefault="001C08D0">
    <w:pPr>
      <w:pStyle w:val="Header"/>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r>
      <w:rPr>
        <w:b/>
        <w:sz w:val="20"/>
      </w:rPr>
      <w:t>2.0  System Summary</w:t>
    </w:r>
  </w:p>
  <w:p w:rsidR="001C08D0" w:rsidRDefault="001C08D0">
    <w:pPr>
      <w:pStyle w:val="Header"/>
      <w:pBdr>
        <w:top w:val="single" w:sz="12" w:space="1" w:color="auto"/>
      </w:pBd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495544">
    <w:pPr>
      <w:pStyle w:val="Header"/>
      <w:jc w:val="right"/>
      <w:rPr>
        <w:b/>
        <w:sz w:val="20"/>
      </w:rPr>
    </w:pPr>
    <w:r>
      <w:rPr>
        <w:b/>
        <w:sz w:val="20"/>
      </w:rPr>
      <w:t>3</w:t>
    </w:r>
    <w:r w:rsidR="001C08D0">
      <w:rPr>
        <w:b/>
        <w:sz w:val="20"/>
      </w:rPr>
      <w:t>.0  Using the Client Application</w:t>
    </w:r>
  </w:p>
  <w:p w:rsidR="001C08D0" w:rsidRDefault="001C08D0">
    <w:pPr>
      <w:pStyle w:val="Header"/>
      <w:pBdr>
        <w:top w:val="single" w:sz="12" w:space="1" w:color="auto"/>
      </w:pBd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CC"/>
    <w:rsid w:val="00012E88"/>
    <w:rsid w:val="00026EB5"/>
    <w:rsid w:val="00033F7B"/>
    <w:rsid w:val="000410E1"/>
    <w:rsid w:val="00057766"/>
    <w:rsid w:val="00061631"/>
    <w:rsid w:val="00063A15"/>
    <w:rsid w:val="00071CC8"/>
    <w:rsid w:val="00096639"/>
    <w:rsid w:val="000A003B"/>
    <w:rsid w:val="000B2EEE"/>
    <w:rsid w:val="000E489A"/>
    <w:rsid w:val="000F4FCC"/>
    <w:rsid w:val="000F6F68"/>
    <w:rsid w:val="0010573C"/>
    <w:rsid w:val="0013555E"/>
    <w:rsid w:val="00152BE7"/>
    <w:rsid w:val="00192F29"/>
    <w:rsid w:val="001A0CBC"/>
    <w:rsid w:val="001A6B7F"/>
    <w:rsid w:val="001C08D0"/>
    <w:rsid w:val="001C17B6"/>
    <w:rsid w:val="001F2BB9"/>
    <w:rsid w:val="00214D66"/>
    <w:rsid w:val="00243EB7"/>
    <w:rsid w:val="00252D30"/>
    <w:rsid w:val="00281DF7"/>
    <w:rsid w:val="002A6407"/>
    <w:rsid w:val="002B3F9D"/>
    <w:rsid w:val="002B4EA8"/>
    <w:rsid w:val="002B7F9E"/>
    <w:rsid w:val="002C3830"/>
    <w:rsid w:val="002C5AA5"/>
    <w:rsid w:val="00342077"/>
    <w:rsid w:val="00367F5F"/>
    <w:rsid w:val="00373CE3"/>
    <w:rsid w:val="003C5F73"/>
    <w:rsid w:val="003D1EE2"/>
    <w:rsid w:val="003E0F82"/>
    <w:rsid w:val="003E7D86"/>
    <w:rsid w:val="003F0980"/>
    <w:rsid w:val="003F45CF"/>
    <w:rsid w:val="00403CB9"/>
    <w:rsid w:val="0041103F"/>
    <w:rsid w:val="00414242"/>
    <w:rsid w:val="00414CF0"/>
    <w:rsid w:val="00480B6F"/>
    <w:rsid w:val="0049111F"/>
    <w:rsid w:val="00493B64"/>
    <w:rsid w:val="00495544"/>
    <w:rsid w:val="004C70C0"/>
    <w:rsid w:val="004E4CA6"/>
    <w:rsid w:val="004F56AD"/>
    <w:rsid w:val="005301D3"/>
    <w:rsid w:val="0056717E"/>
    <w:rsid w:val="00595C4D"/>
    <w:rsid w:val="005B34F4"/>
    <w:rsid w:val="005C3373"/>
    <w:rsid w:val="005C5A66"/>
    <w:rsid w:val="005F14E9"/>
    <w:rsid w:val="005F296E"/>
    <w:rsid w:val="005F4298"/>
    <w:rsid w:val="005F4909"/>
    <w:rsid w:val="00642B9A"/>
    <w:rsid w:val="00647C07"/>
    <w:rsid w:val="00682012"/>
    <w:rsid w:val="006B3B76"/>
    <w:rsid w:val="006B622F"/>
    <w:rsid w:val="006C3883"/>
    <w:rsid w:val="006C4C9A"/>
    <w:rsid w:val="006D1C47"/>
    <w:rsid w:val="006D6EEB"/>
    <w:rsid w:val="00707C99"/>
    <w:rsid w:val="00711D7F"/>
    <w:rsid w:val="00731397"/>
    <w:rsid w:val="00757D35"/>
    <w:rsid w:val="007620D8"/>
    <w:rsid w:val="0077105C"/>
    <w:rsid w:val="00781102"/>
    <w:rsid w:val="0078434E"/>
    <w:rsid w:val="00790B19"/>
    <w:rsid w:val="007A0BFC"/>
    <w:rsid w:val="007A3E46"/>
    <w:rsid w:val="007B10F3"/>
    <w:rsid w:val="007B6168"/>
    <w:rsid w:val="007D4357"/>
    <w:rsid w:val="007D5A6E"/>
    <w:rsid w:val="007F00CB"/>
    <w:rsid w:val="00824FCA"/>
    <w:rsid w:val="0083419F"/>
    <w:rsid w:val="0083720D"/>
    <w:rsid w:val="008658BF"/>
    <w:rsid w:val="00882FB0"/>
    <w:rsid w:val="00885F9B"/>
    <w:rsid w:val="008926ED"/>
    <w:rsid w:val="008928BB"/>
    <w:rsid w:val="008B7257"/>
    <w:rsid w:val="008D3A45"/>
    <w:rsid w:val="008E7A84"/>
    <w:rsid w:val="00914907"/>
    <w:rsid w:val="009422AF"/>
    <w:rsid w:val="00985161"/>
    <w:rsid w:val="0099269E"/>
    <w:rsid w:val="009961C6"/>
    <w:rsid w:val="009B1CD8"/>
    <w:rsid w:val="009F129A"/>
    <w:rsid w:val="00A17428"/>
    <w:rsid w:val="00A21F01"/>
    <w:rsid w:val="00A2688C"/>
    <w:rsid w:val="00A425DE"/>
    <w:rsid w:val="00A52F83"/>
    <w:rsid w:val="00A719E8"/>
    <w:rsid w:val="00A726F4"/>
    <w:rsid w:val="00AA189F"/>
    <w:rsid w:val="00AA3CA1"/>
    <w:rsid w:val="00AB5884"/>
    <w:rsid w:val="00AD75F0"/>
    <w:rsid w:val="00AD77A9"/>
    <w:rsid w:val="00AF2BDA"/>
    <w:rsid w:val="00B06CAC"/>
    <w:rsid w:val="00B67E34"/>
    <w:rsid w:val="00B94B4E"/>
    <w:rsid w:val="00BA43A8"/>
    <w:rsid w:val="00BC4B37"/>
    <w:rsid w:val="00BF031B"/>
    <w:rsid w:val="00C01015"/>
    <w:rsid w:val="00C06860"/>
    <w:rsid w:val="00C06E6C"/>
    <w:rsid w:val="00C10DB7"/>
    <w:rsid w:val="00C1359B"/>
    <w:rsid w:val="00C20565"/>
    <w:rsid w:val="00C462C5"/>
    <w:rsid w:val="00C77F4E"/>
    <w:rsid w:val="00C907BF"/>
    <w:rsid w:val="00C9112C"/>
    <w:rsid w:val="00C92D1F"/>
    <w:rsid w:val="00CA1874"/>
    <w:rsid w:val="00CA4E30"/>
    <w:rsid w:val="00CC1C80"/>
    <w:rsid w:val="00CD5A15"/>
    <w:rsid w:val="00CE58DD"/>
    <w:rsid w:val="00CF5CFE"/>
    <w:rsid w:val="00CF76BA"/>
    <w:rsid w:val="00D04BD6"/>
    <w:rsid w:val="00D10CA6"/>
    <w:rsid w:val="00D14A1B"/>
    <w:rsid w:val="00D16574"/>
    <w:rsid w:val="00D33FF2"/>
    <w:rsid w:val="00D416CE"/>
    <w:rsid w:val="00D76521"/>
    <w:rsid w:val="00D812CB"/>
    <w:rsid w:val="00D82034"/>
    <w:rsid w:val="00D8554A"/>
    <w:rsid w:val="00DB7B51"/>
    <w:rsid w:val="00DD3D77"/>
    <w:rsid w:val="00DD63FE"/>
    <w:rsid w:val="00DE67F8"/>
    <w:rsid w:val="00E1643B"/>
    <w:rsid w:val="00E17B81"/>
    <w:rsid w:val="00E25BE5"/>
    <w:rsid w:val="00E47BD5"/>
    <w:rsid w:val="00E67351"/>
    <w:rsid w:val="00E72B8F"/>
    <w:rsid w:val="00E77CAA"/>
    <w:rsid w:val="00E81F0A"/>
    <w:rsid w:val="00E84752"/>
    <w:rsid w:val="00E9208E"/>
    <w:rsid w:val="00EA5736"/>
    <w:rsid w:val="00EB1902"/>
    <w:rsid w:val="00EF331D"/>
    <w:rsid w:val="00EF40DB"/>
    <w:rsid w:val="00F1677A"/>
    <w:rsid w:val="00F1790F"/>
    <w:rsid w:val="00F348A4"/>
    <w:rsid w:val="00F416C3"/>
    <w:rsid w:val="00F71EA7"/>
    <w:rsid w:val="00F808A2"/>
    <w:rsid w:val="00F851C8"/>
    <w:rsid w:val="00FA219F"/>
    <w:rsid w:val="00FA4C81"/>
    <w:rsid w:val="00FB71DF"/>
    <w:rsid w:val="00FD1D99"/>
    <w:rsid w:val="00FE4FCB"/>
    <w:rsid w:val="00FE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5798E2-A7FA-4065-93F2-1360B6B2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1232">
      <w:bodyDiv w:val="1"/>
      <w:marLeft w:val="0"/>
      <w:marRight w:val="0"/>
      <w:marTop w:val="0"/>
      <w:marBottom w:val="0"/>
      <w:divBdr>
        <w:top w:val="none" w:sz="0" w:space="0" w:color="auto"/>
        <w:left w:val="none" w:sz="0" w:space="0" w:color="auto"/>
        <w:bottom w:val="none" w:sz="0" w:space="0" w:color="auto"/>
        <w:right w:val="none" w:sz="0" w:space="0" w:color="auto"/>
      </w:divBdr>
    </w:div>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jpeg"/><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D2CE6-1D79-4B7C-BBCB-6E3EEDEC5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Fernando Gutierrez Hernandez</cp:lastModifiedBy>
  <cp:revision>3</cp:revision>
  <cp:lastPrinted>2000-06-06T19:50:00Z</cp:lastPrinted>
  <dcterms:created xsi:type="dcterms:W3CDTF">2020-05-12T19:43:00Z</dcterms:created>
  <dcterms:modified xsi:type="dcterms:W3CDTF">2020-05-12T19:52:00Z</dcterms:modified>
</cp:coreProperties>
</file>