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安卓收银机意见收集整理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整体效果不错，优化是个慢活，感谢古兄，期待长期合作！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以下是我整理的一些细节方面的，有什么问题随时沟通！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1、登录</w:t>
      </w:r>
    </w:p>
    <w:p>
      <w:p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（1）桌面启动图标重新更换</w:t>
      </w:r>
      <w:r>
        <w:rPr>
          <w:rFonts w:hint="eastAsia"/>
          <w:color w:val="FF0000"/>
          <w:highlight w:val="cyan"/>
          <w:lang w:val="en-US" w:eastAsia="zh-CN"/>
        </w:rPr>
        <w:t>（美工重新设计了）</w:t>
      </w:r>
      <w:r>
        <w:rPr>
          <w:rFonts w:hint="eastAsia"/>
          <w:highlight w:val="cyan"/>
          <w:lang w:val="en-US" w:eastAsia="zh-CN"/>
        </w:rPr>
        <w:t>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（2）界面整体看上去 太白了，有点刺眼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（图片就是这样的，这个要设计重新切图）</w:t>
      </w:r>
    </w:p>
    <w:p>
      <w:pPr>
        <w:numPr>
          <w:ilvl w:val="0"/>
          <w:numId w:val="0"/>
        </w:num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（3）系统的底部现在设计的是黑条，一直显示系统自带的这个东西，包括登陆进入系统之后。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287270" cy="1369060"/>
            <wp:effectExtent l="0" t="0" r="1397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8727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登陆的时候不自动打开系统键盘</w:t>
      </w:r>
    </w:p>
    <w:p>
      <w:pPr>
        <w:numPr>
          <w:ilvl w:val="0"/>
          <w:numId w:val="1"/>
        </w:numPr>
        <w:rPr>
          <w:rFonts w:hint="default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lang w:val="en-US" w:eastAsia="zh-CN"/>
        </w:rPr>
        <w:t>现在登陆四周有个框框不是很明显，帮我明显一点，再就是【登录】字体大小和背景颜色帮我调整接近电脑设计；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（标注图上的颜色和周围一样，这个要和设计沟通）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验证码接口可能需要重新匹配下，是反复登录不了之后才出来验证码。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收银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首次进入收银界面及选择商品有时候会有点慢，出来一个圈圈，帮忙分析下优化下，特别是选择商品的时候，能否快点。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（这个要后期优化，因为在选择商品的时候调用接口）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先帮我把这几个模块删除，后期做的时候在增加上去；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5630" cy="1646555"/>
            <wp:effectExtent l="0" t="0" r="1397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630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商品展示、商品分类有个灰色背景，设计图如下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35580" cy="2024380"/>
            <wp:effectExtent l="0" t="0" r="762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商品列表--下拉刷新 加载动画 建议居商品列表的中 而不是居整个界面的中间，现在有2个加载动画，整体商品也向下拉动，释放的时候回到顶部，参考下千帆掌柜的。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购物合计件数和金额，按照设计效果图，帮忙调整大一些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这里设计图为灰色的，帮忙调整下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85210" cy="873125"/>
            <wp:effectExtent l="0" t="0" r="1143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头像图片上面到顶的距离帮忙下调一些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284605" cy="1230630"/>
            <wp:effectExtent l="0" t="0" r="1079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460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这里调整为灰色，加一个分介线；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修改购物车里面的商品数量，为小数后， 点击确认。购物车界面上商品后面的数量为取整的数值，但是购物车下面的总计数量 却是小数。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127885" cy="2024380"/>
            <wp:effectExtent l="0" t="0" r="571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7885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33220" cy="1948180"/>
            <wp:effectExtent l="0" t="0" r="1270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322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lang w:val="en-US" w:eastAsia="zh-CN"/>
        </w:rPr>
        <w:t>挂单，这里有的账号不能取单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（后台接口说一直没有这种判断的逻辑）</w:t>
      </w:r>
    </w:p>
    <w:p>
      <w:pPr>
        <w:numPr>
          <w:numId w:val="0"/>
        </w:numPr>
        <w:ind w:leftChars="0"/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3086100" cy="66675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18322222222 这个不能取单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18388888888 这个账号能取单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798320" cy="110490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图片上的1 表示当前有多少笔挂单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（这个目前应该是有的）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21305" cy="1936115"/>
            <wp:effectExtent l="0" t="0" r="13335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130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挂单列表按照就近时间排序，点击图中的能够进行取单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点击挂单--出现9宫格列表，点击1个方格子，挂单成功，自动关闭挂单页面。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（这个目前应该是有的）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10</w:t>
      </w:r>
      <w:r>
        <w:rPr>
          <w:rFonts w:hint="eastAsia"/>
          <w:lang w:eastAsia="zh-CN"/>
        </w:rPr>
        <w:t>）</w:t>
      </w:r>
      <w:r>
        <w:rPr>
          <w:rFonts w:hint="eastAsia"/>
          <w:highlight w:val="cyan"/>
          <w:lang w:val="en-US" w:eastAsia="zh-CN"/>
        </w:rPr>
        <w:t>选择规格的样式帮忙按照设计图调整下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99205" cy="3526155"/>
            <wp:effectExtent l="0" t="0" r="1079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修改商品详情</w:t>
      </w:r>
    </w:p>
    <w:p>
      <w:pPr>
        <w:numPr>
          <w:ilvl w:val="0"/>
          <w:numId w:val="4"/>
        </w:numPr>
        <w:ind w:left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单价：标题加大加粗，有个背景色，数字键盘每个格子高一点点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19605" cy="1775460"/>
            <wp:effectExtent l="0" t="0" r="63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960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这一块整体放大一点，看参考下效果图的比例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15235" cy="1652905"/>
            <wp:effectExtent l="0" t="0" r="1460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赠送图框的样式帮忙按照设计效果做。挂单+系统退出，帮忙按照这个样式做下。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946910" cy="128778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691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160905" cy="1369060"/>
            <wp:effectExtent l="0" t="0" r="317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0905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选择会员</w:t>
      </w:r>
    </w:p>
    <w:p>
      <w:r>
        <w:drawing>
          <wp:inline distT="0" distB="0" distL="114300" distR="114300">
            <wp:extent cx="2912110" cy="1777365"/>
            <wp:effectExtent l="0" t="0" r="1397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这里不知道现实的是什么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结算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扫码支付：实际做出来的图柑橘额没有设计的电脑清晰，是不是要重新调整一下图片；</w:t>
      </w:r>
      <w:r>
        <w:rPr>
          <w:rFonts w:hint="eastAsia"/>
          <w:highlight w:val="cyan"/>
          <w:lang w:val="en-US" w:eastAsia="zh-CN"/>
        </w:rPr>
        <w:t>再就是框框内的光标要自动闪烁。</w:t>
      </w:r>
    </w:p>
    <w:p>
      <w:pPr>
        <w:numPr>
          <w:numId w:val="0"/>
        </w:numP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>（图片不清晰的，我调整了下，如果还是不清晰，就要重新切图了）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51150" cy="1938020"/>
            <wp:effectExtent l="0" t="0" r="1397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</w:t>
      </w:r>
      <w:r>
        <w:rPr>
          <w:rFonts w:hint="eastAsia"/>
          <w:color w:val="FF0000"/>
          <w:lang w:val="en-US" w:eastAsia="zh-CN"/>
        </w:rPr>
        <w:t>优惠券和优惠活动</w:t>
      </w:r>
      <w:r>
        <w:rPr>
          <w:rFonts w:hint="eastAsia"/>
          <w:lang w:val="en-US" w:eastAsia="zh-CN"/>
        </w:rPr>
        <w:t>，抹零好像还不行；无法同时有2种及以上支付方式，最新接口有变动。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55875" cy="1852295"/>
            <wp:effectExtent l="0" t="0" r="444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101215" cy="1758315"/>
            <wp:effectExtent l="0" t="0" r="190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点结账后  弹出的收款界面，帮忙加下点击最左侧的非收款界面的部分 也就是阴影部分，可以快速退出收款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用扫码支付了0.1元体验了只有，钱扣了，页面没有成功--关闭。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</w:t>
      </w:r>
    </w:p>
    <w:p>
      <w:pPr>
        <w:widowControl w:val="0"/>
        <w:numPr>
          <w:ilvl w:val="0"/>
          <w:numId w:val="6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关于店铺，这里的数据需要对接api接口，是变化的。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618230" cy="1868170"/>
            <wp:effectExtent l="0" t="0" r="889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color w:val="5B9BD5" w:themeColor="accent1"/>
          <w:highlight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highlight w:val="cyan"/>
          <w:lang w:val="en-US" w:eastAsia="zh-CN"/>
        </w:rPr>
        <w:t>软件版本的更新升级帮忙做下，有图片。</w:t>
      </w:r>
      <w:r>
        <w:rPr>
          <w:rFonts w:hint="eastAsia"/>
          <w:color w:val="5B9BD5" w:themeColor="accent1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>（接口还没有）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59150" cy="2117090"/>
            <wp:effectExtent l="0" t="0" r="889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小票打印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当重新再次进入系统时，连接模式未读取，未勾选上，但是还是能打印小票。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打印设置里面的未保存时，退出切换到别的页面，数据不变；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当关闭打印开关，所有的数据均不能操作。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（4）标签打印暂时没有测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6231919"/>
    <w:multiLevelType w:val="singleLevel"/>
    <w:tmpl w:val="96231919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E914FF8D"/>
    <w:multiLevelType w:val="singleLevel"/>
    <w:tmpl w:val="E914FF8D"/>
    <w:lvl w:ilvl="0" w:tentative="0">
      <w:start w:val="4"/>
      <w:numFmt w:val="decimal"/>
      <w:suff w:val="nothing"/>
      <w:lvlText w:val="（%1）"/>
      <w:lvlJc w:val="left"/>
    </w:lvl>
  </w:abstractNum>
  <w:abstractNum w:abstractNumId="2">
    <w:nsid w:val="2A9488DA"/>
    <w:multiLevelType w:val="singleLevel"/>
    <w:tmpl w:val="2A9488DA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3AA28F3A"/>
    <w:multiLevelType w:val="singleLevel"/>
    <w:tmpl w:val="3AA28F3A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4AA3D457"/>
    <w:multiLevelType w:val="singleLevel"/>
    <w:tmpl w:val="4AA3D457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557427DA"/>
    <w:multiLevelType w:val="singleLevel"/>
    <w:tmpl w:val="557427DA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2B0ECE"/>
    <w:rsid w:val="1040356A"/>
    <w:rsid w:val="23976378"/>
    <w:rsid w:val="2C0A0AAF"/>
    <w:rsid w:val="2D010BD2"/>
    <w:rsid w:val="316449F0"/>
    <w:rsid w:val="320850BB"/>
    <w:rsid w:val="40520EE8"/>
    <w:rsid w:val="42A97856"/>
    <w:rsid w:val="4CBF3E28"/>
    <w:rsid w:val="53DD6BFF"/>
    <w:rsid w:val="5C783868"/>
    <w:rsid w:val="5D1300D2"/>
    <w:rsid w:val="60EB6791"/>
    <w:rsid w:val="67D87D94"/>
    <w:rsid w:val="7BB4116B"/>
    <w:rsid w:val="7D011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Office_11.3.0.8775_F1E327BC-269C-435d-A152-05C5408002CA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2019-12-14T08:46:00Z</dcterms:created>
  <dc:creator>Admin</dc:creator>
  <cp:lastModifiedBy>Administrator</cp:lastModifiedBy>
  <dcterms:modified xsi:type="dcterms:W3CDTF">2019-12-18T03:40:23Z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