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20200103提交的问题</w:t>
      </w:r>
    </w:p>
    <w:p>
      <w:pPr>
        <w:numPr>
          <w:ilvl w:val="0"/>
          <w:numId w:val="1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首次进入设置，页面出现重叠；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04770" cy="160528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收银台商品展示数据帮我改成和主系统一样，下面是同一个账号登陆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47060" cy="2000885"/>
            <wp:effectExtent l="0" t="0" r="762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2835" cy="2089150"/>
            <wp:effectExtent l="0" t="0" r="952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highlight w:val="cya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当新增加一种支付时，会默认出0.0金额，此时在数字键盘上输入2，就变成0.02，请帮忙改成一旦有输入就自动把之前的给清除掉。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90670" cy="2371090"/>
            <wp:effectExtent l="0" t="0" r="889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提示售价不为空，感觉好像套餐的售价接口有问题，提示的商品是有售价的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数据问题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98265" cy="2492375"/>
            <wp:effectExtent l="0" t="0" r="317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修改fd数量时，我只是点了加号键，系统就给出不能输入小数的提示。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124075"/>
            <wp:effectExtent l="0" t="0" r="139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6、升级和正式版数据帮忙对接下，第一期就结束吧。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0DB2C"/>
    <w:multiLevelType w:val="singleLevel"/>
    <w:tmpl w:val="3330DB2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82130D5"/>
    <w:rsid w:val="2D50422D"/>
    <w:rsid w:val="528E0D0D"/>
    <w:rsid w:val="7821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2020-01-03T05:50:00Z</dcterms:created>
  <dc:creator>智络科技吴新洲</dc:creator>
  <cp:lastModifiedBy>Administrator</cp:lastModifiedBy>
  <dcterms:modified xsi:type="dcterms:W3CDTF">2020-01-03T10:49:16Z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