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ECBB3" w14:textId="77777777" w:rsidR="00794E19" w:rsidRDefault="00794E19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35E95C95" w14:textId="77777777" w:rsidR="00794E19" w:rsidRDefault="00794E19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4918FB4" w14:textId="77777777" w:rsidR="00794E19" w:rsidRDefault="00794E19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6F42C27B" w14:textId="77777777" w:rsidR="00794E19" w:rsidRDefault="00794E19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6F2BDD92" w14:textId="77777777" w:rsidR="00794E19" w:rsidRDefault="00794E19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0E011AB" w14:textId="77777777" w:rsidR="00794E19" w:rsidRDefault="00142CB9">
      <w:pPr>
        <w:jc w:val="center"/>
        <w:rPr>
          <w:rFonts w:ascii="微软雅黑" w:eastAsia="微软雅黑" w:hAnsi="微软雅黑"/>
          <w:b/>
          <w:sz w:val="72"/>
          <w:szCs w:val="72"/>
        </w:rPr>
      </w:pPr>
      <w:proofErr w:type="spellStart"/>
      <w:r>
        <w:rPr>
          <w:rFonts w:ascii="微软雅黑" w:eastAsia="微软雅黑" w:hAnsi="微软雅黑" w:hint="eastAsia"/>
          <w:b/>
          <w:sz w:val="72"/>
          <w:szCs w:val="72"/>
        </w:rPr>
        <w:t>Gomoku</w:t>
      </w:r>
      <w:proofErr w:type="spellEnd"/>
    </w:p>
    <w:p w14:paraId="2F1288B1" w14:textId="77777777" w:rsidR="00794E19" w:rsidRDefault="00142CB9">
      <w:pPr>
        <w:spacing w:line="600" w:lineRule="exact"/>
        <w:contextualSpacing/>
        <w:jc w:val="center"/>
        <w:rPr>
          <w:rFonts w:ascii="微软雅黑" w:eastAsia="微软雅黑" w:hAnsi="微软雅黑"/>
          <w:b/>
          <w:sz w:val="48"/>
          <w:szCs w:val="48"/>
        </w:rPr>
      </w:pPr>
      <w:proofErr w:type="spellStart"/>
      <w:r>
        <w:rPr>
          <w:rFonts w:ascii="微软雅黑" w:eastAsia="微软雅黑" w:hAnsi="微软雅黑" w:hint="eastAsia"/>
          <w:b/>
          <w:sz w:val="48"/>
          <w:szCs w:val="48"/>
        </w:rPr>
        <w:t>Ver</w:t>
      </w:r>
      <w:proofErr w:type="spellEnd"/>
      <w:r>
        <w:rPr>
          <w:rFonts w:ascii="微软雅黑" w:eastAsia="微软雅黑" w:hAnsi="微软雅黑"/>
          <w:b/>
          <w:sz w:val="48"/>
          <w:szCs w:val="48"/>
        </w:rPr>
        <w:t xml:space="preserve"> 3.0</w:t>
      </w:r>
      <w:r>
        <w:rPr>
          <w:rFonts w:ascii="微软雅黑" w:eastAsia="微软雅黑" w:hAnsi="微软雅黑" w:hint="eastAsia"/>
          <w:b/>
          <w:sz w:val="48"/>
          <w:szCs w:val="48"/>
        </w:rPr>
        <w:t>(Final)</w:t>
      </w:r>
    </w:p>
    <w:p w14:paraId="7512B149" w14:textId="77777777" w:rsidR="00794E19" w:rsidRDefault="00142CB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09016401</w:t>
      </w:r>
    </w:p>
    <w:p w14:paraId="692831B2" w14:textId="77777777" w:rsidR="00794E19" w:rsidRDefault="00142CB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顾婷瑄</w:t>
      </w:r>
    </w:p>
    <w:p w14:paraId="460758BF" w14:textId="77777777" w:rsidR="00794E19" w:rsidRDefault="00142CB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Botzone</w:t>
      </w:r>
      <w:proofErr w:type="spellEnd"/>
      <w:r>
        <w:rPr>
          <w:rFonts w:ascii="微软雅黑" w:eastAsia="微软雅黑" w:hAnsi="微软雅黑"/>
          <w:sz w:val="28"/>
          <w:szCs w:val="28"/>
        </w:rPr>
        <w:t xml:space="preserve"> id: </w:t>
      </w:r>
      <w:proofErr w:type="spellStart"/>
      <w:r>
        <w:rPr>
          <w:rFonts w:ascii="微软雅黑" w:eastAsia="微软雅黑" w:hAnsi="微软雅黑"/>
          <w:sz w:val="28"/>
          <w:szCs w:val="28"/>
        </w:rPr>
        <w:t>Gutingxuan</w:t>
      </w:r>
      <w:proofErr w:type="spellEnd"/>
    </w:p>
    <w:p w14:paraId="22E4847C" w14:textId="77777777" w:rsidR="00794E19" w:rsidRDefault="00794E1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33BB4E82" w14:textId="77777777" w:rsidR="00794E19" w:rsidRDefault="00794E1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33BF9350" w14:textId="77777777" w:rsidR="00794E19" w:rsidRDefault="00794E1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578345D8" w14:textId="77777777" w:rsidR="00794E19" w:rsidRDefault="00794E1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621B4AE1" w14:textId="77777777" w:rsidR="00794E19" w:rsidRDefault="00794E1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4C148AA8" w14:textId="77777777" w:rsidR="00794E19" w:rsidRDefault="00794E1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4B181E9B" w14:textId="77777777" w:rsidR="00794E19" w:rsidRDefault="00794E1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775AF666" w14:textId="77777777" w:rsidR="00794E19" w:rsidRDefault="00794E1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77AB9BF1" w14:textId="77777777" w:rsidR="00794E19" w:rsidRDefault="00794E1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0D8A542E" w14:textId="77777777" w:rsidR="00794E19" w:rsidRDefault="00794E1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0ECC2448" w14:textId="77777777" w:rsidR="00794E19" w:rsidRDefault="00794E1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4898A124" w14:textId="77777777" w:rsidR="00794E19" w:rsidRDefault="00794E1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226ACAC1" w14:textId="77777777" w:rsidR="00794E19" w:rsidRDefault="00794E1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75F11E6F" w14:textId="77777777" w:rsidR="00794E19" w:rsidRDefault="00794E1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3E297DBD" w14:textId="77777777" w:rsidR="00794E19" w:rsidRDefault="00794E19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58C98769" w14:textId="77777777" w:rsidR="00794E19" w:rsidRDefault="00142CB9">
      <w:pPr>
        <w:pStyle w:val="11"/>
        <w:numPr>
          <w:ilvl w:val="0"/>
          <w:numId w:val="1"/>
        </w:numPr>
        <w:spacing w:line="600" w:lineRule="exact"/>
        <w:ind w:firstLineChars="0"/>
        <w:contextualSpacing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lastRenderedPageBreak/>
        <w:t>Old versions review</w:t>
      </w:r>
    </w:p>
    <w:p w14:paraId="465CB97C" w14:textId="77777777" w:rsidR="00794E19" w:rsidRDefault="00142CB9">
      <w:pPr>
        <w:pStyle w:val="11"/>
        <w:numPr>
          <w:ilvl w:val="2"/>
          <w:numId w:val="1"/>
        </w:numPr>
        <w:spacing w:line="400" w:lineRule="exact"/>
        <w:ind w:firstLineChars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Gomoku1.0 is based on a static evaluation </w:t>
      </w:r>
      <w:proofErr w:type="gramStart"/>
      <w:r>
        <w:rPr>
          <w:rFonts w:ascii="微软雅黑" w:eastAsia="微软雅黑" w:hAnsi="微软雅黑"/>
          <w:szCs w:val="21"/>
        </w:rPr>
        <w:t>function which</w:t>
      </w:r>
      <w:proofErr w:type="gramEnd"/>
      <w:r>
        <w:rPr>
          <w:rFonts w:ascii="微软雅黑" w:eastAsia="微软雅黑" w:hAnsi="微软雅黑"/>
          <w:szCs w:val="21"/>
        </w:rPr>
        <w:t xml:space="preserve"> simply evaluates the value of each available position. It is easy to understand and realize and it </w:t>
      </w:r>
      <w:r>
        <w:rPr>
          <w:rFonts w:ascii="微软雅黑" w:eastAsia="微软雅黑" w:hAnsi="微软雅黑"/>
          <w:szCs w:val="21"/>
        </w:rPr>
        <w:t>seems to be effective at first. But with the time going, its ability is not strong enough to beat my classmates’ programs, so I decided to evolve it with a more complicated algorithm next time.</w:t>
      </w:r>
    </w:p>
    <w:p w14:paraId="6E44AAED" w14:textId="77777777" w:rsidR="00794E19" w:rsidRDefault="00142CB9">
      <w:pPr>
        <w:pStyle w:val="11"/>
        <w:numPr>
          <w:ilvl w:val="2"/>
          <w:numId w:val="1"/>
        </w:numPr>
        <w:spacing w:line="400" w:lineRule="exact"/>
        <w:ind w:firstLineChars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G</w:t>
      </w:r>
      <w:r>
        <w:rPr>
          <w:rFonts w:ascii="微软雅黑" w:eastAsia="微软雅黑" w:hAnsi="微软雅黑" w:hint="eastAsia"/>
          <w:szCs w:val="21"/>
        </w:rPr>
        <w:t>omoku</w:t>
      </w:r>
      <w:r>
        <w:rPr>
          <w:rFonts w:ascii="微软雅黑" w:eastAsia="微软雅黑" w:hAnsi="微软雅黑"/>
          <w:szCs w:val="21"/>
        </w:rPr>
        <w:t xml:space="preserve">2.0 is simply based on a </w:t>
      </w:r>
      <w:proofErr w:type="spellStart"/>
      <w:r>
        <w:rPr>
          <w:rFonts w:ascii="微软雅黑" w:eastAsia="微软雅黑" w:hAnsi="微软雅黑"/>
          <w:szCs w:val="21"/>
        </w:rPr>
        <w:t>MaxMin</w:t>
      </w:r>
      <w:proofErr w:type="spellEnd"/>
      <w:r>
        <w:rPr>
          <w:rFonts w:ascii="微软雅黑" w:eastAsia="微软雅黑" w:hAnsi="微软雅黑"/>
          <w:szCs w:val="21"/>
        </w:rPr>
        <w:t xml:space="preserve"> algorithm and although i</w:t>
      </w:r>
      <w:r>
        <w:rPr>
          <w:rFonts w:ascii="微软雅黑" w:eastAsia="微软雅黑" w:hAnsi="微软雅黑"/>
          <w:szCs w:val="21"/>
        </w:rPr>
        <w:t xml:space="preserve">t can foresee future moves, it spends a lot of time on doing calculations so the deepest searching </w:t>
      </w:r>
      <w:r>
        <w:rPr>
          <w:rFonts w:ascii="微软雅黑" w:eastAsia="微软雅黑" w:hAnsi="微软雅黑" w:hint="eastAsia"/>
          <w:szCs w:val="21"/>
        </w:rPr>
        <w:t xml:space="preserve">level </w:t>
      </w:r>
      <w:r>
        <w:rPr>
          <w:rFonts w:ascii="微软雅黑" w:eastAsia="微软雅黑" w:hAnsi="微软雅黑"/>
          <w:szCs w:val="21"/>
        </w:rPr>
        <w:t xml:space="preserve">it can reach </w:t>
      </w:r>
      <w:r>
        <w:rPr>
          <w:rFonts w:ascii="微软雅黑" w:eastAsia="微软雅黑" w:hAnsi="微软雅黑" w:hint="eastAsia"/>
          <w:szCs w:val="21"/>
        </w:rPr>
        <w:t>is a mere three.</w:t>
      </w:r>
      <w:r>
        <w:rPr>
          <w:rFonts w:ascii="微软雅黑" w:eastAsia="微软雅黑" w:hAnsi="微软雅黑"/>
          <w:szCs w:val="21"/>
        </w:rPr>
        <w:t xml:space="preserve"> So I was thinking about making some improvements to cut down the searching time to enhance the depth of searching.</w:t>
      </w:r>
    </w:p>
    <w:p w14:paraId="5B5E40FB" w14:textId="77777777" w:rsidR="00794E19" w:rsidRDefault="00142CB9">
      <w:pPr>
        <w:pStyle w:val="11"/>
        <w:numPr>
          <w:ilvl w:val="2"/>
          <w:numId w:val="1"/>
        </w:numPr>
        <w:spacing w:line="400" w:lineRule="exact"/>
        <w:ind w:firstLineChars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Gomoku</w:t>
      </w:r>
      <w:r>
        <w:rPr>
          <w:rFonts w:ascii="微软雅黑" w:eastAsia="微软雅黑" w:hAnsi="微软雅黑"/>
          <w:szCs w:val="21"/>
        </w:rPr>
        <w:t xml:space="preserve">2.1 is based on a </w:t>
      </w:r>
      <w:proofErr w:type="spellStart"/>
      <w:r>
        <w:rPr>
          <w:rFonts w:ascii="微软雅黑" w:eastAsia="微软雅黑" w:hAnsi="微软雅黑"/>
          <w:szCs w:val="21"/>
        </w:rPr>
        <w:t>MaxMin</w:t>
      </w:r>
      <w:proofErr w:type="spellEnd"/>
      <w:r>
        <w:rPr>
          <w:rFonts w:ascii="微软雅黑" w:eastAsia="微软雅黑" w:hAnsi="微软雅黑"/>
          <w:szCs w:val="21"/>
        </w:rPr>
        <w:t xml:space="preserve"> algorithm together with the alpha-beta pruning. It can make tentative moves and foresee future moves of both sides in a shorter time and the depth of the </w:t>
      </w:r>
      <w:proofErr w:type="spellStart"/>
      <w:r>
        <w:rPr>
          <w:rFonts w:ascii="微软雅黑" w:eastAsia="微软雅黑" w:hAnsi="微软雅黑"/>
          <w:szCs w:val="21"/>
        </w:rPr>
        <w:t>MaxMin</w:t>
      </w:r>
      <w:proofErr w:type="spellEnd"/>
      <w:r>
        <w:rPr>
          <w:rFonts w:ascii="微软雅黑" w:eastAsia="微软雅黑" w:hAnsi="微软雅黑"/>
          <w:szCs w:val="21"/>
        </w:rPr>
        <w:t xml:space="preserve"> algorithm was enhanced due to the help of alpha-beta pruning. This one</w:t>
      </w:r>
      <w:r>
        <w:rPr>
          <w:rFonts w:ascii="微软雅黑" w:eastAsia="微软雅黑" w:hAnsi="微软雅黑"/>
          <w:szCs w:val="21"/>
        </w:rPr>
        <w:t xml:space="preserve"> is basically my final version of </w:t>
      </w:r>
      <w:proofErr w:type="spellStart"/>
      <w:r>
        <w:rPr>
          <w:rFonts w:ascii="微软雅黑" w:eastAsia="微软雅黑" w:hAnsi="微软雅黑"/>
          <w:szCs w:val="21"/>
        </w:rPr>
        <w:t>Gomoku</w:t>
      </w:r>
      <w:proofErr w:type="spellEnd"/>
      <w:r>
        <w:rPr>
          <w:rFonts w:ascii="微软雅黑" w:eastAsia="微软雅黑" w:hAnsi="微软雅黑"/>
          <w:szCs w:val="21"/>
        </w:rPr>
        <w:t>.</w:t>
      </w:r>
    </w:p>
    <w:p w14:paraId="49EFB2D4" w14:textId="77777777" w:rsidR="00794E19" w:rsidRDefault="00142CB9">
      <w:pPr>
        <w:pStyle w:val="11"/>
        <w:spacing w:line="400" w:lineRule="exact"/>
        <w:ind w:left="357" w:firstLineChars="0" w:firstLine="417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Last but not least, I made some changes to my evaluation functions every time when working on my new version of </w:t>
      </w:r>
      <w:proofErr w:type="spellStart"/>
      <w:r>
        <w:rPr>
          <w:rFonts w:ascii="微软雅黑" w:eastAsia="微软雅黑" w:hAnsi="微软雅黑"/>
          <w:szCs w:val="21"/>
        </w:rPr>
        <w:t>Gomoku</w:t>
      </w:r>
      <w:proofErr w:type="spellEnd"/>
      <w:r>
        <w:rPr>
          <w:rFonts w:ascii="微软雅黑" w:eastAsia="微软雅黑" w:hAnsi="微软雅黑"/>
          <w:szCs w:val="21"/>
        </w:rPr>
        <w:t>. I guess this helps too.</w:t>
      </w:r>
    </w:p>
    <w:p w14:paraId="0BAC3A19" w14:textId="77777777" w:rsidR="00794E19" w:rsidRDefault="00794E19">
      <w:pPr>
        <w:pStyle w:val="11"/>
        <w:spacing w:line="500" w:lineRule="exact"/>
        <w:contextualSpacing/>
        <w:jc w:val="left"/>
        <w:rPr>
          <w:rFonts w:ascii="微软雅黑" w:eastAsia="微软雅黑" w:hAnsi="微软雅黑"/>
          <w:szCs w:val="21"/>
        </w:rPr>
      </w:pPr>
    </w:p>
    <w:p w14:paraId="693D84B5" w14:textId="77777777" w:rsidR="00794E19" w:rsidRDefault="00142CB9">
      <w:pPr>
        <w:pStyle w:val="11"/>
        <w:numPr>
          <w:ilvl w:val="0"/>
          <w:numId w:val="1"/>
        </w:numPr>
        <w:spacing w:line="600" w:lineRule="exact"/>
        <w:ind w:firstLineChars="0"/>
        <w:contextualSpacing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Literatures I read</w:t>
      </w:r>
    </w:p>
    <w:p w14:paraId="7818F35C" w14:textId="77777777" w:rsidR="00794E19" w:rsidRDefault="00142CB9">
      <w:pPr>
        <w:pStyle w:val="HTML"/>
        <w:shd w:val="clear" w:color="auto" w:fill="FFFFFF"/>
        <w:spacing w:before="150" w:after="150" w:line="300" w:lineRule="exact"/>
        <w:rPr>
          <w:rFonts w:ascii="微软雅黑" w:eastAsia="微软雅黑" w:hAnsi="微软雅黑" w:cstheme="minorBidi"/>
          <w:kern w:val="2"/>
          <w:sz w:val="18"/>
          <w:szCs w:val="18"/>
        </w:rPr>
      </w:pPr>
      <w:r>
        <w:rPr>
          <w:rFonts w:ascii="微软雅黑" w:eastAsia="微软雅黑" w:hAnsi="微软雅黑" w:cstheme="minorBidi" w:hint="eastAsia"/>
          <w:kern w:val="2"/>
          <w:sz w:val="18"/>
          <w:szCs w:val="18"/>
        </w:rPr>
        <w:t>[1]</w:t>
      </w:r>
      <w:r>
        <w:rPr>
          <w:rFonts w:ascii="微软雅黑" w:eastAsia="微软雅黑" w:hAnsi="微软雅黑" w:cstheme="minorBidi"/>
          <w:kern w:val="2"/>
          <w:sz w:val="18"/>
          <w:szCs w:val="18"/>
        </w:rPr>
        <w:t xml:space="preserve"> </w:t>
      </w:r>
      <w:r>
        <w:rPr>
          <w:rFonts w:ascii="微软雅黑" w:eastAsia="微软雅黑" w:hAnsi="微软雅黑" w:cstheme="minorBidi" w:hint="eastAsia"/>
          <w:kern w:val="2"/>
          <w:sz w:val="18"/>
          <w:szCs w:val="18"/>
        </w:rPr>
        <w:t>王志水</w:t>
      </w:r>
      <w:r>
        <w:rPr>
          <w:rFonts w:ascii="微软雅黑" w:eastAsia="微软雅黑" w:hAnsi="微软雅黑" w:cstheme="minorBidi" w:hint="eastAsia"/>
          <w:kern w:val="2"/>
          <w:sz w:val="18"/>
          <w:szCs w:val="18"/>
        </w:rPr>
        <w:t xml:space="preserve">. </w:t>
      </w:r>
      <w:r>
        <w:rPr>
          <w:rFonts w:ascii="微软雅黑" w:eastAsia="微软雅黑" w:hAnsi="微软雅黑" w:cstheme="minorBidi" w:hint="eastAsia"/>
          <w:kern w:val="2"/>
          <w:sz w:val="18"/>
          <w:szCs w:val="18"/>
        </w:rPr>
        <w:t>基于搜索算法的人工智能在五子棋博弈中的应用研究</w:t>
      </w:r>
      <w:r>
        <w:rPr>
          <w:rFonts w:ascii="微软雅黑" w:eastAsia="微软雅黑" w:hAnsi="微软雅黑" w:cstheme="minorBidi" w:hint="eastAsia"/>
          <w:kern w:val="2"/>
          <w:sz w:val="18"/>
          <w:szCs w:val="18"/>
        </w:rPr>
        <w:t>[D].</w:t>
      </w:r>
      <w:r>
        <w:rPr>
          <w:rFonts w:ascii="微软雅黑" w:eastAsia="微软雅黑" w:hAnsi="微软雅黑" w:cstheme="minorBidi" w:hint="eastAsia"/>
          <w:kern w:val="2"/>
          <w:sz w:val="18"/>
          <w:szCs w:val="18"/>
        </w:rPr>
        <w:t>山东：中国石油大学</w:t>
      </w:r>
      <w:r>
        <w:rPr>
          <w:rFonts w:ascii="微软雅黑" w:eastAsia="微软雅黑" w:hAnsi="微软雅黑" w:cstheme="minorBidi" w:hint="eastAsia"/>
          <w:kern w:val="2"/>
          <w:sz w:val="18"/>
          <w:szCs w:val="18"/>
        </w:rPr>
        <w:t xml:space="preserve">, </w:t>
      </w:r>
      <w:r>
        <w:rPr>
          <w:rFonts w:ascii="微软雅黑" w:eastAsia="微软雅黑" w:hAnsi="微软雅黑" w:cstheme="minorBidi"/>
          <w:kern w:val="2"/>
          <w:sz w:val="18"/>
          <w:szCs w:val="18"/>
        </w:rPr>
        <w:t>2006</w:t>
      </w:r>
    </w:p>
    <w:p w14:paraId="703D07EE" w14:textId="77777777" w:rsidR="00794E19" w:rsidRDefault="00142CB9">
      <w:pPr>
        <w:pStyle w:val="HTML"/>
        <w:shd w:val="clear" w:color="auto" w:fill="FFFFFF"/>
        <w:spacing w:before="150" w:after="150" w:line="300" w:lineRule="exact"/>
        <w:rPr>
          <w:rFonts w:ascii="微软雅黑" w:eastAsia="微软雅黑" w:hAnsi="微软雅黑" w:cstheme="minorBidi"/>
          <w:kern w:val="2"/>
          <w:sz w:val="18"/>
          <w:szCs w:val="18"/>
        </w:rPr>
      </w:pPr>
      <w:r>
        <w:rPr>
          <w:rFonts w:ascii="微软雅黑" w:eastAsia="微软雅黑" w:hAnsi="微软雅黑" w:cstheme="minorBidi" w:hint="eastAsia"/>
          <w:kern w:val="2"/>
          <w:sz w:val="18"/>
          <w:szCs w:val="18"/>
        </w:rPr>
        <w:t>[</w:t>
      </w:r>
      <w:r>
        <w:rPr>
          <w:rFonts w:ascii="微软雅黑" w:eastAsia="微软雅黑" w:hAnsi="微软雅黑" w:cstheme="minorBidi"/>
          <w:kern w:val="2"/>
          <w:sz w:val="18"/>
          <w:szCs w:val="18"/>
        </w:rPr>
        <w:t xml:space="preserve">2] </w:t>
      </w:r>
      <w:r>
        <w:rPr>
          <w:rFonts w:ascii="微软雅黑" w:eastAsia="微软雅黑" w:hAnsi="微软雅黑" w:cstheme="minorBidi" w:hint="eastAsia"/>
          <w:kern w:val="2"/>
          <w:sz w:val="18"/>
          <w:szCs w:val="18"/>
        </w:rPr>
        <w:t>B</w:t>
      </w:r>
      <w:r>
        <w:rPr>
          <w:rFonts w:ascii="微软雅黑" w:eastAsia="微软雅黑" w:hAnsi="微软雅黑" w:cstheme="minorBidi"/>
          <w:kern w:val="2"/>
          <w:sz w:val="18"/>
          <w:szCs w:val="18"/>
        </w:rPr>
        <w:t xml:space="preserve">log: </w:t>
      </w:r>
      <w:r>
        <w:rPr>
          <w:rFonts w:ascii="微软雅黑" w:eastAsia="微软雅黑" w:hAnsi="微软雅黑" w:cstheme="minorBidi" w:hint="eastAsia"/>
          <w:kern w:val="2"/>
          <w:sz w:val="18"/>
          <w:szCs w:val="18"/>
        </w:rPr>
        <w:t>五子棋基本棋型</w:t>
      </w:r>
      <w:r>
        <w:rPr>
          <w:rFonts w:ascii="微软雅黑" w:eastAsia="微软雅黑" w:hAnsi="微软雅黑" w:cstheme="minorBidi" w:hint="eastAsia"/>
          <w:kern w:val="2"/>
          <w:sz w:val="18"/>
          <w:szCs w:val="18"/>
        </w:rPr>
        <w:t>@</w:t>
      </w:r>
      <w:r>
        <w:rPr>
          <w:rFonts w:ascii="微软雅黑" w:eastAsia="微软雅黑" w:hAnsi="微软雅黑" w:cstheme="minorBidi" w:hint="eastAsia"/>
          <w:kern w:val="2"/>
          <w:sz w:val="18"/>
          <w:szCs w:val="18"/>
        </w:rPr>
        <w:t>我是老邱</w:t>
      </w:r>
    </w:p>
    <w:p w14:paraId="70662ADF" w14:textId="77777777" w:rsidR="00794E19" w:rsidRDefault="00142CB9">
      <w:pPr>
        <w:pStyle w:val="HTML"/>
        <w:shd w:val="clear" w:color="auto" w:fill="FFFFFF"/>
        <w:tabs>
          <w:tab w:val="clear" w:pos="916"/>
          <w:tab w:val="left" w:pos="830"/>
        </w:tabs>
        <w:spacing w:before="150" w:after="150" w:line="300" w:lineRule="exact"/>
        <w:rPr>
          <w:rFonts w:ascii="微软雅黑" w:eastAsia="微软雅黑" w:hAnsi="微软雅黑" w:cstheme="minorBidi"/>
          <w:kern w:val="2"/>
          <w:sz w:val="18"/>
          <w:szCs w:val="18"/>
        </w:rPr>
      </w:pPr>
      <w:r>
        <w:rPr>
          <w:rFonts w:ascii="微软雅黑" w:eastAsia="微软雅黑" w:hAnsi="微软雅黑" w:cstheme="minorBidi"/>
          <w:kern w:val="2"/>
          <w:sz w:val="18"/>
          <w:szCs w:val="18"/>
        </w:rPr>
        <w:tab/>
      </w:r>
      <w:r>
        <w:rPr>
          <w:rFonts w:ascii="微软雅黑" w:eastAsia="微软雅黑" w:hAnsi="微软雅黑" w:cstheme="minorBidi" w:hint="eastAsia"/>
          <w:kern w:val="2"/>
          <w:sz w:val="18"/>
          <w:szCs w:val="18"/>
        </w:rPr>
        <w:t>五子棋估值算法</w:t>
      </w:r>
      <w:r>
        <w:rPr>
          <w:rFonts w:ascii="微软雅黑" w:eastAsia="微软雅黑" w:hAnsi="微软雅黑" w:cstheme="minorBidi" w:hint="eastAsia"/>
          <w:kern w:val="2"/>
          <w:sz w:val="18"/>
          <w:szCs w:val="18"/>
        </w:rPr>
        <w:t>@maxuewei</w:t>
      </w:r>
      <w:r>
        <w:rPr>
          <w:rFonts w:ascii="微软雅黑" w:eastAsia="微软雅黑" w:hAnsi="微软雅黑" w:cstheme="minorBidi"/>
          <w:kern w:val="2"/>
          <w:sz w:val="18"/>
          <w:szCs w:val="18"/>
        </w:rPr>
        <w:t>2</w:t>
      </w:r>
    </w:p>
    <w:p w14:paraId="1A879F21" w14:textId="77777777" w:rsidR="00794E19" w:rsidRDefault="00794E19">
      <w:pPr>
        <w:pStyle w:val="HTML"/>
        <w:shd w:val="clear" w:color="auto" w:fill="FFFFFF"/>
        <w:tabs>
          <w:tab w:val="clear" w:pos="916"/>
          <w:tab w:val="left" w:pos="830"/>
        </w:tabs>
        <w:spacing w:before="150" w:after="150" w:line="100" w:lineRule="exact"/>
        <w:rPr>
          <w:rFonts w:ascii="微软雅黑" w:eastAsia="微软雅黑" w:hAnsi="微软雅黑" w:cstheme="minorBidi"/>
          <w:kern w:val="2"/>
          <w:sz w:val="18"/>
          <w:szCs w:val="18"/>
        </w:rPr>
      </w:pPr>
    </w:p>
    <w:p w14:paraId="5FF0810A" w14:textId="77777777" w:rsidR="00794E19" w:rsidRDefault="00142CB9">
      <w:pPr>
        <w:pStyle w:val="11"/>
        <w:numPr>
          <w:ilvl w:val="0"/>
          <w:numId w:val="1"/>
        </w:numPr>
        <w:spacing w:line="500" w:lineRule="exact"/>
        <w:ind w:firstLineChars="0"/>
        <w:contextualSpacing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 xml:space="preserve">Current idea of design </w:t>
      </w:r>
    </w:p>
    <w:p w14:paraId="2893447C" w14:textId="77777777" w:rsidR="00794E19" w:rsidRDefault="00142CB9">
      <w:pPr>
        <w:pStyle w:val="11"/>
        <w:numPr>
          <w:ilvl w:val="0"/>
          <w:numId w:val="2"/>
        </w:numPr>
        <w:spacing w:line="44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Essence</w:t>
      </w:r>
    </w:p>
    <w:p w14:paraId="34B71972" w14:textId="77777777" w:rsidR="00794E19" w:rsidRDefault="00142CB9">
      <w:pPr>
        <w:pStyle w:val="11"/>
        <w:spacing w:line="440" w:lineRule="exact"/>
        <w:ind w:left="720"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 xml:space="preserve"> function based on the </w:t>
      </w:r>
      <w:proofErr w:type="spellStart"/>
      <w:r>
        <w:rPr>
          <w:rFonts w:ascii="微软雅黑" w:eastAsia="微软雅黑" w:hAnsi="微软雅黑"/>
          <w:szCs w:val="21"/>
        </w:rPr>
        <w:t>MaxMin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algorithm</w:t>
      </w:r>
      <w:r>
        <w:rPr>
          <w:rFonts w:ascii="微软雅黑" w:eastAsia="微软雅黑" w:hAnsi="微软雅黑"/>
          <w:szCs w:val="21"/>
        </w:rPr>
        <w:t xml:space="preserve"> and the alpha-beta pruning.</w:t>
      </w:r>
    </w:p>
    <w:p w14:paraId="6F58006E" w14:textId="77777777" w:rsidR="00794E19" w:rsidRDefault="00142CB9">
      <w:pPr>
        <w:pStyle w:val="11"/>
        <w:numPr>
          <w:ilvl w:val="0"/>
          <w:numId w:val="2"/>
        </w:numPr>
        <w:spacing w:line="44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O</w:t>
      </w:r>
      <w:r>
        <w:rPr>
          <w:rFonts w:ascii="微软雅黑" w:eastAsia="微软雅黑" w:hAnsi="微软雅黑" w:hint="eastAsia"/>
          <w:b/>
          <w:sz w:val="24"/>
          <w:szCs w:val="24"/>
        </w:rPr>
        <w:t>rigin</w:t>
      </w:r>
      <w:r>
        <w:rPr>
          <w:rFonts w:ascii="微软雅黑" w:eastAsia="微软雅黑" w:hAnsi="微软雅黑"/>
          <w:b/>
          <w:sz w:val="24"/>
          <w:szCs w:val="24"/>
        </w:rPr>
        <w:t xml:space="preserve"> of the idea</w:t>
      </w:r>
    </w:p>
    <w:p w14:paraId="1E1569E2" w14:textId="77777777" w:rsidR="00794E19" w:rsidRDefault="00142CB9">
      <w:pPr>
        <w:pStyle w:val="11"/>
        <w:spacing w:line="440" w:lineRule="exact"/>
        <w:ind w:left="720"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The paper I’ve read.</w:t>
      </w:r>
    </w:p>
    <w:p w14:paraId="368BC890" w14:textId="77777777" w:rsidR="00794E19" w:rsidRDefault="00142CB9">
      <w:pPr>
        <w:pStyle w:val="11"/>
        <w:numPr>
          <w:ilvl w:val="0"/>
          <w:numId w:val="2"/>
        </w:numPr>
        <w:spacing w:line="44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Expectation</w:t>
      </w:r>
    </w:p>
    <w:p w14:paraId="2B99FE67" w14:textId="77777777" w:rsidR="00794E19" w:rsidRDefault="00142CB9">
      <w:pPr>
        <w:pStyle w:val="11"/>
        <w:spacing w:line="440" w:lineRule="exact"/>
        <w:ind w:left="720" w:firstLineChars="0" w:firstLine="417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>
        <w:rPr>
          <w:rFonts w:ascii="微软雅黑" w:eastAsia="微软雅黑" w:hAnsi="微软雅黑"/>
          <w:szCs w:val="21"/>
        </w:rPr>
        <w:t xml:space="preserve">he function can make tentative moves, evaluate the </w:t>
      </w:r>
      <w:r>
        <w:rPr>
          <w:rFonts w:ascii="微软雅黑" w:eastAsia="微软雅黑" w:hAnsi="微软雅黑"/>
          <w:szCs w:val="21"/>
        </w:rPr>
        <w:t xml:space="preserve">value of each state on both sides and then make the best choice. Furthermore, the time it </w:t>
      </w:r>
      <w:r>
        <w:rPr>
          <w:rFonts w:ascii="微软雅黑" w:eastAsia="微软雅黑" w:hAnsi="微软雅黑"/>
          <w:szCs w:val="21"/>
        </w:rPr>
        <w:lastRenderedPageBreak/>
        <w:t>spends to do the calculations will be decreased.</w:t>
      </w:r>
    </w:p>
    <w:p w14:paraId="4DC170D6" w14:textId="77777777" w:rsidR="00794E19" w:rsidRDefault="00142CB9">
      <w:pPr>
        <w:pStyle w:val="11"/>
        <w:numPr>
          <w:ilvl w:val="0"/>
          <w:numId w:val="2"/>
        </w:numPr>
        <w:spacing w:line="44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 xml:space="preserve">Implementation  </w:t>
      </w:r>
    </w:p>
    <w:p w14:paraId="11129D28" w14:textId="77777777" w:rsidR="00794E19" w:rsidRDefault="00142CB9">
      <w:pPr>
        <w:pStyle w:val="11"/>
        <w:spacing w:line="440" w:lineRule="exact"/>
        <w:ind w:left="720"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/>
          <w:szCs w:val="21"/>
        </w:rPr>
        <w:t xml:space="preserve">A </w:t>
      </w:r>
      <w:proofErr w:type="spellStart"/>
      <w:r>
        <w:rPr>
          <w:rFonts w:ascii="微软雅黑" w:eastAsia="微软雅黑" w:hAnsi="微软雅黑"/>
          <w:szCs w:val="21"/>
        </w:rPr>
        <w:t>MaxMin</w:t>
      </w:r>
      <w:proofErr w:type="spellEnd"/>
      <w:r>
        <w:rPr>
          <w:rFonts w:ascii="微软雅黑" w:eastAsia="微软雅黑" w:hAnsi="微软雅黑"/>
          <w:szCs w:val="21"/>
        </w:rPr>
        <w:t xml:space="preserve"> algorithm, alpha-beta pruning, new evaluation method.</w:t>
      </w:r>
      <w:proofErr w:type="gramEnd"/>
    </w:p>
    <w:p w14:paraId="1223D217" w14:textId="77777777" w:rsidR="00794E19" w:rsidRDefault="00142CB9">
      <w:pPr>
        <w:pStyle w:val="11"/>
        <w:numPr>
          <w:ilvl w:val="0"/>
          <w:numId w:val="2"/>
        </w:numPr>
        <w:spacing w:line="44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Advantages of the design</w:t>
      </w:r>
    </w:p>
    <w:p w14:paraId="033F6592" w14:textId="77777777" w:rsidR="00794E19" w:rsidRDefault="00142CB9">
      <w:pPr>
        <w:pStyle w:val="11"/>
        <w:spacing w:line="400" w:lineRule="exact"/>
        <w:ind w:left="720"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With the alpha-beta pruning, the time spent on calculating can be decreased. </w:t>
      </w:r>
      <w:r>
        <w:rPr>
          <w:rFonts w:ascii="微软雅黑" w:eastAsia="微软雅黑" w:hAnsi="微软雅黑" w:hint="eastAsia"/>
          <w:szCs w:val="21"/>
        </w:rPr>
        <w:t xml:space="preserve">In the last version, </w:t>
      </w:r>
      <w:r>
        <w:rPr>
          <w:rFonts w:ascii="微软雅黑" w:eastAsia="微软雅黑" w:hAnsi="微软雅黑"/>
          <w:szCs w:val="21"/>
        </w:rPr>
        <w:t>I sort</w:t>
      </w:r>
      <w:r>
        <w:rPr>
          <w:rFonts w:ascii="微软雅黑" w:eastAsia="微软雅黑" w:hAnsi="微软雅黑" w:hint="eastAsia"/>
          <w:szCs w:val="21"/>
        </w:rPr>
        <w:t>ed</w:t>
      </w:r>
      <w:r>
        <w:rPr>
          <w:rFonts w:ascii="微软雅黑" w:eastAsia="微软雅黑" w:hAnsi="微软雅黑"/>
          <w:szCs w:val="21"/>
        </w:rPr>
        <w:t xml:space="preserve"> the values of the available positions before searching and only visit</w:t>
      </w:r>
      <w:r>
        <w:rPr>
          <w:rFonts w:ascii="微软雅黑" w:eastAsia="微软雅黑" w:hAnsi="微软雅黑" w:hint="eastAsia"/>
          <w:szCs w:val="21"/>
        </w:rPr>
        <w:t>ed</w:t>
      </w:r>
      <w:r>
        <w:rPr>
          <w:rFonts w:ascii="微软雅黑" w:eastAsia="微软雅黑" w:hAnsi="微软雅黑"/>
          <w:szCs w:val="21"/>
        </w:rPr>
        <w:t xml:space="preserve"> the first 12 positions</w:t>
      </w:r>
      <w:r>
        <w:rPr>
          <w:rFonts w:ascii="微软雅黑" w:eastAsia="微软雅黑" w:hAnsi="微软雅黑" w:hint="eastAsia"/>
          <w:szCs w:val="21"/>
        </w:rPr>
        <w:t xml:space="preserve"> and the depth it could go was 6.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But in this version, 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 xml:space="preserve"> tried to visit the first 45 possible positions and go with the depth of 4 and the result turns out to be better than the last version on </w:t>
      </w:r>
      <w:proofErr w:type="spellStart"/>
      <w:r>
        <w:rPr>
          <w:rFonts w:ascii="微软雅黑" w:eastAsia="微软雅黑" w:hAnsi="微软雅黑" w:hint="eastAsia"/>
          <w:szCs w:val="21"/>
        </w:rPr>
        <w:t>Botzone</w:t>
      </w:r>
      <w:proofErr w:type="spellEnd"/>
      <w:r>
        <w:rPr>
          <w:rFonts w:ascii="微软雅黑" w:eastAsia="微软雅黑" w:hAnsi="微软雅黑" w:hint="eastAsia"/>
          <w:szCs w:val="21"/>
        </w:rPr>
        <w:t>. However if there is not a time limit, the depth of 6 will definitely beat the 4 by visiting same amount of p</w:t>
      </w:r>
      <w:r>
        <w:rPr>
          <w:rFonts w:ascii="微软雅黑" w:eastAsia="微软雅黑" w:hAnsi="微软雅黑" w:hint="eastAsia"/>
          <w:szCs w:val="21"/>
        </w:rPr>
        <w:t xml:space="preserve">ositions. And I fixed a possible bug of my evaluation </w:t>
      </w:r>
      <w:proofErr w:type="gramStart"/>
      <w:r>
        <w:rPr>
          <w:rFonts w:ascii="微软雅黑" w:eastAsia="微软雅黑" w:hAnsi="微软雅黑"/>
          <w:szCs w:val="21"/>
        </w:rPr>
        <w:t>function</w:t>
      </w:r>
      <w:r>
        <w:rPr>
          <w:rFonts w:ascii="微软雅黑" w:eastAsia="微软雅黑" w:hAnsi="微软雅黑" w:hint="eastAsia"/>
          <w:szCs w:val="21"/>
        </w:rPr>
        <w:t xml:space="preserve"> which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evaluates the value of the board, I guess this helps a lot.</w:t>
      </w:r>
    </w:p>
    <w:p w14:paraId="322841C5" w14:textId="77777777" w:rsidR="00794E19" w:rsidRDefault="00142CB9">
      <w:pPr>
        <w:pStyle w:val="11"/>
        <w:numPr>
          <w:ilvl w:val="0"/>
          <w:numId w:val="2"/>
        </w:numPr>
        <w:spacing w:line="44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Weakness</w:t>
      </w:r>
    </w:p>
    <w:p w14:paraId="4D6FF118" w14:textId="77777777" w:rsidR="00794E19" w:rsidRDefault="00142CB9">
      <w:pPr>
        <w:pStyle w:val="11"/>
        <w:spacing w:line="440" w:lineRule="exact"/>
        <w:ind w:left="720" w:firstLineChars="0" w:firstLine="12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The alpha-beta pruning was</w:t>
      </w:r>
      <w:r>
        <w:rPr>
          <w:rFonts w:ascii="微软雅黑" w:eastAsia="微软雅黑" w:hAnsi="微软雅黑" w:hint="eastAsia"/>
          <w:szCs w:val="21"/>
        </w:rPr>
        <w:t xml:space="preserve"> not strong enough so the number of positions the program can visit in a pleasant time is st</w:t>
      </w:r>
      <w:r>
        <w:rPr>
          <w:rFonts w:ascii="微软雅黑" w:eastAsia="微软雅黑" w:hAnsi="微软雅黑" w:hint="eastAsia"/>
          <w:szCs w:val="21"/>
        </w:rPr>
        <w:t xml:space="preserve">ill </w:t>
      </w:r>
      <w:r>
        <w:rPr>
          <w:rFonts w:ascii="微软雅黑" w:eastAsia="微软雅黑" w:hAnsi="微软雅黑"/>
          <w:szCs w:val="21"/>
        </w:rPr>
        <w:t>restricted</w:t>
      </w:r>
      <w:r>
        <w:rPr>
          <w:rFonts w:ascii="微软雅黑" w:eastAsia="微软雅黑" w:hAnsi="微软雅黑" w:hint="eastAsia"/>
          <w:szCs w:val="21"/>
        </w:rPr>
        <w:t>. And the evaluation of the board value was not that accurate compared with the actual value of the board.</w:t>
      </w:r>
    </w:p>
    <w:p w14:paraId="5A80FDFC" w14:textId="77777777" w:rsidR="00794E19" w:rsidRDefault="00142CB9">
      <w:pPr>
        <w:pStyle w:val="11"/>
        <w:numPr>
          <w:ilvl w:val="0"/>
          <w:numId w:val="2"/>
        </w:numPr>
        <w:spacing w:line="44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Improvement directions</w:t>
      </w:r>
    </w:p>
    <w:p w14:paraId="219C8557" w14:textId="77777777" w:rsidR="00794E19" w:rsidRDefault="00142CB9">
      <w:pPr>
        <w:pStyle w:val="11"/>
        <w:spacing w:line="440" w:lineRule="exact"/>
        <w:ind w:left="720" w:firstLineChars="0" w:firstLine="12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 will try to optimize the evaluation method and try to improve my al</w:t>
      </w:r>
      <w:r>
        <w:rPr>
          <w:rFonts w:ascii="微软雅黑" w:eastAsia="微软雅黑" w:hAnsi="微软雅黑" w:hint="eastAsia"/>
          <w:szCs w:val="21"/>
        </w:rPr>
        <w:t>pha-beta pruning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 xml:space="preserve"> But I guess this will onl</w:t>
      </w:r>
      <w:r>
        <w:rPr>
          <w:rFonts w:ascii="微软雅黑" w:eastAsia="微软雅黑" w:hAnsi="微软雅黑" w:hint="eastAsia"/>
          <w:szCs w:val="21"/>
        </w:rPr>
        <w:t xml:space="preserve">y happen if I got some </w:t>
      </w:r>
      <w:r>
        <w:rPr>
          <w:rFonts w:ascii="微软雅黑" w:eastAsia="微软雅黑" w:hAnsi="微软雅黑"/>
          <w:szCs w:val="21"/>
        </w:rPr>
        <w:t>spare time</w:t>
      </w:r>
      <w:r>
        <w:rPr>
          <w:rFonts w:ascii="微软雅黑" w:eastAsia="微软雅黑" w:hAnsi="微软雅黑" w:hint="eastAsia"/>
          <w:szCs w:val="21"/>
        </w:rPr>
        <w:t xml:space="preserve"> since I</w:t>
      </w:r>
      <w:r>
        <w:rPr>
          <w:rFonts w:ascii="微软雅黑" w:eastAsia="微软雅黑" w:hAnsi="微软雅黑"/>
          <w:szCs w:val="21"/>
        </w:rPr>
        <w:t>’</w:t>
      </w:r>
      <w:r>
        <w:rPr>
          <w:rFonts w:ascii="微软雅黑" w:eastAsia="微软雅黑" w:hAnsi="微软雅黑" w:hint="eastAsia"/>
          <w:szCs w:val="21"/>
        </w:rPr>
        <w:t xml:space="preserve">m pretty satisfied with my current version of </w:t>
      </w:r>
      <w:proofErr w:type="spellStart"/>
      <w:r>
        <w:rPr>
          <w:rFonts w:ascii="微软雅黑" w:eastAsia="微软雅黑" w:hAnsi="微软雅黑" w:hint="eastAsia"/>
          <w:szCs w:val="21"/>
        </w:rPr>
        <w:t>Gomoku</w:t>
      </w:r>
      <w:proofErr w:type="spellEnd"/>
      <w:r>
        <w:rPr>
          <w:rFonts w:ascii="微软雅黑" w:eastAsia="微软雅黑" w:hAnsi="微软雅黑" w:hint="eastAsia"/>
          <w:szCs w:val="21"/>
        </w:rPr>
        <w:t>.</w:t>
      </w:r>
    </w:p>
    <w:p w14:paraId="0CB41773" w14:textId="77777777" w:rsidR="00794E19" w:rsidRDefault="00794E19">
      <w:pPr>
        <w:pStyle w:val="11"/>
        <w:spacing w:line="440" w:lineRule="exact"/>
        <w:ind w:left="720" w:firstLineChars="0" w:firstLine="0"/>
        <w:contextualSpacing/>
        <w:jc w:val="left"/>
        <w:rPr>
          <w:rFonts w:ascii="微软雅黑" w:eastAsia="微软雅黑" w:hAnsi="微软雅黑"/>
          <w:szCs w:val="21"/>
        </w:rPr>
      </w:pPr>
    </w:p>
    <w:p w14:paraId="73F45D22" w14:textId="77777777" w:rsidR="00794E19" w:rsidRDefault="00142CB9">
      <w:pPr>
        <w:pStyle w:val="11"/>
        <w:numPr>
          <w:ilvl w:val="0"/>
          <w:numId w:val="1"/>
        </w:numPr>
        <w:spacing w:line="440" w:lineRule="exact"/>
        <w:ind w:firstLineChars="0"/>
        <w:contextualSpacing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Evaluation of the performance</w:t>
      </w:r>
    </w:p>
    <w:p w14:paraId="00A5D0B3" w14:textId="77777777" w:rsidR="00794E19" w:rsidRDefault="00142CB9">
      <w:pPr>
        <w:pStyle w:val="11"/>
        <w:spacing w:line="500" w:lineRule="exact"/>
        <w:ind w:left="360"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Former </w:t>
      </w:r>
      <w:r>
        <w:rPr>
          <w:rFonts w:ascii="微软雅黑" w:eastAsia="微软雅黑" w:hAnsi="微软雅黑"/>
          <w:szCs w:val="21"/>
        </w:rPr>
        <w:t xml:space="preserve">ranking on </w:t>
      </w:r>
      <w:proofErr w:type="spellStart"/>
      <w:r>
        <w:rPr>
          <w:rFonts w:ascii="微软雅黑" w:eastAsia="微软雅黑" w:hAnsi="微软雅黑"/>
          <w:szCs w:val="21"/>
        </w:rPr>
        <w:t>Botzone</w:t>
      </w:r>
      <w:proofErr w:type="spellEnd"/>
      <w:r>
        <w:rPr>
          <w:rFonts w:ascii="微软雅黑" w:eastAsia="微软雅黑" w:hAnsi="微软雅黑"/>
          <w:szCs w:val="21"/>
        </w:rPr>
        <w:t xml:space="preserve">: 20/37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(2018/5/3 20:00</w:t>
      </w:r>
      <w:r>
        <w:rPr>
          <w:rFonts w:ascii="微软雅黑" w:eastAsia="微软雅黑" w:hAnsi="微软雅黑" w:hint="eastAsia"/>
          <w:szCs w:val="21"/>
        </w:rPr>
        <w:t xml:space="preserve"> Ver2.1</w:t>
      </w:r>
      <w:r>
        <w:rPr>
          <w:rFonts w:ascii="微软雅黑" w:eastAsia="微软雅黑" w:hAnsi="微软雅黑"/>
          <w:szCs w:val="21"/>
        </w:rPr>
        <w:t>)</w:t>
      </w:r>
    </w:p>
    <w:p w14:paraId="74441381" w14:textId="3309B61D" w:rsidR="00794E19" w:rsidRDefault="00761F8A" w:rsidP="005305F5">
      <w:pPr>
        <w:pStyle w:val="11"/>
        <w:ind w:left="360" w:firstLineChars="28" w:firstLine="59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5305F5">
        <w:rPr>
          <w:rFonts w:ascii="微软雅黑" w:eastAsia="微软雅黑" w:hAnsi="微软雅黑" w:hint="eastAsia"/>
          <w:szCs w:val="21"/>
        </w:rPr>
        <w:t xml:space="preserve">  </w:t>
      </w:r>
      <w:r w:rsidR="00142CB9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34787A3" wp14:editId="3D8AB12B">
            <wp:extent cx="4114800" cy="1870908"/>
            <wp:effectExtent l="0" t="0" r="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6461" cy="18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29B5" w14:textId="77777777" w:rsidR="00794E19" w:rsidRDefault="00142CB9">
      <w:pPr>
        <w:pStyle w:val="11"/>
        <w:spacing w:line="500" w:lineRule="exact"/>
        <w:ind w:left="360"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Current </w:t>
      </w:r>
      <w:r>
        <w:rPr>
          <w:rFonts w:ascii="微软雅黑" w:eastAsia="微软雅黑" w:hAnsi="微软雅黑"/>
          <w:szCs w:val="21"/>
        </w:rPr>
        <w:t xml:space="preserve">ranking on </w:t>
      </w:r>
      <w:proofErr w:type="spellStart"/>
      <w:r>
        <w:rPr>
          <w:rFonts w:ascii="微软雅黑" w:eastAsia="微软雅黑" w:hAnsi="微软雅黑"/>
          <w:szCs w:val="21"/>
        </w:rPr>
        <w:t>Botzone</w:t>
      </w:r>
      <w:proofErr w:type="spellEnd"/>
      <w:r>
        <w:rPr>
          <w:rFonts w:ascii="微软雅黑" w:eastAsia="微软雅黑" w:hAnsi="微软雅黑"/>
          <w:szCs w:val="21"/>
        </w:rPr>
        <w:t xml:space="preserve">: 15/54  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(2018/</w:t>
      </w:r>
      <w:r>
        <w:rPr>
          <w:rFonts w:ascii="微软雅黑" w:eastAsia="微软雅黑" w:hAnsi="微软雅黑" w:hint="eastAsia"/>
          <w:szCs w:val="21"/>
        </w:rPr>
        <w:t>6</w:t>
      </w:r>
      <w:r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 xml:space="preserve"> 15:00</w:t>
      </w:r>
      <w:r>
        <w:rPr>
          <w:rFonts w:ascii="微软雅黑" w:eastAsia="微软雅黑" w:hAnsi="微软雅黑" w:hint="eastAsia"/>
          <w:szCs w:val="21"/>
        </w:rPr>
        <w:t xml:space="preserve"> Ver3.0</w:t>
      </w:r>
      <w:r>
        <w:rPr>
          <w:rFonts w:ascii="微软雅黑" w:eastAsia="微软雅黑" w:hAnsi="微软雅黑"/>
          <w:szCs w:val="21"/>
        </w:rPr>
        <w:t>)</w:t>
      </w:r>
    </w:p>
    <w:p w14:paraId="7825F511" w14:textId="120123CF" w:rsidR="00794E19" w:rsidRDefault="00142CB9" w:rsidP="00142CB9">
      <w:pPr>
        <w:pStyle w:val="11"/>
        <w:ind w:firstLineChars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bookmarkStart w:id="0" w:name="_GoBack"/>
      <w:bookmarkEnd w:id="0"/>
      <w:r w:rsidR="00761F8A">
        <w:rPr>
          <w:rFonts w:ascii="微软雅黑" w:eastAsia="微软雅黑" w:hAnsi="微软雅黑" w:hint="eastAsia"/>
          <w:szCs w:val="21"/>
        </w:rPr>
        <w:t xml:space="preserve">  </w:t>
      </w:r>
      <w:r>
        <w:rPr>
          <w:noProof/>
        </w:rPr>
        <w:drawing>
          <wp:inline distT="0" distB="0" distL="114300" distR="114300" wp14:anchorId="6BE36A27" wp14:editId="47397863">
            <wp:extent cx="4229100" cy="1813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1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37982A" w14:textId="77777777" w:rsidR="00794E19" w:rsidRDefault="00794E19">
      <w:pPr>
        <w:pStyle w:val="11"/>
        <w:ind w:left="357" w:firstLineChars="0" w:firstLine="0"/>
        <w:contextualSpacing/>
        <w:jc w:val="left"/>
        <w:rPr>
          <w:rFonts w:ascii="微软雅黑" w:eastAsia="微软雅黑" w:hAnsi="微软雅黑"/>
          <w:szCs w:val="21"/>
        </w:rPr>
      </w:pPr>
    </w:p>
    <w:p w14:paraId="66D5815C" w14:textId="77777777" w:rsidR="00794E19" w:rsidRDefault="00142CB9">
      <w:pPr>
        <w:pStyle w:val="11"/>
        <w:numPr>
          <w:ilvl w:val="0"/>
          <w:numId w:val="1"/>
        </w:numPr>
        <w:spacing w:line="500" w:lineRule="exact"/>
        <w:ind w:firstLineChars="0"/>
        <w:contextualSpacing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Code structure and detailed implementations</w:t>
      </w:r>
    </w:p>
    <w:p w14:paraId="27D09B29" w14:textId="77777777" w:rsidR="00794E19" w:rsidRDefault="00142CB9">
      <w:pPr>
        <w:pStyle w:val="11"/>
        <w:spacing w:line="500" w:lineRule="exact"/>
        <w:ind w:firstLineChars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Since the </w:t>
      </w:r>
      <w:proofErr w:type="spellStart"/>
      <w:r>
        <w:rPr>
          <w:rFonts w:ascii="微软雅黑" w:eastAsia="微软雅黑" w:hAnsi="微软雅黑" w:hint="eastAsia"/>
          <w:szCs w:val="21"/>
        </w:rPr>
        <w:t>MaxMin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algorithm and </w:t>
      </w: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lpha-beta pruning were explained in former reports and they were not changed in this version, this time I will only introduce my enhanced evaluation function.</w:t>
      </w:r>
    </w:p>
    <w:p w14:paraId="08DD4D96" w14:textId="77777777" w:rsidR="00794E19" w:rsidRDefault="00142CB9">
      <w:pPr>
        <w:pStyle w:val="11"/>
        <w:spacing w:line="500" w:lineRule="exact"/>
        <w:ind w:firstLineChars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To evaluate the value of the board, I only collect the alive-threes, dead-fours, </w:t>
      </w:r>
      <w:proofErr w:type="gramStart"/>
      <w:r>
        <w:rPr>
          <w:rFonts w:ascii="微软雅黑" w:eastAsia="微软雅黑" w:hAnsi="微软雅黑" w:hint="eastAsia"/>
          <w:szCs w:val="21"/>
        </w:rPr>
        <w:t>alive</w:t>
      </w:r>
      <w:proofErr w:type="gramEnd"/>
      <w:r>
        <w:rPr>
          <w:rFonts w:ascii="微软雅黑" w:eastAsia="微软雅黑" w:hAnsi="微软雅黑" w:hint="eastAsia"/>
          <w:szCs w:val="21"/>
        </w:rPr>
        <w:t>-fours and five-in-a-rows because these can best represent the value of the current board and these are the moves that have to be dealt with, otherwise you will definitel</w:t>
      </w:r>
      <w:r>
        <w:rPr>
          <w:rFonts w:ascii="微软雅黑" w:eastAsia="微软雅黑" w:hAnsi="微软雅黑" w:hint="eastAsia"/>
          <w:szCs w:val="21"/>
        </w:rPr>
        <w:t xml:space="preserve">y lose the game. This kind of </w:t>
      </w:r>
      <w:r>
        <w:rPr>
          <w:rFonts w:ascii="微软雅黑" w:eastAsia="微软雅黑" w:hAnsi="微软雅黑"/>
          <w:szCs w:val="21"/>
        </w:rPr>
        <w:t>simplification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can</w:t>
      </w:r>
      <w:r>
        <w:rPr>
          <w:rFonts w:ascii="微软雅黑" w:eastAsia="微软雅黑" w:hAnsi="微软雅黑" w:hint="eastAsia"/>
          <w:szCs w:val="21"/>
        </w:rPr>
        <w:t xml:space="preserve"> save </w:t>
      </w:r>
      <w:r>
        <w:rPr>
          <w:rFonts w:ascii="微软雅黑" w:eastAsia="微软雅黑" w:hAnsi="微软雅黑"/>
          <w:szCs w:val="21"/>
        </w:rPr>
        <w:t>a lot</w:t>
      </w:r>
      <w:r>
        <w:rPr>
          <w:rFonts w:ascii="微软雅黑" w:eastAsia="微软雅黑" w:hAnsi="微软雅黑" w:hint="eastAsia"/>
          <w:szCs w:val="21"/>
        </w:rPr>
        <w:t xml:space="preserve"> of time spent on the searching of board types.</w:t>
      </w:r>
    </w:p>
    <w:p w14:paraId="2CF6373B" w14:textId="77777777" w:rsidR="00794E19" w:rsidRDefault="00142CB9">
      <w:pPr>
        <w:pStyle w:val="11"/>
        <w:spacing w:line="500" w:lineRule="exact"/>
        <w:ind w:firstLineChars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But there</w:t>
      </w:r>
      <w:r>
        <w:rPr>
          <w:rFonts w:ascii="微软雅黑" w:eastAsia="微软雅黑" w:hAnsi="微软雅黑"/>
          <w:szCs w:val="21"/>
        </w:rPr>
        <w:t>’</w:t>
      </w:r>
      <w:r>
        <w:rPr>
          <w:rFonts w:ascii="微软雅黑" w:eastAsia="微软雅黑" w:hAnsi="微软雅黑" w:hint="eastAsia"/>
          <w:szCs w:val="21"/>
        </w:rPr>
        <w:t>s a problem with this evaluation function which is that the same set value may be calculated for a few times since there might be more than</w:t>
      </w:r>
      <w:r>
        <w:rPr>
          <w:rFonts w:ascii="微软雅黑" w:eastAsia="微软雅黑" w:hAnsi="微软雅黑" w:hint="eastAsia"/>
          <w:szCs w:val="21"/>
        </w:rPr>
        <w:t xml:space="preserve"> one position can detect this set. But since there are huge gaps between different levels of sets, this error won</w:t>
      </w:r>
      <w:r>
        <w:rPr>
          <w:rFonts w:ascii="微软雅黑" w:eastAsia="微软雅黑" w:hAnsi="微软雅黑"/>
          <w:szCs w:val="21"/>
        </w:rPr>
        <w:t>’</w:t>
      </w:r>
      <w:r>
        <w:rPr>
          <w:rFonts w:ascii="微软雅黑" w:eastAsia="微软雅黑" w:hAnsi="微软雅黑" w:hint="eastAsia"/>
          <w:szCs w:val="21"/>
        </w:rPr>
        <w:t>t make a big mistake.</w:t>
      </w:r>
    </w:p>
    <w:p w14:paraId="7CB18DB3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Times New Roman"/>
          <w:b/>
          <w:bCs/>
          <w:color w:val="2E8B57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Evaluate3(</w:t>
      </w:r>
      <w:proofErr w:type="spellStart"/>
      <w:r>
        <w:rPr>
          <w:rFonts w:ascii="Consolas" w:eastAsia="宋体" w:hAnsi="Consolas" w:cs="Times New Roman"/>
          <w:b/>
          <w:bCs/>
          <w:color w:val="2E8B57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x, </w:t>
      </w:r>
      <w:proofErr w:type="spellStart"/>
      <w:r>
        <w:rPr>
          <w:rFonts w:ascii="Consolas" w:eastAsia="宋体" w:hAnsi="Consolas" w:cs="Times New Roman"/>
          <w:b/>
          <w:bCs/>
          <w:color w:val="2E8B57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y, </w:t>
      </w:r>
      <w:proofErr w:type="spellStart"/>
      <w:r>
        <w:rPr>
          <w:rFonts w:ascii="Consolas" w:eastAsia="宋体" w:hAnsi="Consolas" w:cs="Times New Roman"/>
          <w:b/>
          <w:bCs/>
          <w:color w:val="2E8B57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choice)  </w:t>
      </w:r>
    </w:p>
    <w:p w14:paraId="4295FFDE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{  </w:t>
      </w:r>
      <w:proofErr w:type="gramEnd"/>
    </w:p>
    <w:p w14:paraId="0F85BA99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</w:t>
      </w:r>
      <w:proofErr w:type="spellStart"/>
      <w:proofErr w:type="gramStart"/>
      <w:r>
        <w:rPr>
          <w:rFonts w:ascii="Consolas" w:eastAsia="宋体" w:hAnsi="Consolas" w:cs="Times New Roman"/>
          <w:b/>
          <w:bCs/>
          <w:color w:val="2E8B57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temp=0;  </w:t>
      </w:r>
    </w:p>
    <w:p w14:paraId="185435FC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</w:t>
      </w:r>
      <w:proofErr w:type="spellStart"/>
      <w:proofErr w:type="gramStart"/>
      <w:r>
        <w:rPr>
          <w:rFonts w:ascii="Consolas" w:eastAsia="宋体" w:hAnsi="Consolas" w:cs="Times New Roman"/>
          <w:b/>
          <w:bCs/>
          <w:color w:val="2E8B57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count=0;  </w:t>
      </w:r>
    </w:p>
    <w:p w14:paraId="71A7B313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</w:t>
      </w:r>
      <w:proofErr w:type="gramStart"/>
      <w:r>
        <w:rPr>
          <w:rFonts w:ascii="Consolas" w:eastAsia="宋体" w:hAnsi="Consolas" w:cs="Times New Roman"/>
          <w:b/>
          <w:bCs/>
          <w:color w:val="006699"/>
          <w:kern w:val="0"/>
          <w:sz w:val="18"/>
          <w:szCs w:val="18"/>
        </w:rPr>
        <w:t>for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(</w:t>
      </w:r>
      <w:proofErr w:type="spellStart"/>
      <w:r>
        <w:rPr>
          <w:rFonts w:ascii="Consolas" w:eastAsia="宋体" w:hAnsi="Consolas" w:cs="Times New Roman"/>
          <w:b/>
          <w:bCs/>
          <w:color w:val="2E8B57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= 1;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&lt;= 8;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++)  </w:t>
      </w:r>
    </w:p>
    <w:p w14:paraId="498DD863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{  </w:t>
      </w:r>
      <w:proofErr w:type="gramEnd"/>
    </w:p>
    <w:p w14:paraId="61B32ACD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连五</w:t>
      </w: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</w:t>
      </w:r>
    </w:p>
    <w:p w14:paraId="317DD656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proofErr w:type="gramStart"/>
      <w:r>
        <w:rPr>
          <w:rFonts w:ascii="Consolas" w:eastAsia="宋体" w:hAnsi="Consolas" w:cs="Times New Roman"/>
          <w:b/>
          <w:bCs/>
          <w:color w:val="006699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(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1)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2)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3) == choice  </w:t>
      </w:r>
    </w:p>
    <w:p w14:paraId="43946F3E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lastRenderedPageBreak/>
        <w:t>            &amp;&amp; </w:t>
      </w:r>
      <w:proofErr w:type="spellStart"/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4)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5) == choice)  </w:t>
      </w:r>
    </w:p>
    <w:p w14:paraId="307C7ABC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{  </w:t>
      </w:r>
      <w:proofErr w:type="gramEnd"/>
    </w:p>
    <w:p w14:paraId="327D56A3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temp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+= 5500000;  </w:t>
      </w:r>
    </w:p>
    <w:p w14:paraId="0D718AFA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}  </w:t>
      </w:r>
    </w:p>
    <w:p w14:paraId="57ED518A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</w:t>
      </w:r>
    </w:p>
    <w:p w14:paraId="465E083A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活四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 01111*</w:t>
      </w: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</w:t>
      </w:r>
    </w:p>
    <w:p w14:paraId="206E84E5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proofErr w:type="gramStart"/>
      <w:r>
        <w:rPr>
          <w:rFonts w:ascii="Consolas" w:eastAsia="宋体" w:hAnsi="Consolas" w:cs="Times New Roman"/>
          <w:b/>
          <w:bCs/>
          <w:color w:val="006699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(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1)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2)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3) == choice  </w:t>
      </w:r>
    </w:p>
    <w:p w14:paraId="4AED0747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&amp;&amp; </w:t>
      </w:r>
      <w:proofErr w:type="spellStart"/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4)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5) == -1)  </w:t>
      </w:r>
    </w:p>
    <w:p w14:paraId="023D1094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temp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+= 500</w:t>
      </w: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000;  </w:t>
      </w:r>
    </w:p>
    <w:p w14:paraId="7BB1B2D0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</w:t>
      </w:r>
    </w:p>
    <w:p w14:paraId="6B25C67B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冲四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A 21111*</w:t>
      </w: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</w:t>
      </w:r>
    </w:p>
    <w:p w14:paraId="233C4343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proofErr w:type="gramStart"/>
      <w:r>
        <w:rPr>
          <w:rFonts w:ascii="Consolas" w:eastAsia="宋体" w:hAnsi="Consolas" w:cs="Times New Roman"/>
          <w:b/>
          <w:bCs/>
          <w:color w:val="006699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(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1)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2)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3) == choice  </w:t>
      </w:r>
    </w:p>
    <w:p w14:paraId="59ED2E71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&amp;&amp; </w:t>
      </w:r>
      <w:proofErr w:type="spellStart"/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4) == choice &amp;&amp; (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5) == 1-choice||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(x,y,i,5)==-2)) </w:t>
      </w: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</w:t>
      </w:r>
    </w:p>
    <w:p w14:paraId="7B1B7B5D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temp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+= 450000;  </w:t>
      </w:r>
    </w:p>
    <w:p w14:paraId="6858A893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</w:t>
      </w:r>
    </w:p>
    <w:p w14:paraId="2C48111B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冲四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B   1*111</w:t>
      </w: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</w:t>
      </w:r>
    </w:p>
    <w:p w14:paraId="63C4FC64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proofErr w:type="gramStart"/>
      <w:r>
        <w:rPr>
          <w:rFonts w:ascii="Consolas" w:eastAsia="宋体" w:hAnsi="Consolas" w:cs="Times New Roman"/>
          <w:b/>
          <w:bCs/>
          <w:color w:val="006699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(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-1)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1)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2) == choice  </w:t>
      </w:r>
    </w:p>
    <w:p w14:paraId="17138264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&amp;&amp; </w:t>
      </w:r>
      <w:proofErr w:type="spellStart"/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3) == choice)  </w:t>
      </w:r>
    </w:p>
    <w:p w14:paraId="627DE5AE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temp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+= 400000;  </w:t>
      </w:r>
    </w:p>
    <w:p w14:paraId="12E13CA0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</w:t>
      </w:r>
    </w:p>
    <w:p w14:paraId="65DF75A1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冲四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C   11*11</w:t>
      </w: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</w:t>
      </w:r>
    </w:p>
    <w:p w14:paraId="48B08179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proofErr w:type="gramStart"/>
      <w:r>
        <w:rPr>
          <w:rFonts w:ascii="Consolas" w:eastAsia="宋体" w:hAnsi="Consolas" w:cs="Times New Roman"/>
          <w:b/>
          <w:bCs/>
          <w:color w:val="006699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(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-2)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-1)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1) == choice  </w:t>
      </w:r>
    </w:p>
    <w:p w14:paraId="3663CC95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&amp;&amp; </w:t>
      </w:r>
      <w:proofErr w:type="spellStart"/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2) == choice)  </w:t>
      </w:r>
    </w:p>
    <w:p w14:paraId="2DAC50DD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temp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+= 250000;  </w:t>
      </w:r>
    </w:p>
    <w:p w14:paraId="46A6F4DE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</w:t>
      </w:r>
    </w:p>
    <w:p w14:paraId="0E0CC689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活三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A-1 0111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*0</w:t>
      </w: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</w:t>
      </w:r>
    </w:p>
    <w:p w14:paraId="1B29401A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    </w:t>
      </w:r>
      <w:proofErr w:type="gramStart"/>
      <w:r>
        <w:rPr>
          <w:rFonts w:ascii="Consolas" w:eastAsia="宋体" w:hAnsi="Consolas" w:cs="Times New Roman"/>
          <w:b/>
          <w:bCs/>
          <w:color w:val="006699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(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1) == -1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-1)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-2) == choice  </w:t>
      </w:r>
    </w:p>
    <w:p w14:paraId="188CE01E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&amp;&amp; </w:t>
      </w:r>
      <w:proofErr w:type="spellStart"/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-3)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-4) == -1)  </w:t>
      </w:r>
    </w:p>
    <w:p w14:paraId="6F7E9AFD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{  </w:t>
      </w:r>
      <w:proofErr w:type="gramEnd"/>
    </w:p>
    <w:p w14:paraId="670CCFAC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temp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+= 35000;  </w:t>
      </w:r>
    </w:p>
    <w:p w14:paraId="7187EBBF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</w:t>
      </w: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count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++;  </w:t>
      </w:r>
    </w:p>
    <w:p w14:paraId="066BFEAB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}  </w:t>
      </w:r>
    </w:p>
    <w:p w14:paraId="78159865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</w:t>
      </w:r>
    </w:p>
    <w:p w14:paraId="6F845652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活三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B-1  01*110</w:t>
      </w: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</w:t>
      </w:r>
    </w:p>
    <w:p w14:paraId="42F07CE7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proofErr w:type="gramStart"/>
      <w:r>
        <w:rPr>
          <w:rFonts w:ascii="Consolas" w:eastAsia="宋体" w:hAnsi="Consolas" w:cs="Times New Roman"/>
          <w:b/>
          <w:bCs/>
          <w:color w:val="006699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(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-1)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-2) == -1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1) == choice  </w:t>
      </w:r>
    </w:p>
    <w:p w14:paraId="1EF4802A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lastRenderedPageBreak/>
        <w:t>            &amp;&amp; </w:t>
      </w:r>
      <w:proofErr w:type="spellStart"/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2)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3) == -1)  </w:t>
      </w:r>
    </w:p>
    <w:p w14:paraId="24E5815C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{  </w:t>
      </w:r>
      <w:proofErr w:type="gramEnd"/>
    </w:p>
    <w:p w14:paraId="13A05F72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temp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+= 35000;  </w:t>
      </w:r>
    </w:p>
    <w:p w14:paraId="0A7A54A9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count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++;  </w:t>
      </w:r>
    </w:p>
    <w:p w14:paraId="120E8C5F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}  </w:t>
      </w:r>
    </w:p>
    <w:p w14:paraId="532BDC19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</w:t>
      </w:r>
    </w:p>
    <w:p w14:paraId="54A77EC7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活三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B-2  *10110</w:t>
      </w: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</w:t>
      </w:r>
    </w:p>
    <w:p w14:paraId="38B76E03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proofErr w:type="gramStart"/>
      <w:r>
        <w:rPr>
          <w:rFonts w:ascii="Consolas" w:eastAsia="宋体" w:hAnsi="Consolas" w:cs="Times New Roman"/>
          <w:b/>
          <w:bCs/>
          <w:color w:val="006699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(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1)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2) == -1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3) == choice  </w:t>
      </w:r>
    </w:p>
    <w:p w14:paraId="70043B22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&amp;&amp;</w:t>
      </w: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</w:t>
      </w:r>
      <w:proofErr w:type="spellStart"/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4)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5) == -1)  </w:t>
      </w:r>
    </w:p>
    <w:p w14:paraId="6D5D8395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{  </w:t>
      </w:r>
      <w:proofErr w:type="gramEnd"/>
    </w:p>
    <w:p w14:paraId="378DCB43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temp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+= 35000;  </w:t>
      </w:r>
    </w:p>
    <w:p w14:paraId="55BBA4FA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count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++;  </w:t>
      </w:r>
    </w:p>
    <w:p w14:paraId="1AB4EA48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}  </w:t>
      </w:r>
    </w:p>
    <w:p w14:paraId="298C8F5E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</w:t>
      </w:r>
    </w:p>
    <w:p w14:paraId="1064E05E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活三</w:t>
      </w:r>
      <w:r>
        <w:rPr>
          <w:rFonts w:ascii="Consolas" w:eastAsia="宋体" w:hAnsi="Consolas" w:cs="Times New Roman"/>
          <w:color w:val="008200"/>
          <w:kern w:val="0"/>
          <w:sz w:val="18"/>
          <w:szCs w:val="18"/>
        </w:rPr>
        <w:t>B-3  01011*</w:t>
      </w: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</w:t>
      </w:r>
    </w:p>
    <w:p w14:paraId="09003A1D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</w:t>
      </w:r>
      <w:proofErr w:type="gramStart"/>
      <w:r>
        <w:rPr>
          <w:rFonts w:ascii="Consolas" w:eastAsia="宋体" w:hAnsi="Consolas" w:cs="Times New Roman"/>
          <w:b/>
          <w:bCs/>
          <w:color w:val="006699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(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-1)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-</w:t>
      </w: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2)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-3) == -1  </w:t>
      </w:r>
    </w:p>
    <w:p w14:paraId="68C21458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&amp;&amp; </w:t>
      </w:r>
      <w:proofErr w:type="spellStart"/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-4) == choice &amp;&amp;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getLine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(x, y, </w:t>
      </w:r>
      <w:proofErr w:type="spell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, -5) == -1)  </w:t>
      </w:r>
    </w:p>
    <w:p w14:paraId="78935B71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{  </w:t>
      </w:r>
      <w:proofErr w:type="gramEnd"/>
    </w:p>
    <w:p w14:paraId="4827F855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temp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+= 35000;  </w:t>
      </w:r>
    </w:p>
    <w:p w14:paraId="406EBF81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    </w:t>
      </w:r>
      <w:proofErr w:type="gramStart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count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++;  </w:t>
      </w:r>
    </w:p>
    <w:p w14:paraId="73B57D8B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        }  </w:t>
      </w:r>
    </w:p>
    <w:p w14:paraId="149E3ADB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}  </w:t>
      </w:r>
    </w:p>
    <w:p w14:paraId="154492B1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</w:t>
      </w:r>
    </w:p>
    <w:p w14:paraId="02BC4D72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</w:t>
      </w:r>
      <w:proofErr w:type="gramStart"/>
      <w:r>
        <w:rPr>
          <w:rFonts w:ascii="Consolas" w:eastAsia="宋体" w:hAnsi="Consolas" w:cs="Times New Roman"/>
          <w:b/>
          <w:bCs/>
          <w:color w:val="006699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(count&gt;=2) temp+=400000</w:t>
      </w: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;  </w:t>
      </w:r>
    </w:p>
    <w:p w14:paraId="0CF3CA49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   </w:t>
      </w:r>
      <w:proofErr w:type="gramStart"/>
      <w:r>
        <w:rPr>
          <w:rFonts w:ascii="Consolas" w:eastAsia="宋体" w:hAnsi="Consolas" w:cs="Times New Roman"/>
          <w:b/>
          <w:bCs/>
          <w:color w:val="006699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 temp;  </w:t>
      </w:r>
    </w:p>
    <w:p w14:paraId="7FA40B04" w14:textId="77777777" w:rsidR="00794E19" w:rsidRDefault="00142C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宋体" w:hAnsi="Consolas" w:cs="Times New Roman"/>
          <w:color w:val="000000"/>
          <w:kern w:val="0"/>
          <w:sz w:val="18"/>
          <w:szCs w:val="18"/>
        </w:rPr>
        <w:t>}  </w:t>
      </w:r>
    </w:p>
    <w:sectPr w:rsidR="00794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等线">
    <w:altName w:val="PingFang SC Regular"/>
    <w:charset w:val="88"/>
    <w:family w:val="auto"/>
    <w:pitch w:val="default"/>
    <w:sig w:usb0="00000000" w:usb1="00000000" w:usb2="00010016" w:usb3="00000000" w:csb0="0014000F" w:csb1="00000000"/>
  </w:font>
  <w:font w:name="黑体-简">
    <w:altName w:val="Heiti SC Light"/>
    <w:charset w:val="50"/>
    <w:family w:val="auto"/>
    <w:pitch w:val="default"/>
    <w:sig w:usb0="00000000" w:usb1="00000000" w:usb2="00000000" w:usb3="00000000" w:csb0="0016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苹方-简"/>
    <w:charset w:val="88"/>
    <w:family w:val="auto"/>
    <w:pitch w:val="default"/>
    <w:sig w:usb0="00000000" w:usb1="00000000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A711C"/>
    <w:multiLevelType w:val="multilevel"/>
    <w:tmpl w:val="23AA71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1A56F89"/>
    <w:multiLevelType w:val="multilevel"/>
    <w:tmpl w:val="51A56F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9B4604"/>
    <w:multiLevelType w:val="multilevel"/>
    <w:tmpl w:val="529B4604"/>
    <w:lvl w:ilvl="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FB"/>
    <w:rsid w:val="CC67FA76"/>
    <w:rsid w:val="D71F9746"/>
    <w:rsid w:val="F9EF7B0E"/>
    <w:rsid w:val="FC72DF05"/>
    <w:rsid w:val="00000E6A"/>
    <w:rsid w:val="000272CC"/>
    <w:rsid w:val="00030E62"/>
    <w:rsid w:val="000768B6"/>
    <w:rsid w:val="000878BA"/>
    <w:rsid w:val="001167C7"/>
    <w:rsid w:val="00124EEB"/>
    <w:rsid w:val="0013149B"/>
    <w:rsid w:val="0014088D"/>
    <w:rsid w:val="00142CB9"/>
    <w:rsid w:val="00142F83"/>
    <w:rsid w:val="00145446"/>
    <w:rsid w:val="00161C1C"/>
    <w:rsid w:val="00174FEC"/>
    <w:rsid w:val="0018108A"/>
    <w:rsid w:val="001818B7"/>
    <w:rsid w:val="00196FC4"/>
    <w:rsid w:val="001B2CD9"/>
    <w:rsid w:val="001C743D"/>
    <w:rsid w:val="001F0F58"/>
    <w:rsid w:val="00241070"/>
    <w:rsid w:val="00261CA5"/>
    <w:rsid w:val="002729A6"/>
    <w:rsid w:val="002C10EA"/>
    <w:rsid w:val="0031054A"/>
    <w:rsid w:val="00312ED2"/>
    <w:rsid w:val="00317CF3"/>
    <w:rsid w:val="00343D2D"/>
    <w:rsid w:val="00371933"/>
    <w:rsid w:val="00382121"/>
    <w:rsid w:val="003A6550"/>
    <w:rsid w:val="003D70BE"/>
    <w:rsid w:val="00414A6E"/>
    <w:rsid w:val="004360D4"/>
    <w:rsid w:val="004B0820"/>
    <w:rsid w:val="004E0A73"/>
    <w:rsid w:val="0050780C"/>
    <w:rsid w:val="005305F5"/>
    <w:rsid w:val="00530684"/>
    <w:rsid w:val="00546047"/>
    <w:rsid w:val="005B59AF"/>
    <w:rsid w:val="006354BC"/>
    <w:rsid w:val="00665AD2"/>
    <w:rsid w:val="006F0DD3"/>
    <w:rsid w:val="00750EF4"/>
    <w:rsid w:val="007529E1"/>
    <w:rsid w:val="007576AD"/>
    <w:rsid w:val="00760C29"/>
    <w:rsid w:val="00761F8A"/>
    <w:rsid w:val="00794E19"/>
    <w:rsid w:val="007C144C"/>
    <w:rsid w:val="007D2FA9"/>
    <w:rsid w:val="007D48F5"/>
    <w:rsid w:val="007E6B5D"/>
    <w:rsid w:val="0082364F"/>
    <w:rsid w:val="00875F54"/>
    <w:rsid w:val="008B7D69"/>
    <w:rsid w:val="008F6DE3"/>
    <w:rsid w:val="00912E9F"/>
    <w:rsid w:val="00940F90"/>
    <w:rsid w:val="00961D10"/>
    <w:rsid w:val="009970B0"/>
    <w:rsid w:val="009F5798"/>
    <w:rsid w:val="009F794D"/>
    <w:rsid w:val="00A2754E"/>
    <w:rsid w:val="00A66649"/>
    <w:rsid w:val="00A81BE8"/>
    <w:rsid w:val="00AB0DFB"/>
    <w:rsid w:val="00B11FA5"/>
    <w:rsid w:val="00B30305"/>
    <w:rsid w:val="00B44B36"/>
    <w:rsid w:val="00B56DDF"/>
    <w:rsid w:val="00B72CFB"/>
    <w:rsid w:val="00B76817"/>
    <w:rsid w:val="00B930E3"/>
    <w:rsid w:val="00BA36A9"/>
    <w:rsid w:val="00BB5824"/>
    <w:rsid w:val="00BC0379"/>
    <w:rsid w:val="00C03200"/>
    <w:rsid w:val="00C04696"/>
    <w:rsid w:val="00C12E6D"/>
    <w:rsid w:val="00C140D6"/>
    <w:rsid w:val="00C26CB2"/>
    <w:rsid w:val="00C31BFD"/>
    <w:rsid w:val="00C34E64"/>
    <w:rsid w:val="00C537BC"/>
    <w:rsid w:val="00C53D5C"/>
    <w:rsid w:val="00C9496C"/>
    <w:rsid w:val="00CC36DA"/>
    <w:rsid w:val="00CC675A"/>
    <w:rsid w:val="00CF3028"/>
    <w:rsid w:val="00D2561F"/>
    <w:rsid w:val="00D72B22"/>
    <w:rsid w:val="00D941E3"/>
    <w:rsid w:val="00DC52B6"/>
    <w:rsid w:val="00E32C57"/>
    <w:rsid w:val="00E6614C"/>
    <w:rsid w:val="00EA38FC"/>
    <w:rsid w:val="00EA3ABD"/>
    <w:rsid w:val="00ED1BC4"/>
    <w:rsid w:val="00EE5F20"/>
    <w:rsid w:val="00EE6F3F"/>
    <w:rsid w:val="00F27FA1"/>
    <w:rsid w:val="00F357B6"/>
    <w:rsid w:val="00F61C30"/>
    <w:rsid w:val="00F63D6F"/>
    <w:rsid w:val="00F863C6"/>
    <w:rsid w:val="00F93821"/>
    <w:rsid w:val="00FD44D2"/>
    <w:rsid w:val="17EF2483"/>
    <w:rsid w:val="37BBB3A9"/>
    <w:rsid w:val="53F2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FDCA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黑体-简" w:eastAsia="黑体-简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批注框文本字符"/>
    <w:basedOn w:val="a0"/>
    <w:link w:val="a3"/>
    <w:uiPriority w:val="99"/>
    <w:semiHidden/>
    <w:rPr>
      <w:rFonts w:ascii="黑体-简" w:eastAsia="黑体-简" w:hAnsiTheme="minorHAnsi" w:cstheme="minorBidi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datatypes">
    <w:name w:val="datatypes"/>
    <w:basedOn w:val="a0"/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黑体-简" w:eastAsia="黑体-简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批注框文本字符"/>
    <w:basedOn w:val="a0"/>
    <w:link w:val="a3"/>
    <w:uiPriority w:val="99"/>
    <w:semiHidden/>
    <w:rPr>
      <w:rFonts w:ascii="黑体-简" w:eastAsia="黑体-简" w:hAnsiTheme="minorHAnsi" w:cstheme="minorBidi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datatypes">
    <w:name w:val="datatypes"/>
    <w:basedOn w:val="a0"/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991</Words>
  <Characters>5653</Characters>
  <Application>Microsoft Macintosh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顾婷瑄</dc:creator>
  <cp:lastModifiedBy>婷瑄 顾</cp:lastModifiedBy>
  <cp:revision>24</cp:revision>
  <dcterms:created xsi:type="dcterms:W3CDTF">2018-05-05T00:14:00Z</dcterms:created>
  <dcterms:modified xsi:type="dcterms:W3CDTF">2018-06-01T07:31:00Z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2052-1.1.0.197</vt:lpwstr>
  </property>
</Properties>
</file>