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B57" w:rsidRDefault="0015787C" w:rsidP="00242B57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15787C">
        <w:rPr>
          <w:rFonts w:ascii="微软雅黑" w:eastAsia="微软雅黑" w:hAnsi="微软雅黑" w:hint="eastAsia"/>
          <w:b/>
          <w:sz w:val="36"/>
          <w:szCs w:val="36"/>
        </w:rPr>
        <w:t>五子棋AI实验报告</w:t>
      </w:r>
    </w:p>
    <w:p w:rsidR="005B7274" w:rsidRDefault="00242B57" w:rsidP="00242B5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09016424</w:t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="00A42CD9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季宇鑫</w:t>
      </w:r>
      <w:r>
        <w:rPr>
          <w:rFonts w:ascii="微软雅黑" w:eastAsia="微软雅黑" w:hAnsi="微软雅黑" w:hint="eastAsia"/>
          <w:sz w:val="24"/>
          <w:szCs w:val="24"/>
        </w:rPr>
        <w:tab/>
      </w:r>
    </w:p>
    <w:p w:rsidR="00242B57" w:rsidRDefault="005B7274" w:rsidP="00242B5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刚看到这个题目的时候，我有点无从下手的感觉。近年来人工智能一直是计算机科学发展的一个热门方向，Alpha Go</w:t>
      </w:r>
      <w:r w:rsidR="004D738F">
        <w:rPr>
          <w:rFonts w:ascii="微软雅黑" w:eastAsia="微软雅黑" w:hAnsi="微软雅黑" w:hint="eastAsia"/>
          <w:sz w:val="24"/>
          <w:szCs w:val="24"/>
        </w:rPr>
        <w:t>打败人类世界顶级棋手的新闻近几年也是轰动一时。现在要让</w:t>
      </w:r>
      <w:r>
        <w:rPr>
          <w:rFonts w:ascii="微软雅黑" w:eastAsia="微软雅黑" w:hAnsi="微软雅黑" w:hint="eastAsia"/>
          <w:sz w:val="24"/>
          <w:szCs w:val="24"/>
        </w:rPr>
        <w:t>一个从未接触过人工智能算法的人写一个五子棋AI</w:t>
      </w:r>
      <w:r w:rsidR="004D738F">
        <w:rPr>
          <w:rFonts w:ascii="微软雅黑" w:eastAsia="微软雅黑" w:hAnsi="微软雅黑" w:hint="eastAsia"/>
          <w:sz w:val="24"/>
          <w:szCs w:val="24"/>
        </w:rPr>
        <w:t>，是否算一个艰巨的任务呢？在查阅网上的一些资料，了解了一些算法逻辑后，我对这个任务有了一定的理解，开始着手从0开始制作自己的AI。</w:t>
      </w:r>
    </w:p>
    <w:p w:rsidR="004D738F" w:rsidRDefault="004D738F" w:rsidP="00242B57">
      <w:pPr>
        <w:rPr>
          <w:rFonts w:ascii="微软雅黑" w:eastAsia="微软雅黑" w:hAnsi="微软雅黑"/>
          <w:sz w:val="24"/>
          <w:szCs w:val="24"/>
        </w:rPr>
      </w:pPr>
    </w:p>
    <w:p w:rsidR="004D738F" w:rsidRPr="004D738F" w:rsidRDefault="004D738F" w:rsidP="004D738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D738F">
        <w:rPr>
          <w:rFonts w:ascii="微软雅黑" w:eastAsia="微软雅黑" w:hAnsi="微软雅黑" w:hint="eastAsia"/>
          <w:b/>
          <w:sz w:val="24"/>
          <w:szCs w:val="24"/>
        </w:rPr>
        <w:t>任务分析</w:t>
      </w:r>
    </w:p>
    <w:p w:rsidR="004D738F" w:rsidRDefault="004D738F" w:rsidP="00A42CD9">
      <w:pPr>
        <w:ind w:leftChars="200" w:left="420"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做一个五子棋AI，首先要实现五子棋的底层逻辑算法，搭建一个人机按规则对战的平台；其次，要建立一个完善的AI</w:t>
      </w:r>
      <w:r w:rsidR="00CA4BC4">
        <w:rPr>
          <w:rFonts w:ascii="微软雅黑" w:eastAsia="微软雅黑" w:hAnsi="微软雅黑" w:hint="eastAsia"/>
          <w:sz w:val="24"/>
          <w:szCs w:val="24"/>
        </w:rPr>
        <w:t>设计方案，有一个明确的对弈思路，包括何时进攻、何时防守；然后就是从算法性能效率以及综合胜率上对AI算法和思路进行优化改进，这一任务可作为最终的目标。</w:t>
      </w:r>
    </w:p>
    <w:p w:rsidR="00CA4BC4" w:rsidRDefault="00CA4BC4" w:rsidP="004D738F">
      <w:pPr>
        <w:ind w:left="420"/>
        <w:rPr>
          <w:rFonts w:ascii="微软雅黑" w:eastAsia="微软雅黑" w:hAnsi="微软雅黑"/>
          <w:sz w:val="24"/>
          <w:szCs w:val="24"/>
        </w:rPr>
      </w:pPr>
    </w:p>
    <w:p w:rsidR="00CA4BC4" w:rsidRPr="00CA4BC4" w:rsidRDefault="00CA4BC4" w:rsidP="00CA4B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CA4BC4">
        <w:rPr>
          <w:rFonts w:ascii="微软雅黑" w:eastAsia="微软雅黑" w:hAnsi="微软雅黑" w:hint="eastAsia"/>
          <w:b/>
          <w:sz w:val="24"/>
          <w:szCs w:val="24"/>
        </w:rPr>
        <w:t>设计思路</w:t>
      </w:r>
    </w:p>
    <w:p w:rsidR="00CA4BC4" w:rsidRDefault="00A42CD9" w:rsidP="00A42CD9">
      <w:pPr>
        <w:ind w:leftChars="200" w:left="420"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在短短两周时间内实现一个较为完备的AI算法是很难的，但我选择从写一个能完成基本对弈的AI模型做起。</w:t>
      </w:r>
    </w:p>
    <w:p w:rsidR="00A046EB" w:rsidRDefault="00A42CD9" w:rsidP="00A046EB">
      <w:pPr>
        <w:ind w:leftChars="200" w:left="420"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AI在得到棋盘反馈的状况后，如何对当前局势进行判断并做出对自己最有利的决策？这是我要解决的主要问题。</w:t>
      </w:r>
    </w:p>
    <w:p w:rsidR="00A046EB" w:rsidRPr="00A046EB" w:rsidRDefault="00A42CD9" w:rsidP="00A046EB">
      <w:pPr>
        <w:ind w:leftChars="200" w:left="420"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我想到的第一个方案是</w:t>
      </w:r>
      <w:r w:rsidR="00A046EB">
        <w:rPr>
          <w:rFonts w:ascii="微软雅黑" w:eastAsia="微软雅黑" w:hAnsi="微软雅黑" w:hint="eastAsia"/>
          <w:sz w:val="24"/>
          <w:szCs w:val="24"/>
        </w:rPr>
        <w:t>枚举出棋盘上每一个可能出现的情况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A046EB">
        <w:rPr>
          <w:rFonts w:ascii="微软雅黑" w:eastAsia="微软雅黑" w:hAnsi="微软雅黑" w:hint="eastAsia"/>
          <w:sz w:val="24"/>
          <w:szCs w:val="24"/>
        </w:rPr>
        <w:t>然后求出下在每个位置上我方可能获胜的概率，选择在获胜率最高的点落子。</w:t>
      </w:r>
      <w:r>
        <w:rPr>
          <w:rFonts w:ascii="微软雅黑" w:eastAsia="微软雅黑" w:hAnsi="微软雅黑" w:hint="eastAsia"/>
          <w:sz w:val="24"/>
          <w:szCs w:val="24"/>
        </w:rPr>
        <w:t>但这一方案很快被否决了，因为</w:t>
      </w:r>
      <w:r w:rsidR="00D964D1">
        <w:rPr>
          <w:rFonts w:ascii="微软雅黑" w:eastAsia="微软雅黑" w:hAnsi="微软雅黑" w:hint="eastAsia"/>
          <w:sz w:val="24"/>
          <w:szCs w:val="24"/>
        </w:rPr>
        <w:t>它</w:t>
      </w:r>
      <w:r>
        <w:rPr>
          <w:rFonts w:ascii="微软雅黑" w:eastAsia="微软雅黑" w:hAnsi="微软雅黑" w:hint="eastAsia"/>
          <w:sz w:val="24"/>
          <w:szCs w:val="24"/>
        </w:rPr>
        <w:t>对时间的开销实在太大，</w:t>
      </w:r>
      <w:r w:rsidR="00D964D1">
        <w:rPr>
          <w:rFonts w:ascii="微软雅黑" w:eastAsia="微软雅黑" w:hAnsi="微软雅黑" w:hint="eastAsia"/>
          <w:sz w:val="24"/>
          <w:szCs w:val="24"/>
        </w:rPr>
        <w:t>就15*15的五子棋棋盘而</w:t>
      </w:r>
      <w:r w:rsidR="00D964D1">
        <w:rPr>
          <w:rFonts w:ascii="微软雅黑" w:eastAsia="微软雅黑" w:hAnsi="微软雅黑" w:hint="eastAsia"/>
          <w:sz w:val="24"/>
          <w:szCs w:val="24"/>
        </w:rPr>
        <w:lastRenderedPageBreak/>
        <w:t>言，</w:t>
      </w:r>
      <w:r>
        <w:rPr>
          <w:rFonts w:ascii="微软雅黑" w:eastAsia="微软雅黑" w:hAnsi="微软雅黑" w:hint="eastAsia"/>
          <w:sz w:val="24"/>
          <w:szCs w:val="24"/>
        </w:rPr>
        <w:t>如果我下了第一步棋，AI需要穷举出</w:t>
      </w:r>
      <w:r w:rsidR="00D964D1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棋盘上可能出现的情况</w:t>
      </w:r>
      <w:r w:rsidR="00A046EB">
        <w:rPr>
          <w:rFonts w:ascii="微软雅黑" w:eastAsia="微软雅黑" w:hAnsi="微软雅黑" w:hint="eastAsia"/>
          <w:sz w:val="24"/>
          <w:szCs w:val="24"/>
        </w:rPr>
        <w:t>数是一个天文数字，可能几十年后AI才能做出最合理的判断，该枚举算法仅适用于井字棋等棋盘规模很小的游戏。在查阅了一些有关资料后，我选择从蒙特卡洛树搜索算法中提取了一些思想，并结合查阅到的五子棋的相关知识，建立了自己AI的雏形。</w:t>
      </w:r>
    </w:p>
    <w:p w:rsidR="00A046EB" w:rsidRDefault="00A046EB" w:rsidP="00A046EB">
      <w:pPr>
        <w:ind w:leftChars="200" w:left="420" w:firstLineChars="100" w:firstLine="240"/>
        <w:rPr>
          <w:rFonts w:ascii="微软雅黑" w:eastAsia="微软雅黑" w:hAnsi="微软雅黑"/>
          <w:color w:val="1A1A1A"/>
          <w:sz w:val="24"/>
          <w:szCs w:val="24"/>
          <w:shd w:val="clear" w:color="auto" w:fill="FFFFFF"/>
        </w:rPr>
      </w:pPr>
      <w:r w:rsidRPr="00A046EB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蒙特卡罗树搜索是</w:t>
      </w:r>
      <w:r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一种</w:t>
      </w:r>
      <w:r w:rsidRPr="00A046EB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通过随机的对游戏进行推演来逐渐建立一棵不对称的搜索树的过程</w:t>
      </w:r>
      <w:r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。</w:t>
      </w:r>
      <w:r w:rsidRPr="00A046EB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蒙特卡罗树</w:t>
      </w:r>
      <w:r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算法大概可以被分成四步：</w:t>
      </w:r>
      <w:r w:rsidRPr="00A046EB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选择，拓展，模拟，反向传播</w:t>
      </w:r>
      <w:r w:rsidR="00326373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。简单来说，就是在当前状态的基础上，选择一个备选动作，再从当前备选动作按照一定策略进行模拟，直到游戏结束为止，再统计本次备选动作产生的回报，由此来获得回报最高的备选动作并执行。</w:t>
      </w:r>
    </w:p>
    <w:p w:rsidR="00326373" w:rsidRDefault="00326373" w:rsidP="00A046EB">
      <w:pPr>
        <w:ind w:leftChars="200" w:left="420" w:firstLineChars="100" w:firstLine="240"/>
        <w:rPr>
          <w:rFonts w:ascii="微软雅黑" w:eastAsia="微软雅黑" w:hAnsi="微软雅黑"/>
          <w:color w:val="1A1A1A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蒙特卡洛树的特点是，AI不需要知道游戏的一些定式，只需要知道怎样操作算是合法的，便可以得出理论上胜率最高的方案。还有一个比较值得学习的特点就是，算法在进行一次模拟后反馈的不是单纯的胜负结果，而是一个“回报”值</w:t>
      </w:r>
      <w:r w:rsidR="00AE7701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。五子棋决策过程的本质，是在棋盘某一位置预落子后，对当前操作可能带来的局势改变进行评估，并确定一定的权值，通过权值比较来确定是应该进攻还是应该防守。</w:t>
      </w:r>
    </w:p>
    <w:p w:rsidR="00AE7701" w:rsidRDefault="00AE7701" w:rsidP="00A046EB">
      <w:pPr>
        <w:ind w:leftChars="200" w:left="420" w:firstLineChars="100" w:firstLine="240"/>
        <w:rPr>
          <w:rFonts w:ascii="微软雅黑" w:eastAsia="微软雅黑" w:hAnsi="微软雅黑"/>
          <w:color w:val="1A1A1A"/>
          <w:sz w:val="24"/>
          <w:szCs w:val="24"/>
          <w:shd w:val="clear" w:color="auto" w:fill="FFFFFF"/>
        </w:rPr>
      </w:pPr>
      <w:commentRangeStart w:id="0"/>
      <w:r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由此思想，可以确立一个思路：用一个15*15的二维矩阵来表示棋盘当前每个格子上的状态，是空的还是被黑子或者白子占据；除此之外，</w:t>
      </w:r>
      <w:r w:rsidR="00E059DF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每个格子处</w:t>
      </w:r>
      <w:r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用</w:t>
      </w:r>
      <w:r w:rsidR="00E059DF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两个整型数值分别代表我方以及对方在该</w:t>
      </w:r>
      <w:r w:rsidR="00986E8B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处落子的</w:t>
      </w:r>
      <w:proofErr w:type="gramStart"/>
      <w:r w:rsidR="00986E8B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优势权</w:t>
      </w:r>
      <w:proofErr w:type="gramEnd"/>
      <w:r w:rsidR="00986E8B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值，以判断本</w:t>
      </w:r>
      <w:commentRangeEnd w:id="0"/>
      <w:r w:rsidR="00DD798C">
        <w:rPr>
          <w:rStyle w:val="a7"/>
        </w:rPr>
        <w:commentReference w:id="0"/>
      </w:r>
      <w:r w:rsidR="00986E8B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回合是应该防守还是应该主动进攻。以玩家先手为例，在玩家落子之后，程序对棋盘进行一次遍历，并在该处进行“预落子”，即假设此处下了黑子之后，会形成怎样的棋形，离形成五子相连的情况越相近，则赋以更高的权值，</w:t>
      </w:r>
      <w:r w:rsidR="00986E8B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lastRenderedPageBreak/>
        <w:t>例如在此处落子后会形成四子相连的情形，其权值是大于形成三子相连情形的。从该位置</w:t>
      </w:r>
      <w:r w:rsidR="003540B4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四</w:t>
      </w:r>
      <w:r w:rsidR="00986E8B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个方向进行探查后，对每个方向上会出现的</w:t>
      </w:r>
      <w:proofErr w:type="gramStart"/>
      <w:r w:rsidR="00986E8B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棋形权</w:t>
      </w:r>
      <w:proofErr w:type="gramEnd"/>
      <w:r w:rsidR="00986E8B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值进行线性叠加，并记为防守权值（因为此时</w:t>
      </w:r>
      <w:r w:rsidR="004D371D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AI执白，玩家执黑</w:t>
      </w:r>
      <w:r w:rsidR="00986E8B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）</w:t>
      </w:r>
      <w:r w:rsidR="004D371D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。计算完防守权值后，将之前预落子的黑子去掉，换上白子，用同样的方法计算当前可能出现的有利于白方的棋形，并用同样的方法从</w:t>
      </w:r>
      <w:r w:rsidR="003540B4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四</w:t>
      </w:r>
      <w:r w:rsidR="004D371D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个方向计算权值并进行线性叠加，并记录为进攻权值。两个权值都计算完成后，用两个临时</w:t>
      </w:r>
      <w:r w:rsidR="006B4729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整型</w:t>
      </w:r>
      <w:r w:rsidR="004D371D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变量</w:t>
      </w:r>
      <w:proofErr w:type="spellStart"/>
      <w:r w:rsidR="004D371D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Max_Defend</w:t>
      </w:r>
      <w:proofErr w:type="spellEnd"/>
      <w:r w:rsidR="004D371D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和</w:t>
      </w:r>
      <w:proofErr w:type="spellStart"/>
      <w:r w:rsidR="004D371D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Max_</w:t>
      </w:r>
      <w:r w:rsidR="006B4729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Attack</w:t>
      </w:r>
      <w:proofErr w:type="spellEnd"/>
      <w:r w:rsidR="006B4729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分别来储存当前最大的防守以及进攻权值，</w:t>
      </w:r>
      <w:proofErr w:type="gramStart"/>
      <w:r w:rsidR="006B4729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并对取最</w:t>
      </w:r>
      <w:proofErr w:type="gramEnd"/>
      <w:r w:rsidR="006B4729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大权值的</w:t>
      </w:r>
      <w:proofErr w:type="gramStart"/>
      <w:r w:rsidR="006B4729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棋子位</w:t>
      </w:r>
      <w:proofErr w:type="gramEnd"/>
      <w:r w:rsidR="006B4729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坐标进行记录。这两个最大权值不等时，可确定将棋子下在权值更大的位置，以获取对当前局势最有利的决策；当最大进攻权值与最大防守权值相等时，可设想这样一种情况，对手已经四子相连，自己也已经四子相连（先不考虑其他棋形对当前局势的影响），此时的最大进攻权值和最大防守权值是相等的，但我方只需要在</w:t>
      </w:r>
      <w:r w:rsidR="00D635A2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四子相连处再补上一个子形成五子即可获胜结束游戏，而不是去</w:t>
      </w:r>
      <w:proofErr w:type="gramStart"/>
      <w:r w:rsidR="00D635A2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堵对方</w:t>
      </w:r>
      <w:proofErr w:type="gramEnd"/>
      <w:r w:rsidR="00D635A2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的子。因此，应优先下在最大进攻权值处。</w:t>
      </w:r>
    </w:p>
    <w:p w:rsidR="00D635A2" w:rsidRDefault="00D635A2" w:rsidP="00A059CE">
      <w:pPr>
        <w:ind w:leftChars="200" w:left="420" w:firstLineChars="100" w:firstLine="24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至于权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值设定，我参考了网络上搜索到的资料，了解到对本算法有</w:t>
      </w:r>
      <w:r w:rsidR="00A059CE">
        <w:rPr>
          <w:rFonts w:ascii="微软雅黑" w:eastAsia="微软雅黑" w:hAnsi="微软雅黑" w:hint="eastAsia"/>
          <w:sz w:val="24"/>
          <w:szCs w:val="24"/>
        </w:rPr>
        <w:t>决定性作用的大致有六种棋形：连五、活四、冲四、活三、眠三、活二、眠二。针对每种棋形，我计划分别用几个不同的函数来对每种棋形的出现进行判断，若检测到该棋形则返回相应权值，未出现则返回0。</w:t>
      </w:r>
      <w:proofErr w:type="gramStart"/>
      <w:r w:rsidR="00A059CE">
        <w:rPr>
          <w:rFonts w:ascii="微软雅黑" w:eastAsia="微软雅黑" w:hAnsi="微软雅黑" w:hint="eastAsia"/>
          <w:sz w:val="24"/>
          <w:szCs w:val="24"/>
        </w:rPr>
        <w:t>计算总权值</w:t>
      </w:r>
      <w:proofErr w:type="gramEnd"/>
      <w:r w:rsidR="00A059CE">
        <w:rPr>
          <w:rFonts w:ascii="微软雅黑" w:eastAsia="微软雅黑" w:hAnsi="微软雅黑" w:hint="eastAsia"/>
          <w:sz w:val="24"/>
          <w:szCs w:val="24"/>
        </w:rPr>
        <w:t>时，只需要将每个方向上检测到的棋形进行线性叠加即可。</w:t>
      </w:r>
    </w:p>
    <w:p w:rsidR="00754D1A" w:rsidRDefault="00754D1A" w:rsidP="00A059CE">
      <w:pPr>
        <w:ind w:leftChars="200" w:left="420" w:firstLineChars="100" w:firstLine="240"/>
        <w:rPr>
          <w:rFonts w:ascii="微软雅黑" w:eastAsia="微软雅黑" w:hAnsi="微软雅黑"/>
          <w:sz w:val="24"/>
          <w:szCs w:val="24"/>
        </w:rPr>
      </w:pPr>
    </w:p>
    <w:p w:rsidR="00A059CE" w:rsidRPr="00754D1A" w:rsidRDefault="00754D1A" w:rsidP="00754D1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54D1A">
        <w:rPr>
          <w:rFonts w:ascii="微软雅黑" w:eastAsia="微软雅黑" w:hAnsi="微软雅黑" w:hint="eastAsia"/>
          <w:b/>
          <w:sz w:val="24"/>
          <w:szCs w:val="24"/>
        </w:rPr>
        <w:t>代码实现</w:t>
      </w:r>
    </w:p>
    <w:p w:rsidR="00754D1A" w:rsidRDefault="00754D1A" w:rsidP="00754D1A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为了实现人与AI的交互以及棋盘的显示，我选用C++对话框作为交互的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平台，并搭建了一个五子棋游戏的UI，如下图所示：</w:t>
      </w:r>
    </w:p>
    <w:p w:rsidR="00754D1A" w:rsidRDefault="00754D1A" w:rsidP="00754D1A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68886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D1A" w:rsidRDefault="00754D1A" w:rsidP="00754D1A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玩家可通过输入棋子的横坐标和纵坐标来在棋盘上落子，用＇＠＇代表黑子，＇０＇代表白子，此部分代码如下：</w:t>
      </w:r>
    </w:p>
    <w:p w:rsidR="00754D1A" w:rsidRPr="00754D1A" w:rsidRDefault="00754D1A" w:rsidP="00754D1A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4137660" cy="26822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D1A" w:rsidRDefault="00754D1A" w:rsidP="00754D1A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我用面向对象的方法，构造了一个Board类来形成棋盘，其中包括了一个private型</w:t>
      </w:r>
      <w:r w:rsidR="00AD6DB3">
        <w:rPr>
          <w:rFonts w:ascii="微软雅黑" w:eastAsia="微软雅黑" w:hAnsi="微软雅黑" w:hint="eastAsia"/>
          <w:sz w:val="24"/>
          <w:szCs w:val="24"/>
        </w:rPr>
        <w:t>chess</w:t>
      </w:r>
      <w:r>
        <w:rPr>
          <w:rFonts w:ascii="微软雅黑" w:eastAsia="微软雅黑" w:hAnsi="微软雅黑" w:hint="eastAsia"/>
          <w:sz w:val="24"/>
          <w:szCs w:val="24"/>
        </w:rPr>
        <w:t>结构体数组</w:t>
      </w:r>
      <w:r w:rsidR="00AD6DB3">
        <w:rPr>
          <w:rFonts w:ascii="微软雅黑" w:eastAsia="微软雅黑" w:hAnsi="微软雅黑" w:hint="eastAsia"/>
          <w:sz w:val="24"/>
          <w:szCs w:val="24"/>
        </w:rPr>
        <w:t>T[15][15]。选用结构体的原因是，</w:t>
      </w:r>
      <w:proofErr w:type="gramStart"/>
      <w:r w:rsidR="00AD6DB3">
        <w:rPr>
          <w:rFonts w:ascii="微软雅黑" w:eastAsia="微软雅黑" w:hAnsi="微软雅黑" w:hint="eastAsia"/>
          <w:sz w:val="24"/>
          <w:szCs w:val="24"/>
        </w:rPr>
        <w:t>棋盘位除了</w:t>
      </w:r>
      <w:proofErr w:type="gramEnd"/>
      <w:r w:rsidR="00AD6DB3">
        <w:rPr>
          <w:rFonts w:ascii="微软雅黑" w:eastAsia="微软雅黑" w:hAnsi="微软雅黑" w:hint="eastAsia"/>
          <w:sz w:val="24"/>
          <w:szCs w:val="24"/>
        </w:rPr>
        <w:t>储存当前棋子的颜色以及是否为</w:t>
      </w:r>
      <w:proofErr w:type="gramStart"/>
      <w:r w:rsidR="00AD6DB3">
        <w:rPr>
          <w:rFonts w:ascii="微软雅黑" w:eastAsia="微软雅黑" w:hAnsi="微软雅黑" w:hint="eastAsia"/>
          <w:sz w:val="24"/>
          <w:szCs w:val="24"/>
        </w:rPr>
        <w:t>空状态</w:t>
      </w:r>
      <w:proofErr w:type="gramEnd"/>
      <w:r w:rsidR="00AD6DB3">
        <w:rPr>
          <w:rFonts w:ascii="微软雅黑" w:eastAsia="微软雅黑" w:hAnsi="微软雅黑" w:hint="eastAsia"/>
          <w:sz w:val="24"/>
          <w:szCs w:val="24"/>
        </w:rPr>
        <w:t>外，还可以存储当前的进攻以及防守权值。</w:t>
      </w:r>
      <w:r w:rsidR="00AD6DB3">
        <w:rPr>
          <w:rFonts w:ascii="微软雅黑" w:eastAsia="微软雅黑" w:hAnsi="微软雅黑"/>
          <w:sz w:val="24"/>
          <w:szCs w:val="24"/>
        </w:rPr>
        <w:t>K</w:t>
      </w:r>
      <w:r w:rsidR="00AD6DB3">
        <w:rPr>
          <w:rFonts w:ascii="微软雅黑" w:eastAsia="微软雅黑" w:hAnsi="微软雅黑" w:hint="eastAsia"/>
          <w:sz w:val="24"/>
          <w:szCs w:val="24"/>
        </w:rPr>
        <w:t>ey表示当前</w:t>
      </w:r>
      <w:proofErr w:type="gramStart"/>
      <w:r w:rsidR="00AD6DB3">
        <w:rPr>
          <w:rFonts w:ascii="微软雅黑" w:eastAsia="微软雅黑" w:hAnsi="微软雅黑" w:hint="eastAsia"/>
          <w:sz w:val="24"/>
          <w:szCs w:val="24"/>
        </w:rPr>
        <w:t>棋子位</w:t>
      </w:r>
      <w:proofErr w:type="gramEnd"/>
      <w:r w:rsidR="00AD6DB3">
        <w:rPr>
          <w:rFonts w:ascii="微软雅黑" w:eastAsia="微软雅黑" w:hAnsi="微软雅黑" w:hint="eastAsia"/>
          <w:sz w:val="24"/>
          <w:szCs w:val="24"/>
        </w:rPr>
        <w:t>的状态，1为黑子，-1为白子，0为空。</w:t>
      </w:r>
    </w:p>
    <w:p w:rsidR="00AD6DB3" w:rsidRDefault="00AD6DB3" w:rsidP="00754D1A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主函数中玩家可自行选择电脑先手还是玩家先手</w:t>
      </w:r>
      <w:r w:rsidR="004F1751">
        <w:rPr>
          <w:rFonts w:ascii="微软雅黑" w:eastAsia="微软雅黑" w:hAnsi="微软雅黑" w:hint="eastAsia"/>
          <w:sz w:val="24"/>
          <w:szCs w:val="24"/>
        </w:rPr>
        <w:t>。当选择玩家后手时，AI第一步默认下在天元（7，7）处。除此之外，如果胜负</w:t>
      </w:r>
      <w:proofErr w:type="gramStart"/>
      <w:r w:rsidR="004F1751">
        <w:rPr>
          <w:rFonts w:ascii="微软雅黑" w:eastAsia="微软雅黑" w:hAnsi="微软雅黑" w:hint="eastAsia"/>
          <w:sz w:val="24"/>
          <w:szCs w:val="24"/>
        </w:rPr>
        <w:t>未决出但棋盘</w:t>
      </w:r>
      <w:proofErr w:type="gramEnd"/>
      <w:r w:rsidR="004F1751">
        <w:rPr>
          <w:rFonts w:ascii="微软雅黑" w:eastAsia="微软雅黑" w:hAnsi="微软雅黑" w:hint="eastAsia"/>
          <w:sz w:val="24"/>
          <w:szCs w:val="24"/>
        </w:rPr>
        <w:t>已满，也要结束游戏，所以用</w:t>
      </w:r>
      <w:proofErr w:type="gramStart"/>
      <w:r w:rsidR="004F1751">
        <w:rPr>
          <w:rFonts w:ascii="微软雅黑" w:eastAsia="微软雅黑" w:hAnsi="微软雅黑" w:hint="eastAsia"/>
          <w:sz w:val="24"/>
          <w:szCs w:val="24"/>
        </w:rPr>
        <w:t>一个判满函数</w:t>
      </w:r>
      <w:proofErr w:type="spellStart"/>
      <w:proofErr w:type="gramEnd"/>
      <w:r w:rsidR="004F1751">
        <w:rPr>
          <w:rFonts w:ascii="微软雅黑" w:eastAsia="微软雅黑" w:hAnsi="微软雅黑" w:hint="eastAsia"/>
          <w:sz w:val="24"/>
          <w:szCs w:val="24"/>
        </w:rPr>
        <w:t>isFull</w:t>
      </w:r>
      <w:proofErr w:type="spellEnd"/>
      <w:r w:rsidR="004F1751">
        <w:rPr>
          <w:rFonts w:ascii="微软雅黑" w:eastAsia="微软雅黑" w:hAnsi="微软雅黑" w:hint="eastAsia"/>
          <w:sz w:val="24"/>
          <w:szCs w:val="24"/>
        </w:rPr>
        <w:t>()来对棋盘是否还有空余位置进行判定，</w:t>
      </w:r>
      <w:r w:rsidR="003540B4">
        <w:rPr>
          <w:rFonts w:ascii="微软雅黑" w:eastAsia="微软雅黑" w:hAnsi="微软雅黑" w:hint="eastAsia"/>
          <w:sz w:val="24"/>
          <w:szCs w:val="24"/>
        </w:rPr>
        <w:t>并用一个判合法函数</w:t>
      </w:r>
      <w:proofErr w:type="spellStart"/>
      <w:r w:rsidR="003540B4">
        <w:rPr>
          <w:rFonts w:ascii="微软雅黑" w:eastAsia="微软雅黑" w:hAnsi="微软雅黑" w:hint="eastAsia"/>
          <w:sz w:val="24"/>
          <w:szCs w:val="24"/>
        </w:rPr>
        <w:t>isAvailable</w:t>
      </w:r>
      <w:proofErr w:type="spellEnd"/>
      <w:r w:rsidR="003540B4"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 w:rsidR="003540B4">
        <w:rPr>
          <w:rFonts w:ascii="微软雅黑" w:eastAsia="微软雅黑" w:hAnsi="微软雅黑" w:hint="eastAsia"/>
          <w:sz w:val="24"/>
          <w:szCs w:val="24"/>
        </w:rPr>
        <w:t>int</w:t>
      </w:r>
      <w:proofErr w:type="spellEnd"/>
      <w:r w:rsidR="003540B4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="003540B4">
        <w:rPr>
          <w:rFonts w:ascii="微软雅黑" w:eastAsia="微软雅黑" w:hAnsi="微软雅黑" w:hint="eastAsia"/>
          <w:sz w:val="24"/>
          <w:szCs w:val="24"/>
        </w:rPr>
        <w:t>x,int</w:t>
      </w:r>
      <w:proofErr w:type="spellEnd"/>
      <w:r w:rsidR="003540B4">
        <w:rPr>
          <w:rFonts w:ascii="微软雅黑" w:eastAsia="微软雅黑" w:hAnsi="微软雅黑" w:hint="eastAsia"/>
          <w:sz w:val="24"/>
          <w:szCs w:val="24"/>
        </w:rPr>
        <w:t xml:space="preserve"> y)对落子位置进行合法性判断。代码如下：</w:t>
      </w:r>
    </w:p>
    <w:p w:rsidR="003540B4" w:rsidRDefault="003540B4" w:rsidP="00754D1A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3550920" cy="27813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B4" w:rsidRDefault="003540B4" w:rsidP="00754D1A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4747260" cy="442722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42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B4" w:rsidRDefault="003540B4" w:rsidP="00754D1A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3764280" cy="3566160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B4" w:rsidRDefault="003540B4" w:rsidP="00754D1A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:rsidR="003540B4" w:rsidRDefault="003540B4" w:rsidP="00754D1A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目前为止，基本的对弈平台已经搭建完成，接下来就是对AI算法进行完善和优化处理。</w:t>
      </w:r>
    </w:p>
    <w:p w:rsidR="00863C89" w:rsidRDefault="00AD2E83" w:rsidP="00AD2E83">
      <w:pPr>
        <w:ind w:left="720" w:firstLine="5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但用我之前提出的逐点从四个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方向求权值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的方法，运算效率特别慢，AI每做出一步决策需要对整个棋盘进行一次搜索，当棋盘上棋子数量很少时，也要对大部分空白的位置从四个方向进行探索，这一方法是非常不合算的。所以我写了一个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HasNeighbor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函数，用来判断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棋子位周围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是否存在别的棋子，距离2范围内没有棋子的话，对这个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棋子位求权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值是没有很大意义的，在这里可以筛选掉很多冗余的操作。</w:t>
      </w:r>
    </w:p>
    <w:p w:rsidR="00B2651F" w:rsidRDefault="00B2651F" w:rsidP="00AD2E83">
      <w:pPr>
        <w:ind w:left="720" w:firstLine="5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另外，</w:t>
      </w:r>
      <w:r w:rsidR="003427E4">
        <w:rPr>
          <w:rFonts w:ascii="微软雅黑" w:eastAsia="微软雅黑" w:hAnsi="微软雅黑" w:hint="eastAsia"/>
          <w:sz w:val="24"/>
          <w:szCs w:val="24"/>
        </w:rPr>
        <w:t>由于每回合</w:t>
      </w:r>
      <w:proofErr w:type="gramStart"/>
      <w:r w:rsidR="003427E4">
        <w:rPr>
          <w:rFonts w:ascii="微软雅黑" w:eastAsia="微软雅黑" w:hAnsi="微软雅黑" w:hint="eastAsia"/>
          <w:sz w:val="24"/>
          <w:szCs w:val="24"/>
        </w:rPr>
        <w:t>落子只</w:t>
      </w:r>
      <w:proofErr w:type="gramEnd"/>
      <w:r w:rsidR="003427E4">
        <w:rPr>
          <w:rFonts w:ascii="微软雅黑" w:eastAsia="微软雅黑" w:hAnsi="微软雅黑" w:hint="eastAsia"/>
          <w:sz w:val="24"/>
          <w:szCs w:val="24"/>
        </w:rPr>
        <w:t>改变该位置周围</w:t>
      </w:r>
      <w:proofErr w:type="gramStart"/>
      <w:r w:rsidR="003427E4">
        <w:rPr>
          <w:rFonts w:ascii="微软雅黑" w:eastAsia="微软雅黑" w:hAnsi="微软雅黑" w:hint="eastAsia"/>
          <w:sz w:val="24"/>
          <w:szCs w:val="24"/>
        </w:rPr>
        <w:t>棋子位</w:t>
      </w:r>
      <w:proofErr w:type="gramEnd"/>
      <w:r w:rsidR="003427E4">
        <w:rPr>
          <w:rFonts w:ascii="微软雅黑" w:eastAsia="微软雅黑" w:hAnsi="微软雅黑" w:hint="eastAsia"/>
          <w:sz w:val="24"/>
          <w:szCs w:val="24"/>
        </w:rPr>
        <w:t>的权值，可由此着手，对权值进行一系列的简化运算，省略对一些不必要位置的重复计算。</w:t>
      </w:r>
      <w:commentRangeStart w:id="1"/>
      <w:r w:rsidR="003427E4">
        <w:rPr>
          <w:rFonts w:ascii="微软雅黑" w:eastAsia="微软雅黑" w:hAnsi="微软雅黑" w:hint="eastAsia"/>
          <w:sz w:val="24"/>
          <w:szCs w:val="24"/>
        </w:rPr>
        <w:t>由于时间有限，我打算将这一项工作放在下周实行</w:t>
      </w:r>
      <w:commentRangeEnd w:id="1"/>
      <w:r w:rsidR="00DD798C">
        <w:rPr>
          <w:rStyle w:val="a7"/>
        </w:rPr>
        <w:commentReference w:id="1"/>
      </w:r>
      <w:r w:rsidR="003427E4">
        <w:rPr>
          <w:rFonts w:ascii="微软雅黑" w:eastAsia="微软雅黑" w:hAnsi="微软雅黑" w:hint="eastAsia"/>
          <w:sz w:val="24"/>
          <w:szCs w:val="24"/>
        </w:rPr>
        <w:t>。</w:t>
      </w:r>
    </w:p>
    <w:p w:rsidR="00AD2E83" w:rsidRPr="00AD2E83" w:rsidRDefault="00AD2E83" w:rsidP="00AD2E83">
      <w:pPr>
        <w:ind w:left="720" w:firstLine="540"/>
        <w:rPr>
          <w:rFonts w:ascii="微软雅黑" w:eastAsia="微软雅黑" w:hAnsi="微软雅黑"/>
          <w:sz w:val="24"/>
          <w:szCs w:val="24"/>
        </w:rPr>
      </w:pPr>
    </w:p>
    <w:sectPr w:rsidR="00AD2E83" w:rsidRPr="00AD2E83" w:rsidSect="002F0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ll" w:date="2018-03-28T10:52:00Z" w:initials="D">
    <w:p w:rsidR="00DD798C" w:rsidRDefault="00DD798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你的算法跟上面的蒙特卡洛树模型什么关系？？</w:t>
      </w:r>
    </w:p>
  </w:comment>
  <w:comment w:id="1" w:author="Dell" w:date="2018-03-28T10:53:00Z" w:initials="D">
    <w:p w:rsidR="00DD798C" w:rsidRDefault="00DD798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想法还不错，希望看到与别人比赛的结果。</w:t>
      </w:r>
      <w:r>
        <w:rPr>
          <w:rFonts w:hint="eastAsia"/>
        </w:rPr>
        <w:t>然后做出改进。</w:t>
      </w:r>
      <w:bookmarkStart w:id="2" w:name="_GoBack"/>
      <w:bookmarkEnd w:id="2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196" w:rsidRDefault="00D21196" w:rsidP="0015787C">
      <w:r>
        <w:separator/>
      </w:r>
    </w:p>
  </w:endnote>
  <w:endnote w:type="continuationSeparator" w:id="0">
    <w:p w:rsidR="00D21196" w:rsidRDefault="00D21196" w:rsidP="00157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196" w:rsidRDefault="00D21196" w:rsidP="0015787C">
      <w:r>
        <w:separator/>
      </w:r>
    </w:p>
  </w:footnote>
  <w:footnote w:type="continuationSeparator" w:id="0">
    <w:p w:rsidR="00D21196" w:rsidRDefault="00D21196" w:rsidP="00157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C1ADF"/>
    <w:multiLevelType w:val="hybridMultilevel"/>
    <w:tmpl w:val="C0E008B4"/>
    <w:lvl w:ilvl="0" w:tplc="33BAE6E6">
      <w:start w:val="1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>
    <w:nsid w:val="4F8B4D8D"/>
    <w:multiLevelType w:val="hybridMultilevel"/>
    <w:tmpl w:val="48A6941A"/>
    <w:lvl w:ilvl="0" w:tplc="1206CD08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B0191D"/>
    <w:multiLevelType w:val="hybridMultilevel"/>
    <w:tmpl w:val="1DA23C1C"/>
    <w:lvl w:ilvl="0" w:tplc="7868AF8C">
      <w:start w:val="1"/>
      <w:numFmt w:val="decimalEnclosedCircle"/>
      <w:lvlText w:val="%1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787C"/>
    <w:rsid w:val="0000144C"/>
    <w:rsid w:val="00083D8C"/>
    <w:rsid w:val="0015787C"/>
    <w:rsid w:val="00242B57"/>
    <w:rsid w:val="002F058F"/>
    <w:rsid w:val="00326373"/>
    <w:rsid w:val="003427E4"/>
    <w:rsid w:val="003540B4"/>
    <w:rsid w:val="00412E14"/>
    <w:rsid w:val="004D371D"/>
    <w:rsid w:val="004D738F"/>
    <w:rsid w:val="004F1751"/>
    <w:rsid w:val="005B62C4"/>
    <w:rsid w:val="005B7274"/>
    <w:rsid w:val="006B4729"/>
    <w:rsid w:val="00754D1A"/>
    <w:rsid w:val="00764743"/>
    <w:rsid w:val="00863C89"/>
    <w:rsid w:val="0094055C"/>
    <w:rsid w:val="00986E8B"/>
    <w:rsid w:val="00A046EB"/>
    <w:rsid w:val="00A059CE"/>
    <w:rsid w:val="00A42CD9"/>
    <w:rsid w:val="00A95B7E"/>
    <w:rsid w:val="00AD2E83"/>
    <w:rsid w:val="00AD6DB3"/>
    <w:rsid w:val="00AE7701"/>
    <w:rsid w:val="00B2651F"/>
    <w:rsid w:val="00B2751E"/>
    <w:rsid w:val="00C42CD1"/>
    <w:rsid w:val="00CA4BC4"/>
    <w:rsid w:val="00D21196"/>
    <w:rsid w:val="00D635A2"/>
    <w:rsid w:val="00D964D1"/>
    <w:rsid w:val="00DD798C"/>
    <w:rsid w:val="00E059DF"/>
    <w:rsid w:val="00E44196"/>
    <w:rsid w:val="00F1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5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8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87C"/>
    <w:rPr>
      <w:sz w:val="18"/>
      <w:szCs w:val="18"/>
    </w:rPr>
  </w:style>
  <w:style w:type="paragraph" w:styleId="a5">
    <w:name w:val="List Paragraph"/>
    <w:basedOn w:val="a"/>
    <w:uiPriority w:val="34"/>
    <w:qFormat/>
    <w:rsid w:val="004D738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059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59C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D798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DD798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DD798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DD798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DD79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7</Pages>
  <Words>382</Words>
  <Characters>2184</Characters>
  <Application>Microsoft Office Word</Application>
  <DocSecurity>0</DocSecurity>
  <Lines>18</Lines>
  <Paragraphs>5</Paragraphs>
  <ScaleCrop>false</ScaleCrop>
  <Company>Microsoft</Company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Dell</cp:lastModifiedBy>
  <cp:revision>8</cp:revision>
  <dcterms:created xsi:type="dcterms:W3CDTF">2018-03-16T14:08:00Z</dcterms:created>
  <dcterms:modified xsi:type="dcterms:W3CDTF">2018-03-28T02:53:00Z</dcterms:modified>
</cp:coreProperties>
</file>