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E77D7" w:rsidP="004E77D7" w:rsidRDefault="004E77D7" w14:paraId="6588A7B5" w14:textId="252E2FD2">
      <w:pPr>
        <w:spacing w:after="0" w:line="240" w:lineRule="auto"/>
        <w:jc w:val="center"/>
        <w:rPr>
          <w:rFonts w:ascii="Times New Roman" w:hAnsi="Times New Roman" w:eastAsia="Times New Roman" w:cs="Times New Roman"/>
          <w:sz w:val="24"/>
          <w:szCs w:val="24"/>
          <w:lang w:eastAsia="pt-BR"/>
        </w:rPr>
      </w:pPr>
      <w:r w:rsidRPr="004E77D7">
        <w:rPr>
          <w:rFonts w:ascii="Times New Roman" w:hAnsi="Times New Roman" w:eastAsia="Times New Roman" w:cs="Times New Roman"/>
          <w:sz w:val="24"/>
          <w:szCs w:val="24"/>
          <w:lang w:eastAsia="pt-BR"/>
        </w:rPr>
        <w:fldChar w:fldCharType="begin"/>
      </w:r>
      <w:r w:rsidRPr="004E77D7">
        <w:rPr>
          <w:rFonts w:ascii="Times New Roman" w:hAnsi="Times New Roman" w:eastAsia="Times New Roman" w:cs="Times New Roman"/>
          <w:sz w:val="24"/>
          <w:szCs w:val="24"/>
          <w:lang w:eastAsia="pt-BR"/>
        </w:rPr>
        <w:instrText xml:space="preserve"> INCLUDEPICTURE "https://ebac.art.br/local/templates/brazil/i/brazil_logo_black_port.png" \* MERGEFORMATINET </w:instrText>
      </w:r>
      <w:r w:rsidRPr="004E77D7">
        <w:rPr>
          <w:rFonts w:ascii="Times New Roman" w:hAnsi="Times New Roman" w:eastAsia="Times New Roman" w:cs="Times New Roman"/>
          <w:sz w:val="24"/>
          <w:szCs w:val="24"/>
          <w:lang w:eastAsia="pt-BR"/>
        </w:rPr>
        <w:fldChar w:fldCharType="separate"/>
      </w:r>
      <w:r w:rsidRPr="004E77D7">
        <w:rPr>
          <w:rFonts w:ascii="Times New Roman" w:hAnsi="Times New Roman" w:eastAsia="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hAnsi="Times New Roman" w:eastAsia="Times New Roman" w:cs="Times New Roman"/>
          <w:sz w:val="24"/>
          <w:szCs w:val="24"/>
          <w:lang w:eastAsia="pt-BR"/>
        </w:rPr>
        <w:fldChar w:fldCharType="end"/>
      </w:r>
    </w:p>
    <w:p w:rsidR="004E77D7" w:rsidP="004E77D7" w:rsidRDefault="004E77D7" w14:paraId="77ED577D" w14:textId="67424C32">
      <w:pPr>
        <w:spacing w:after="0" w:line="240" w:lineRule="auto"/>
        <w:jc w:val="center"/>
        <w:rPr>
          <w:rFonts w:ascii="Times New Roman" w:hAnsi="Times New Roman" w:eastAsia="Times New Roman" w:cs="Times New Roman"/>
          <w:sz w:val="24"/>
          <w:szCs w:val="24"/>
          <w:lang w:eastAsia="pt-BR"/>
        </w:rPr>
      </w:pPr>
    </w:p>
    <w:p w:rsidRPr="004E77D7" w:rsidR="004E77D7" w:rsidP="004E77D7" w:rsidRDefault="004E77D7" w14:paraId="757208AE" w14:textId="77777777">
      <w:pPr>
        <w:spacing w:after="0" w:line="240" w:lineRule="auto"/>
        <w:jc w:val="center"/>
        <w:rPr>
          <w:rFonts w:ascii="Times New Roman" w:hAnsi="Times New Roman" w:eastAsia="Times New Roman" w:cs="Times New Roman"/>
          <w:sz w:val="24"/>
          <w:szCs w:val="24"/>
          <w:lang w:eastAsia="pt-BR"/>
        </w:rPr>
      </w:pPr>
    </w:p>
    <w:p w:rsidRPr="00117BBE" w:rsidR="00872A27" w:rsidP="002B554F" w:rsidRDefault="00550481" w14:paraId="3D391C01" w14:textId="77A864F1">
      <w:pPr>
        <w:spacing w:line="360" w:lineRule="auto"/>
        <w:jc w:val="center"/>
        <w:rPr>
          <w:rFonts w:ascii="Arial" w:hAnsi="Arial" w:eastAsia="Arial" w:cs="Arial"/>
          <w:b/>
          <w:color w:val="000000" w:themeColor="text1"/>
          <w:sz w:val="24"/>
          <w:szCs w:val="24"/>
        </w:rPr>
      </w:pPr>
      <w:r>
        <w:rPr>
          <w:rFonts w:ascii="Arial" w:hAnsi="Arial" w:eastAsia="Arial" w:cs="Arial"/>
          <w:b/>
          <w:color w:val="000000" w:themeColor="text1"/>
          <w:sz w:val="24"/>
          <w:szCs w:val="24"/>
        </w:rPr>
        <w:t xml:space="preserve"> QUALIDADE DE SOFTWARE</w:t>
      </w:r>
    </w:p>
    <w:p w:rsidRPr="00117BBE" w:rsidR="00872A27" w:rsidP="002B554F" w:rsidRDefault="00872A27" w14:paraId="52F41DD1" w14:textId="4950CE62">
      <w:pPr>
        <w:spacing w:line="360" w:lineRule="auto"/>
        <w:jc w:val="center"/>
        <w:rPr>
          <w:rFonts w:ascii="Arial" w:hAnsi="Arial" w:eastAsia="Arial" w:cs="Arial"/>
          <w:b/>
          <w:color w:val="000000" w:themeColor="text1"/>
          <w:sz w:val="24"/>
          <w:szCs w:val="24"/>
        </w:rPr>
      </w:pPr>
    </w:p>
    <w:p w:rsidRPr="00117BBE" w:rsidR="00872A27" w:rsidP="002B554F" w:rsidRDefault="00872A27" w14:paraId="7A28B164" w14:textId="77777777">
      <w:pPr>
        <w:spacing w:line="360" w:lineRule="auto"/>
        <w:jc w:val="center"/>
        <w:rPr>
          <w:rFonts w:ascii="Arial" w:hAnsi="Arial" w:eastAsia="Arial" w:cs="Arial"/>
          <w:color w:val="000000" w:themeColor="text1"/>
          <w:sz w:val="24"/>
          <w:szCs w:val="24"/>
        </w:rPr>
      </w:pPr>
    </w:p>
    <w:p w:rsidR="4A52FB5D" w:rsidP="4A52FB5D" w:rsidRDefault="4A52FB5D" w14:paraId="14F5DD57" w14:textId="7F32FA14">
      <w:pPr>
        <w:pStyle w:val="Normal"/>
        <w:suppressLineNumbers w:val="0"/>
        <w:bidi w:val="0"/>
        <w:spacing w:before="0" w:beforeAutospacing="off" w:after="160" w:afterAutospacing="off" w:line="360" w:lineRule="auto"/>
        <w:ind w:left="0" w:right="0"/>
        <w:jc w:val="center"/>
      </w:pPr>
      <w:r w:rsidRPr="4A52FB5D" w:rsidR="4A52FB5D">
        <w:rPr>
          <w:rFonts w:ascii="Arial" w:hAnsi="Arial" w:eastAsia="Arial" w:cs="Arial"/>
          <w:color w:val="000000" w:themeColor="text1" w:themeTint="FF" w:themeShade="FF"/>
          <w:sz w:val="24"/>
          <w:szCs w:val="24"/>
        </w:rPr>
        <w:t>Victor Augusto Ribeiro Coral</w:t>
      </w:r>
    </w:p>
    <w:p w:rsidRPr="00117BBE" w:rsidR="00872A27" w:rsidP="00117BBE" w:rsidRDefault="00872A27" w14:paraId="610E2EF1"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82BB3E8"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FA1BBC0"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AAC80F4"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06DBE012"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C2FB455" w14:textId="77777777">
      <w:pPr>
        <w:spacing w:line="360" w:lineRule="auto"/>
        <w:jc w:val="both"/>
        <w:rPr>
          <w:rFonts w:ascii="Arial" w:hAnsi="Arial" w:eastAsia="Arial" w:cs="Arial"/>
          <w:color w:val="000000" w:themeColor="text1"/>
          <w:sz w:val="24"/>
          <w:szCs w:val="24"/>
        </w:rPr>
      </w:pPr>
    </w:p>
    <w:p w:rsidRPr="00117BBE" w:rsidR="00872A27" w:rsidP="002B554F" w:rsidRDefault="00550481" w14:paraId="0D25F7A6" w14:textId="1EB9ABC3">
      <w:pPr>
        <w:spacing w:line="360" w:lineRule="auto"/>
        <w:jc w:val="center"/>
        <w:rPr>
          <w:rFonts w:ascii="Arial" w:hAnsi="Arial" w:eastAsia="Arial" w:cs="Arial"/>
          <w:color w:val="000000" w:themeColor="text1"/>
          <w:sz w:val="24"/>
          <w:szCs w:val="24"/>
        </w:rPr>
      </w:pPr>
      <w:r>
        <w:rPr>
          <w:rFonts w:ascii="Arial" w:hAnsi="Arial" w:eastAsia="Arial" w:cs="Arial"/>
          <w:color w:val="000000" w:themeColor="text1"/>
          <w:sz w:val="24"/>
          <w:szCs w:val="24"/>
        </w:rPr>
        <w:t xml:space="preserve">Análise de Qualidade </w:t>
      </w:r>
    </w:p>
    <w:p w:rsidRPr="00117BBE" w:rsidR="00872A27" w:rsidP="00117BBE" w:rsidRDefault="00872A27" w14:paraId="049A5BD2"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0C149D4"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6537A2F"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B8354DF"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85BF102" w14:textId="77777777">
      <w:pPr>
        <w:spacing w:line="360" w:lineRule="auto"/>
        <w:jc w:val="both"/>
        <w:rPr>
          <w:rFonts w:ascii="Arial" w:hAnsi="Arial" w:eastAsia="Arial" w:cs="Arial"/>
          <w:color w:val="000000" w:themeColor="text1"/>
          <w:sz w:val="24"/>
          <w:szCs w:val="24"/>
        </w:rPr>
      </w:pPr>
    </w:p>
    <w:p w:rsidR="4A52FB5D" w:rsidP="4A52FB5D" w:rsidRDefault="4A52FB5D" w14:paraId="527B747F" w14:textId="23B8A4B9">
      <w:pPr>
        <w:pStyle w:val="Normal"/>
        <w:suppressLineNumbers w:val="0"/>
        <w:bidi w:val="0"/>
        <w:spacing w:before="0" w:beforeAutospacing="off" w:after="160" w:afterAutospacing="off" w:line="360" w:lineRule="auto"/>
        <w:ind w:left="0" w:right="0"/>
        <w:jc w:val="center"/>
        <w:rPr>
          <w:rFonts w:ascii="Arial" w:hAnsi="Arial" w:eastAsia="Arial" w:cs="Arial"/>
          <w:color w:val="000000" w:themeColor="text1" w:themeTint="FF" w:themeShade="FF"/>
          <w:sz w:val="24"/>
          <w:szCs w:val="24"/>
        </w:rPr>
      </w:pPr>
      <w:r w:rsidRPr="4A52FB5D" w:rsidR="4A52FB5D">
        <w:rPr>
          <w:rFonts w:ascii="Arial" w:hAnsi="Arial" w:eastAsia="Arial" w:cs="Arial"/>
          <w:color w:val="000000" w:themeColor="text1" w:themeTint="FF" w:themeShade="FF"/>
          <w:sz w:val="24"/>
          <w:szCs w:val="24"/>
        </w:rPr>
        <w:t>Piracicaba</w:t>
      </w:r>
      <w:r w:rsidRPr="4A52FB5D" w:rsidR="4A52FB5D">
        <w:rPr>
          <w:rFonts w:ascii="Arial" w:hAnsi="Arial" w:eastAsia="Arial" w:cs="Arial"/>
          <w:color w:val="000000" w:themeColor="text1" w:themeTint="FF" w:themeShade="FF"/>
          <w:sz w:val="24"/>
          <w:szCs w:val="24"/>
        </w:rPr>
        <w:t>, SP</w:t>
      </w:r>
    </w:p>
    <w:p w:rsidR="4A52FB5D" w:rsidP="4A52FB5D" w:rsidRDefault="4A52FB5D" w14:paraId="71B3FEA5" w14:textId="61ACAB0E">
      <w:pPr>
        <w:pStyle w:val="Normal"/>
        <w:suppressLineNumbers w:val="0"/>
        <w:bidi w:val="0"/>
        <w:spacing w:before="0" w:beforeAutospacing="off" w:after="160" w:afterAutospacing="off" w:line="360" w:lineRule="auto"/>
        <w:ind w:left="0" w:right="0"/>
        <w:jc w:val="center"/>
      </w:pPr>
      <w:r w:rsidRPr="4A52FB5D" w:rsidR="4A52FB5D">
        <w:rPr>
          <w:rFonts w:ascii="Arial" w:hAnsi="Arial" w:eastAsia="Arial" w:cs="Arial"/>
          <w:color w:val="000000" w:themeColor="text1" w:themeTint="FF" w:themeShade="FF"/>
          <w:sz w:val="24"/>
          <w:szCs w:val="24"/>
        </w:rPr>
        <w:t>2024</w:t>
      </w:r>
    </w:p>
    <w:p w:rsidR="0028602E" w:rsidP="0026761D" w:rsidRDefault="0028602E" w14:paraId="180141DD" w14:textId="03488611">
      <w:pPr>
        <w:spacing w:line="360" w:lineRule="auto"/>
        <w:jc w:val="center"/>
        <w:rPr>
          <w:rFonts w:ascii="Arial" w:hAnsi="Arial" w:eastAsia="Arial" w:cs="Arial"/>
          <w:color w:val="000000" w:themeColor="text1"/>
          <w:sz w:val="24"/>
          <w:szCs w:val="24"/>
        </w:rPr>
      </w:pPr>
    </w:p>
    <w:p w:rsidRPr="0026761D" w:rsidR="0028602E" w:rsidP="0026761D" w:rsidRDefault="0028602E" w14:paraId="104BF84B" w14:textId="77777777">
      <w:pPr>
        <w:spacing w:line="360" w:lineRule="auto"/>
        <w:jc w:val="center"/>
        <w:rPr>
          <w:rFonts w:ascii="Arial" w:hAnsi="Arial" w:eastAsia="Arial" w:cs="Arial"/>
          <w:color w:val="000000" w:themeColor="text1"/>
          <w:sz w:val="24"/>
          <w:szCs w:val="24"/>
        </w:rPr>
      </w:pPr>
    </w:p>
    <w:p w:rsidRPr="006B1007" w:rsidR="00872A27" w:rsidP="006B1007" w:rsidRDefault="00872A27" w14:paraId="7EA1AE60" w14:textId="4E7A22CD">
      <w:pPr>
        <w:pStyle w:val="Ttulo1"/>
      </w:pPr>
      <w:bookmarkStart w:name="_Toc73287557" w:id="0"/>
      <w:r w:rsidRPr="006B1007">
        <w:t>RESUMO</w:t>
      </w:r>
      <w:bookmarkEnd w:id="0"/>
    </w:p>
    <w:p w:rsidRPr="00117BBE" w:rsidR="00872A27" w:rsidP="00117BBE" w:rsidRDefault="00872A27" w14:paraId="1BAB866C" w14:textId="77777777">
      <w:pPr>
        <w:spacing w:line="360" w:lineRule="auto"/>
        <w:jc w:val="both"/>
        <w:rPr>
          <w:rFonts w:ascii="Arial" w:hAnsi="Arial" w:eastAsia="Arial" w:cs="Arial"/>
          <w:color w:val="000000" w:themeColor="text1"/>
          <w:sz w:val="24"/>
          <w:szCs w:val="24"/>
        </w:rPr>
      </w:pPr>
    </w:p>
    <w:p w:rsidR="4A52FB5D" w:rsidP="4A52FB5D" w:rsidRDefault="4A52FB5D" w14:paraId="48247A52" w14:textId="267AC443">
      <w:pPr>
        <w:pStyle w:val="Normal"/>
        <w:spacing w:line="360" w:lineRule="auto"/>
        <w:jc w:val="both"/>
        <w:rPr>
          <w:rFonts w:ascii="Arial" w:hAnsi="Arial" w:eastAsia="Arial" w:cs="Arial"/>
          <w:color w:val="000000" w:themeColor="text1" w:themeTint="FF" w:themeShade="FF"/>
          <w:sz w:val="24"/>
          <w:szCs w:val="24"/>
        </w:rPr>
      </w:pPr>
      <w:r w:rsidRPr="4A52FB5D" w:rsidR="4A52FB5D">
        <w:rPr>
          <w:rFonts w:ascii="Arial" w:hAnsi="Arial" w:eastAsia="Arial" w:cs="Arial"/>
          <w:color w:val="000000" w:themeColor="text1" w:themeTint="FF" w:themeShade="FF"/>
          <w:sz w:val="24"/>
          <w:szCs w:val="24"/>
        </w:rPr>
        <w:t>Um mini ventilador de mesa é um dispositivo compacto e portátil projetado para proporcionar ventilação pessoal em espaços pequenos, como escritórios, mesas de trabalho ou mesas de cabeceira. Geralmente alimentado por energia elétrica ou bateria, este ventilador oferece uma brisa refrescante para aliviar o calor e proporcionar conforto em ambientes fechados. Com um design leve e de baixo consumo de energia, é ideal para uso em áreas de trabalho ou estudo onde o espaço é limitado. Além disso, muitos modelos possuem ajustes de velocidade variáveis e opções de inclinação, permitindo que os usuários personalizem o fluxo de ar de acordo com suas preferências. Sua portabilidade torna-o uma escolha conveniente para uso em viagens ou em locais onde o espaço é uma consideração importante.</w:t>
      </w:r>
    </w:p>
    <w:p w:rsidRPr="00117BBE" w:rsidR="00872A27" w:rsidP="00117BBE" w:rsidRDefault="00872A27" w14:paraId="62AA798D"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4105F78E" w14:textId="77777777">
      <w:pPr>
        <w:jc w:val="both"/>
        <w:rPr>
          <w:rFonts w:ascii="Arial" w:hAnsi="Arial" w:eastAsia="Arial" w:cs="Arial"/>
          <w:color w:val="000000" w:themeColor="text1"/>
          <w:sz w:val="24"/>
          <w:szCs w:val="24"/>
        </w:rPr>
      </w:pPr>
      <w:r w:rsidRPr="00117BBE">
        <w:rPr>
          <w:rFonts w:ascii="Arial" w:hAnsi="Arial" w:cs="Arial"/>
          <w:color w:val="000000" w:themeColor="text1"/>
          <w:sz w:val="24"/>
          <w:szCs w:val="24"/>
        </w:rPr>
        <w:br w:type="page"/>
      </w:r>
    </w:p>
    <w:p w:rsidR="000E2050" w:rsidP="00117BBE" w:rsidRDefault="00872A27" w14:paraId="2499D2B8" w14:textId="77777777">
      <w:pPr>
        <w:pStyle w:val="Ttulo1"/>
        <w:rPr>
          <w:noProof/>
        </w:rPr>
      </w:pPr>
      <w:bookmarkStart w:name="_Toc73287558" w:id="1"/>
      <w:r w:rsidRPr="006B1007">
        <w:t>SUMÁRIO</w:t>
      </w:r>
      <w:bookmarkEnd w:id="1"/>
      <w:r w:rsidR="000142A2">
        <w:fldChar w:fldCharType="begin"/>
      </w:r>
      <w:r w:rsidRPr="000142A2" w:rsidR="000142A2">
        <w:instrText xml:space="preserve"> TOC \o "1-3" \h \z \u </w:instrText>
      </w:r>
      <w:r w:rsidR="000142A2">
        <w:fldChar w:fldCharType="separate"/>
      </w:r>
    </w:p>
    <w:p w:rsidR="000E2050" w:rsidRDefault="00DA3DB4" w14:paraId="3C35A12E" w14:textId="6C5124DB">
      <w:pPr>
        <w:pStyle w:val="Sumrio1"/>
        <w:tabs>
          <w:tab w:val="left" w:pos="440"/>
          <w:tab w:val="right" w:leader="dot" w:pos="8494"/>
        </w:tabs>
        <w:rPr>
          <w:rFonts w:eastAsiaTheme="minorEastAsia"/>
          <w:b w:val="0"/>
          <w:bCs w:val="0"/>
          <w:i w:val="0"/>
          <w:iCs w:val="0"/>
          <w:noProof/>
          <w:lang w:eastAsia="pt-BR"/>
        </w:rPr>
      </w:pPr>
      <w:hyperlink w:history="1" w:anchor="_Toc73287557">
        <w:r w:rsidRPr="00087D7F" w:rsidR="000E2050">
          <w:rPr>
            <w:rStyle w:val="Hyperlink"/>
            <w:noProof/>
          </w:rPr>
          <w:t>1.</w:t>
        </w:r>
        <w:r w:rsidR="000E2050">
          <w:rPr>
            <w:rFonts w:eastAsiaTheme="minorEastAsia"/>
            <w:b w:val="0"/>
            <w:bCs w:val="0"/>
            <w:i w:val="0"/>
            <w:iCs w:val="0"/>
            <w:noProof/>
            <w:lang w:eastAsia="pt-BR"/>
          </w:rPr>
          <w:tab/>
        </w:r>
        <w:r w:rsidRPr="00087D7F" w:rsidR="000E2050">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rsidR="000E2050" w:rsidRDefault="00DA3DB4" w14:paraId="70752E5C" w14:textId="6C4B6D2C">
      <w:pPr>
        <w:pStyle w:val="Sumrio1"/>
        <w:tabs>
          <w:tab w:val="left" w:pos="440"/>
          <w:tab w:val="right" w:leader="dot" w:pos="8494"/>
        </w:tabs>
        <w:rPr>
          <w:rFonts w:eastAsiaTheme="minorEastAsia"/>
          <w:b w:val="0"/>
          <w:bCs w:val="0"/>
          <w:i w:val="0"/>
          <w:iCs w:val="0"/>
          <w:noProof/>
          <w:lang w:eastAsia="pt-BR"/>
        </w:rPr>
      </w:pPr>
      <w:hyperlink w:history="1" w:anchor="_Toc73287558">
        <w:r w:rsidRPr="00087D7F" w:rsidR="000E2050">
          <w:rPr>
            <w:rStyle w:val="Hyperlink"/>
            <w:noProof/>
          </w:rPr>
          <w:t>2.</w:t>
        </w:r>
        <w:r w:rsidR="000E2050">
          <w:rPr>
            <w:rFonts w:eastAsiaTheme="minorEastAsia"/>
            <w:b w:val="0"/>
            <w:bCs w:val="0"/>
            <w:i w:val="0"/>
            <w:iCs w:val="0"/>
            <w:noProof/>
            <w:lang w:eastAsia="pt-BR"/>
          </w:rPr>
          <w:tab/>
        </w:r>
        <w:r w:rsidRPr="00087D7F" w:rsidR="000E2050">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rsidR="000E2050" w:rsidRDefault="00DA3DB4" w14:paraId="5A8078A8" w14:textId="6E99F681">
      <w:pPr>
        <w:pStyle w:val="Sumrio1"/>
        <w:tabs>
          <w:tab w:val="left" w:pos="440"/>
          <w:tab w:val="right" w:leader="dot" w:pos="8494"/>
        </w:tabs>
        <w:rPr>
          <w:rFonts w:eastAsiaTheme="minorEastAsia"/>
          <w:b w:val="0"/>
          <w:bCs w:val="0"/>
          <w:i w:val="0"/>
          <w:iCs w:val="0"/>
          <w:noProof/>
          <w:lang w:eastAsia="pt-BR"/>
        </w:rPr>
      </w:pPr>
      <w:hyperlink w:history="1" w:anchor="_Toc73287559">
        <w:r w:rsidRPr="00087D7F" w:rsidR="000E2050">
          <w:rPr>
            <w:rStyle w:val="Hyperlink"/>
            <w:noProof/>
          </w:rPr>
          <w:t>3.</w:t>
        </w:r>
        <w:r w:rsidR="000E2050">
          <w:rPr>
            <w:rFonts w:eastAsiaTheme="minorEastAsia"/>
            <w:b w:val="0"/>
            <w:bCs w:val="0"/>
            <w:i w:val="0"/>
            <w:iCs w:val="0"/>
            <w:noProof/>
            <w:lang w:eastAsia="pt-BR"/>
          </w:rPr>
          <w:tab/>
        </w:r>
        <w:r w:rsidRPr="00087D7F" w:rsidR="000E2050">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rsidR="000E2050" w:rsidRDefault="00DA3DB4" w14:paraId="0DA19AFA" w14:textId="62F5BAF8">
      <w:pPr>
        <w:pStyle w:val="Sumrio1"/>
        <w:tabs>
          <w:tab w:val="left" w:pos="440"/>
          <w:tab w:val="right" w:leader="dot" w:pos="8494"/>
        </w:tabs>
        <w:rPr>
          <w:rFonts w:eastAsiaTheme="minorEastAsia"/>
          <w:b w:val="0"/>
          <w:bCs w:val="0"/>
          <w:i w:val="0"/>
          <w:iCs w:val="0"/>
          <w:noProof/>
          <w:lang w:eastAsia="pt-BR"/>
        </w:rPr>
      </w:pPr>
      <w:hyperlink w:history="1" w:anchor="_Toc73287560">
        <w:r w:rsidRPr="00087D7F" w:rsidR="000E2050">
          <w:rPr>
            <w:rStyle w:val="Hyperlink"/>
            <w:noProof/>
          </w:rPr>
          <w:t>4.</w:t>
        </w:r>
        <w:r w:rsidR="000E2050">
          <w:rPr>
            <w:rFonts w:eastAsiaTheme="minorEastAsia"/>
            <w:b w:val="0"/>
            <w:bCs w:val="0"/>
            <w:i w:val="0"/>
            <w:iCs w:val="0"/>
            <w:noProof/>
            <w:lang w:eastAsia="pt-BR"/>
          </w:rPr>
          <w:tab/>
        </w:r>
        <w:r w:rsidRPr="00087D7F" w:rsidR="000E2050">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rsidR="000E2050" w:rsidRDefault="00DA3DB4" w14:paraId="0BC32969" w14:textId="0B703291">
      <w:pPr>
        <w:pStyle w:val="Sumrio2"/>
        <w:tabs>
          <w:tab w:val="left" w:pos="880"/>
          <w:tab w:val="right" w:leader="dot" w:pos="8494"/>
        </w:tabs>
        <w:rPr>
          <w:rFonts w:eastAsiaTheme="minorEastAsia"/>
          <w:b w:val="0"/>
          <w:bCs w:val="0"/>
          <w:noProof/>
          <w:sz w:val="24"/>
          <w:szCs w:val="24"/>
          <w:lang w:eastAsia="pt-BR"/>
        </w:rPr>
      </w:pPr>
      <w:hyperlink w:history="1" w:anchor="_Toc73287561">
        <w:r w:rsidRPr="00087D7F" w:rsidR="000E2050">
          <w:rPr>
            <w:rStyle w:val="Hyperlink"/>
            <w:noProof/>
          </w:rPr>
          <w:t>4.1</w:t>
        </w:r>
        <w:r w:rsidR="000E2050">
          <w:rPr>
            <w:rFonts w:eastAsiaTheme="minorEastAsia"/>
            <w:b w:val="0"/>
            <w:bCs w:val="0"/>
            <w:noProof/>
            <w:sz w:val="24"/>
            <w:szCs w:val="24"/>
            <w:lang w:eastAsia="pt-BR"/>
          </w:rPr>
          <w:tab/>
        </w:r>
        <w:r w:rsidRPr="00087D7F" w:rsidR="000E2050">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rsidR="000E2050" w:rsidRDefault="00DA3DB4" w14:paraId="59186AA6" w14:textId="6E90C520">
      <w:pPr>
        <w:pStyle w:val="Sumrio2"/>
        <w:tabs>
          <w:tab w:val="left" w:pos="880"/>
          <w:tab w:val="right" w:leader="dot" w:pos="8494"/>
        </w:tabs>
        <w:rPr>
          <w:rFonts w:eastAsiaTheme="minorEastAsia"/>
          <w:b w:val="0"/>
          <w:bCs w:val="0"/>
          <w:noProof/>
          <w:sz w:val="24"/>
          <w:szCs w:val="24"/>
          <w:lang w:eastAsia="pt-BR"/>
        </w:rPr>
      </w:pPr>
      <w:hyperlink w:history="1" w:anchor="_Toc73287562">
        <w:r w:rsidRPr="00087D7F" w:rsidR="000E2050">
          <w:rPr>
            <w:rStyle w:val="Hyperlink"/>
            <w:noProof/>
          </w:rPr>
          <w:t>4.2</w:t>
        </w:r>
        <w:r w:rsidR="000E2050">
          <w:rPr>
            <w:rFonts w:eastAsiaTheme="minorEastAsia"/>
            <w:b w:val="0"/>
            <w:bCs w:val="0"/>
            <w:noProof/>
            <w:sz w:val="24"/>
            <w:szCs w:val="24"/>
            <w:lang w:eastAsia="pt-BR"/>
          </w:rPr>
          <w:tab/>
        </w:r>
        <w:r w:rsidRPr="00087D7F" w:rsidR="000E2050">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rsidR="000E2050" w:rsidRDefault="00DA3DB4" w14:paraId="18C0436A" w14:textId="3DCD7F62">
      <w:pPr>
        <w:pStyle w:val="Sumrio2"/>
        <w:tabs>
          <w:tab w:val="left" w:pos="880"/>
          <w:tab w:val="right" w:leader="dot" w:pos="8494"/>
        </w:tabs>
        <w:rPr>
          <w:rFonts w:eastAsiaTheme="minorEastAsia"/>
          <w:b w:val="0"/>
          <w:bCs w:val="0"/>
          <w:noProof/>
          <w:sz w:val="24"/>
          <w:szCs w:val="24"/>
          <w:lang w:eastAsia="pt-BR"/>
        </w:rPr>
      </w:pPr>
      <w:hyperlink w:history="1" w:anchor="_Toc73287563">
        <w:r w:rsidRPr="00087D7F" w:rsidR="000E2050">
          <w:rPr>
            <w:rStyle w:val="Hyperlink"/>
            <w:noProof/>
          </w:rPr>
          <w:t>4.3</w:t>
        </w:r>
        <w:r w:rsidR="000E2050">
          <w:rPr>
            <w:rFonts w:eastAsiaTheme="minorEastAsia"/>
            <w:b w:val="0"/>
            <w:bCs w:val="0"/>
            <w:noProof/>
            <w:sz w:val="24"/>
            <w:szCs w:val="24"/>
            <w:lang w:eastAsia="pt-BR"/>
          </w:rPr>
          <w:tab/>
        </w:r>
        <w:r w:rsidRPr="00087D7F" w:rsidR="000E2050">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rsidR="000E2050" w:rsidRDefault="00DA3DB4" w14:paraId="22E6FC92" w14:textId="4079C190">
      <w:pPr>
        <w:pStyle w:val="Sumrio2"/>
        <w:tabs>
          <w:tab w:val="left" w:pos="880"/>
          <w:tab w:val="right" w:leader="dot" w:pos="8494"/>
        </w:tabs>
        <w:rPr>
          <w:rFonts w:eastAsiaTheme="minorEastAsia"/>
          <w:b w:val="0"/>
          <w:bCs w:val="0"/>
          <w:noProof/>
          <w:sz w:val="24"/>
          <w:szCs w:val="24"/>
          <w:lang w:eastAsia="pt-BR"/>
        </w:rPr>
      </w:pPr>
      <w:hyperlink w:history="1" w:anchor="_Toc73287564">
        <w:r w:rsidRPr="00087D7F" w:rsidR="000E2050">
          <w:rPr>
            <w:rStyle w:val="Hyperlink"/>
            <w:noProof/>
          </w:rPr>
          <w:t>4.4</w:t>
        </w:r>
        <w:r w:rsidR="000E2050">
          <w:rPr>
            <w:rFonts w:eastAsiaTheme="minorEastAsia"/>
            <w:b w:val="0"/>
            <w:bCs w:val="0"/>
            <w:noProof/>
            <w:sz w:val="24"/>
            <w:szCs w:val="24"/>
            <w:lang w:eastAsia="pt-BR"/>
          </w:rPr>
          <w:tab/>
        </w:r>
        <w:r w:rsidRPr="00087D7F" w:rsidR="000E2050">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rsidR="000E2050" w:rsidRDefault="00DA3DB4" w14:paraId="12743652" w14:textId="5513DBD8">
      <w:pPr>
        <w:pStyle w:val="Sumrio2"/>
        <w:tabs>
          <w:tab w:val="left" w:pos="880"/>
          <w:tab w:val="right" w:leader="dot" w:pos="8494"/>
        </w:tabs>
        <w:rPr>
          <w:rFonts w:eastAsiaTheme="minorEastAsia"/>
          <w:b w:val="0"/>
          <w:bCs w:val="0"/>
          <w:noProof/>
          <w:sz w:val="24"/>
          <w:szCs w:val="24"/>
          <w:lang w:eastAsia="pt-BR"/>
        </w:rPr>
      </w:pPr>
      <w:hyperlink w:history="1" w:anchor="_Toc73287565">
        <w:r w:rsidRPr="00087D7F" w:rsidR="000E2050">
          <w:rPr>
            <w:rStyle w:val="Hyperlink"/>
            <w:noProof/>
          </w:rPr>
          <w:t>4.5</w:t>
        </w:r>
        <w:r w:rsidR="000E2050">
          <w:rPr>
            <w:rFonts w:eastAsiaTheme="minorEastAsia"/>
            <w:b w:val="0"/>
            <w:bCs w:val="0"/>
            <w:noProof/>
            <w:sz w:val="24"/>
            <w:szCs w:val="24"/>
            <w:lang w:eastAsia="pt-BR"/>
          </w:rPr>
          <w:tab/>
        </w:r>
        <w:r w:rsidRPr="00087D7F" w:rsidR="000E2050">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rsidR="000E2050" w:rsidRDefault="00DA3DB4" w14:paraId="0F54B3FF" w14:textId="4F34F3CA">
      <w:pPr>
        <w:pStyle w:val="Sumrio1"/>
        <w:tabs>
          <w:tab w:val="left" w:pos="440"/>
          <w:tab w:val="right" w:leader="dot" w:pos="8494"/>
        </w:tabs>
        <w:rPr>
          <w:rFonts w:eastAsiaTheme="minorEastAsia"/>
          <w:b w:val="0"/>
          <w:bCs w:val="0"/>
          <w:i w:val="0"/>
          <w:iCs w:val="0"/>
          <w:noProof/>
          <w:lang w:eastAsia="pt-BR"/>
        </w:rPr>
      </w:pPr>
      <w:hyperlink w:history="1" w:anchor="_Toc73287566">
        <w:r w:rsidRPr="00087D7F" w:rsidR="000E2050">
          <w:rPr>
            <w:rStyle w:val="Hyperlink"/>
            <w:noProof/>
          </w:rPr>
          <w:t>5.</w:t>
        </w:r>
        <w:r w:rsidR="000E2050">
          <w:rPr>
            <w:rFonts w:eastAsiaTheme="minorEastAsia"/>
            <w:b w:val="0"/>
            <w:bCs w:val="0"/>
            <w:i w:val="0"/>
            <w:iCs w:val="0"/>
            <w:noProof/>
            <w:lang w:eastAsia="pt-BR"/>
          </w:rPr>
          <w:tab/>
        </w:r>
        <w:r w:rsidRPr="00087D7F" w:rsidR="000E2050">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rsidR="000E2050" w:rsidRDefault="00DA3DB4" w14:paraId="3F89E6B3" w14:textId="6DC70443">
      <w:pPr>
        <w:pStyle w:val="Sumrio1"/>
        <w:tabs>
          <w:tab w:val="left" w:pos="440"/>
          <w:tab w:val="right" w:leader="dot" w:pos="8494"/>
        </w:tabs>
        <w:rPr>
          <w:rFonts w:eastAsiaTheme="minorEastAsia"/>
          <w:b w:val="0"/>
          <w:bCs w:val="0"/>
          <w:i w:val="0"/>
          <w:iCs w:val="0"/>
          <w:noProof/>
          <w:lang w:eastAsia="pt-BR"/>
        </w:rPr>
      </w:pPr>
      <w:hyperlink w:history="1" w:anchor="_Toc73287567">
        <w:r w:rsidRPr="00087D7F" w:rsidR="000E2050">
          <w:rPr>
            <w:rStyle w:val="Hyperlink"/>
            <w:noProof/>
          </w:rPr>
          <w:t>6.</w:t>
        </w:r>
        <w:r w:rsidR="000E2050">
          <w:rPr>
            <w:rFonts w:eastAsiaTheme="minorEastAsia"/>
            <w:b w:val="0"/>
            <w:bCs w:val="0"/>
            <w:i w:val="0"/>
            <w:iCs w:val="0"/>
            <w:noProof/>
            <w:lang w:eastAsia="pt-BR"/>
          </w:rPr>
          <w:tab/>
        </w:r>
        <w:r w:rsidRPr="00087D7F" w:rsidR="000E2050">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rsidRPr="00117BBE" w:rsidR="00872A27" w:rsidP="00117BBE" w:rsidRDefault="000142A2" w14:paraId="3A97DCA9" w14:textId="00A4A23C">
      <w:pPr>
        <w:spacing w:line="360" w:lineRule="auto"/>
        <w:jc w:val="both"/>
        <w:rPr>
          <w:rFonts w:ascii="Arial" w:hAnsi="Arial" w:eastAsia="Arial" w:cs="Arial"/>
          <w:color w:val="000000" w:themeColor="text1"/>
          <w:sz w:val="24"/>
          <w:szCs w:val="24"/>
        </w:rPr>
      </w:pPr>
      <w:r>
        <w:rPr>
          <w:rFonts w:ascii="Arial" w:hAnsi="Arial" w:eastAsia="Arial" w:cs="Arial"/>
          <w:color w:val="000000" w:themeColor="text1"/>
          <w:sz w:val="24"/>
          <w:szCs w:val="24"/>
        </w:rPr>
        <w:fldChar w:fldCharType="end"/>
      </w:r>
    </w:p>
    <w:p w:rsidRPr="00117BBE" w:rsidR="00872A27" w:rsidP="00117BBE" w:rsidRDefault="00872A27" w14:paraId="64DF8940"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6EA15B1A"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F30E224"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516055EB"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7CD0636"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0F7450C3"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C4B0827"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6584ACAA"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2DE0D033"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249FF139"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26F5D021"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F3E5336"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550B148F"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6E5973C9" w14:textId="77777777">
      <w:pPr>
        <w:spacing w:line="360" w:lineRule="auto"/>
        <w:jc w:val="both"/>
        <w:rPr>
          <w:rFonts w:ascii="Arial" w:hAnsi="Arial" w:eastAsia="Arial" w:cs="Arial"/>
          <w:color w:val="000000" w:themeColor="text1"/>
          <w:sz w:val="24"/>
          <w:szCs w:val="24"/>
        </w:rPr>
      </w:pPr>
    </w:p>
    <w:p w:rsidRPr="00117BBE" w:rsidR="00872A27" w:rsidP="006B1007" w:rsidRDefault="00872A27" w14:paraId="7ACE954D" w14:textId="3459B8AC">
      <w:pPr>
        <w:pStyle w:val="Ttulo1"/>
      </w:pPr>
      <w:bookmarkStart w:name="_Toc73287559" w:id="2"/>
      <w:r w:rsidRPr="00117BBE">
        <w:t>INTRODUÇÃO</w:t>
      </w:r>
      <w:bookmarkEnd w:id="2"/>
    </w:p>
    <w:p w:rsidRPr="00117BBE" w:rsidR="00872A27" w:rsidP="00117BBE" w:rsidRDefault="00872A27" w14:paraId="6242AFE5" w14:textId="77777777">
      <w:pPr>
        <w:spacing w:line="360" w:lineRule="auto"/>
        <w:jc w:val="both"/>
        <w:rPr>
          <w:rFonts w:ascii="Arial" w:hAnsi="Arial" w:eastAsia="Arial" w:cs="Arial"/>
          <w:color w:val="000000" w:themeColor="text1"/>
          <w:sz w:val="24"/>
          <w:szCs w:val="24"/>
        </w:rPr>
      </w:pPr>
    </w:p>
    <w:p w:rsidR="4A52FB5D" w:rsidP="4A52FB5D" w:rsidRDefault="4A52FB5D" w14:paraId="6435C41D" w14:textId="75AE366C">
      <w:pPr>
        <w:pStyle w:val="Normal"/>
        <w:spacing w:line="360" w:lineRule="auto"/>
        <w:jc w:val="both"/>
        <w:rPr>
          <w:rFonts w:ascii="Arial" w:hAnsi="Arial" w:eastAsia="Arial" w:cs="Arial"/>
          <w:color w:val="000000" w:themeColor="text1" w:themeTint="FF" w:themeShade="FF"/>
          <w:sz w:val="24"/>
          <w:szCs w:val="24"/>
        </w:rPr>
      </w:pPr>
      <w:r w:rsidRPr="4A52FB5D" w:rsidR="4A52FB5D">
        <w:rPr>
          <w:rFonts w:ascii="Arial" w:hAnsi="Arial" w:eastAsia="Arial" w:cs="Arial"/>
          <w:color w:val="000000" w:themeColor="text1" w:themeTint="FF" w:themeShade="FF"/>
          <w:sz w:val="24"/>
          <w:szCs w:val="24"/>
        </w:rPr>
        <w:t xml:space="preserve">Num cenário onde o conforto pessoal e a praticidade são essenciais, um </w:t>
      </w:r>
      <w:r w:rsidRPr="4A52FB5D" w:rsidR="4A52FB5D">
        <w:rPr>
          <w:rFonts w:ascii="Arial" w:hAnsi="Arial" w:eastAsia="Arial" w:cs="Arial"/>
          <w:color w:val="000000" w:themeColor="text1" w:themeTint="FF" w:themeShade="FF"/>
          <w:sz w:val="24"/>
          <w:szCs w:val="24"/>
        </w:rPr>
        <w:t>mini ventilador</w:t>
      </w:r>
      <w:r w:rsidRPr="4A52FB5D" w:rsidR="4A52FB5D">
        <w:rPr>
          <w:rFonts w:ascii="Arial" w:hAnsi="Arial" w:eastAsia="Arial" w:cs="Arial"/>
          <w:color w:val="000000" w:themeColor="text1" w:themeTint="FF" w:themeShade="FF"/>
          <w:sz w:val="24"/>
          <w:szCs w:val="24"/>
        </w:rPr>
        <w:t xml:space="preserve"> de mesa emerge como uma solução promissora. Este dispositivo compacto oferece alívio instantâneo do calor em ambientes fechados, como escritórios ou dormitórios, onde o </w:t>
      </w:r>
      <w:r w:rsidRPr="4A52FB5D" w:rsidR="4A52FB5D">
        <w:rPr>
          <w:rFonts w:ascii="Arial" w:hAnsi="Arial" w:eastAsia="Arial" w:cs="Arial"/>
          <w:color w:val="000000" w:themeColor="text1" w:themeTint="FF" w:themeShade="FF"/>
          <w:sz w:val="24"/>
          <w:szCs w:val="24"/>
        </w:rPr>
        <w:t>ar-condicionado</w:t>
      </w:r>
      <w:r w:rsidRPr="4A52FB5D" w:rsidR="4A52FB5D">
        <w:rPr>
          <w:rFonts w:ascii="Arial" w:hAnsi="Arial" w:eastAsia="Arial" w:cs="Arial"/>
          <w:color w:val="000000" w:themeColor="text1" w:themeTint="FF" w:themeShade="FF"/>
          <w:sz w:val="24"/>
          <w:szCs w:val="24"/>
        </w:rPr>
        <w:t xml:space="preserve"> pode ser insuficiente ou inexistente. </w:t>
      </w:r>
    </w:p>
    <w:p w:rsidR="4A52FB5D" w:rsidP="4A52FB5D" w:rsidRDefault="4A52FB5D" w14:paraId="1F0DE11C" w14:textId="70F5E046">
      <w:pPr>
        <w:pStyle w:val="Normal"/>
        <w:spacing w:line="360" w:lineRule="auto"/>
        <w:jc w:val="both"/>
        <w:rPr>
          <w:rFonts w:ascii="Arial" w:hAnsi="Arial" w:eastAsia="Arial" w:cs="Arial"/>
          <w:color w:val="000000" w:themeColor="text1" w:themeTint="FF" w:themeShade="FF"/>
          <w:sz w:val="24"/>
          <w:szCs w:val="24"/>
        </w:rPr>
      </w:pPr>
      <w:r w:rsidRPr="4A52FB5D" w:rsidR="4A52FB5D">
        <w:rPr>
          <w:rFonts w:ascii="Arial" w:hAnsi="Arial" w:eastAsia="Arial" w:cs="Arial"/>
          <w:color w:val="000000" w:themeColor="text1" w:themeTint="FF" w:themeShade="FF"/>
          <w:sz w:val="24"/>
          <w:szCs w:val="24"/>
        </w:rPr>
        <w:t xml:space="preserve">No contexto de um projeto que busca otimizar o ambiente de trabalho ou estudo, o </w:t>
      </w:r>
      <w:r w:rsidRPr="4A52FB5D" w:rsidR="4A52FB5D">
        <w:rPr>
          <w:rFonts w:ascii="Arial" w:hAnsi="Arial" w:eastAsia="Arial" w:cs="Arial"/>
          <w:color w:val="000000" w:themeColor="text1" w:themeTint="FF" w:themeShade="FF"/>
          <w:sz w:val="24"/>
          <w:szCs w:val="24"/>
        </w:rPr>
        <w:t>mini ventilador</w:t>
      </w:r>
      <w:r w:rsidRPr="4A52FB5D" w:rsidR="4A52FB5D">
        <w:rPr>
          <w:rFonts w:ascii="Arial" w:hAnsi="Arial" w:eastAsia="Arial" w:cs="Arial"/>
          <w:color w:val="000000" w:themeColor="text1" w:themeTint="FF" w:themeShade="FF"/>
          <w:sz w:val="24"/>
          <w:szCs w:val="24"/>
        </w:rPr>
        <w:t xml:space="preserve"> de mesa será examinado como uma ferramenta para melhorar o conforto e a produtividade. </w:t>
      </w:r>
    </w:p>
    <w:p w:rsidR="4A52FB5D" w:rsidP="4A52FB5D" w:rsidRDefault="4A52FB5D" w14:paraId="0C3B872D" w14:textId="4CA64425">
      <w:pPr>
        <w:pStyle w:val="Normal"/>
        <w:spacing w:line="360" w:lineRule="auto"/>
        <w:jc w:val="both"/>
        <w:rPr>
          <w:rFonts w:ascii="Arial" w:hAnsi="Arial" w:eastAsia="Arial" w:cs="Arial"/>
          <w:color w:val="000000" w:themeColor="text1" w:themeTint="FF" w:themeShade="FF"/>
          <w:sz w:val="24"/>
          <w:szCs w:val="24"/>
        </w:rPr>
      </w:pPr>
      <w:r w:rsidRPr="4A52FB5D" w:rsidR="4A52FB5D">
        <w:rPr>
          <w:rFonts w:ascii="Arial" w:hAnsi="Arial" w:eastAsia="Arial" w:cs="Arial"/>
          <w:color w:val="000000" w:themeColor="text1" w:themeTint="FF" w:themeShade="FF"/>
          <w:sz w:val="24"/>
          <w:szCs w:val="24"/>
        </w:rPr>
        <w:t xml:space="preserve">Espera-se explorar não apenas sua eficácia na circulação do ar, mas também sua portabilidade, consumo de energia e personalização das configurações de ventilação. </w:t>
      </w:r>
    </w:p>
    <w:p w:rsidR="4A52FB5D" w:rsidP="4A52FB5D" w:rsidRDefault="4A52FB5D" w14:paraId="42FC4943" w14:textId="147FA215">
      <w:pPr>
        <w:pStyle w:val="Normal"/>
        <w:spacing w:line="360" w:lineRule="auto"/>
        <w:jc w:val="both"/>
        <w:rPr>
          <w:rFonts w:ascii="Arial" w:hAnsi="Arial" w:eastAsia="Arial" w:cs="Arial"/>
          <w:color w:val="000000" w:themeColor="text1" w:themeTint="FF" w:themeShade="FF"/>
          <w:sz w:val="24"/>
          <w:szCs w:val="24"/>
        </w:rPr>
      </w:pPr>
      <w:r w:rsidRPr="4A52FB5D" w:rsidR="4A52FB5D">
        <w:rPr>
          <w:rFonts w:ascii="Arial" w:hAnsi="Arial" w:eastAsia="Arial" w:cs="Arial"/>
          <w:color w:val="000000" w:themeColor="text1" w:themeTint="FF" w:themeShade="FF"/>
          <w:sz w:val="24"/>
          <w:szCs w:val="24"/>
        </w:rPr>
        <w:t xml:space="preserve">Com uma visão de proporcionar um ambiente mais agradável e propício ao desempenho das atividades diárias, este projeto visa avaliar como o </w:t>
      </w:r>
      <w:r w:rsidRPr="4A52FB5D" w:rsidR="4A52FB5D">
        <w:rPr>
          <w:rFonts w:ascii="Arial" w:hAnsi="Arial" w:eastAsia="Arial" w:cs="Arial"/>
          <w:color w:val="000000" w:themeColor="text1" w:themeTint="FF" w:themeShade="FF"/>
          <w:sz w:val="24"/>
          <w:szCs w:val="24"/>
        </w:rPr>
        <w:t>mini ventilador</w:t>
      </w:r>
      <w:r w:rsidRPr="4A52FB5D" w:rsidR="4A52FB5D">
        <w:rPr>
          <w:rFonts w:ascii="Arial" w:hAnsi="Arial" w:eastAsia="Arial" w:cs="Arial"/>
          <w:color w:val="000000" w:themeColor="text1" w:themeTint="FF" w:themeShade="FF"/>
          <w:sz w:val="24"/>
          <w:szCs w:val="24"/>
        </w:rPr>
        <w:t xml:space="preserve"> de mesa pode ser integrado de forma eficaz e conveniente em diversas situações cotidianas.</w:t>
      </w:r>
    </w:p>
    <w:p w:rsidR="0005157A" w:rsidP="00117BBE" w:rsidRDefault="0005157A" w14:paraId="08CD3684" w14:textId="2BA7DA2D">
      <w:pPr>
        <w:spacing w:line="360" w:lineRule="auto"/>
        <w:jc w:val="both"/>
        <w:rPr>
          <w:rFonts w:ascii="Arial" w:hAnsi="Arial" w:eastAsia="Arial" w:cs="Arial"/>
          <w:color w:val="000000" w:themeColor="text1"/>
          <w:sz w:val="24"/>
          <w:szCs w:val="24"/>
        </w:rPr>
      </w:pPr>
    </w:p>
    <w:p w:rsidR="006B1007" w:rsidP="00117BBE" w:rsidRDefault="006B1007" w14:paraId="6169C610" w14:textId="31E04C39">
      <w:pPr>
        <w:spacing w:line="360" w:lineRule="auto"/>
        <w:jc w:val="both"/>
        <w:rPr>
          <w:rFonts w:ascii="Arial" w:hAnsi="Arial" w:eastAsia="Arial" w:cs="Arial"/>
          <w:color w:val="000000" w:themeColor="text1"/>
          <w:sz w:val="24"/>
          <w:szCs w:val="24"/>
        </w:rPr>
      </w:pPr>
    </w:p>
    <w:p w:rsidR="006B1007" w:rsidP="00117BBE" w:rsidRDefault="006B1007" w14:paraId="04D8FC94" w14:textId="135E7363">
      <w:pPr>
        <w:spacing w:line="360" w:lineRule="auto"/>
        <w:jc w:val="both"/>
        <w:rPr>
          <w:rFonts w:ascii="Arial" w:hAnsi="Arial" w:eastAsia="Arial" w:cs="Arial"/>
          <w:color w:val="000000" w:themeColor="text1"/>
          <w:sz w:val="24"/>
          <w:szCs w:val="24"/>
        </w:rPr>
      </w:pPr>
    </w:p>
    <w:p w:rsidRPr="006B1007" w:rsidR="00896728" w:rsidP="4A52FB5D" w:rsidRDefault="0005157A" w14:paraId="5C327C36" w14:textId="08BBDC67">
      <w:pPr>
        <w:pStyle w:val="Ttulo1"/>
        <w:spacing w:line="360" w:lineRule="auto"/>
        <w:jc w:val="both"/>
        <w:rPr>
          <w:rFonts w:ascii="Arial" w:hAnsi="Arial" w:eastAsia="Arial" w:cs="Arial"/>
          <w:color w:val="000000" w:themeColor="text1" w:themeTint="FF" w:themeShade="FF"/>
          <w:sz w:val="24"/>
          <w:szCs w:val="24"/>
        </w:rPr>
      </w:pPr>
      <w:bookmarkStart w:name="_Toc73287560" w:id="3"/>
      <w:r w:rsidR="4A52FB5D">
        <w:rPr/>
        <w:t>O PROJETO</w:t>
      </w:r>
      <w:bookmarkEnd w:id="3"/>
    </w:p>
    <w:p w:rsidR="00DD5BEA" w:rsidP="00117BBE" w:rsidRDefault="00DD5BEA" w14:paraId="50970E00" w14:textId="1B200779">
      <w:pPr>
        <w:spacing w:line="360" w:lineRule="auto"/>
        <w:jc w:val="both"/>
        <w:rPr>
          <w:rFonts w:ascii="Arial" w:hAnsi="Arial" w:cs="Arial"/>
          <w:color w:val="000000" w:themeColor="text1"/>
          <w:sz w:val="24"/>
          <w:szCs w:val="24"/>
        </w:rPr>
      </w:pPr>
    </w:p>
    <w:p w:rsidRPr="00E209A6" w:rsidR="00353E6F" w:rsidP="00E209A6" w:rsidRDefault="00847CD2" w14:paraId="705240A9" w14:textId="2AD04F55">
      <w:pPr>
        <w:pStyle w:val="Ttulo2"/>
        <w:rPr/>
      </w:pPr>
      <w:bookmarkStart w:name="_Toc73287561" w:id="4"/>
      <w:r w:rsidR="4A52FB5D">
        <w:rPr/>
        <w:t>Detalhes do produto ou serviço</w:t>
      </w:r>
      <w:bookmarkEnd w:id="4"/>
    </w:p>
    <w:tbl>
      <w:tblPr>
        <w:tblW w:w="935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823"/>
        <w:gridCol w:w="5528"/>
      </w:tblGrid>
      <w:tr w:rsidRPr="00117BBE" w:rsidR="00847CD2" w:rsidTr="4A52FB5D" w14:paraId="372E11D6" w14:textId="77777777">
        <w:trPr>
          <w:trHeight w:val="599"/>
        </w:trPr>
        <w:tc>
          <w:tcPr>
            <w:tcW w:w="3823" w:type="dxa"/>
            <w:tcMar/>
          </w:tcPr>
          <w:p w:rsidRPr="00117BBE" w:rsidR="00847CD2" w:rsidP="00D54390" w:rsidRDefault="00847CD2" w14:paraId="627B64EE" w14:textId="6DD80046">
            <w:pPr>
              <w:spacing w:line="360" w:lineRule="auto"/>
              <w:jc w:val="both"/>
              <w:rPr>
                <w:rFonts w:ascii="Arial" w:hAnsi="Arial" w:eastAsia="Arial" w:cs="Arial"/>
                <w:b/>
                <w:color w:val="000000" w:themeColor="text1"/>
                <w:sz w:val="24"/>
                <w:szCs w:val="24"/>
              </w:rPr>
            </w:pPr>
            <w:r>
              <w:rPr>
                <w:rFonts w:ascii="Arial" w:hAnsi="Arial" w:eastAsia="Arial" w:cs="Arial"/>
                <w:b/>
                <w:color w:val="000000" w:themeColor="text1"/>
                <w:sz w:val="24"/>
                <w:szCs w:val="24"/>
              </w:rPr>
              <w:t>Nome do produto ou serviço:</w:t>
            </w:r>
          </w:p>
        </w:tc>
        <w:tc>
          <w:tcPr>
            <w:tcW w:w="5528" w:type="dxa"/>
            <w:tcMar/>
          </w:tcPr>
          <w:p w:rsidR="00847CD2" w:rsidP="4A52FB5D" w:rsidRDefault="00847CD2" w14:paraId="32DBD95A" w14:textId="54184CEA">
            <w:pPr>
              <w:spacing w:line="360" w:lineRule="auto"/>
              <w:jc w:val="both"/>
              <w:rPr>
                <w:rFonts w:ascii="Arial" w:hAnsi="Arial" w:eastAsia="Arial" w:cs="Arial"/>
                <w:b w:val="1"/>
                <w:bCs w:val="1"/>
                <w:color w:val="000000" w:themeColor="text1"/>
                <w:sz w:val="24"/>
                <w:szCs w:val="24"/>
              </w:rPr>
            </w:pPr>
            <w:r w:rsidRPr="4A52FB5D" w:rsidR="4A52FB5D">
              <w:rPr>
                <w:rFonts w:ascii="Arial" w:hAnsi="Arial" w:eastAsia="Arial" w:cs="Arial"/>
                <w:b w:val="1"/>
                <w:bCs w:val="1"/>
                <w:color w:val="000000" w:themeColor="text1" w:themeTint="FF" w:themeShade="FF"/>
                <w:sz w:val="24"/>
                <w:szCs w:val="24"/>
              </w:rPr>
              <w:t>Mini ventilador</w:t>
            </w:r>
            <w:r w:rsidRPr="4A52FB5D" w:rsidR="4A52FB5D">
              <w:rPr>
                <w:rFonts w:ascii="Arial" w:hAnsi="Arial" w:eastAsia="Arial" w:cs="Arial"/>
                <w:b w:val="1"/>
                <w:bCs w:val="1"/>
                <w:color w:val="000000" w:themeColor="text1" w:themeTint="FF" w:themeShade="FF"/>
                <w:sz w:val="24"/>
                <w:szCs w:val="24"/>
              </w:rPr>
              <w:t xml:space="preserve"> de mesa</w:t>
            </w:r>
          </w:p>
        </w:tc>
      </w:tr>
      <w:tr w:rsidRPr="00117BBE" w:rsidR="00847CD2" w:rsidTr="4A52FB5D" w14:paraId="5EC2A7E0" w14:textId="77777777">
        <w:tc>
          <w:tcPr>
            <w:tcW w:w="3823" w:type="dxa"/>
            <w:tcMar/>
          </w:tcPr>
          <w:p w:rsidRPr="00117BBE" w:rsidR="00847CD2" w:rsidP="00D54390" w:rsidRDefault="00847CD2" w14:paraId="7D6F04CC" w14:textId="14728E03">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Fabricante:</w:t>
            </w:r>
          </w:p>
        </w:tc>
        <w:tc>
          <w:tcPr>
            <w:tcW w:w="5528" w:type="dxa"/>
            <w:tcMar/>
          </w:tcPr>
          <w:p w:rsidRPr="00353E6F" w:rsidR="00847CD2" w:rsidP="4A52FB5D" w:rsidRDefault="00847CD2" w14:paraId="2717FFF2" w14:textId="143ED922">
            <w:pPr>
              <w:spacing w:line="360" w:lineRule="auto"/>
              <w:jc w:val="both"/>
              <w:rPr>
                <w:rFonts w:ascii="Arial" w:hAnsi="Arial" w:eastAsia="Arial" w:cs="Arial"/>
                <w:b w:val="1"/>
                <w:bCs w:val="1"/>
                <w:color w:val="000000" w:themeColor="text1"/>
                <w:sz w:val="24"/>
                <w:szCs w:val="24"/>
              </w:rPr>
            </w:pPr>
            <w:r w:rsidRPr="4A52FB5D" w:rsidR="4A52FB5D">
              <w:rPr>
                <w:rFonts w:ascii="Arial" w:hAnsi="Arial" w:eastAsia="Arial" w:cs="Arial"/>
                <w:b w:val="1"/>
                <w:bCs w:val="1"/>
                <w:color w:val="000000" w:themeColor="text1" w:themeTint="FF" w:themeShade="FF"/>
                <w:sz w:val="24"/>
                <w:szCs w:val="24"/>
              </w:rPr>
              <w:t>Xiaomi</w:t>
            </w:r>
          </w:p>
        </w:tc>
      </w:tr>
      <w:tr w:rsidRPr="00117BBE" w:rsidR="00847CD2" w:rsidTr="4A52FB5D" w14:paraId="31322123" w14:textId="77777777">
        <w:tc>
          <w:tcPr>
            <w:tcW w:w="3823" w:type="dxa"/>
            <w:tcMar/>
          </w:tcPr>
          <w:p w:rsidRPr="00117BBE" w:rsidR="00847CD2" w:rsidP="00D54390" w:rsidRDefault="00847CD2" w14:paraId="50ECE4A1" w14:textId="748301C9">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Tempo de uso:</w:t>
            </w:r>
          </w:p>
          <w:p w:rsidRPr="00117BBE" w:rsidR="00847CD2" w:rsidP="00D54390" w:rsidRDefault="00847CD2" w14:paraId="2B0BC8A2" w14:textId="77777777">
            <w:pPr>
              <w:spacing w:line="360" w:lineRule="auto"/>
              <w:rPr>
                <w:rFonts w:ascii="Arial" w:hAnsi="Arial" w:eastAsia="Arial" w:cs="Arial"/>
                <w:b/>
                <w:color w:val="000000" w:themeColor="text1"/>
                <w:sz w:val="24"/>
                <w:szCs w:val="24"/>
              </w:rPr>
            </w:pPr>
          </w:p>
        </w:tc>
        <w:tc>
          <w:tcPr>
            <w:tcW w:w="5528" w:type="dxa"/>
            <w:tcMar/>
          </w:tcPr>
          <w:p w:rsidRPr="00353E6F" w:rsidR="00847CD2" w:rsidP="4A52FB5D" w:rsidRDefault="00847CD2" w14:paraId="7E1CC803" w14:textId="1255651F">
            <w:pPr>
              <w:spacing w:line="360" w:lineRule="auto"/>
              <w:jc w:val="both"/>
              <w:rPr>
                <w:rFonts w:ascii="Arial" w:hAnsi="Arial" w:eastAsia="Arial" w:cs="Arial"/>
                <w:color w:val="000000" w:themeColor="text1"/>
                <w:sz w:val="24"/>
                <w:szCs w:val="24"/>
              </w:rPr>
            </w:pPr>
            <w:r w:rsidRPr="4A52FB5D" w:rsidR="4A52FB5D">
              <w:rPr>
                <w:rFonts w:ascii="Arial" w:hAnsi="Arial" w:eastAsia="Arial" w:cs="Arial"/>
                <w:color w:val="000000" w:themeColor="text1" w:themeTint="FF" w:themeShade="FF"/>
                <w:sz w:val="24"/>
                <w:szCs w:val="24"/>
              </w:rPr>
              <w:t>2 meses</w:t>
            </w:r>
          </w:p>
        </w:tc>
      </w:tr>
      <w:tr w:rsidRPr="00117BBE" w:rsidR="00847CD2" w:rsidTr="4A52FB5D" w14:paraId="63D235C5" w14:textId="77777777">
        <w:tc>
          <w:tcPr>
            <w:tcW w:w="3823" w:type="dxa"/>
            <w:tcMar/>
          </w:tcPr>
          <w:p w:rsidRPr="00117BBE" w:rsidR="00847CD2" w:rsidP="00D54390" w:rsidRDefault="00C43E07" w14:paraId="6B2E13E7" w14:textId="2E63699E">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Outros detalhes relevantes sobre o produto:</w:t>
            </w:r>
          </w:p>
        </w:tc>
        <w:tc>
          <w:tcPr>
            <w:tcW w:w="5528" w:type="dxa"/>
            <w:tcMar/>
          </w:tcPr>
          <w:p w:rsidRPr="00117BBE" w:rsidR="00847CD2" w:rsidP="4A52FB5D" w:rsidRDefault="00847CD2" w14:paraId="61BE7D1A" w14:textId="77694F2A">
            <w:pPr>
              <w:spacing w:line="360" w:lineRule="auto"/>
              <w:jc w:val="both"/>
              <w:rPr>
                <w:rFonts w:ascii="Arial" w:hAnsi="Arial" w:eastAsia="Arial" w:cs="Arial"/>
                <w:b w:val="1"/>
                <w:bCs w:val="1"/>
                <w:color w:val="000000" w:themeColor="text1"/>
                <w:sz w:val="24"/>
                <w:szCs w:val="24"/>
              </w:rPr>
            </w:pPr>
            <w:r w:rsidRPr="4A52FB5D" w:rsidR="4A52FB5D">
              <w:rPr>
                <w:rFonts w:ascii="Arial" w:hAnsi="Arial" w:eastAsia="Arial" w:cs="Arial"/>
                <w:b w:val="1"/>
                <w:bCs w:val="1"/>
                <w:color w:val="000000" w:themeColor="text1" w:themeTint="FF" w:themeShade="FF"/>
                <w:sz w:val="24"/>
                <w:szCs w:val="24"/>
              </w:rPr>
              <w:t xml:space="preserve"> USB recarregável, portátil, 4 velocidades</w:t>
            </w:r>
          </w:p>
        </w:tc>
      </w:tr>
    </w:tbl>
    <w:p w:rsidR="00353E6F" w:rsidP="00117BBE" w:rsidRDefault="00353E6F" w14:paraId="68AA8236" w14:textId="711B0E6D">
      <w:pPr>
        <w:spacing w:line="360" w:lineRule="auto"/>
        <w:jc w:val="both"/>
        <w:rPr>
          <w:rFonts w:ascii="Arial" w:hAnsi="Arial" w:cs="Arial"/>
          <w:color w:val="000000" w:themeColor="text1"/>
          <w:sz w:val="24"/>
          <w:szCs w:val="24"/>
        </w:rPr>
      </w:pPr>
    </w:p>
    <w:p w:rsidRPr="00E209A6" w:rsidR="00847CD2" w:rsidP="00E209A6" w:rsidRDefault="00847CD2" w14:paraId="6673497B" w14:textId="69B826F6">
      <w:pPr>
        <w:pStyle w:val="Ttulo2"/>
        <w:rPr/>
      </w:pPr>
      <w:bookmarkStart w:name="_Toc73287562" w:id="5"/>
      <w:r w:rsidR="4A52FB5D">
        <w:rPr/>
        <w:t>Tabela de Análise</w:t>
      </w:r>
      <w:bookmarkEnd w:id="5"/>
    </w:p>
    <w:tbl>
      <w:tblPr>
        <w:tblW w:w="94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0"/>
        <w:gridCol w:w="3969"/>
        <w:gridCol w:w="3544"/>
      </w:tblGrid>
      <w:tr w:rsidRPr="00117BBE" w:rsidR="0005157A" w:rsidTr="4A52FB5D" w14:paraId="2D88B041" w14:textId="5978181A">
        <w:trPr>
          <w:trHeight w:val="560"/>
        </w:trPr>
        <w:tc>
          <w:tcPr>
            <w:tcW w:w="1980" w:type="dxa"/>
            <w:shd w:val="clear" w:color="auto" w:fill="D9D9D9" w:themeFill="background1" w:themeFillShade="D9"/>
            <w:tcMar/>
          </w:tcPr>
          <w:p w:rsidRPr="00117BBE" w:rsidR="0005157A" w:rsidP="00353E6F" w:rsidRDefault="0005157A" w14:paraId="7A036035" w14:textId="0EE46007">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Característica</w:t>
            </w:r>
          </w:p>
        </w:tc>
        <w:tc>
          <w:tcPr>
            <w:tcW w:w="3969" w:type="dxa"/>
            <w:shd w:val="clear" w:color="auto" w:fill="D9D9D9" w:themeFill="background1" w:themeFillShade="D9"/>
            <w:tcMar/>
          </w:tcPr>
          <w:p w:rsidRPr="00353E6F" w:rsidR="0005157A" w:rsidP="00353E6F" w:rsidRDefault="0005157A" w14:paraId="103EDDDC" w14:textId="66C819D7">
            <w:pPr>
              <w:spacing w:line="360" w:lineRule="auto"/>
              <w:jc w:val="both"/>
              <w:rPr>
                <w:rFonts w:ascii="Arial" w:hAnsi="Arial" w:eastAsia="Arial" w:cs="Arial"/>
                <w:b/>
                <w:color w:val="000000" w:themeColor="text1"/>
                <w:sz w:val="24"/>
                <w:szCs w:val="24"/>
              </w:rPr>
            </w:pPr>
            <w:r>
              <w:rPr>
                <w:rFonts w:ascii="Arial" w:hAnsi="Arial" w:eastAsia="Arial" w:cs="Arial"/>
                <w:b/>
                <w:color w:val="000000" w:themeColor="text1"/>
                <w:sz w:val="24"/>
                <w:szCs w:val="24"/>
              </w:rPr>
              <w:t>Sua p</w:t>
            </w:r>
            <w:r w:rsidRPr="00353E6F">
              <w:rPr>
                <w:rFonts w:ascii="Arial" w:hAnsi="Arial" w:eastAsia="Arial" w:cs="Arial"/>
                <w:b/>
                <w:color w:val="000000" w:themeColor="text1"/>
                <w:sz w:val="24"/>
                <w:szCs w:val="24"/>
              </w:rPr>
              <w:t>ercepção</w:t>
            </w:r>
          </w:p>
        </w:tc>
        <w:tc>
          <w:tcPr>
            <w:tcW w:w="3544" w:type="dxa"/>
            <w:shd w:val="clear" w:color="auto" w:fill="D9D9D9" w:themeFill="background1" w:themeFillShade="D9"/>
            <w:tcMar/>
          </w:tcPr>
          <w:p w:rsidR="0005157A" w:rsidP="00353E6F" w:rsidRDefault="00C43E07" w14:paraId="6F417B67" w14:textId="2A8A764C">
            <w:pPr>
              <w:spacing w:line="360" w:lineRule="auto"/>
              <w:jc w:val="both"/>
              <w:rPr>
                <w:rFonts w:ascii="Arial" w:hAnsi="Arial" w:eastAsia="Arial" w:cs="Arial"/>
                <w:b/>
                <w:color w:val="000000" w:themeColor="text1"/>
                <w:sz w:val="24"/>
                <w:szCs w:val="24"/>
              </w:rPr>
            </w:pPr>
            <w:r>
              <w:rPr>
                <w:rFonts w:ascii="Arial" w:hAnsi="Arial" w:eastAsia="Arial" w:cs="Arial"/>
                <w:b/>
                <w:color w:val="000000" w:themeColor="text1"/>
                <w:sz w:val="24"/>
                <w:szCs w:val="24"/>
              </w:rPr>
              <w:t>Referência</w:t>
            </w:r>
            <w:r w:rsidR="0005157A">
              <w:rPr>
                <w:rFonts w:ascii="Arial" w:hAnsi="Arial" w:eastAsia="Arial" w:cs="Arial"/>
                <w:b/>
                <w:color w:val="000000" w:themeColor="text1"/>
                <w:sz w:val="24"/>
                <w:szCs w:val="24"/>
              </w:rPr>
              <w:t xml:space="preserve"> da evidência [caso tenha]</w:t>
            </w:r>
          </w:p>
        </w:tc>
      </w:tr>
      <w:tr w:rsidRPr="00117BBE" w:rsidR="0005157A" w:rsidTr="4A52FB5D" w14:paraId="02B71638" w14:textId="3E281614">
        <w:trPr>
          <w:trHeight w:val="1357"/>
        </w:trPr>
        <w:tc>
          <w:tcPr>
            <w:tcW w:w="1980" w:type="dxa"/>
            <w:tcMar/>
          </w:tcPr>
          <w:p w:rsidRPr="00117BBE" w:rsidR="0005157A" w:rsidP="00353E6F" w:rsidRDefault="0005157A" w14:paraId="748B00A6" w14:textId="754B2C5D">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Usabilidade:</w:t>
            </w:r>
          </w:p>
          <w:p w:rsidRPr="00117BBE" w:rsidR="0005157A" w:rsidP="00353E6F" w:rsidRDefault="0005157A" w14:paraId="6FDE7D7C" w14:textId="76FB36BF">
            <w:pPr>
              <w:spacing w:line="360" w:lineRule="auto"/>
              <w:rPr>
                <w:rFonts w:ascii="Arial" w:hAnsi="Arial" w:eastAsia="Arial" w:cs="Arial"/>
                <w:b/>
                <w:color w:val="000000" w:themeColor="text1"/>
                <w:sz w:val="24"/>
                <w:szCs w:val="24"/>
              </w:rPr>
            </w:pPr>
          </w:p>
        </w:tc>
        <w:tc>
          <w:tcPr>
            <w:tcW w:w="3969" w:type="dxa"/>
            <w:tcMar/>
          </w:tcPr>
          <w:p w:rsidRPr="00353E6F" w:rsidR="0005157A" w:rsidP="4A52FB5D" w:rsidRDefault="0005157A" w14:paraId="515D0A6C" w14:textId="1F0D3A8C">
            <w:pPr>
              <w:spacing w:line="360" w:lineRule="auto"/>
              <w:jc w:val="both"/>
              <w:rPr>
                <w:rFonts w:ascii="Arial" w:hAnsi="Arial" w:eastAsia="Arial" w:cs="Arial"/>
                <w:color w:val="000000" w:themeColor="text1"/>
                <w:sz w:val="24"/>
                <w:szCs w:val="24"/>
              </w:rPr>
            </w:pPr>
            <w:r w:rsidRPr="4A52FB5D" w:rsidR="4A52FB5D">
              <w:rPr>
                <w:rFonts w:ascii="Arial" w:hAnsi="Arial" w:eastAsia="Arial" w:cs="Arial"/>
                <w:color w:val="000000" w:themeColor="text1" w:themeTint="FF" w:themeShade="FF"/>
                <w:sz w:val="24"/>
                <w:szCs w:val="24"/>
              </w:rPr>
              <w:t xml:space="preserve">Equipamento prático, de </w:t>
            </w:r>
            <w:r w:rsidRPr="4A52FB5D" w:rsidR="4A52FB5D">
              <w:rPr>
                <w:rFonts w:ascii="Arial" w:hAnsi="Arial" w:eastAsia="Arial" w:cs="Arial"/>
                <w:color w:val="000000" w:themeColor="text1" w:themeTint="FF" w:themeShade="FF"/>
                <w:sz w:val="24"/>
                <w:szCs w:val="24"/>
              </w:rPr>
              <w:t>fácil</w:t>
            </w:r>
            <w:r w:rsidRPr="4A52FB5D" w:rsidR="4A52FB5D">
              <w:rPr>
                <w:rFonts w:ascii="Arial" w:hAnsi="Arial" w:eastAsia="Arial" w:cs="Arial"/>
                <w:color w:val="000000" w:themeColor="text1" w:themeTint="FF" w:themeShade="FF"/>
                <w:sz w:val="24"/>
                <w:szCs w:val="24"/>
              </w:rPr>
              <w:t xml:space="preserve"> manuseio, sem exigir muito do usuário.</w:t>
            </w:r>
          </w:p>
        </w:tc>
        <w:tc>
          <w:tcPr>
            <w:tcW w:w="3544" w:type="dxa"/>
            <w:tcMar/>
          </w:tcPr>
          <w:p w:rsidRPr="00353E6F" w:rsidR="0005157A" w:rsidP="4A52FB5D" w:rsidRDefault="0005157A" w14:paraId="22E3DA41" w14:textId="16FC72B2">
            <w:pPr>
              <w:pStyle w:val="Normal"/>
              <w:suppressLineNumbers w:val="0"/>
              <w:bidi w:val="0"/>
              <w:spacing w:before="0" w:beforeAutospacing="off" w:after="0" w:afterAutospacing="off" w:line="360" w:lineRule="auto"/>
              <w:ind w:left="0" w:right="0"/>
              <w:jc w:val="both"/>
              <w:rPr>
                <w:rFonts w:ascii="Arial" w:hAnsi="Arial" w:eastAsia="Arial" w:cs="Arial"/>
                <w:color w:val="000000" w:themeColor="text1" w:themeTint="FF" w:themeShade="FF"/>
                <w:sz w:val="24"/>
                <w:szCs w:val="24"/>
                <w:highlight w:val="yellow"/>
              </w:rPr>
            </w:pPr>
            <w:r w:rsidRPr="4A52FB5D" w:rsidR="4A52FB5D">
              <w:rPr>
                <w:rFonts w:ascii="Arial" w:hAnsi="Arial" w:eastAsia="Arial" w:cs="Arial"/>
                <w:color w:val="000000" w:themeColor="text1" w:themeTint="FF" w:themeShade="FF"/>
                <w:sz w:val="24"/>
                <w:szCs w:val="24"/>
                <w:highlight w:val="yellow"/>
              </w:rPr>
              <w:t>Imagem 1: Manuseio do mini ventilador</w:t>
            </w:r>
          </w:p>
        </w:tc>
      </w:tr>
      <w:tr w:rsidRPr="00117BBE" w:rsidR="0005157A" w:rsidTr="4A52FB5D" w14:paraId="137EC672" w14:textId="1A38B30D">
        <w:trPr>
          <w:trHeight w:val="1368"/>
        </w:trPr>
        <w:tc>
          <w:tcPr>
            <w:tcW w:w="1980" w:type="dxa"/>
            <w:tcMar/>
          </w:tcPr>
          <w:p w:rsidRPr="00117BBE" w:rsidR="0005157A" w:rsidP="00847CD2" w:rsidRDefault="0005157A" w14:paraId="44DC190B" w14:textId="7FAEF071">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Matéria prima:</w:t>
            </w:r>
          </w:p>
        </w:tc>
        <w:tc>
          <w:tcPr>
            <w:tcW w:w="3969" w:type="dxa"/>
            <w:tcMar/>
          </w:tcPr>
          <w:p w:rsidRPr="00117BBE" w:rsidR="0005157A" w:rsidP="4A52FB5D" w:rsidRDefault="0005157A" w14:paraId="4D15E16D" w14:textId="09EE95B5">
            <w:pPr>
              <w:pStyle w:val="Normal"/>
              <w:suppressLineNumbers w:val="0"/>
              <w:bidi w:val="0"/>
              <w:spacing w:before="0" w:beforeAutospacing="off" w:after="0" w:afterAutospacing="off" w:line="360" w:lineRule="auto"/>
              <w:ind w:left="0" w:right="0"/>
              <w:jc w:val="both"/>
              <w:rPr>
                <w:rFonts w:ascii="Arial" w:hAnsi="Arial" w:eastAsia="Arial" w:cs="Arial"/>
                <w:color w:val="000000" w:themeColor="text1" w:themeTint="FF" w:themeShade="FF"/>
                <w:sz w:val="24"/>
                <w:szCs w:val="24"/>
              </w:rPr>
            </w:pPr>
            <w:r w:rsidRPr="4A52FB5D" w:rsidR="4A52FB5D">
              <w:rPr>
                <w:rFonts w:ascii="Arial" w:hAnsi="Arial" w:eastAsia="Arial" w:cs="Arial"/>
                <w:color w:val="000000" w:themeColor="text1" w:themeTint="FF" w:themeShade="FF"/>
                <w:sz w:val="24"/>
                <w:szCs w:val="24"/>
              </w:rPr>
              <w:t>Produto inteiramente de plástico de boa qualidade.</w:t>
            </w:r>
          </w:p>
        </w:tc>
        <w:tc>
          <w:tcPr>
            <w:tcW w:w="3544" w:type="dxa"/>
            <w:tcMar/>
          </w:tcPr>
          <w:p w:rsidRPr="00353E6F" w:rsidR="0005157A" w:rsidP="4A52FB5D" w:rsidRDefault="0005157A" w14:paraId="0C39BF7C" w14:textId="0520D3E0">
            <w:pPr>
              <w:spacing w:line="360" w:lineRule="auto"/>
              <w:jc w:val="both"/>
              <w:rPr>
                <w:rFonts w:ascii="Arial" w:hAnsi="Arial" w:eastAsia="Arial" w:cs="Arial"/>
                <w:color w:val="000000" w:themeColor="text1"/>
                <w:sz w:val="24"/>
                <w:szCs w:val="24"/>
              </w:rPr>
            </w:pPr>
            <w:r w:rsidRPr="4A52FB5D" w:rsidR="4A52FB5D">
              <w:rPr>
                <w:rFonts w:ascii="Arial" w:hAnsi="Arial" w:eastAsia="Arial" w:cs="Arial"/>
                <w:color w:val="000000" w:themeColor="text1" w:themeTint="FF" w:themeShade="FF"/>
                <w:sz w:val="24"/>
                <w:szCs w:val="24"/>
              </w:rPr>
              <w:t>Imagem 2: Material do mini ventilador</w:t>
            </w:r>
          </w:p>
        </w:tc>
      </w:tr>
      <w:tr w:rsidRPr="00117BBE" w:rsidR="0005157A" w:rsidTr="4A52FB5D" w14:paraId="1580723C" w14:textId="1E73AFA5">
        <w:trPr>
          <w:trHeight w:val="2167"/>
        </w:trPr>
        <w:tc>
          <w:tcPr>
            <w:tcW w:w="1980" w:type="dxa"/>
            <w:tcMar/>
          </w:tcPr>
          <w:p w:rsidRPr="00117BBE" w:rsidR="0005157A" w:rsidP="00353E6F" w:rsidRDefault="0005157A" w14:paraId="018FCBA6" w14:textId="5E65BA75">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Performance:</w:t>
            </w:r>
          </w:p>
        </w:tc>
        <w:tc>
          <w:tcPr>
            <w:tcW w:w="3969" w:type="dxa"/>
            <w:tcMar/>
          </w:tcPr>
          <w:p w:rsidRPr="00117BBE" w:rsidR="0005157A" w:rsidP="4A52FB5D" w:rsidRDefault="0005157A" w14:paraId="5744079D" w14:textId="4F5CF732">
            <w:pPr>
              <w:spacing w:line="360" w:lineRule="auto"/>
              <w:jc w:val="both"/>
              <w:rPr>
                <w:rFonts w:ascii="Arial" w:hAnsi="Arial" w:eastAsia="Arial" w:cs="Arial"/>
                <w:color w:val="000000" w:themeColor="text1"/>
                <w:sz w:val="24"/>
                <w:szCs w:val="24"/>
              </w:rPr>
            </w:pPr>
            <w:r w:rsidRPr="4A52FB5D" w:rsidR="4A52FB5D">
              <w:rPr>
                <w:rFonts w:ascii="Arial" w:hAnsi="Arial" w:eastAsia="Arial" w:cs="Arial"/>
                <w:color w:val="000000" w:themeColor="text1" w:themeTint="FF" w:themeShade="FF"/>
                <w:sz w:val="24"/>
                <w:szCs w:val="24"/>
              </w:rPr>
              <w:t>Produto com 4 velocidades: rotação baixa, média, alta e variável (ventilação oscila entre as rotações; uma outra forma de usar)</w:t>
            </w:r>
          </w:p>
        </w:tc>
        <w:tc>
          <w:tcPr>
            <w:tcW w:w="3544" w:type="dxa"/>
            <w:tcMar/>
          </w:tcPr>
          <w:p w:rsidRPr="00353E6F" w:rsidR="0005157A" w:rsidP="4A52FB5D" w:rsidRDefault="0005157A" w14:paraId="57261E3D" w14:textId="0FA59821">
            <w:pPr>
              <w:spacing w:line="360" w:lineRule="auto"/>
              <w:jc w:val="both"/>
              <w:rPr>
                <w:rFonts w:ascii="Arial" w:hAnsi="Arial" w:eastAsia="Arial" w:cs="Arial"/>
                <w:color w:val="000000" w:themeColor="text1"/>
                <w:sz w:val="24"/>
                <w:szCs w:val="24"/>
              </w:rPr>
            </w:pPr>
            <w:r w:rsidRPr="4A52FB5D" w:rsidR="4A52FB5D">
              <w:rPr>
                <w:rFonts w:ascii="Arial" w:hAnsi="Arial" w:eastAsia="Arial" w:cs="Arial"/>
                <w:color w:val="000000" w:themeColor="text1" w:themeTint="FF" w:themeShade="FF"/>
                <w:sz w:val="24"/>
                <w:szCs w:val="24"/>
              </w:rPr>
              <w:t>Imagem 3: Ventilação do mini ventilador</w:t>
            </w:r>
          </w:p>
        </w:tc>
      </w:tr>
      <w:tr w:rsidRPr="00117BBE" w:rsidR="0005157A" w:rsidTr="4A52FB5D" w14:paraId="2965022C" w14:textId="6C62E712">
        <w:trPr>
          <w:trHeight w:val="2178"/>
        </w:trPr>
        <w:tc>
          <w:tcPr>
            <w:tcW w:w="1980" w:type="dxa"/>
            <w:tcMar/>
          </w:tcPr>
          <w:p w:rsidRPr="00117BBE" w:rsidR="0005157A" w:rsidP="00353E6F" w:rsidRDefault="0005157A" w14:paraId="7BAB18B9" w14:textId="272C026C">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Design:</w:t>
            </w:r>
          </w:p>
        </w:tc>
        <w:tc>
          <w:tcPr>
            <w:tcW w:w="3969" w:type="dxa"/>
            <w:tcMar/>
          </w:tcPr>
          <w:p w:rsidRPr="00117BBE" w:rsidR="0005157A" w:rsidP="4A52FB5D" w:rsidRDefault="0005157A" w14:paraId="587E10E7" w14:textId="62FA82FA">
            <w:pPr>
              <w:spacing w:line="360" w:lineRule="auto"/>
              <w:jc w:val="both"/>
              <w:rPr>
                <w:rFonts w:ascii="Arial" w:hAnsi="Arial" w:eastAsia="Arial" w:cs="Arial"/>
                <w:color w:val="000000" w:themeColor="text1"/>
                <w:sz w:val="24"/>
                <w:szCs w:val="24"/>
              </w:rPr>
            </w:pPr>
            <w:r w:rsidRPr="4A52FB5D" w:rsidR="4A52FB5D">
              <w:rPr>
                <w:rFonts w:ascii="Arial" w:hAnsi="Arial" w:eastAsia="Arial" w:cs="Arial"/>
                <w:color w:val="000000" w:themeColor="text1" w:themeTint="FF" w:themeShade="FF"/>
                <w:sz w:val="24"/>
                <w:szCs w:val="24"/>
              </w:rPr>
              <w:t>Design básico, com uma única cor, podendo ser branco, preto ou rosa. Possui apenas um botão, este controlando todas as 4 velocidades do produto.</w:t>
            </w:r>
          </w:p>
        </w:tc>
        <w:tc>
          <w:tcPr>
            <w:tcW w:w="3544" w:type="dxa"/>
            <w:tcMar/>
          </w:tcPr>
          <w:p w:rsidRPr="00353E6F" w:rsidR="0005157A" w:rsidP="4A52FB5D" w:rsidRDefault="0005157A" w14:paraId="58E67285" w14:textId="3E029959">
            <w:pPr>
              <w:pStyle w:val="Normal"/>
              <w:spacing w:line="360" w:lineRule="auto"/>
              <w:jc w:val="both"/>
              <w:rPr>
                <w:rFonts w:ascii="Arial" w:hAnsi="Arial" w:cs="Arial"/>
                <w:color w:val="000000" w:themeColor="text1" w:themeTint="FF" w:themeShade="FF"/>
              </w:rPr>
            </w:pPr>
            <w:r w:rsidRPr="4A52FB5D" w:rsidR="4A52FB5D">
              <w:rPr>
                <w:rFonts w:ascii="Arial" w:hAnsi="Arial" w:cs="Arial"/>
                <w:color w:val="000000" w:themeColor="text1" w:themeTint="FF" w:themeShade="FF"/>
              </w:rPr>
              <w:t>Imagem 4: Variação de cores do mini ventilador</w:t>
            </w:r>
          </w:p>
          <w:p w:rsidRPr="00353E6F" w:rsidR="0005157A" w:rsidP="4A52FB5D" w:rsidRDefault="0005157A" w14:paraId="2947805F" w14:textId="5E792000">
            <w:pPr>
              <w:pStyle w:val="Normal"/>
              <w:spacing w:line="360" w:lineRule="auto"/>
              <w:jc w:val="both"/>
              <w:rPr>
                <w:rFonts w:ascii="Arial" w:hAnsi="Arial" w:eastAsia="Arial" w:cs="Arial"/>
                <w:color w:val="000000" w:themeColor="text1"/>
                <w:sz w:val="24"/>
                <w:szCs w:val="24"/>
              </w:rPr>
            </w:pPr>
          </w:p>
        </w:tc>
      </w:tr>
      <w:tr w:rsidRPr="00117BBE" w:rsidR="0005157A" w:rsidTr="4A52FB5D" w14:paraId="1741CDD9" w14:textId="37148678">
        <w:trPr>
          <w:trHeight w:val="952"/>
        </w:trPr>
        <w:tc>
          <w:tcPr>
            <w:tcW w:w="1980" w:type="dxa"/>
            <w:tcMar/>
          </w:tcPr>
          <w:p w:rsidRPr="00117BBE" w:rsidR="0005157A" w:rsidP="4A52FB5D" w:rsidRDefault="0005157A" w14:paraId="231123E2" w14:textId="71AA1BD6">
            <w:pPr>
              <w:pStyle w:val="Normal"/>
              <w:suppressLineNumbers w:val="0"/>
              <w:bidi w:val="0"/>
              <w:spacing w:before="0" w:beforeAutospacing="off" w:after="0" w:afterAutospacing="off" w:line="360" w:lineRule="auto"/>
              <w:ind w:left="0" w:right="0"/>
              <w:jc w:val="left"/>
              <w:rPr>
                <w:rFonts w:ascii="Arial" w:hAnsi="Arial" w:eastAsia="Arial" w:cs="Arial"/>
                <w:b w:val="0"/>
                <w:bCs w:val="0"/>
                <w:color w:val="000000" w:themeColor="text1" w:themeTint="FF" w:themeShade="FF"/>
                <w:sz w:val="24"/>
                <w:szCs w:val="24"/>
                <w:highlight w:val="yellow"/>
              </w:rPr>
            </w:pPr>
            <w:r w:rsidRPr="4A52FB5D" w:rsidR="4A52FB5D">
              <w:rPr>
                <w:rFonts w:ascii="Arial" w:hAnsi="Arial" w:eastAsia="Arial" w:cs="Arial"/>
                <w:b w:val="0"/>
                <w:bCs w:val="0"/>
                <w:color w:val="000000" w:themeColor="text1" w:themeTint="FF" w:themeShade="FF"/>
                <w:sz w:val="24"/>
                <w:szCs w:val="24"/>
                <w:highlight w:val="yellow"/>
              </w:rPr>
              <w:t>Duração e potência:</w:t>
            </w:r>
          </w:p>
        </w:tc>
        <w:tc>
          <w:tcPr>
            <w:tcW w:w="3969" w:type="dxa"/>
            <w:tcMar/>
          </w:tcPr>
          <w:p w:rsidRPr="00117BBE" w:rsidR="0005157A" w:rsidP="4A52FB5D" w:rsidRDefault="0005157A" w14:paraId="04D3E408" w14:textId="038AD969">
            <w:pPr>
              <w:spacing w:line="360" w:lineRule="auto"/>
              <w:jc w:val="both"/>
              <w:rPr>
                <w:rFonts w:ascii="Arial" w:hAnsi="Arial" w:eastAsia="Arial" w:cs="Arial"/>
                <w:b w:val="0"/>
                <w:bCs w:val="0"/>
                <w:color w:val="000000" w:themeColor="text1"/>
                <w:sz w:val="24"/>
                <w:szCs w:val="24"/>
              </w:rPr>
            </w:pPr>
            <w:r w:rsidRPr="4A52FB5D" w:rsidR="4A52FB5D">
              <w:rPr>
                <w:rFonts w:ascii="Arial" w:hAnsi="Arial" w:eastAsia="Arial" w:cs="Arial"/>
                <w:b w:val="0"/>
                <w:bCs w:val="0"/>
                <w:color w:val="000000" w:themeColor="text1" w:themeTint="FF" w:themeShade="FF"/>
                <w:sz w:val="24"/>
                <w:szCs w:val="24"/>
              </w:rPr>
              <w:t>Potência de 4W, proporciona até 7 horas de funcionamento com carga completa.</w:t>
            </w:r>
          </w:p>
        </w:tc>
        <w:tc>
          <w:tcPr>
            <w:tcW w:w="3544" w:type="dxa"/>
            <w:tcMar/>
          </w:tcPr>
          <w:p w:rsidRPr="00117BBE" w:rsidR="0005157A" w:rsidP="4A52FB5D" w:rsidRDefault="0005157A" w14:paraId="7A03572E" w14:textId="3742AAD5">
            <w:pPr>
              <w:pStyle w:val="Normal"/>
              <w:spacing w:line="360" w:lineRule="auto"/>
              <w:jc w:val="both"/>
              <w:rPr>
                <w:rFonts w:ascii="Arial" w:hAnsi="Arial" w:cs="Arial"/>
                <w:color w:val="000000" w:themeColor="text1" w:themeTint="FF" w:themeShade="FF"/>
              </w:rPr>
            </w:pPr>
            <w:r w:rsidRPr="4A52FB5D" w:rsidR="4A52FB5D">
              <w:rPr>
                <w:rFonts w:ascii="Arial" w:hAnsi="Arial" w:cs="Arial"/>
                <w:color w:val="000000" w:themeColor="text1" w:themeTint="FF" w:themeShade="FF"/>
              </w:rPr>
              <w:t>Imagem 5: Duração do mini ventilador</w:t>
            </w:r>
          </w:p>
          <w:p w:rsidRPr="00117BBE" w:rsidR="0005157A" w:rsidP="4A52FB5D" w:rsidRDefault="0005157A" w14:paraId="297767C9" w14:textId="31259F86">
            <w:pPr>
              <w:pStyle w:val="Normal"/>
              <w:spacing w:line="360" w:lineRule="auto"/>
              <w:jc w:val="both"/>
              <w:rPr>
                <w:rFonts w:ascii="Arial" w:hAnsi="Arial" w:eastAsia="Arial" w:cs="Arial"/>
                <w:b w:val="1"/>
                <w:bCs w:val="1"/>
                <w:color w:val="000000" w:themeColor="text1"/>
                <w:sz w:val="24"/>
                <w:szCs w:val="24"/>
              </w:rPr>
            </w:pPr>
          </w:p>
        </w:tc>
      </w:tr>
    </w:tbl>
    <w:p w:rsidRPr="00117BBE" w:rsidR="00DD5BEA" w:rsidP="00117BBE" w:rsidRDefault="00DD5BEA" w14:paraId="5282C743" w14:textId="77777777">
      <w:pPr>
        <w:spacing w:line="360" w:lineRule="auto"/>
        <w:jc w:val="both"/>
        <w:rPr>
          <w:rFonts w:ascii="Arial" w:hAnsi="Arial" w:cs="Arial"/>
          <w:color w:val="000000" w:themeColor="text1"/>
          <w:sz w:val="24"/>
          <w:szCs w:val="24"/>
        </w:rPr>
      </w:pPr>
    </w:p>
    <w:p w:rsidR="000142A2" w:rsidP="00E209A6" w:rsidRDefault="006B1007" w14:paraId="560677F1" w14:textId="11357127">
      <w:pPr>
        <w:pStyle w:val="Ttulo2"/>
        <w:rPr/>
      </w:pPr>
      <w:r w:rsidR="4A52FB5D">
        <w:rPr/>
        <w:t xml:space="preserve"> </w:t>
      </w:r>
      <w:bookmarkStart w:name="_Toc73287563" w:id="6"/>
      <w:r w:rsidR="4A52FB5D">
        <w:rPr/>
        <w:t>Relatório</w:t>
      </w:r>
      <w:bookmarkEnd w:id="6"/>
      <w:r w:rsidR="4A52FB5D">
        <w:rPr/>
        <w:t xml:space="preserve"> </w:t>
      </w:r>
    </w:p>
    <w:p w:rsidR="4A52FB5D" w:rsidP="4A52FB5D" w:rsidRDefault="4A52FB5D" w14:paraId="3218A12B" w14:textId="3557A30C">
      <w:pPr>
        <w:pStyle w:val="Normal"/>
        <w:suppressLineNumbers w:val="0"/>
        <w:bidi w:val="0"/>
        <w:spacing w:before="0" w:beforeAutospacing="off" w:after="160" w:afterAutospacing="off" w:line="259" w:lineRule="auto"/>
        <w:ind w:left="0" w:right="0"/>
        <w:jc w:val="left"/>
        <w:rPr>
          <w:rFonts w:ascii="Arial" w:hAnsi="Arial" w:eastAsia="Arial" w:cs="Arial"/>
          <w:color w:val="000000" w:themeColor="text1" w:themeTint="FF" w:themeShade="FF"/>
          <w:sz w:val="24"/>
          <w:szCs w:val="24"/>
        </w:rPr>
      </w:pPr>
      <w:r w:rsidRPr="4A52FB5D" w:rsidR="4A52FB5D">
        <w:rPr>
          <w:rFonts w:ascii="Arial" w:hAnsi="Arial" w:eastAsia="Arial" w:cs="Arial"/>
          <w:color w:val="000000" w:themeColor="text1" w:themeTint="FF" w:themeShade="FF"/>
          <w:sz w:val="24"/>
          <w:szCs w:val="24"/>
        </w:rPr>
        <w:t xml:space="preserve">O produto </w:t>
      </w:r>
      <w:r w:rsidRPr="4A52FB5D" w:rsidR="4A52FB5D">
        <w:rPr>
          <w:rFonts w:ascii="Arial" w:hAnsi="Arial" w:eastAsia="Arial" w:cs="Arial"/>
          <w:color w:val="000000" w:themeColor="text1" w:themeTint="FF" w:themeShade="FF"/>
          <w:sz w:val="24"/>
          <w:szCs w:val="24"/>
        </w:rPr>
        <w:t>mini ventilador</w:t>
      </w:r>
      <w:r w:rsidRPr="4A52FB5D" w:rsidR="4A52FB5D">
        <w:rPr>
          <w:rFonts w:ascii="Arial" w:hAnsi="Arial" w:eastAsia="Arial" w:cs="Arial"/>
          <w:color w:val="000000" w:themeColor="text1" w:themeTint="FF" w:themeShade="FF"/>
          <w:sz w:val="24"/>
          <w:szCs w:val="24"/>
        </w:rPr>
        <w:t xml:space="preserve"> é um grande aliado em épocas de muito calor. Por ser pequeno e prático, pode ser deixado ao lado da mesa do escritório e ser posicionado diretamente para quem estiver utilizando o computador, ajudando na circulação da ventilação no ambiente. Ele tem um manuseio simples e sem muitas exigências, sendo ligado praticamente o tempo todo enquanto estou usando o computador. Ligado diretamente por um cabo tipo USB-C e conectado no computador, deixo-o carregando a todo momento, sendo desnecessário o uso da sua bateria para momentos sem energia externa.</w:t>
      </w:r>
    </w:p>
    <w:p w:rsidR="4A52FB5D" w:rsidP="4A52FB5D" w:rsidRDefault="4A52FB5D" w14:paraId="5E982E9D" w14:textId="5FEBBFAE">
      <w:pPr>
        <w:pStyle w:val="Normal"/>
        <w:rPr>
          <w:rFonts w:ascii="Arial" w:hAnsi="Arial" w:eastAsia="Arial" w:cs="Arial"/>
          <w:color w:val="000000" w:themeColor="text1" w:themeTint="FF" w:themeShade="FF"/>
          <w:sz w:val="24"/>
          <w:szCs w:val="24"/>
        </w:rPr>
      </w:pPr>
    </w:p>
    <w:p w:rsidRPr="006A37EE" w:rsidR="006A37EE" w:rsidP="00DA3DB4" w:rsidRDefault="006A37EE" w14:paraId="1357411C" w14:textId="77777777">
      <w:pPr>
        <w:pStyle w:val="PargrafodaLista"/>
        <w:spacing w:line="360" w:lineRule="auto"/>
        <w:jc w:val="both"/>
        <w:rPr>
          <w:rFonts w:ascii="Arial" w:hAnsi="Arial" w:eastAsia="Arial" w:cs="Arial"/>
          <w:color w:val="000000" w:themeColor="text1"/>
          <w:sz w:val="24"/>
          <w:szCs w:val="24"/>
        </w:rPr>
      </w:pPr>
    </w:p>
    <w:p w:rsidR="00353E6F" w:rsidP="4A52FB5D" w:rsidRDefault="00026929" w14:paraId="5C8D6024" w14:textId="0DD1416E">
      <w:pPr>
        <w:pStyle w:val="Ttulo2"/>
        <w:spacing w:line="360" w:lineRule="auto"/>
        <w:rPr/>
      </w:pPr>
      <w:r w:rsidR="4A52FB5D">
        <w:rPr/>
        <w:t xml:space="preserve"> </w:t>
      </w:r>
      <w:bookmarkStart w:name="_Toc73287564" w:id="7"/>
      <w:r w:rsidR="4A52FB5D">
        <w:rPr/>
        <w:t>Evidências</w:t>
      </w:r>
      <w:bookmarkEnd w:id="7"/>
      <w:r w:rsidR="4A52FB5D">
        <w:rPr/>
        <w:t xml:space="preserve"> </w:t>
      </w:r>
      <w:r>
        <w:br/>
      </w:r>
    </w:p>
    <w:p w:rsidR="00353E6F" w:rsidP="4A52FB5D" w:rsidRDefault="00026929" w14:paraId="1E37ACB1" w14:textId="67AE6190">
      <w:pPr>
        <w:pStyle w:val="Ttulo2"/>
        <w:numPr>
          <w:numId w:val="0"/>
        </w:numPr>
        <w:spacing w:line="360" w:lineRule="auto"/>
        <w:ind w:left="0"/>
        <w:rPr>
          <w:rFonts w:ascii="Arial" w:hAnsi="Arial" w:cs="Arial"/>
          <w:color w:val="000000" w:themeColor="text1"/>
          <w:sz w:val="24"/>
          <w:szCs w:val="24"/>
        </w:rPr>
      </w:pPr>
      <w:r w:rsidRPr="4A52FB5D" w:rsidR="4A52FB5D">
        <w:rPr>
          <w:rFonts w:ascii="Arial" w:hAnsi="Arial" w:cs="Arial"/>
          <w:color w:val="000000" w:themeColor="text1" w:themeTint="FF" w:themeShade="FF"/>
          <w:sz w:val="24"/>
          <w:szCs w:val="24"/>
          <w:highlight w:val="yellow"/>
        </w:rPr>
        <w:t>Print:</w:t>
      </w:r>
      <w:r w:rsidRPr="4A52FB5D" w:rsidR="4A52FB5D">
        <w:rPr>
          <w:rFonts w:ascii="Arial" w:hAnsi="Arial" w:cs="Arial"/>
          <w:color w:val="000000" w:themeColor="text1" w:themeTint="FF" w:themeShade="FF"/>
          <w:sz w:val="24"/>
          <w:szCs w:val="24"/>
        </w:rPr>
        <w:t xml:space="preserve">  </w:t>
      </w:r>
    </w:p>
    <w:p w:rsidR="00026929" w:rsidP="4A52FB5D" w:rsidRDefault="00026929" w14:paraId="6FEC08F9" w14:textId="3AF90C37">
      <w:pPr>
        <w:pStyle w:val="Normal"/>
        <w:spacing w:line="360" w:lineRule="auto"/>
        <w:jc w:val="both"/>
        <w:rPr>
          <w:rFonts w:ascii="Arial" w:hAnsi="Arial" w:cs="Arial"/>
          <w:color w:val="000000" w:themeColor="text1"/>
        </w:rPr>
      </w:pPr>
      <w:r>
        <w:drawing>
          <wp:inline wp14:editId="279322F5" wp14:anchorId="3362B586">
            <wp:extent cx="4572000" cy="3333750"/>
            <wp:effectExtent l="0" t="0" r="0" b="0"/>
            <wp:docPr id="1751455129" name="" title=""/>
            <wp:cNvGraphicFramePr>
              <a:graphicFrameLocks noChangeAspect="1"/>
            </wp:cNvGraphicFramePr>
            <a:graphic>
              <a:graphicData uri="http://schemas.openxmlformats.org/drawingml/2006/picture">
                <pic:pic>
                  <pic:nvPicPr>
                    <pic:cNvPr id="0" name=""/>
                    <pic:cNvPicPr/>
                  </pic:nvPicPr>
                  <pic:blipFill>
                    <a:blip r:embed="R1ac10dfd9d994c0d">
                      <a:extLst>
                        <a:ext xmlns:a="http://schemas.openxmlformats.org/drawingml/2006/main" uri="{28A0092B-C50C-407E-A947-70E740481C1C}">
                          <a14:useLocalDpi val="0"/>
                        </a:ext>
                      </a:extLst>
                    </a:blip>
                    <a:stretch>
                      <a:fillRect/>
                    </a:stretch>
                  </pic:blipFill>
                  <pic:spPr>
                    <a:xfrm>
                      <a:off x="0" y="0"/>
                      <a:ext cx="4572000" cy="3333750"/>
                    </a:xfrm>
                    <a:prstGeom prst="rect">
                      <a:avLst/>
                    </a:prstGeom>
                  </pic:spPr>
                </pic:pic>
              </a:graphicData>
            </a:graphic>
          </wp:inline>
        </w:drawing>
      </w:r>
      <w:r>
        <w:br/>
      </w:r>
      <w:r w:rsidRPr="4A52FB5D" w:rsidR="4A52FB5D">
        <w:rPr>
          <w:rFonts w:ascii="Arial" w:hAnsi="Arial" w:cs="Arial"/>
          <w:color w:val="000000" w:themeColor="text1" w:themeTint="FF" w:themeShade="FF"/>
        </w:rPr>
        <w:t>Imagem 1: Manuseio do mini ventilador</w:t>
      </w:r>
    </w:p>
    <w:p w:rsidR="0005157A" w:rsidP="00353E6F" w:rsidRDefault="0005157A" w14:paraId="643FC82F" w14:textId="7DEFB213">
      <w:pPr>
        <w:spacing w:line="360" w:lineRule="auto"/>
        <w:jc w:val="both"/>
        <w:rPr>
          <w:rFonts w:ascii="Arial" w:hAnsi="Arial" w:cs="Arial"/>
          <w:color w:val="000000" w:themeColor="text1"/>
          <w:sz w:val="24"/>
          <w:szCs w:val="24"/>
        </w:rPr>
      </w:pPr>
    </w:p>
    <w:p w:rsidR="00026929" w:rsidP="4A52FB5D" w:rsidRDefault="00026929" w14:paraId="5157FA83" w14:textId="6078430A">
      <w:pPr>
        <w:pStyle w:val="Normal"/>
        <w:spacing w:line="360" w:lineRule="auto"/>
        <w:jc w:val="both"/>
        <w:rPr>
          <w:rFonts w:ascii="Arial" w:hAnsi="Arial" w:cs="Arial"/>
          <w:color w:val="000000" w:themeColor="text1"/>
          <w:sz w:val="24"/>
          <w:szCs w:val="24"/>
        </w:rPr>
      </w:pPr>
      <w:r>
        <w:drawing>
          <wp:inline wp14:editId="2DBC95EE" wp14:anchorId="6B7B18D4">
            <wp:extent cx="3709392" cy="3748438"/>
            <wp:effectExtent l="0" t="0" r="0" b="0"/>
            <wp:docPr id="365743061" name="" title=""/>
            <wp:cNvGraphicFramePr>
              <a:graphicFrameLocks noChangeAspect="1"/>
            </wp:cNvGraphicFramePr>
            <a:graphic>
              <a:graphicData uri="http://schemas.openxmlformats.org/drawingml/2006/picture">
                <pic:pic>
                  <pic:nvPicPr>
                    <pic:cNvPr id="0" name=""/>
                    <pic:cNvPicPr/>
                  </pic:nvPicPr>
                  <pic:blipFill>
                    <a:blip r:embed="R1e0cebb209724ea2">
                      <a:extLst>
                        <a:ext xmlns:a="http://schemas.openxmlformats.org/drawingml/2006/main" uri="{28A0092B-C50C-407E-A947-70E740481C1C}">
                          <a14:useLocalDpi val="0"/>
                        </a:ext>
                      </a:extLst>
                    </a:blip>
                    <a:stretch>
                      <a:fillRect/>
                    </a:stretch>
                  </pic:blipFill>
                  <pic:spPr>
                    <a:xfrm>
                      <a:off x="0" y="0"/>
                      <a:ext cx="3709392" cy="3748438"/>
                    </a:xfrm>
                    <a:prstGeom prst="rect">
                      <a:avLst/>
                    </a:prstGeom>
                  </pic:spPr>
                </pic:pic>
              </a:graphicData>
            </a:graphic>
          </wp:inline>
        </w:drawing>
      </w:r>
    </w:p>
    <w:p w:rsidR="00026929" w:rsidP="00353E6F" w:rsidRDefault="0005157A" w14:paraId="38D8B1D3" w14:textId="3287AC31">
      <w:pPr>
        <w:spacing w:line="360" w:lineRule="auto"/>
        <w:jc w:val="both"/>
        <w:rPr>
          <w:rFonts w:ascii="Arial" w:hAnsi="Arial" w:cs="Arial"/>
          <w:color w:val="000000" w:themeColor="text1"/>
        </w:rPr>
      </w:pPr>
      <w:r w:rsidRPr="4A52FB5D" w:rsidR="4A52FB5D">
        <w:rPr>
          <w:rFonts w:ascii="Arial" w:hAnsi="Arial" w:cs="Arial"/>
          <w:color w:val="000000" w:themeColor="text1" w:themeTint="FF" w:themeShade="FF"/>
        </w:rPr>
        <w:t xml:space="preserve">Imagem 2: Material do </w:t>
      </w:r>
      <w:r w:rsidRPr="4A52FB5D" w:rsidR="4A52FB5D">
        <w:rPr>
          <w:rFonts w:ascii="Arial" w:hAnsi="Arial" w:cs="Arial"/>
          <w:color w:val="000000" w:themeColor="text1" w:themeTint="FF" w:themeShade="FF"/>
        </w:rPr>
        <w:t>mini ventilador</w:t>
      </w:r>
    </w:p>
    <w:p w:rsidRPr="00E209A6" w:rsidR="00E209A6" w:rsidP="4A52FB5D" w:rsidRDefault="00E209A6" w14:paraId="3EA06974" w14:textId="444F995C">
      <w:pPr>
        <w:pStyle w:val="Normal"/>
        <w:spacing w:line="360" w:lineRule="auto"/>
        <w:jc w:val="both"/>
        <w:rPr>
          <w:rFonts w:ascii="Arial" w:hAnsi="Arial" w:cs="Arial"/>
          <w:color w:val="000000" w:themeColor="text1"/>
        </w:rPr>
      </w:pPr>
      <w:r>
        <w:drawing>
          <wp:inline wp14:editId="24120448" wp14:anchorId="436F38B7">
            <wp:extent cx="4572000" cy="3952875"/>
            <wp:effectExtent l="0" t="0" r="0" b="0"/>
            <wp:docPr id="322281898" name="" title=""/>
            <wp:cNvGraphicFramePr>
              <a:graphicFrameLocks noChangeAspect="1"/>
            </wp:cNvGraphicFramePr>
            <a:graphic>
              <a:graphicData uri="http://schemas.openxmlformats.org/drawingml/2006/picture">
                <pic:pic>
                  <pic:nvPicPr>
                    <pic:cNvPr id="0" name=""/>
                    <pic:cNvPicPr/>
                  </pic:nvPicPr>
                  <pic:blipFill>
                    <a:blip r:embed="R36be861b6c944a7c">
                      <a:extLst>
                        <a:ext xmlns:a="http://schemas.openxmlformats.org/drawingml/2006/main" uri="{28A0092B-C50C-407E-A947-70E740481C1C}">
                          <a14:useLocalDpi val="0"/>
                        </a:ext>
                      </a:extLst>
                    </a:blip>
                    <a:stretch>
                      <a:fillRect/>
                    </a:stretch>
                  </pic:blipFill>
                  <pic:spPr>
                    <a:xfrm>
                      <a:off x="0" y="0"/>
                      <a:ext cx="4572000" cy="3952875"/>
                    </a:xfrm>
                    <a:prstGeom prst="rect">
                      <a:avLst/>
                    </a:prstGeom>
                  </pic:spPr>
                </pic:pic>
              </a:graphicData>
            </a:graphic>
          </wp:inline>
        </w:drawing>
      </w:r>
    </w:p>
    <w:p w:rsidR="4A52FB5D" w:rsidP="4A52FB5D" w:rsidRDefault="4A52FB5D" w14:paraId="5DACE6E6" w14:textId="5A050A61">
      <w:pPr>
        <w:pStyle w:val="Normal"/>
        <w:spacing w:line="360" w:lineRule="auto"/>
        <w:jc w:val="both"/>
        <w:rPr>
          <w:rFonts w:ascii="Arial" w:hAnsi="Arial" w:cs="Arial"/>
          <w:color w:val="000000" w:themeColor="text1" w:themeTint="FF" w:themeShade="FF"/>
        </w:rPr>
      </w:pPr>
      <w:r w:rsidRPr="4A52FB5D" w:rsidR="4A52FB5D">
        <w:rPr>
          <w:rFonts w:ascii="Arial" w:hAnsi="Arial" w:cs="Arial"/>
          <w:color w:val="000000" w:themeColor="text1" w:themeTint="FF" w:themeShade="FF"/>
        </w:rPr>
        <w:t xml:space="preserve">Imagem 3: Ventilação do </w:t>
      </w:r>
      <w:r w:rsidRPr="4A52FB5D" w:rsidR="4A52FB5D">
        <w:rPr>
          <w:rFonts w:ascii="Arial" w:hAnsi="Arial" w:cs="Arial"/>
          <w:color w:val="000000" w:themeColor="text1" w:themeTint="FF" w:themeShade="FF"/>
        </w:rPr>
        <w:t>mini ventilador</w:t>
      </w:r>
    </w:p>
    <w:p w:rsidR="4A52FB5D" w:rsidP="4A52FB5D" w:rsidRDefault="4A52FB5D" w14:paraId="1EF8C2FB" w14:textId="0D3D8F9C">
      <w:pPr>
        <w:pStyle w:val="Normal"/>
        <w:spacing w:line="360" w:lineRule="auto"/>
        <w:jc w:val="both"/>
        <w:rPr>
          <w:rFonts w:ascii="Arial" w:hAnsi="Arial" w:cs="Arial"/>
          <w:color w:val="000000" w:themeColor="text1" w:themeTint="FF" w:themeShade="FF"/>
        </w:rPr>
      </w:pPr>
      <w:r>
        <w:drawing>
          <wp:inline wp14:editId="426F1322" wp14:anchorId="284DD45E">
            <wp:extent cx="4572000" cy="2800350"/>
            <wp:effectExtent l="0" t="0" r="0" b="0"/>
            <wp:docPr id="430146631" name="" title=""/>
            <wp:cNvGraphicFramePr>
              <a:graphicFrameLocks noChangeAspect="1"/>
            </wp:cNvGraphicFramePr>
            <a:graphic>
              <a:graphicData uri="http://schemas.openxmlformats.org/drawingml/2006/picture">
                <pic:pic>
                  <pic:nvPicPr>
                    <pic:cNvPr id="0" name=""/>
                    <pic:cNvPicPr/>
                  </pic:nvPicPr>
                  <pic:blipFill>
                    <a:blip r:embed="Rcc02e70a86c241cc">
                      <a:extLst>
                        <a:ext xmlns:a="http://schemas.openxmlformats.org/drawingml/2006/main" uri="{28A0092B-C50C-407E-A947-70E740481C1C}">
                          <a14:useLocalDpi val="0"/>
                        </a:ext>
                      </a:extLst>
                    </a:blip>
                    <a:stretch>
                      <a:fillRect/>
                    </a:stretch>
                  </pic:blipFill>
                  <pic:spPr>
                    <a:xfrm>
                      <a:off x="0" y="0"/>
                      <a:ext cx="4572000" cy="2800350"/>
                    </a:xfrm>
                    <a:prstGeom prst="rect">
                      <a:avLst/>
                    </a:prstGeom>
                  </pic:spPr>
                </pic:pic>
              </a:graphicData>
            </a:graphic>
          </wp:inline>
        </w:drawing>
      </w:r>
    </w:p>
    <w:p w:rsidR="4A52FB5D" w:rsidP="4A52FB5D" w:rsidRDefault="4A52FB5D" w14:paraId="177D229E" w14:textId="3E029959">
      <w:pPr>
        <w:pStyle w:val="Normal"/>
        <w:spacing w:line="360" w:lineRule="auto"/>
        <w:jc w:val="both"/>
        <w:rPr>
          <w:rFonts w:ascii="Arial" w:hAnsi="Arial" w:cs="Arial"/>
          <w:color w:val="000000" w:themeColor="text1" w:themeTint="FF" w:themeShade="FF"/>
        </w:rPr>
      </w:pPr>
      <w:r w:rsidRPr="4A52FB5D" w:rsidR="4A52FB5D">
        <w:rPr>
          <w:rFonts w:ascii="Arial" w:hAnsi="Arial" w:cs="Arial"/>
          <w:color w:val="000000" w:themeColor="text1" w:themeTint="FF" w:themeShade="FF"/>
        </w:rPr>
        <w:t xml:space="preserve">Imagem 4: Variação de cores do </w:t>
      </w:r>
      <w:r w:rsidRPr="4A52FB5D" w:rsidR="4A52FB5D">
        <w:rPr>
          <w:rFonts w:ascii="Arial" w:hAnsi="Arial" w:cs="Arial"/>
          <w:color w:val="000000" w:themeColor="text1" w:themeTint="FF" w:themeShade="FF"/>
        </w:rPr>
        <w:t>mini ventilador</w:t>
      </w:r>
    </w:p>
    <w:p w:rsidR="4A52FB5D" w:rsidP="4A52FB5D" w:rsidRDefault="4A52FB5D" w14:paraId="03A515FF" w14:textId="7B8FB871">
      <w:pPr>
        <w:pStyle w:val="Normal"/>
        <w:spacing w:line="360" w:lineRule="auto"/>
        <w:jc w:val="both"/>
        <w:rPr>
          <w:rFonts w:ascii="Arial" w:hAnsi="Arial" w:cs="Arial"/>
          <w:color w:val="000000" w:themeColor="text1" w:themeTint="FF" w:themeShade="FF"/>
        </w:rPr>
      </w:pPr>
      <w:r>
        <w:drawing>
          <wp:inline wp14:editId="0482E1B9" wp14:anchorId="4FF32CC6">
            <wp:extent cx="4086225" cy="4572000"/>
            <wp:effectExtent l="0" t="0" r="0" b="0"/>
            <wp:docPr id="1830685017" name="" title=""/>
            <wp:cNvGraphicFramePr>
              <a:graphicFrameLocks noChangeAspect="1"/>
            </wp:cNvGraphicFramePr>
            <a:graphic>
              <a:graphicData uri="http://schemas.openxmlformats.org/drawingml/2006/picture">
                <pic:pic>
                  <pic:nvPicPr>
                    <pic:cNvPr id="0" name=""/>
                    <pic:cNvPicPr/>
                  </pic:nvPicPr>
                  <pic:blipFill>
                    <a:blip r:embed="R00d307f593fa4f55">
                      <a:extLst>
                        <a:ext xmlns:a="http://schemas.openxmlformats.org/drawingml/2006/main" uri="{28A0092B-C50C-407E-A947-70E740481C1C}">
                          <a14:useLocalDpi val="0"/>
                        </a:ext>
                      </a:extLst>
                    </a:blip>
                    <a:stretch>
                      <a:fillRect/>
                    </a:stretch>
                  </pic:blipFill>
                  <pic:spPr>
                    <a:xfrm>
                      <a:off x="0" y="0"/>
                      <a:ext cx="4086225" cy="4572000"/>
                    </a:xfrm>
                    <a:prstGeom prst="rect">
                      <a:avLst/>
                    </a:prstGeom>
                  </pic:spPr>
                </pic:pic>
              </a:graphicData>
            </a:graphic>
          </wp:inline>
        </w:drawing>
      </w:r>
    </w:p>
    <w:p w:rsidR="4A52FB5D" w:rsidP="4A52FB5D" w:rsidRDefault="4A52FB5D" w14:paraId="487AD491" w14:textId="3742AAD5">
      <w:pPr>
        <w:pStyle w:val="Normal"/>
        <w:spacing w:line="360" w:lineRule="auto"/>
        <w:jc w:val="both"/>
        <w:rPr>
          <w:rFonts w:ascii="Arial" w:hAnsi="Arial" w:cs="Arial"/>
          <w:color w:val="000000" w:themeColor="text1" w:themeTint="FF" w:themeShade="FF"/>
        </w:rPr>
      </w:pPr>
      <w:r w:rsidRPr="4A52FB5D" w:rsidR="4A52FB5D">
        <w:rPr>
          <w:rFonts w:ascii="Arial" w:hAnsi="Arial" w:cs="Arial"/>
          <w:color w:val="000000" w:themeColor="text1" w:themeTint="FF" w:themeShade="FF"/>
        </w:rPr>
        <w:t>Imagem 5: Duração do mini ventilador</w:t>
      </w:r>
    </w:p>
    <w:p w:rsidRPr="006B1007" w:rsidR="00353E6F" w:rsidP="4A52FB5D" w:rsidRDefault="00353E6F" w14:paraId="4E36F0C1" w14:textId="1E9DB7CC">
      <w:pPr>
        <w:pStyle w:val="Ttulo2"/>
        <w:numPr>
          <w:numId w:val="0"/>
        </w:numPr>
        <w:ind w:left="0" w:firstLine="0"/>
      </w:pPr>
      <w:bookmarkStart w:name="_Toc73287565" w:id="8"/>
      <w:r w:rsidR="4A52FB5D">
        <w:rPr/>
        <w:t xml:space="preserve"> </w:t>
      </w:r>
      <w:r>
        <w:tab/>
      </w:r>
    </w:p>
    <w:p w:rsidRPr="006B1007" w:rsidR="00353E6F" w:rsidP="4A52FB5D" w:rsidRDefault="00353E6F" w14:paraId="20660AB4" w14:textId="7BE0658A">
      <w:pPr>
        <w:pStyle w:val="Ttulo2"/>
        <w:numPr>
          <w:numId w:val="0"/>
        </w:numPr>
        <w:ind w:left="0" w:firstLine="0"/>
      </w:pPr>
      <w:r w:rsidR="4A52FB5D">
        <w:rPr/>
        <w:t xml:space="preserve">     4.5  Onde</w:t>
      </w:r>
      <w:r w:rsidR="4A52FB5D">
        <w:rPr/>
        <w:t xml:space="preserve"> encontrar</w:t>
      </w:r>
      <w:bookmarkEnd w:id="8"/>
    </w:p>
    <w:p w:rsidRPr="00117BBE" w:rsidR="00353E6F" w:rsidP="4A52FB5D" w:rsidRDefault="00353E6F" w14:paraId="57291A8C" w14:textId="1D31EF70">
      <w:pPr>
        <w:spacing w:line="360" w:lineRule="auto"/>
        <w:jc w:val="both"/>
        <w:rPr>
          <w:rFonts w:ascii="Arial" w:hAnsi="Arial" w:cs="Arial"/>
          <w:color w:val="000000" w:themeColor="text1" w:themeTint="FF" w:themeShade="FF"/>
          <w:sz w:val="24"/>
          <w:szCs w:val="24"/>
        </w:rPr>
      </w:pPr>
      <w:r w:rsidRPr="4A52FB5D" w:rsidR="4A52FB5D">
        <w:rPr>
          <w:rFonts w:ascii="Arial" w:hAnsi="Arial" w:cs="Arial"/>
          <w:color w:val="000000" w:themeColor="text1" w:themeTint="FF" w:themeShade="FF"/>
          <w:sz w:val="24"/>
          <w:szCs w:val="24"/>
        </w:rPr>
        <w:t>O produto mini ventilador por ser encontrado nacionalmente ou internacionalmente. Segue link de onde o modelo analisado foi adquirido:</w:t>
      </w:r>
    </w:p>
    <w:p w:rsidRPr="00117BBE" w:rsidR="00353E6F" w:rsidP="00353E6F" w:rsidRDefault="00353E6F" w14:paraId="05B56041" w14:textId="231187BA">
      <w:pPr>
        <w:spacing w:line="360" w:lineRule="auto"/>
        <w:jc w:val="both"/>
        <w:rPr>
          <w:rFonts w:ascii="Arial" w:hAnsi="Arial" w:cs="Arial"/>
          <w:color w:val="000000" w:themeColor="text1"/>
          <w:sz w:val="24"/>
          <w:szCs w:val="24"/>
        </w:rPr>
      </w:pPr>
      <w:r w:rsidRPr="4A52FB5D" w:rsidR="4A52FB5D">
        <w:rPr>
          <w:rFonts w:ascii="Arial" w:hAnsi="Arial" w:cs="Arial"/>
          <w:color w:val="000000" w:themeColor="text1" w:themeTint="FF" w:themeShade="FF"/>
          <w:sz w:val="24"/>
          <w:szCs w:val="24"/>
        </w:rPr>
        <w:t xml:space="preserve">https://pt.aliexpress.com/item/1005004360853464.html </w:t>
      </w:r>
    </w:p>
    <w:p w:rsidRPr="00117BBE" w:rsidR="0005157A" w:rsidP="00117BBE" w:rsidRDefault="0005157A" w14:paraId="3CFD68F8" w14:textId="77777777">
      <w:pPr>
        <w:spacing w:line="360" w:lineRule="auto"/>
        <w:jc w:val="both"/>
        <w:rPr>
          <w:rFonts w:ascii="Arial" w:hAnsi="Arial" w:eastAsia="Arial" w:cs="Arial"/>
          <w:color w:val="000000" w:themeColor="text1"/>
          <w:sz w:val="24"/>
          <w:szCs w:val="24"/>
        </w:rPr>
      </w:pPr>
    </w:p>
    <w:p w:rsidRPr="00117BBE" w:rsidR="005B045C" w:rsidP="006B1007" w:rsidRDefault="005B045C" w14:paraId="29DFD3BF" w14:textId="50E07435">
      <w:pPr>
        <w:pStyle w:val="Ttulo1"/>
        <w:rPr/>
      </w:pPr>
      <w:bookmarkStart w:name="_Toc73287566" w:id="9"/>
      <w:r w:rsidR="4A52FB5D">
        <w:rPr/>
        <w:t>CONCLUSÃO</w:t>
      </w:r>
      <w:bookmarkEnd w:id="9"/>
    </w:p>
    <w:p w:rsidR="4A52FB5D" w:rsidP="4A52FB5D" w:rsidRDefault="4A52FB5D" w14:paraId="5730D24E" w14:textId="5B40A797">
      <w:pPr>
        <w:pStyle w:val="Normal"/>
        <w:suppressLineNumbers w:val="0"/>
        <w:bidi w:val="0"/>
        <w:spacing w:before="0" w:beforeAutospacing="off" w:after="160" w:afterAutospacing="off" w:line="360" w:lineRule="auto"/>
        <w:ind w:left="0" w:right="0"/>
        <w:jc w:val="both"/>
        <w:rPr>
          <w:rFonts w:ascii="Arial" w:hAnsi="Arial" w:eastAsia="Arial" w:cs="Arial"/>
          <w:color w:val="000000" w:themeColor="text1" w:themeTint="FF" w:themeShade="FF"/>
          <w:sz w:val="24"/>
          <w:szCs w:val="24"/>
        </w:rPr>
      </w:pPr>
      <w:r w:rsidRPr="4A52FB5D" w:rsidR="4A52FB5D">
        <w:rPr>
          <w:rFonts w:ascii="Arial" w:hAnsi="Arial" w:eastAsia="Arial" w:cs="Arial"/>
          <w:color w:val="000000" w:themeColor="text1" w:themeTint="FF" w:themeShade="FF"/>
          <w:sz w:val="24"/>
          <w:szCs w:val="24"/>
        </w:rPr>
        <w:t xml:space="preserve">A análise geral de um produto ou serviço é sempre importante para termos uma visão mais analítica do que foi apresentado. Através dela, podemos analisar cada item separado do produto/serviço, ficando mais fácil de organizar e aprender com </w:t>
      </w:r>
      <w:r w:rsidRPr="4A52FB5D" w:rsidR="4A52FB5D">
        <w:rPr>
          <w:rFonts w:ascii="Arial" w:hAnsi="Arial" w:eastAsia="Arial" w:cs="Arial"/>
          <w:color w:val="000000" w:themeColor="text1" w:themeTint="FF" w:themeShade="FF"/>
          <w:sz w:val="24"/>
          <w:szCs w:val="24"/>
        </w:rPr>
        <w:t>o mesmo</w:t>
      </w:r>
      <w:r w:rsidRPr="4A52FB5D" w:rsidR="4A52FB5D">
        <w:rPr>
          <w:rFonts w:ascii="Arial" w:hAnsi="Arial" w:eastAsia="Arial" w:cs="Arial"/>
          <w:color w:val="000000" w:themeColor="text1" w:themeTint="FF" w:themeShade="FF"/>
          <w:sz w:val="24"/>
          <w:szCs w:val="24"/>
        </w:rPr>
        <w:t xml:space="preserve">. </w:t>
      </w:r>
    </w:p>
    <w:p w:rsidRPr="00117BBE" w:rsidR="00DE1CF8" w:rsidP="00117BBE" w:rsidRDefault="00DE1CF8" w14:paraId="2F1CE6AF" w14:textId="77777777">
      <w:pPr>
        <w:spacing w:line="360" w:lineRule="auto"/>
        <w:jc w:val="both"/>
        <w:rPr>
          <w:rFonts w:ascii="Arial" w:hAnsi="Arial" w:eastAsia="Arial" w:cs="Arial"/>
          <w:b/>
          <w:color w:val="000000" w:themeColor="text1"/>
          <w:sz w:val="24"/>
          <w:szCs w:val="24"/>
        </w:rPr>
      </w:pPr>
    </w:p>
    <w:p w:rsidRPr="006B1007" w:rsidR="005B045C" w:rsidP="006B1007" w:rsidRDefault="006B1007" w14:paraId="02CA85C5" w14:textId="49154399">
      <w:pPr>
        <w:pStyle w:val="Ttulo1"/>
        <w:rPr/>
      </w:pPr>
      <w:bookmarkStart w:name="_Toc73287567" w:id="10"/>
      <w:r w:rsidR="4A52FB5D">
        <w:rPr/>
        <w:t>REFERÊNCIAS BIBLIOGRÁFICAS</w:t>
      </w:r>
      <w:bookmarkEnd w:id="10"/>
      <w:r w:rsidR="4A52FB5D">
        <w:rPr/>
        <w:t xml:space="preserve"> </w:t>
      </w:r>
    </w:p>
    <w:sectPr w:rsidRPr="00117BBE" w:rsidR="005B045C">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hint="default" w:ascii="Arial" w:hAnsi="Arial" w:eastAsia="Arial" w:cs="Aria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6"/>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26761D"/>
    <w:rsid w:val="0028602E"/>
    <w:rsid w:val="002B02DB"/>
    <w:rsid w:val="002B554F"/>
    <w:rsid w:val="00353E6F"/>
    <w:rsid w:val="003A5F67"/>
    <w:rsid w:val="0043034A"/>
    <w:rsid w:val="004B692B"/>
    <w:rsid w:val="004E77D7"/>
    <w:rsid w:val="00550481"/>
    <w:rsid w:val="005B045C"/>
    <w:rsid w:val="005D0B90"/>
    <w:rsid w:val="006A37EE"/>
    <w:rsid w:val="006B1007"/>
    <w:rsid w:val="006E3875"/>
    <w:rsid w:val="0070389C"/>
    <w:rsid w:val="00847CD2"/>
    <w:rsid w:val="008511AA"/>
    <w:rsid w:val="00851D4E"/>
    <w:rsid w:val="00872A27"/>
    <w:rsid w:val="00896728"/>
    <w:rsid w:val="008B0BEB"/>
    <w:rsid w:val="0090332E"/>
    <w:rsid w:val="00931784"/>
    <w:rsid w:val="009400B1"/>
    <w:rsid w:val="00962C67"/>
    <w:rsid w:val="00977CB2"/>
    <w:rsid w:val="00BF6C2C"/>
    <w:rsid w:val="00C3332E"/>
    <w:rsid w:val="00C43E07"/>
    <w:rsid w:val="00D935F1"/>
    <w:rsid w:val="00DA3DB4"/>
    <w:rsid w:val="00DD5BEA"/>
    <w:rsid w:val="00DD616E"/>
    <w:rsid w:val="00DE1CF8"/>
    <w:rsid w:val="00E209A6"/>
    <w:rsid w:val="00EA259A"/>
    <w:rsid w:val="00EC49AD"/>
    <w:rsid w:val="00EF26C2"/>
    <w:rsid w:val="00F94DD5"/>
    <w:rsid w:val="4A52FB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hAnsi="Arial" w:eastAsia="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05157A"/>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styleId="SubttuloChar" w:customStyle="1">
    <w:name w:val="Subtítulo Char"/>
    <w:basedOn w:val="Fontepargpadro"/>
    <w:link w:val="Subttulo"/>
    <w:uiPriority w:val="11"/>
    <w:rsid w:val="0005157A"/>
    <w:rPr>
      <w:rFonts w:eastAsiaTheme="minorEastAsia"/>
      <w:color w:val="5A5A5A" w:themeColor="text1" w:themeTint="A5"/>
      <w:spacing w:val="15"/>
    </w:rPr>
  </w:style>
  <w:style w:type="character" w:styleId="Ttulo1Char" w:customStyle="1">
    <w:name w:val="Título 1 Char"/>
    <w:basedOn w:val="Fontepargpadro"/>
    <w:link w:val="Ttulo1"/>
    <w:uiPriority w:val="9"/>
    <w:rsid w:val="006B1007"/>
    <w:rPr>
      <w:rFonts w:ascii="Arial" w:hAnsi="Arial" w:eastAsia="Arial" w:cs="Arial"/>
      <w:b/>
      <w:color w:val="000000" w:themeColor="text1"/>
      <w:sz w:val="24"/>
      <w:szCs w:val="24"/>
    </w:rPr>
  </w:style>
  <w:style w:type="character" w:styleId="Ttulo2Char" w:customStyle="1">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hAnsiTheme="majorHAnsi" w:eastAsiaTheme="majorEastAsia"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2.png" Id="R1ac10dfd9d994c0d" /><Relationship Type="http://schemas.openxmlformats.org/officeDocument/2006/relationships/image" Target="/media/image3.png" Id="R1e0cebb209724ea2" /><Relationship Type="http://schemas.openxmlformats.org/officeDocument/2006/relationships/image" Target="/media/image4.png" Id="R36be861b6c944a7c" /><Relationship Type="http://schemas.openxmlformats.org/officeDocument/2006/relationships/image" Target="/media/image5.png" Id="Rcc02e70a86c241cc" /><Relationship Type="http://schemas.openxmlformats.org/officeDocument/2006/relationships/image" Target="/media/image6.png" Id="R00d307f593fa4f55"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logonucd</dc:creator>
  <keywords/>
  <dc:description/>
  <lastModifiedBy>Guto Coral</lastModifiedBy>
  <revision>8</revision>
  <lastPrinted>2020-11-09T21:26:00.0000000Z</lastPrinted>
  <dcterms:created xsi:type="dcterms:W3CDTF">2021-05-30T20:28:00.0000000Z</dcterms:created>
  <dcterms:modified xsi:type="dcterms:W3CDTF">2024-04-02T14:09:25.9136808Z</dcterms:modified>
</coreProperties>
</file>