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EA2B2" w14:textId="3E5CBDBC" w:rsidR="00407666" w:rsidRDefault="00D345F1" w:rsidP="00D345F1">
      <w:pPr>
        <w:pStyle w:val="Ttulo"/>
      </w:pPr>
      <w:r>
        <w:t xml:space="preserve">GDD – Game Design </w:t>
      </w:r>
      <w:proofErr w:type="spellStart"/>
      <w:r>
        <w:t>Document</w:t>
      </w:r>
      <w:proofErr w:type="spellEnd"/>
    </w:p>
    <w:p w14:paraId="06E7B476" w14:textId="0202BA35" w:rsidR="003C752F" w:rsidRDefault="003C752F" w:rsidP="003C752F"/>
    <w:sdt>
      <w:sdtPr>
        <w:id w:val="19603707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508B5B6" w14:textId="59D8FCB9" w:rsidR="004B6D7A" w:rsidRDefault="004B6D7A">
          <w:pPr>
            <w:pStyle w:val="CabealhodoSumrio"/>
          </w:pPr>
          <w:r>
            <w:t>Sumário</w:t>
          </w:r>
        </w:p>
        <w:p w14:paraId="2B8AF203" w14:textId="3E652763" w:rsidR="004B6D7A" w:rsidRDefault="004B6D7A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340415" w:history="1">
            <w:r w:rsidRPr="007F066E">
              <w:rPr>
                <w:rStyle w:val="Hyperlink"/>
                <w:noProof/>
              </w:rPr>
              <w:t>Personagem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_Toc100340415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339A1" w14:textId="58D8F706" w:rsidR="004B6D7A" w:rsidRDefault="004B6D7A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00340416" w:history="1">
            <w:r w:rsidRPr="007F066E">
              <w:rPr>
                <w:rStyle w:val="Hyperlink"/>
                <w:noProof/>
              </w:rPr>
              <w:t>História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_Toc100340416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6957A" w14:textId="442737FE" w:rsidR="004B6D7A" w:rsidRDefault="004B6D7A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00340417" w:history="1">
            <w:r w:rsidRPr="007F066E">
              <w:rPr>
                <w:rStyle w:val="Hyperlink"/>
                <w:noProof/>
              </w:rPr>
              <w:t>Gameplay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_Toc100340417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147CE" w14:textId="1FD90263" w:rsidR="004B6D7A" w:rsidRDefault="004B6D7A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00340418" w:history="1">
            <w:r w:rsidRPr="007F066E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_Toc100340418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C858B" w14:textId="03064973" w:rsidR="004B6D7A" w:rsidRDefault="004B6D7A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00340419" w:history="1">
            <w:r w:rsidRPr="007F066E">
              <w:rPr>
                <w:rStyle w:val="Hyperlink"/>
                <w:noProof/>
              </w:rPr>
              <w:t>Funcionamento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_Toc100340419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C324A" w14:textId="3E08C95F" w:rsidR="004B6D7A" w:rsidRDefault="004B6D7A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00340420" w:history="1">
            <w:r w:rsidRPr="007F066E">
              <w:rPr>
                <w:rStyle w:val="Hyperlink"/>
                <w:noProof/>
              </w:rPr>
              <w:t>Mecânica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_Toc100340420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2000B" w14:textId="45BBED52" w:rsidR="004B6D7A" w:rsidRDefault="004B6D7A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00340421" w:history="1">
            <w:r w:rsidRPr="007F066E">
              <w:rPr>
                <w:rStyle w:val="Hyperlink"/>
                <w:noProof/>
              </w:rPr>
              <w:t>Pontuação/Evolução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_Toc100340421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8AAEC" w14:textId="7949FD02" w:rsidR="004B6D7A" w:rsidRDefault="004B6D7A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00340422" w:history="1">
            <w:r w:rsidRPr="007F066E">
              <w:rPr>
                <w:rStyle w:val="Hyperlink"/>
                <w:noProof/>
              </w:rPr>
              <w:t>Estilo de 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_Toc100340422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1DC33" w14:textId="2D00648A" w:rsidR="004B6D7A" w:rsidRDefault="004B6D7A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00340423" w:history="1">
            <w:r w:rsidRPr="007F066E">
              <w:rPr>
                <w:rStyle w:val="Hyperlink"/>
                <w:noProof/>
              </w:rPr>
              <w:t>Som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_Toc100340423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980C5" w14:textId="5B211A05" w:rsidR="004B6D7A" w:rsidRDefault="004B6D7A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00340424" w:history="1">
            <w:r w:rsidRPr="007F066E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_Toc100340424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FB92C" w14:textId="1FF01EC4" w:rsidR="004B6D7A" w:rsidRDefault="004B6D7A">
          <w:r>
            <w:rPr>
              <w:b/>
              <w:bCs/>
            </w:rPr>
            <w:fldChar w:fldCharType="end"/>
          </w:r>
        </w:p>
      </w:sdtContent>
    </w:sdt>
    <w:p w14:paraId="3DAE4498" w14:textId="618A3DAE" w:rsidR="003C752F" w:rsidRDefault="003C752F" w:rsidP="003C752F"/>
    <w:p w14:paraId="0F6D317A" w14:textId="6B0FD30F" w:rsidR="003C752F" w:rsidRDefault="003C752F" w:rsidP="003C752F"/>
    <w:p w14:paraId="5920DA10" w14:textId="77777777" w:rsidR="003C752F" w:rsidRPr="003C752F" w:rsidRDefault="003C752F" w:rsidP="003C752F"/>
    <w:p w14:paraId="3659B694" w14:textId="7E4C9A21" w:rsidR="0024785F" w:rsidRDefault="0024785F" w:rsidP="0024785F">
      <w:pPr>
        <w:pStyle w:val="Ttulo1"/>
      </w:pPr>
      <w:bookmarkStart w:id="0" w:name="_Toc100340415"/>
      <w:r w:rsidRPr="0024785F">
        <w:t>Personagem principal</w:t>
      </w:r>
      <w:bookmarkEnd w:id="0"/>
    </w:p>
    <w:p w14:paraId="5BC1EEC1" w14:textId="498484A8" w:rsidR="0024785F" w:rsidRDefault="0024785F" w:rsidP="0024785F">
      <w:r>
        <w:t>Prefeito da cidade que está pegando as bombas que o fugitivo está jogando para salvar os moradores.</w:t>
      </w:r>
    </w:p>
    <w:p w14:paraId="7BE1FF4A" w14:textId="5C5A7C24" w:rsidR="0024785F" w:rsidRDefault="0024785F" w:rsidP="0024785F">
      <w:r>
        <w:rPr>
          <w:noProof/>
        </w:rPr>
        <w:drawing>
          <wp:inline distT="0" distB="0" distL="0" distR="0" wp14:anchorId="53DA68E5" wp14:editId="41AAFA0C">
            <wp:extent cx="532533" cy="798844"/>
            <wp:effectExtent l="0" t="0" r="0" b="0"/>
            <wp:docPr id="1" name="Imagem 1" descr="Testamos a HBO Max, que chega ao Brasil; conheça seus pontos fortes e  fracos - 29/06/2021 - Streaming - Guia Fol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stamos a HBO Max, que chega ao Brasil; conheça seus pontos fortes e  fracos - 29/06/2021 - Streaming - Guia Folh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76" cy="810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9533D" w14:textId="77777777" w:rsidR="003C752F" w:rsidRPr="0024785F" w:rsidRDefault="003C752F" w:rsidP="0024785F"/>
    <w:p w14:paraId="2ABE0C6E" w14:textId="57477833" w:rsidR="0024785F" w:rsidRDefault="0024785F" w:rsidP="0024785F">
      <w:pPr>
        <w:pStyle w:val="Ttulo1"/>
      </w:pPr>
      <w:bookmarkStart w:id="1" w:name="_Toc100340416"/>
      <w:r w:rsidRPr="0024785F">
        <w:t>História</w:t>
      </w:r>
      <w:bookmarkEnd w:id="1"/>
    </w:p>
    <w:p w14:paraId="6BDB0E32" w14:textId="7BDAFCAF" w:rsidR="0024785F" w:rsidRDefault="0024785F" w:rsidP="0024785F">
      <w:r>
        <w:t>Um bandido preso em um assalto a banco jura vingança à cidade após ser condenado por unanimidade por um júri popular. Ele arquiteta sua fuga da prisão municipal e fica escondido por dias em seu esconderijo criando várias bombas. Em determinado dia ensolarado de verão ele resolve atacar a cidade jogando suas bombas. O prefeito, munido de sua louca vontade pela reeleição, resolve salvar a cidade coletando todas as bombas que o bandido está jogando.</w:t>
      </w:r>
    </w:p>
    <w:p w14:paraId="1B1CC840" w14:textId="77777777" w:rsidR="003C752F" w:rsidRPr="0024785F" w:rsidRDefault="003C752F" w:rsidP="0024785F"/>
    <w:p w14:paraId="57EFA86F" w14:textId="49F221CC" w:rsidR="0024785F" w:rsidRPr="0024785F" w:rsidRDefault="0024785F" w:rsidP="0024785F">
      <w:pPr>
        <w:pStyle w:val="Ttulo1"/>
      </w:pPr>
      <w:bookmarkStart w:id="2" w:name="_Toc100340417"/>
      <w:r w:rsidRPr="0024785F">
        <w:lastRenderedPageBreak/>
        <w:t>Gameplay</w:t>
      </w:r>
      <w:bookmarkEnd w:id="2"/>
    </w:p>
    <w:p w14:paraId="201D8750" w14:textId="7FD02E73" w:rsidR="0024785F" w:rsidRDefault="0024785F" w:rsidP="0024785F">
      <w:pPr>
        <w:pStyle w:val="Ttulo2"/>
      </w:pPr>
      <w:bookmarkStart w:id="3" w:name="_Toc100340418"/>
      <w:r w:rsidRPr="0024785F">
        <w:t>Objetivos</w:t>
      </w:r>
      <w:bookmarkEnd w:id="3"/>
    </w:p>
    <w:p w14:paraId="7092E4CA" w14:textId="3A3B10B3" w:rsidR="005D7CD3" w:rsidRDefault="005D7CD3" w:rsidP="005D7CD3">
      <w:r>
        <w:t>Coletar o máximo de bombas possíveis</w:t>
      </w:r>
    </w:p>
    <w:p w14:paraId="06FC6784" w14:textId="77777777" w:rsidR="003C752F" w:rsidRPr="005D7CD3" w:rsidRDefault="003C752F" w:rsidP="005D7CD3"/>
    <w:p w14:paraId="27DCCB80" w14:textId="144F8C89" w:rsidR="0024785F" w:rsidRDefault="0024785F" w:rsidP="0024785F">
      <w:pPr>
        <w:pStyle w:val="Ttulo2"/>
      </w:pPr>
      <w:bookmarkStart w:id="4" w:name="_Toc100340419"/>
      <w:r w:rsidRPr="0024785F">
        <w:t>Funcionamento</w:t>
      </w:r>
      <w:bookmarkEnd w:id="4"/>
    </w:p>
    <w:p w14:paraId="4ACF2482" w14:textId="1C1BE72E" w:rsidR="005D7CD3" w:rsidRDefault="00110A55" w:rsidP="005D7CD3">
      <w:r>
        <w:t>Click ou toque na tela e mantenha clicado ou tocado para o coletor aparecer, arraste de um lado para o outro para navegar na tela com o coletor.</w:t>
      </w:r>
    </w:p>
    <w:p w14:paraId="75809A56" w14:textId="77777777" w:rsidR="003C752F" w:rsidRPr="005D7CD3" w:rsidRDefault="003C752F" w:rsidP="005D7CD3"/>
    <w:p w14:paraId="5C77B342" w14:textId="31F27F0B" w:rsidR="0024785F" w:rsidRDefault="0024785F" w:rsidP="0024785F">
      <w:pPr>
        <w:pStyle w:val="Ttulo2"/>
      </w:pPr>
      <w:bookmarkStart w:id="5" w:name="_Toc100340420"/>
      <w:r w:rsidRPr="0024785F">
        <w:t>Mecânica</w:t>
      </w:r>
      <w:bookmarkEnd w:id="5"/>
    </w:p>
    <w:p w14:paraId="3F009606" w14:textId="61ADD225" w:rsidR="00110A55" w:rsidRDefault="00110A55" w:rsidP="00110A55">
      <w:r>
        <w:t>Plataforma, coleta</w:t>
      </w:r>
    </w:p>
    <w:p w14:paraId="6463CDD9" w14:textId="77777777" w:rsidR="003C752F" w:rsidRPr="00110A55" w:rsidRDefault="003C752F" w:rsidP="00110A55"/>
    <w:p w14:paraId="7724C8EF" w14:textId="1AB5BA24" w:rsidR="0024785F" w:rsidRDefault="00110A55" w:rsidP="0024785F">
      <w:pPr>
        <w:pStyle w:val="Ttulo2"/>
      </w:pPr>
      <w:bookmarkStart w:id="6" w:name="_Toc100340421"/>
      <w:r w:rsidRPr="0024785F">
        <w:t>Pontuação</w:t>
      </w:r>
      <w:r w:rsidR="0024785F" w:rsidRPr="0024785F">
        <w:t>/Evolução</w:t>
      </w:r>
      <w:bookmarkEnd w:id="6"/>
    </w:p>
    <w:p w14:paraId="48B2B39F" w14:textId="63DCFA10" w:rsidR="00110A55" w:rsidRDefault="00110A55" w:rsidP="00110A55">
      <w:r>
        <w:t>A cada bomba coletada equivale à 1</w:t>
      </w:r>
      <w:r w:rsidR="001E3F19">
        <w:t>0</w:t>
      </w:r>
      <w:r>
        <w:t xml:space="preserve"> ponto. A cada 500 pontos o jogo fica mais rápido, com o bandido se movimentando mais rapidamente e diminuindo o intervalo entre os lançamentos das bombas.</w:t>
      </w:r>
    </w:p>
    <w:p w14:paraId="2F7217CC" w14:textId="77777777" w:rsidR="003C752F" w:rsidRPr="00110A55" w:rsidRDefault="003C752F" w:rsidP="00110A55"/>
    <w:p w14:paraId="593D707C" w14:textId="5ACA0BFA" w:rsidR="0024785F" w:rsidRDefault="0024785F" w:rsidP="0024785F">
      <w:pPr>
        <w:pStyle w:val="Ttulo1"/>
        <w:rPr>
          <w:rStyle w:val="Ttulo1Char"/>
        </w:rPr>
      </w:pPr>
      <w:bookmarkStart w:id="7" w:name="_Toc100340422"/>
      <w:r w:rsidRPr="0024785F">
        <w:t xml:space="preserve">Estilo de </w:t>
      </w:r>
      <w:r w:rsidRPr="0024785F">
        <w:rPr>
          <w:rStyle w:val="Ttulo1Char"/>
        </w:rPr>
        <w:t>arte</w:t>
      </w:r>
      <w:bookmarkEnd w:id="7"/>
    </w:p>
    <w:p w14:paraId="143A6697" w14:textId="0F438CCE" w:rsidR="001E3F19" w:rsidRDefault="001E3F19" w:rsidP="001E3F19">
      <w:r>
        <w:t xml:space="preserve">2D, Pixel </w:t>
      </w:r>
      <w:proofErr w:type="spellStart"/>
      <w:r>
        <w:t>Art</w:t>
      </w:r>
      <w:proofErr w:type="spellEnd"/>
    </w:p>
    <w:p w14:paraId="2D7D61E0" w14:textId="77777777" w:rsidR="003C752F" w:rsidRPr="001E3F19" w:rsidRDefault="003C752F" w:rsidP="001E3F19"/>
    <w:p w14:paraId="25112209" w14:textId="02AD9D95" w:rsidR="0024785F" w:rsidRDefault="0024785F" w:rsidP="0024785F">
      <w:pPr>
        <w:pStyle w:val="Ttulo1"/>
      </w:pPr>
      <w:bookmarkStart w:id="8" w:name="_Toc100340423"/>
      <w:r w:rsidRPr="0024785F">
        <w:t>Som</w:t>
      </w:r>
      <w:bookmarkEnd w:id="8"/>
    </w:p>
    <w:p w14:paraId="598311A7" w14:textId="40397805" w:rsidR="001E3F19" w:rsidRDefault="001E3F19" w:rsidP="001E3F19">
      <w:pPr>
        <w:pStyle w:val="PargrafodaLista"/>
        <w:numPr>
          <w:ilvl w:val="0"/>
          <w:numId w:val="1"/>
        </w:numPr>
      </w:pPr>
      <w:r>
        <w:t>Ao coletar a bomba</w:t>
      </w:r>
    </w:p>
    <w:p w14:paraId="77BE27FD" w14:textId="64EC9A61" w:rsidR="001E3F19" w:rsidRDefault="001E3F19" w:rsidP="001E3F19">
      <w:pPr>
        <w:pStyle w:val="PargrafodaLista"/>
        <w:numPr>
          <w:ilvl w:val="0"/>
          <w:numId w:val="1"/>
        </w:numPr>
      </w:pPr>
      <w:r>
        <w:t>Quando o bandido joga a bomba</w:t>
      </w:r>
    </w:p>
    <w:p w14:paraId="63EB6DCD" w14:textId="6DC1CC6A" w:rsidR="001E3F19" w:rsidRDefault="001E3F19" w:rsidP="001E3F19">
      <w:pPr>
        <w:pStyle w:val="PargrafodaLista"/>
        <w:numPr>
          <w:ilvl w:val="0"/>
          <w:numId w:val="1"/>
        </w:numPr>
      </w:pPr>
      <w:r>
        <w:t>Quando muda de nível</w:t>
      </w:r>
    </w:p>
    <w:p w14:paraId="3ECBFC2A" w14:textId="3E209A34" w:rsidR="001E3F19" w:rsidRDefault="001E3F19" w:rsidP="001E3F19">
      <w:pPr>
        <w:pStyle w:val="PargrafodaLista"/>
        <w:numPr>
          <w:ilvl w:val="0"/>
          <w:numId w:val="1"/>
        </w:numPr>
      </w:pPr>
      <w:r>
        <w:t>Quando a bomba cai no chão</w:t>
      </w:r>
    </w:p>
    <w:p w14:paraId="03C88FD7" w14:textId="77777777" w:rsidR="003C752F" w:rsidRPr="001E3F19" w:rsidRDefault="003C752F" w:rsidP="003C752F"/>
    <w:p w14:paraId="6EAF5365" w14:textId="14C541B7" w:rsidR="0024785F" w:rsidRDefault="0024785F" w:rsidP="0024785F">
      <w:pPr>
        <w:pStyle w:val="Ttulo1"/>
      </w:pPr>
      <w:bookmarkStart w:id="9" w:name="_Toc100340424"/>
      <w:r w:rsidRPr="0024785F">
        <w:lastRenderedPageBreak/>
        <w:t>Referências</w:t>
      </w:r>
      <w:bookmarkEnd w:id="9"/>
    </w:p>
    <w:p w14:paraId="6E76D78E" w14:textId="0ABE47EC" w:rsidR="001E3F19" w:rsidRPr="001E3F19" w:rsidRDefault="001E3F19" w:rsidP="001E3F19">
      <w:r>
        <w:rPr>
          <w:noProof/>
        </w:rPr>
        <w:drawing>
          <wp:inline distT="0" distB="0" distL="0" distR="0" wp14:anchorId="4C340ADE" wp14:editId="691D7C7D">
            <wp:extent cx="3004457" cy="1690536"/>
            <wp:effectExtent l="0" t="0" r="5715" b="5080"/>
            <wp:docPr id="2" name="Imagem 2" descr="Donkey Kong for the Atari 8-bit family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nkey Kong for the Atari 8-bit family - YouTub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458" cy="170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2978E3" wp14:editId="0C000E6C">
            <wp:extent cx="1745131" cy="1696562"/>
            <wp:effectExtent l="0" t="0" r="7620" b="0"/>
            <wp:docPr id="3" name="Imagem 3" descr="Resultado de imagem para irmãos metralha | Irmão metralha, Imagens dos irmãos  metralha, Páginas para colorir da disn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m para irmãos metralha | Irmão metralha, Imagens dos irmãos  metralha, Páginas para colorir da disne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047" cy="1713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9E8C8F" wp14:editId="3357FDEE">
            <wp:extent cx="1718268" cy="1718268"/>
            <wp:effectExtent l="0" t="0" r="0" b="0"/>
            <wp:docPr id="4" name="Imagem 4" descr="Bomba dos desenhos animados | Ve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omba dos desenhos animados | Vetor Premi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295" cy="172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36BD44" wp14:editId="6C4442B6">
            <wp:extent cx="1298095" cy="1753445"/>
            <wp:effectExtent l="0" t="0" r="0" b="0"/>
            <wp:docPr id="5" name="Imagem 5" descr="Kaboom! (video game)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Kaboom! (video game) - Wikipe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636" cy="1771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3F19" w:rsidRPr="001E3F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E4583"/>
    <w:multiLevelType w:val="hybridMultilevel"/>
    <w:tmpl w:val="D2A811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5F1"/>
    <w:rsid w:val="00014D6D"/>
    <w:rsid w:val="00110A55"/>
    <w:rsid w:val="001E3F19"/>
    <w:rsid w:val="0024785F"/>
    <w:rsid w:val="003C752F"/>
    <w:rsid w:val="00407666"/>
    <w:rsid w:val="004B6D7A"/>
    <w:rsid w:val="005D7CD3"/>
    <w:rsid w:val="00AD380B"/>
    <w:rsid w:val="00D345F1"/>
    <w:rsid w:val="00F3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1A211"/>
  <w15:chartTrackingRefBased/>
  <w15:docId w15:val="{30BB12A2-04AF-44BE-946F-BEA760550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478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478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345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345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2478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478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1E3F19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4B6D7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B6D7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B6D7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4B6D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70874-FA69-4E10-9555-FF569182D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318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GUTO RODRIGO DE SOUZA XAVIER</dc:creator>
  <cp:keywords/>
  <dc:description/>
  <cp:lastModifiedBy>GUTO RODRIGO DE SOUZA XAVIER</cp:lastModifiedBy>
  <cp:revision>5</cp:revision>
  <dcterms:created xsi:type="dcterms:W3CDTF">2022-04-08T22:14:00Z</dcterms:created>
  <dcterms:modified xsi:type="dcterms:W3CDTF">2022-04-09T01:29:00Z</dcterms:modified>
</cp:coreProperties>
</file>