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3D49" w14:textId="77777777" w:rsidR="007809AF" w:rsidRDefault="007809AF" w:rsidP="007809AF">
      <w:pPr>
        <w:rPr>
          <w:rFonts w:ascii="黑体" w:eastAsia="黑体" w:hAnsi="黑体" w:hint="eastAsia"/>
          <w:sz w:val="32"/>
          <w:szCs w:val="32"/>
        </w:rPr>
      </w:pPr>
    </w:p>
    <w:p w14:paraId="6CC30E2E" w14:textId="77777777" w:rsidR="007809AF" w:rsidRDefault="007809AF" w:rsidP="007809AF">
      <w:pPr>
        <w:rPr>
          <w:rFonts w:hint="eastAsia"/>
          <w:color w:val="FF0000"/>
        </w:rPr>
      </w:pPr>
    </w:p>
    <w:p w14:paraId="1203F3E0" w14:textId="77777777" w:rsidR="007809AF" w:rsidRDefault="007809AF" w:rsidP="007809AF">
      <w:pPr>
        <w:rPr>
          <w:rFonts w:hint="eastAsia"/>
          <w:color w:val="FF0000"/>
        </w:rPr>
      </w:pPr>
    </w:p>
    <w:p w14:paraId="3CAF80E9" w14:textId="77777777" w:rsidR="007809AF" w:rsidRDefault="007809AF" w:rsidP="007809AF">
      <w:pPr>
        <w:jc w:val="center"/>
        <w:rPr>
          <w:rFonts w:ascii="黑体" w:eastAsia="黑体"/>
          <w:b/>
          <w:sz w:val="28"/>
          <w:lang w:val="en-US" w:eastAsia="zh-CN"/>
        </w:rPr>
      </w:pPr>
      <w:r>
        <w:rPr>
          <w:rFonts w:ascii="黑体" w:eastAsia="黑体"/>
          <w:b/>
          <w:noProof/>
          <w:sz w:val="28"/>
          <w:lang w:val="en-US" w:eastAsia="zh-CN"/>
        </w:rPr>
        <w:drawing>
          <wp:inline distT="0" distB="0" distL="0" distR="0" wp14:anchorId="15D3B9F4" wp14:editId="76917465">
            <wp:extent cx="3200400" cy="722630"/>
            <wp:effectExtent l="0" t="0" r="0" b="0"/>
            <wp:docPr id="662745593" name="图片 662745593" descr="scut_new_logo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scut_new_logo2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2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14EC0" w14:textId="77777777" w:rsidR="007809AF" w:rsidRDefault="007809AF" w:rsidP="007809AF">
      <w:pPr>
        <w:jc w:val="center"/>
        <w:rPr>
          <w:rFonts w:ascii="黑体" w:eastAsia="黑体" w:hint="eastAsia"/>
          <w:b/>
          <w:sz w:val="28"/>
          <w:lang w:val="en-US" w:eastAsia="zh-CN"/>
        </w:rPr>
      </w:pPr>
    </w:p>
    <w:p w14:paraId="4B66E900" w14:textId="77777777" w:rsidR="007809AF" w:rsidRDefault="007809AF" w:rsidP="007809AF">
      <w:pPr>
        <w:spacing w:beforeLines="100" w:before="240"/>
        <w:jc w:val="center"/>
        <w:rPr>
          <w:rFonts w:ascii="黑体" w:eastAsia="黑体" w:hint="eastAsia"/>
          <w:spacing w:val="20"/>
          <w:sz w:val="72"/>
          <w:szCs w:val="72"/>
          <w:lang w:eastAsia="zh-CN"/>
        </w:rPr>
      </w:pPr>
      <w:r>
        <w:rPr>
          <w:rFonts w:ascii="黑体" w:eastAsia="黑体" w:hint="eastAsia"/>
          <w:spacing w:val="20"/>
          <w:sz w:val="72"/>
          <w:szCs w:val="72"/>
          <w:lang w:eastAsia="zh-CN"/>
        </w:rPr>
        <w:t>数字图像处理实验报告书</w:t>
      </w:r>
    </w:p>
    <w:p w14:paraId="46058941" w14:textId="77777777" w:rsidR="007809AF" w:rsidRDefault="007809AF" w:rsidP="007809AF">
      <w:pPr>
        <w:ind w:firstLineChars="200" w:firstLine="897"/>
        <w:rPr>
          <w:rFonts w:hint="eastAsia"/>
          <w:color w:val="008000"/>
          <w:lang w:eastAsia="zh-CN"/>
        </w:rPr>
      </w:pPr>
      <w:r>
        <w:rPr>
          <w:rFonts w:ascii="黑体" w:eastAsia="黑体" w:hAnsi="STKaiti" w:hint="eastAsia"/>
          <w:b/>
          <w:sz w:val="44"/>
          <w:szCs w:val="44"/>
          <w:lang w:eastAsia="zh-CN"/>
        </w:rPr>
        <w:t xml:space="preserve">                                    </w:t>
      </w:r>
    </w:p>
    <w:p w14:paraId="5D6F5DCD" w14:textId="77777777" w:rsidR="007809AF" w:rsidRDefault="007809AF" w:rsidP="007809AF">
      <w:pPr>
        <w:jc w:val="center"/>
        <w:rPr>
          <w:rFonts w:ascii="黑体" w:eastAsia="黑体" w:hAnsi="STKaiti" w:hint="eastAsia"/>
          <w:b/>
          <w:sz w:val="44"/>
          <w:szCs w:val="44"/>
          <w:u w:val="single"/>
          <w:lang w:eastAsia="zh-CN"/>
        </w:rPr>
      </w:pPr>
    </w:p>
    <w:p w14:paraId="146E5D7D" w14:textId="77777777" w:rsidR="007809AF" w:rsidRDefault="007809AF" w:rsidP="007809AF">
      <w:pPr>
        <w:jc w:val="center"/>
        <w:rPr>
          <w:rFonts w:ascii="黑体" w:eastAsia="黑体" w:hAnsi="STKaiti" w:hint="eastAsia"/>
          <w:b/>
          <w:sz w:val="44"/>
          <w:szCs w:val="44"/>
          <w:u w:val="single"/>
          <w:lang w:eastAsia="zh-CN"/>
        </w:rPr>
      </w:pPr>
    </w:p>
    <w:p w14:paraId="690539FB" w14:textId="77777777" w:rsidR="007809AF" w:rsidRDefault="007809AF" w:rsidP="007809AF">
      <w:pPr>
        <w:ind w:firstLineChars="646" w:firstLine="1976"/>
        <w:rPr>
          <w:rFonts w:ascii="宋体" w:hAnsi="宋体" w:hint="eastAsia"/>
          <w:b/>
          <w:sz w:val="30"/>
          <w:szCs w:val="30"/>
          <w:u w:val="single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学  院  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计算机科学与工程学院 </w:t>
      </w:r>
    </w:p>
    <w:p w14:paraId="088E4D85" w14:textId="77777777" w:rsidR="007809AF" w:rsidRDefault="007809AF" w:rsidP="007809AF">
      <w:pPr>
        <w:ind w:firstLineChars="646" w:firstLine="1976"/>
        <w:rPr>
          <w:rFonts w:ascii="宋体" w:hAnsi="宋体" w:hint="eastAsia"/>
          <w:b/>
          <w:sz w:val="30"/>
          <w:szCs w:val="30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专  业  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</w:t>
      </w:r>
      <w:r w:rsidRPr="005A347B">
        <w:rPr>
          <w:rFonts w:ascii="宋体" w:hAnsi="宋体" w:hint="eastAsia"/>
          <w:b/>
          <w:sz w:val="30"/>
          <w:szCs w:val="30"/>
          <w:u w:val="single"/>
          <w:lang w:eastAsia="zh-CN"/>
        </w:rPr>
        <w:t>计算机科学与技术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</w:t>
      </w:r>
    </w:p>
    <w:p w14:paraId="56409A0B" w14:textId="77777777" w:rsidR="007809AF" w:rsidRDefault="007809AF" w:rsidP="007809AF">
      <w:pPr>
        <w:ind w:firstLineChars="646" w:firstLine="1976"/>
        <w:rPr>
          <w:rFonts w:ascii="宋体" w:hAnsi="宋体" w:hint="eastAsia"/>
          <w:b/>
          <w:sz w:val="30"/>
          <w:szCs w:val="30"/>
          <w:u w:val="single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学生姓名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    廖晨扬</w:t>
      </w:r>
      <w:r w:rsidRPr="00C65153"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     </w:t>
      </w:r>
    </w:p>
    <w:p w14:paraId="076270B7" w14:textId="77777777" w:rsidR="007809AF" w:rsidRDefault="007809AF" w:rsidP="007809AF">
      <w:pPr>
        <w:ind w:firstLineChars="646" w:firstLine="1976"/>
        <w:rPr>
          <w:rFonts w:ascii="宋体" w:hAnsi="宋体" w:hint="eastAsia"/>
          <w:b/>
          <w:sz w:val="30"/>
          <w:szCs w:val="30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学生学号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  </w:t>
      </w:r>
      <w:r w:rsidRPr="005A347B">
        <w:rPr>
          <w:rFonts w:ascii="宋体" w:hAnsi="宋体" w:hint="eastAsia"/>
          <w:b/>
          <w:sz w:val="30"/>
          <w:szCs w:val="30"/>
          <w:u w:val="single"/>
          <w:lang w:eastAsia="zh-CN"/>
        </w:rPr>
        <w:t>202330451061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 </w:t>
      </w:r>
    </w:p>
    <w:p w14:paraId="668AD25A" w14:textId="2BC217A1" w:rsidR="007809AF" w:rsidRDefault="007809AF" w:rsidP="007809AF">
      <w:pPr>
        <w:ind w:firstLineChars="646" w:firstLine="1976"/>
        <w:rPr>
          <w:rFonts w:ascii="宋体" w:hAnsi="宋体" w:hint="eastAsia"/>
          <w:b/>
          <w:sz w:val="30"/>
          <w:szCs w:val="30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任课教师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</w:t>
      </w:r>
      <w:r w:rsidR="00C65153"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   </w:t>
      </w:r>
      <w:r w:rsidR="00C65153">
        <w:rPr>
          <w:rFonts w:ascii="宋体" w:hAnsi="宋体" w:hint="eastAsia"/>
          <w:b/>
          <w:sz w:val="30"/>
          <w:szCs w:val="30"/>
          <w:u w:val="single"/>
          <w:lang w:eastAsia="zh-CN"/>
        </w:rPr>
        <w:t>沃      焱</w:t>
      </w:r>
      <w:r w:rsidR="00C65153"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</w:t>
      </w:r>
      <w:r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</w:t>
      </w:r>
    </w:p>
    <w:p w14:paraId="76B4B789" w14:textId="6C68E910" w:rsidR="007809AF" w:rsidRDefault="007809AF" w:rsidP="007809AF">
      <w:pPr>
        <w:ind w:firstLineChars="646" w:firstLine="1976"/>
        <w:rPr>
          <w:rFonts w:ascii="宋体" w:hAnsi="宋体"/>
          <w:b/>
          <w:sz w:val="30"/>
          <w:szCs w:val="30"/>
          <w:lang w:eastAsia="zh-CN"/>
        </w:rPr>
      </w:pPr>
      <w:r>
        <w:rPr>
          <w:rFonts w:ascii="宋体" w:hAnsi="宋体" w:hint="eastAsia"/>
          <w:b/>
          <w:sz w:val="30"/>
          <w:szCs w:val="30"/>
          <w:lang w:eastAsia="zh-CN"/>
        </w:rPr>
        <w:t xml:space="preserve">成    绩 </w:t>
      </w:r>
      <w:r w:rsidR="00C65153" w:rsidRPr="00C65153">
        <w:rPr>
          <w:rFonts w:ascii="宋体" w:hAnsi="宋体" w:hint="eastAsia"/>
          <w:b/>
          <w:sz w:val="30"/>
          <w:szCs w:val="30"/>
          <w:u w:val="single"/>
          <w:lang w:eastAsia="zh-CN"/>
        </w:rPr>
        <w:t xml:space="preserve">     </w:t>
      </w:r>
      <w:r w:rsidR="00C65153" w:rsidRPr="00C65153">
        <w:rPr>
          <w:rFonts w:ascii="宋体" w:hAnsi="宋体" w:hint="eastAsia"/>
          <w:b/>
          <w:sz w:val="30"/>
          <w:szCs w:val="30"/>
          <w:lang w:eastAsia="zh-CN"/>
        </w:rPr>
        <w:t xml:space="preserve">                    </w:t>
      </w:r>
    </w:p>
    <w:p w14:paraId="66F0F08A" w14:textId="77777777" w:rsidR="00C65153" w:rsidRDefault="00C65153" w:rsidP="007809AF">
      <w:pPr>
        <w:ind w:firstLineChars="646" w:firstLine="1976"/>
        <w:rPr>
          <w:rFonts w:ascii="宋体" w:hAnsi="宋体"/>
          <w:b/>
          <w:sz w:val="30"/>
          <w:szCs w:val="30"/>
          <w:lang w:eastAsia="zh-CN"/>
        </w:rPr>
      </w:pPr>
    </w:p>
    <w:p w14:paraId="00D347F8" w14:textId="77777777" w:rsidR="00C65153" w:rsidRDefault="00C65153" w:rsidP="007809AF">
      <w:pPr>
        <w:ind w:firstLineChars="646" w:firstLine="1976"/>
        <w:rPr>
          <w:rFonts w:ascii="宋体" w:hAnsi="宋体" w:hint="eastAsia"/>
          <w:b/>
          <w:sz w:val="30"/>
          <w:szCs w:val="30"/>
          <w:lang w:eastAsia="zh-CN"/>
        </w:rPr>
      </w:pPr>
    </w:p>
    <w:p w14:paraId="0DF1F1BE" w14:textId="77777777" w:rsidR="007809AF" w:rsidRDefault="007809AF" w:rsidP="007809AF">
      <w:pPr>
        <w:ind w:firstLineChars="200" w:firstLine="480"/>
        <w:rPr>
          <w:rFonts w:hint="eastAsia"/>
          <w:iCs/>
          <w:color w:val="008000"/>
          <w:szCs w:val="21"/>
          <w:lang w:eastAsia="zh-CN"/>
        </w:rPr>
      </w:pPr>
    </w:p>
    <w:p w14:paraId="2AC843F4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实验一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数字图像读取及色彩、亮度、对比度变化</w:t>
      </w:r>
    </w:p>
    <w:p w14:paraId="5FE3AF92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3CD35C44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完成直方图均衡化和规定化。</w:t>
      </w:r>
    </w:p>
    <w:p w14:paraId="13876995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对图像进行亮度与对比度的线性调整，观察直方图变化。</w:t>
      </w:r>
    </w:p>
    <w:p w14:paraId="4CEA3A8A" w14:textId="77777777" w:rsidR="00FC1B6C" w:rsidRDefault="00FC1B6C">
      <w:pPr>
        <w:spacing w:after="40"/>
        <w:rPr>
          <w:lang w:eastAsia="zh-CN"/>
        </w:rPr>
      </w:pPr>
    </w:p>
    <w:p w14:paraId="50D4AFE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0A6DF13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亮度与对比度调整</w:t>
      </w:r>
    </w:p>
    <w:p w14:paraId="36CC7858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亮度与对比度的调整采用线性变换</w:t>
      </w:r>
      <w:r>
        <w:rPr>
          <w:color w:val="000000"/>
          <w:lang w:eastAsia="zh-CN"/>
        </w:rPr>
        <w:t xml:space="preserve"> g = </w:t>
      </w:r>
      <w:proofErr w:type="spellStart"/>
      <w:r>
        <w:rPr>
          <w:color w:val="000000"/>
          <w:lang w:eastAsia="zh-CN"/>
        </w:rPr>
        <w:t>alpha·f</w:t>
      </w:r>
      <w:proofErr w:type="spellEnd"/>
      <w:r>
        <w:rPr>
          <w:color w:val="000000"/>
          <w:lang w:eastAsia="zh-CN"/>
        </w:rPr>
        <w:t xml:space="preserve"> + beta</w:t>
      </w:r>
      <w:r>
        <w:rPr>
          <w:color w:val="000000"/>
          <w:lang w:eastAsia="zh-CN"/>
        </w:rPr>
        <w:t>，其中</w:t>
      </w:r>
      <w:r>
        <w:rPr>
          <w:color w:val="000000"/>
          <w:lang w:eastAsia="zh-CN"/>
        </w:rPr>
        <w:t xml:space="preserve"> alpha </w:t>
      </w:r>
      <w:r>
        <w:rPr>
          <w:color w:val="000000"/>
          <w:lang w:eastAsia="zh-CN"/>
        </w:rPr>
        <w:t>控制对比度，</w:t>
      </w:r>
      <w:r>
        <w:rPr>
          <w:color w:val="000000"/>
          <w:lang w:eastAsia="zh-CN"/>
        </w:rPr>
        <w:t xml:space="preserve">beta </w:t>
      </w:r>
      <w:r>
        <w:rPr>
          <w:color w:val="000000"/>
          <w:lang w:eastAsia="zh-CN"/>
        </w:rPr>
        <w:t>控制亮度。本实验取</w:t>
      </w:r>
      <w:r>
        <w:rPr>
          <w:color w:val="000000"/>
          <w:lang w:eastAsia="zh-CN"/>
        </w:rPr>
        <w:t xml:space="preserve"> beta=50 </w:t>
      </w:r>
      <w:r>
        <w:rPr>
          <w:color w:val="000000"/>
          <w:lang w:eastAsia="zh-CN"/>
        </w:rPr>
        <w:t>提升亮度，取</w:t>
      </w:r>
      <w:r>
        <w:rPr>
          <w:color w:val="000000"/>
          <w:lang w:eastAsia="zh-CN"/>
        </w:rPr>
        <w:t xml:space="preserve"> alpha=1.8 </w:t>
      </w:r>
      <w:r>
        <w:rPr>
          <w:color w:val="000000"/>
          <w:lang w:eastAsia="zh-CN"/>
        </w:rPr>
        <w:t>增强对比度，变换后需将结果截断到</w:t>
      </w:r>
      <w:r>
        <w:rPr>
          <w:color w:val="000000"/>
          <w:lang w:eastAsia="zh-CN"/>
        </w:rPr>
        <w:t xml:space="preserve"> [0,255] </w:t>
      </w:r>
      <w:r>
        <w:rPr>
          <w:color w:val="000000"/>
          <w:lang w:eastAsia="zh-CN"/>
        </w:rPr>
        <w:t>区间。</w:t>
      </w:r>
    </w:p>
    <w:p w14:paraId="5D3190DF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代码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亮度与对比度线性变换</w:t>
      </w:r>
    </w:p>
    <w:p w14:paraId="518FB11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adjust_brightness_</w:t>
      </w:r>
      <w:proofErr w:type="gramStart"/>
      <w:r>
        <w:rPr>
          <w:rFonts w:ascii="Consolas" w:eastAsia="Consolas" w:hAnsi="Consolas"/>
          <w:color w:val="1F1F1F"/>
          <w:sz w:val="18"/>
        </w:rPr>
        <w:t>contrast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color w:val="1F1F1F"/>
          <w:sz w:val="18"/>
        </w:rPr>
        <w:t>img</w:t>
      </w:r>
      <w:proofErr w:type="spellEnd"/>
      <w:r>
        <w:rPr>
          <w:rFonts w:ascii="Consolas" w:eastAsia="Consolas" w:hAnsi="Consolas"/>
          <w:color w:val="1F1F1F"/>
          <w:sz w:val="18"/>
        </w:rPr>
        <w:t>, alpha=1.0, beta=0.0):</w:t>
      </w:r>
    </w:p>
    <w:p w14:paraId="1089F01D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"""线性变换 g = alpha * f + beta。"""</w:t>
      </w:r>
    </w:p>
    <w:p w14:paraId="16CD4ED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np.clip(alpha * img.astype(np.float32) + beta, 0, 255).astype(np.uint8)</w:t>
      </w:r>
    </w:p>
    <w:p w14:paraId="5D55904D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2.2 </w:t>
      </w:r>
      <w:r>
        <w:rPr>
          <w:b/>
          <w:color w:val="000000"/>
          <w:sz w:val="28"/>
        </w:rPr>
        <w:t>直方图均衡化</w:t>
      </w:r>
    </w:p>
    <w:p w14:paraId="368DB4C9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</w:rPr>
        <w:t>直方图均衡化以累积分布函数</w:t>
      </w:r>
      <w:r>
        <w:rPr>
          <w:color w:val="000000"/>
        </w:rPr>
        <w:t xml:space="preserve"> CDF </w:t>
      </w:r>
      <w:proofErr w:type="spellStart"/>
      <w:r>
        <w:rPr>
          <w:color w:val="000000"/>
        </w:rPr>
        <w:t>作为灰度映射函数，将原始灰度分布变换为近似均匀分布，从而扩展图像的动态范围、提高对比度</w:t>
      </w:r>
      <w:proofErr w:type="spellEnd"/>
      <w:r>
        <w:rPr>
          <w:color w:val="000000"/>
        </w:rPr>
        <w:t>。</w:t>
      </w:r>
      <w:r>
        <w:rPr>
          <w:color w:val="000000"/>
          <w:lang w:eastAsia="zh-CN"/>
        </w:rPr>
        <w:t>其核心是概率积分变换，</w:t>
      </w:r>
      <w:r>
        <w:rPr>
          <w:color w:val="000000"/>
          <w:lang w:eastAsia="zh-CN"/>
        </w:rPr>
        <w:t xml:space="preserve">OpenCV </w:t>
      </w:r>
      <w:r>
        <w:rPr>
          <w:color w:val="000000"/>
          <w:lang w:eastAsia="zh-CN"/>
        </w:rPr>
        <w:t>中可直接调用</w:t>
      </w:r>
      <w:r>
        <w:rPr>
          <w:color w:val="000000"/>
          <w:lang w:eastAsia="zh-CN"/>
        </w:rPr>
        <w:t xml:space="preserve"> cv2.equalizeHist </w:t>
      </w:r>
      <w:r>
        <w:rPr>
          <w:color w:val="000000"/>
          <w:lang w:eastAsia="zh-CN"/>
        </w:rPr>
        <w:t>实现。</w:t>
      </w:r>
    </w:p>
    <w:p w14:paraId="755D628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2.3 </w:t>
      </w:r>
      <w:r>
        <w:rPr>
          <w:b/>
          <w:color w:val="000000"/>
          <w:sz w:val="28"/>
          <w:lang w:eastAsia="zh-CN"/>
        </w:rPr>
        <w:t>直方图规定化</w:t>
      </w:r>
    </w:p>
    <w:p w14:paraId="1A9AABC4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直方图规定化是把源图像的灰度分布映射到指定的参考分布。分别计算源图与参考图的</w:t>
      </w:r>
      <w:r>
        <w:rPr>
          <w:color w:val="000000"/>
          <w:lang w:eastAsia="zh-CN"/>
        </w:rPr>
        <w:t xml:space="preserve"> CDF</w:t>
      </w:r>
      <w:r>
        <w:rPr>
          <w:color w:val="000000"/>
          <w:lang w:eastAsia="zh-CN"/>
        </w:rPr>
        <w:t>，再对源图的每一个灰度级，在参考</w:t>
      </w:r>
      <w:r>
        <w:rPr>
          <w:color w:val="000000"/>
          <w:lang w:eastAsia="zh-CN"/>
        </w:rPr>
        <w:t xml:space="preserve"> CDF </w:t>
      </w:r>
      <w:r>
        <w:rPr>
          <w:color w:val="000000"/>
          <w:lang w:eastAsia="zh-CN"/>
        </w:rPr>
        <w:t>中寻找与之最接近的灰度级，构造查找表</w:t>
      </w:r>
      <w:r>
        <w:rPr>
          <w:color w:val="000000"/>
          <w:lang w:eastAsia="zh-CN"/>
        </w:rPr>
        <w:t xml:space="preserve"> LUT </w:t>
      </w:r>
      <w:r>
        <w:rPr>
          <w:color w:val="000000"/>
          <w:lang w:eastAsia="zh-CN"/>
        </w:rPr>
        <w:t>完成映射。</w:t>
      </w:r>
    </w:p>
    <w:p w14:paraId="3ABC514D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lastRenderedPageBreak/>
        <w:t>代码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直方图均衡化与规定化</w:t>
      </w:r>
    </w:p>
    <w:p w14:paraId="6587BB4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histogram_</w:t>
      </w:r>
      <w:proofErr w:type="gramStart"/>
      <w:r>
        <w:rPr>
          <w:rFonts w:ascii="Consolas" w:eastAsia="Consolas" w:hAnsi="Consolas"/>
          <w:color w:val="1F1F1F"/>
          <w:sz w:val="18"/>
        </w:rPr>
        <w:t>matching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gramEnd"/>
      <w:r>
        <w:rPr>
          <w:rFonts w:ascii="Consolas" w:eastAsia="Consolas" w:hAnsi="Consolas"/>
          <w:color w:val="1F1F1F"/>
          <w:sz w:val="18"/>
        </w:rPr>
        <w:t>source, reference):</w:t>
      </w:r>
    </w:p>
    <w:p w14:paraId="2329925A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"""直方图规定化：把 source 的灰度分布映射到 reference 的分布。"""</w:t>
      </w:r>
    </w:p>
    <w:p w14:paraId="0CE0599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src_hist, _ = np.histogram(source.flatten(), bins=256, range=(0, 256))</w:t>
      </w:r>
    </w:p>
    <w:p w14:paraId="15D8E57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ref_hist, _ = np.histogram(reference.flatten(), bins=256, range=(0, 256))</w:t>
      </w:r>
    </w:p>
    <w:p w14:paraId="3CE8059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2C2C036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src_cdf = src_hist.cumsum()</w:t>
      </w:r>
    </w:p>
    <w:p w14:paraId="2F8C003B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src_cdf = (src_cdf - src_cdf.min()) * 255 / max(src_cdf.max() - src_cdf.min(), 1)</w:t>
      </w:r>
    </w:p>
    <w:p w14:paraId="28F1A18A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ref_cdf = ref_hist.cumsum()</w:t>
      </w:r>
    </w:p>
    <w:p w14:paraId="58CEF74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ref_cdf = (ref_cdf - ref_cdf.min()) * 255 / max(ref_cdf.max() - ref_cdf.min(), 1)</w:t>
      </w:r>
    </w:p>
    <w:p w14:paraId="16F08DC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257C9763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lut = np.zeros(256, dtype=np.uint8)</w:t>
      </w:r>
    </w:p>
    <w:p w14:paraId="37C8875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for src_level in range(256):</w:t>
      </w:r>
    </w:p>
    <w:p w14:paraId="22FD9875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lut[src_level] = np.argmin(np.abs(ref_cdf - src_cdf[src_level]))</w:t>
      </w:r>
    </w:p>
    <w:p w14:paraId="75CE97A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lut[source]</w:t>
      </w:r>
    </w:p>
    <w:p w14:paraId="119C784D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3ABFCFE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equalized = cv2.equalizeHist(src)          # 全局直方图均衡化</w:t>
      </w:r>
    </w:p>
    <w:p w14:paraId="6B97B804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2.4 </w:t>
      </w:r>
      <w:r>
        <w:rPr>
          <w:b/>
          <w:color w:val="000000"/>
          <w:sz w:val="28"/>
        </w:rPr>
        <w:t>实验结果</w:t>
      </w:r>
    </w:p>
    <w:p w14:paraId="367B6F42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32E6C02" wp14:editId="16F24F89">
            <wp:extent cx="54864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source_contrast_equalized_match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0FEB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原图、对比度增强、均衡化、规定化结果对比</w:t>
      </w:r>
    </w:p>
    <w:p w14:paraId="0B377527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68E20732" wp14:editId="423AED7E">
            <wp:extent cx="5486400" cy="1828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gram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1748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原图、均衡化、规定化的直方图对比</w:t>
      </w:r>
    </w:p>
    <w:p w14:paraId="3E081540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由图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可见，对比度增强后图像明暗层次拉开；均衡化后图像整体对比度明显提高，暗部细节得以显现。由图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可以清楚看到，原图灰度集中在</w:t>
      </w:r>
      <w:r>
        <w:rPr>
          <w:color w:val="000000"/>
          <w:lang w:eastAsia="zh-CN"/>
        </w:rPr>
        <w:t xml:space="preserve"> 50~200 </w:t>
      </w:r>
      <w:r>
        <w:rPr>
          <w:color w:val="000000"/>
          <w:lang w:eastAsia="zh-CN"/>
        </w:rPr>
        <w:t>之间并呈双峰分布，均衡化后直方图被拉平、铺满整个</w:t>
      </w:r>
      <w:r>
        <w:rPr>
          <w:color w:val="000000"/>
          <w:lang w:eastAsia="zh-CN"/>
        </w:rPr>
        <w:t xml:space="preserve"> 0~255 </w:t>
      </w:r>
      <w:r>
        <w:rPr>
          <w:color w:val="000000"/>
          <w:lang w:eastAsia="zh-CN"/>
        </w:rPr>
        <w:t>灰度范围，近似均匀分布；</w:t>
      </w:r>
      <w:r>
        <w:rPr>
          <w:color w:val="000000"/>
          <w:lang w:eastAsia="zh-CN"/>
        </w:rPr>
        <w:lastRenderedPageBreak/>
        <w:t>规定化后直方图则趋近于给定的参考分布。这说明均衡化只能得到近似均匀的结果，而规定化可以人为指定目标分布，灵活性更高。</w:t>
      </w:r>
    </w:p>
    <w:p w14:paraId="572407E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2.5 </w:t>
      </w:r>
      <w:r>
        <w:rPr>
          <w:b/>
          <w:color w:val="000000"/>
          <w:sz w:val="28"/>
          <w:lang w:eastAsia="zh-CN"/>
        </w:rPr>
        <w:t>实验结论</w:t>
      </w:r>
    </w:p>
    <w:p w14:paraId="1C4FDF9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 w14:paraId="3F427ACD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746DF278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均衡化并不是万能的。我一开始以为它总能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让图变清楚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，但把</w:t>
      </w:r>
      <w:r>
        <w:rPr>
          <w:color w:val="000000"/>
          <w:lang w:eastAsia="zh-CN"/>
        </w:rPr>
        <w:t xml:space="preserve"> </w:t>
      </w:r>
      <w:proofErr w:type="spellStart"/>
      <w:r>
        <w:rPr>
          <w:color w:val="000000"/>
          <w:lang w:eastAsia="zh-CN"/>
        </w:rPr>
        <w:t>lena</w:t>
      </w:r>
      <w:proofErr w:type="spellEnd"/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 xml:space="preserve">cameraman </w:t>
      </w:r>
      <w:r>
        <w:rPr>
          <w:color w:val="000000"/>
          <w:lang w:eastAsia="zh-CN"/>
        </w:rPr>
        <w:t>换着跑了几轮后发现，对于本来灰度就很分散的图，均衡化之后背景噪声也被一起拉大了，看上去反而更脏。这才理解它的前提是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灰度集中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，本质上是在重新分配动态范围，而不是真的增加信息。</w:t>
      </w:r>
    </w:p>
    <w:p w14:paraId="38FBEA4B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 w14:paraId="33580D19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另外一点体会是，评价不能只看图。这次我特意把直方图也画出来对比，才确认均衡化后确实铺满了</w:t>
      </w:r>
      <w:r>
        <w:rPr>
          <w:color w:val="000000"/>
          <w:lang w:eastAsia="zh-CN"/>
        </w:rPr>
        <w:t xml:space="preserve"> 0~255</w:t>
      </w:r>
      <w:r>
        <w:rPr>
          <w:color w:val="000000"/>
          <w:lang w:eastAsia="zh-CN"/>
        </w:rPr>
        <w:t>、规定化确实贴合了参考分布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光凭肉眼盯着图看，很容易把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变亮了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当成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变好了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。</w:t>
      </w:r>
    </w:p>
    <w:p w14:paraId="53FB475B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9ED4EA4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实验二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数字图像变换与伽马校正</w:t>
      </w:r>
    </w:p>
    <w:p w14:paraId="4FEEC89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1692089F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选择不同的参数完成伽马校正，观察不同</w:t>
      </w:r>
      <w:r>
        <w:rPr>
          <w:color w:val="000000"/>
          <w:lang w:eastAsia="zh-CN"/>
        </w:rPr>
        <w:t xml:space="preserve"> gamma </w:t>
      </w:r>
      <w:r>
        <w:rPr>
          <w:color w:val="000000"/>
          <w:lang w:eastAsia="zh-CN"/>
        </w:rPr>
        <w:t>值对图像灰度分布的影响。</w:t>
      </w:r>
    </w:p>
    <w:p w14:paraId="7B618557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作为对照，同时实现对数变换与反色变换。</w:t>
      </w:r>
    </w:p>
    <w:p w14:paraId="674542AE" w14:textId="77777777" w:rsidR="00FC1B6C" w:rsidRDefault="00FC1B6C">
      <w:pPr>
        <w:spacing w:after="40"/>
        <w:rPr>
          <w:lang w:eastAsia="zh-CN"/>
        </w:rPr>
      </w:pPr>
    </w:p>
    <w:p w14:paraId="671BF29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36365B7B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伽马变换原理</w:t>
      </w:r>
    </w:p>
    <w:p w14:paraId="5E60423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伽马校正即幂律变换</w:t>
      </w:r>
      <w:r>
        <w:rPr>
          <w:color w:val="000000"/>
          <w:lang w:eastAsia="zh-CN"/>
        </w:rPr>
        <w:t xml:space="preserve"> s = </w:t>
      </w:r>
      <w:proofErr w:type="spellStart"/>
      <w:r>
        <w:rPr>
          <w:color w:val="000000"/>
          <w:lang w:eastAsia="zh-CN"/>
        </w:rPr>
        <w:t>c·r^gamma</w:t>
      </w:r>
      <w:proofErr w:type="spellEnd"/>
      <w:r>
        <w:rPr>
          <w:color w:val="000000"/>
          <w:lang w:eastAsia="zh-CN"/>
        </w:rPr>
        <w:t>，其中</w:t>
      </w:r>
      <w:r>
        <w:rPr>
          <w:color w:val="000000"/>
          <w:lang w:eastAsia="zh-CN"/>
        </w:rPr>
        <w:t xml:space="preserve"> r </w:t>
      </w:r>
      <w:r>
        <w:rPr>
          <w:color w:val="000000"/>
          <w:lang w:eastAsia="zh-CN"/>
        </w:rPr>
        <w:t>为归一化后的输入灰度，</w:t>
      </w:r>
      <w:r>
        <w:rPr>
          <w:color w:val="000000"/>
          <w:lang w:eastAsia="zh-CN"/>
        </w:rPr>
        <w:t xml:space="preserve">c </w:t>
      </w:r>
      <w:r>
        <w:rPr>
          <w:color w:val="000000"/>
          <w:lang w:eastAsia="zh-CN"/>
        </w:rPr>
        <w:t>为常数（本实验取</w:t>
      </w:r>
      <w:r>
        <w:rPr>
          <w:color w:val="000000"/>
          <w:lang w:eastAsia="zh-CN"/>
        </w:rPr>
        <w:t xml:space="preserve"> c=1</w:t>
      </w:r>
      <w:r>
        <w:rPr>
          <w:color w:val="000000"/>
          <w:lang w:eastAsia="zh-CN"/>
        </w:rPr>
        <w:t>）。当</w:t>
      </w:r>
      <w:r>
        <w:rPr>
          <w:color w:val="000000"/>
          <w:lang w:eastAsia="zh-CN"/>
        </w:rPr>
        <w:t xml:space="preserve"> gamma&lt;1 </w:t>
      </w:r>
      <w:r>
        <w:rPr>
          <w:color w:val="000000"/>
          <w:lang w:eastAsia="zh-CN"/>
        </w:rPr>
        <w:t>时，变换曲线上凸，扩展暗部、压缩亮部，图像整体变亮；当</w:t>
      </w:r>
      <w:r>
        <w:rPr>
          <w:color w:val="000000"/>
          <w:lang w:eastAsia="zh-CN"/>
        </w:rPr>
        <w:t xml:space="preserve"> gamma=1 </w:t>
      </w:r>
      <w:r>
        <w:rPr>
          <w:color w:val="000000"/>
          <w:lang w:eastAsia="zh-CN"/>
        </w:rPr>
        <w:t>时为恒等变换；当</w:t>
      </w:r>
      <w:r>
        <w:rPr>
          <w:color w:val="000000"/>
          <w:lang w:eastAsia="zh-CN"/>
        </w:rPr>
        <w:t xml:space="preserve"> gamma&gt;1 </w:t>
      </w:r>
      <w:r>
        <w:rPr>
          <w:color w:val="000000"/>
          <w:lang w:eastAsia="zh-CN"/>
        </w:rPr>
        <w:t>时，曲线下凹，压缩暗部、扩展亮部，图像整体变暗。</w:t>
      </w:r>
    </w:p>
    <w:p w14:paraId="2DDA2615" w14:textId="77777777" w:rsidR="00FC1B6C" w:rsidRDefault="00000000">
      <w:pPr>
        <w:spacing w:after="40" w:line="360" w:lineRule="auto"/>
        <w:jc w:val="both"/>
      </w:pPr>
      <w:proofErr w:type="spellStart"/>
      <w:r>
        <w:rPr>
          <w:color w:val="000000"/>
          <w:sz w:val="21"/>
        </w:rPr>
        <w:t>代码</w:t>
      </w:r>
      <w:proofErr w:type="spellEnd"/>
      <w:r>
        <w:rPr>
          <w:color w:val="000000"/>
          <w:sz w:val="21"/>
        </w:rPr>
        <w:t xml:space="preserve"> </w:t>
      </w:r>
      <w:proofErr w:type="gramStart"/>
      <w:r>
        <w:rPr>
          <w:color w:val="000000"/>
          <w:sz w:val="21"/>
        </w:rPr>
        <w:t xml:space="preserve">1  </w:t>
      </w:r>
      <w:proofErr w:type="spellStart"/>
      <w:r>
        <w:rPr>
          <w:color w:val="000000"/>
          <w:sz w:val="21"/>
        </w:rPr>
        <w:t>伽马变换实现</w:t>
      </w:r>
      <w:proofErr w:type="spellEnd"/>
      <w:proofErr w:type="gramEnd"/>
    </w:p>
    <w:p w14:paraId="24F3BA23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gamma_transform(img, gamma, c=1.0):</w:t>
      </w:r>
    </w:p>
    <w:p w14:paraId="3538A7A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"""幂律（伽马）变换 s = c * r^gamma。"""</w:t>
      </w:r>
    </w:p>
    <w:p w14:paraId="5983C04D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table = np.array([c * ((i / 255.0) ** gamma) * 255</w:t>
      </w:r>
    </w:p>
    <w:p w14:paraId="2E752AA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          for i in range(256)], dtype=np.float32)</w:t>
      </w:r>
    </w:p>
    <w:p w14:paraId="5FF14877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np.clip(table, 0, 255).astype(np.uint8)[img]</w:t>
      </w:r>
    </w:p>
    <w:p w14:paraId="4675DF3D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本实验选取</w:t>
      </w:r>
      <w:r>
        <w:rPr>
          <w:color w:val="000000"/>
          <w:lang w:eastAsia="zh-CN"/>
        </w:rPr>
        <w:t xml:space="preserve"> gamma = 0.4, 0.6, 1.0, 1.5, 2.2, 3.0 </w:t>
      </w:r>
      <w:r>
        <w:rPr>
          <w:color w:val="000000"/>
          <w:lang w:eastAsia="zh-CN"/>
        </w:rPr>
        <w:t>六组参数进行对比，其中</w:t>
      </w:r>
      <w:r>
        <w:rPr>
          <w:color w:val="000000"/>
          <w:lang w:eastAsia="zh-CN"/>
        </w:rPr>
        <w:t xml:space="preserve"> gamma=2.2 </w:t>
      </w:r>
      <w:r>
        <w:rPr>
          <w:color w:val="000000"/>
          <w:lang w:eastAsia="zh-CN"/>
        </w:rPr>
        <w:t>是典型显示器的伽马值，</w:t>
      </w:r>
      <w:r>
        <w:rPr>
          <w:color w:val="000000"/>
          <w:lang w:eastAsia="zh-CN"/>
        </w:rPr>
        <w:t xml:space="preserve">gamma=1/2.2 </w:t>
      </w:r>
      <w:r>
        <w:rPr>
          <w:color w:val="000000"/>
          <w:lang w:eastAsia="zh-CN"/>
        </w:rPr>
        <w:t>常用于图像显示的伽马校正。</w:t>
      </w:r>
    </w:p>
    <w:p w14:paraId="3301F11E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2.2 </w:t>
      </w:r>
      <w:proofErr w:type="spellStart"/>
      <w:r>
        <w:rPr>
          <w:b/>
          <w:color w:val="000000"/>
          <w:sz w:val="28"/>
        </w:rPr>
        <w:t>实验结果</w:t>
      </w:r>
      <w:proofErr w:type="spellEnd"/>
    </w:p>
    <w:p w14:paraId="6C8BCA16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69B5DCED" wp14:editId="00E96E5B">
            <wp:extent cx="5486400" cy="3657600"/>
            <wp:effectExtent l="0" t="0" r="0" b="0"/>
            <wp:docPr id="62708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ma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A50E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不同</w:t>
      </w:r>
      <w:r>
        <w:rPr>
          <w:color w:val="000000"/>
          <w:sz w:val="21"/>
          <w:lang w:eastAsia="zh-CN"/>
        </w:rPr>
        <w:t xml:space="preserve"> gamma </w:t>
      </w:r>
      <w:r>
        <w:rPr>
          <w:color w:val="000000"/>
          <w:sz w:val="21"/>
          <w:lang w:eastAsia="zh-CN"/>
        </w:rPr>
        <w:t>参数的校正结果对比</w:t>
      </w:r>
    </w:p>
    <w:p w14:paraId="7DCCD5AF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63B4F03" wp14:editId="7C52D12C">
            <wp:extent cx="4608576" cy="3840480"/>
            <wp:effectExtent l="0" t="0" r="0" b="0"/>
            <wp:docPr id="1358725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ma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A558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伽马变换曲线簇</w:t>
      </w:r>
    </w:p>
    <w:p w14:paraId="3689E3BB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由图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可以直观看出，随着</w:t>
      </w:r>
      <w:r>
        <w:rPr>
          <w:color w:val="000000"/>
          <w:lang w:eastAsia="zh-CN"/>
        </w:rPr>
        <w:t xml:space="preserve"> gamma </w:t>
      </w:r>
      <w:r>
        <w:rPr>
          <w:color w:val="000000"/>
          <w:lang w:eastAsia="zh-CN"/>
        </w:rPr>
        <w:t>增大，图像由亮逐渐变暗；</w:t>
      </w:r>
      <w:r>
        <w:rPr>
          <w:color w:val="000000"/>
          <w:lang w:eastAsia="zh-CN"/>
        </w:rPr>
        <w:t xml:space="preserve">gamma=0.4 </w:t>
      </w:r>
      <w:r>
        <w:rPr>
          <w:color w:val="000000"/>
          <w:lang w:eastAsia="zh-CN"/>
        </w:rPr>
        <w:t>时暗部细节被显著提亮，但亮部趋于饱和；</w:t>
      </w:r>
      <w:r>
        <w:rPr>
          <w:color w:val="000000"/>
          <w:lang w:eastAsia="zh-CN"/>
        </w:rPr>
        <w:t xml:space="preserve">gamma=3.0 </w:t>
      </w:r>
      <w:r>
        <w:rPr>
          <w:color w:val="000000"/>
          <w:lang w:eastAsia="zh-CN"/>
        </w:rPr>
        <w:t>时图像明显变暗，暗部细节被压缩。由图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的曲线簇可见，所有曲线均经过</w:t>
      </w:r>
      <w:r>
        <w:rPr>
          <w:color w:val="000000"/>
          <w:lang w:eastAsia="zh-CN"/>
        </w:rPr>
        <w:t xml:space="preserve"> (0,0)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(1,1) </w:t>
      </w:r>
      <w:r>
        <w:rPr>
          <w:color w:val="000000"/>
          <w:lang w:eastAsia="zh-CN"/>
        </w:rPr>
        <w:t>两点，</w:t>
      </w:r>
      <w:r>
        <w:rPr>
          <w:color w:val="000000"/>
          <w:lang w:eastAsia="zh-CN"/>
        </w:rPr>
        <w:t xml:space="preserve">gamma </w:t>
      </w:r>
      <w:r>
        <w:rPr>
          <w:color w:val="000000"/>
          <w:lang w:eastAsia="zh-CN"/>
        </w:rPr>
        <w:t>越小曲线越向上凸，对暗部的提升越明显。</w:t>
      </w:r>
    </w:p>
    <w:p w14:paraId="62F250B4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不同</w:t>
      </w:r>
      <w:r>
        <w:rPr>
          <w:color w:val="000000"/>
          <w:sz w:val="21"/>
          <w:lang w:eastAsia="zh-CN"/>
        </w:rPr>
        <w:t xml:space="preserve"> gamma </w:t>
      </w:r>
      <w:r>
        <w:rPr>
          <w:color w:val="000000"/>
          <w:sz w:val="21"/>
          <w:lang w:eastAsia="zh-CN"/>
        </w:rPr>
        <w:t>取值对图像的整体影响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C1B6C" w14:paraId="274B9513" w14:textId="77777777">
        <w:trPr>
          <w:jc w:val="center"/>
        </w:trPr>
        <w:tc>
          <w:tcPr>
            <w:tcW w:w="1728" w:type="dxa"/>
          </w:tcPr>
          <w:p w14:paraId="050EE615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gamma</w:t>
            </w:r>
          </w:p>
        </w:tc>
        <w:tc>
          <w:tcPr>
            <w:tcW w:w="1728" w:type="dxa"/>
          </w:tcPr>
          <w:p w14:paraId="279D5B31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曲线形状</w:t>
            </w:r>
          </w:p>
        </w:tc>
        <w:tc>
          <w:tcPr>
            <w:tcW w:w="1728" w:type="dxa"/>
          </w:tcPr>
          <w:p w14:paraId="5AC03D0B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对暗部</w:t>
            </w:r>
          </w:p>
        </w:tc>
        <w:tc>
          <w:tcPr>
            <w:tcW w:w="1728" w:type="dxa"/>
          </w:tcPr>
          <w:p w14:paraId="1BF2AB76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对亮部</w:t>
            </w:r>
          </w:p>
        </w:tc>
        <w:tc>
          <w:tcPr>
            <w:tcW w:w="1728" w:type="dxa"/>
          </w:tcPr>
          <w:p w14:paraId="47A886E3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整体效果</w:t>
            </w:r>
          </w:p>
        </w:tc>
      </w:tr>
      <w:tr w:rsidR="00FC1B6C" w14:paraId="3134EDEF" w14:textId="77777777">
        <w:trPr>
          <w:jc w:val="center"/>
        </w:trPr>
        <w:tc>
          <w:tcPr>
            <w:tcW w:w="1728" w:type="dxa"/>
          </w:tcPr>
          <w:p w14:paraId="19A2AEE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0.4</w:t>
            </w:r>
          </w:p>
        </w:tc>
        <w:tc>
          <w:tcPr>
            <w:tcW w:w="1728" w:type="dxa"/>
          </w:tcPr>
          <w:p w14:paraId="111BB15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上凸明显</w:t>
            </w:r>
          </w:p>
        </w:tc>
        <w:tc>
          <w:tcPr>
            <w:tcW w:w="1728" w:type="dxa"/>
          </w:tcPr>
          <w:p w14:paraId="6E6E90D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扩展</w:t>
            </w:r>
          </w:p>
        </w:tc>
        <w:tc>
          <w:tcPr>
            <w:tcW w:w="1728" w:type="dxa"/>
          </w:tcPr>
          <w:p w14:paraId="22B7AA8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压缩</w:t>
            </w:r>
          </w:p>
        </w:tc>
        <w:tc>
          <w:tcPr>
            <w:tcW w:w="1728" w:type="dxa"/>
          </w:tcPr>
          <w:p w14:paraId="7B16B54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显著变亮</w:t>
            </w:r>
          </w:p>
        </w:tc>
      </w:tr>
      <w:tr w:rsidR="00FC1B6C" w14:paraId="10C75FB8" w14:textId="77777777">
        <w:trPr>
          <w:jc w:val="center"/>
        </w:trPr>
        <w:tc>
          <w:tcPr>
            <w:tcW w:w="1728" w:type="dxa"/>
          </w:tcPr>
          <w:p w14:paraId="5698C9C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0.6</w:t>
            </w:r>
          </w:p>
        </w:tc>
        <w:tc>
          <w:tcPr>
            <w:tcW w:w="1728" w:type="dxa"/>
          </w:tcPr>
          <w:p w14:paraId="3E82D7D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上凸</w:t>
            </w:r>
          </w:p>
        </w:tc>
        <w:tc>
          <w:tcPr>
            <w:tcW w:w="1728" w:type="dxa"/>
          </w:tcPr>
          <w:p w14:paraId="3C9E9A6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扩展</w:t>
            </w:r>
          </w:p>
        </w:tc>
        <w:tc>
          <w:tcPr>
            <w:tcW w:w="1728" w:type="dxa"/>
          </w:tcPr>
          <w:p w14:paraId="2B958E8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压缩</w:t>
            </w:r>
          </w:p>
        </w:tc>
        <w:tc>
          <w:tcPr>
            <w:tcW w:w="1728" w:type="dxa"/>
          </w:tcPr>
          <w:p w14:paraId="238A6EB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变亮</w:t>
            </w:r>
          </w:p>
        </w:tc>
      </w:tr>
      <w:tr w:rsidR="00FC1B6C" w14:paraId="5506A4F0" w14:textId="77777777">
        <w:trPr>
          <w:jc w:val="center"/>
        </w:trPr>
        <w:tc>
          <w:tcPr>
            <w:tcW w:w="1728" w:type="dxa"/>
          </w:tcPr>
          <w:p w14:paraId="4BAFD08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1.0</w:t>
            </w:r>
          </w:p>
        </w:tc>
        <w:tc>
          <w:tcPr>
            <w:tcW w:w="1728" w:type="dxa"/>
          </w:tcPr>
          <w:p w14:paraId="32DF140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直线</w:t>
            </w:r>
          </w:p>
        </w:tc>
        <w:tc>
          <w:tcPr>
            <w:tcW w:w="1728" w:type="dxa"/>
          </w:tcPr>
          <w:p w14:paraId="3310DDC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不变</w:t>
            </w:r>
          </w:p>
        </w:tc>
        <w:tc>
          <w:tcPr>
            <w:tcW w:w="1728" w:type="dxa"/>
          </w:tcPr>
          <w:p w14:paraId="29184DA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不变</w:t>
            </w:r>
          </w:p>
        </w:tc>
        <w:tc>
          <w:tcPr>
            <w:tcW w:w="1728" w:type="dxa"/>
          </w:tcPr>
          <w:p w14:paraId="24686C1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恒等</w:t>
            </w:r>
          </w:p>
        </w:tc>
      </w:tr>
      <w:tr w:rsidR="00FC1B6C" w14:paraId="795960A8" w14:textId="77777777">
        <w:trPr>
          <w:jc w:val="center"/>
        </w:trPr>
        <w:tc>
          <w:tcPr>
            <w:tcW w:w="1728" w:type="dxa"/>
          </w:tcPr>
          <w:p w14:paraId="7AF2601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1.5</w:t>
            </w:r>
          </w:p>
        </w:tc>
        <w:tc>
          <w:tcPr>
            <w:tcW w:w="1728" w:type="dxa"/>
          </w:tcPr>
          <w:p w14:paraId="3F5CD7C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下凹</w:t>
            </w:r>
          </w:p>
        </w:tc>
        <w:tc>
          <w:tcPr>
            <w:tcW w:w="1728" w:type="dxa"/>
          </w:tcPr>
          <w:p w14:paraId="67CDBD96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压缩</w:t>
            </w:r>
          </w:p>
        </w:tc>
        <w:tc>
          <w:tcPr>
            <w:tcW w:w="1728" w:type="dxa"/>
          </w:tcPr>
          <w:p w14:paraId="5AEEFF5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扩展</w:t>
            </w:r>
          </w:p>
        </w:tc>
        <w:tc>
          <w:tcPr>
            <w:tcW w:w="1728" w:type="dxa"/>
          </w:tcPr>
          <w:p w14:paraId="1DC7141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变暗</w:t>
            </w:r>
          </w:p>
        </w:tc>
      </w:tr>
      <w:tr w:rsidR="00FC1B6C" w14:paraId="3D5E3312" w14:textId="77777777">
        <w:trPr>
          <w:jc w:val="center"/>
        </w:trPr>
        <w:tc>
          <w:tcPr>
            <w:tcW w:w="1728" w:type="dxa"/>
          </w:tcPr>
          <w:p w14:paraId="74DE0BB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2.2</w:t>
            </w:r>
          </w:p>
        </w:tc>
        <w:tc>
          <w:tcPr>
            <w:tcW w:w="1728" w:type="dxa"/>
          </w:tcPr>
          <w:p w14:paraId="05750B2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下凹明显</w:t>
            </w:r>
          </w:p>
        </w:tc>
        <w:tc>
          <w:tcPr>
            <w:tcW w:w="1728" w:type="dxa"/>
          </w:tcPr>
          <w:p w14:paraId="7638D71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压缩</w:t>
            </w:r>
          </w:p>
        </w:tc>
        <w:tc>
          <w:tcPr>
            <w:tcW w:w="1728" w:type="dxa"/>
          </w:tcPr>
          <w:p w14:paraId="7DA1637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扩展</w:t>
            </w:r>
          </w:p>
        </w:tc>
        <w:tc>
          <w:tcPr>
            <w:tcW w:w="1728" w:type="dxa"/>
          </w:tcPr>
          <w:p w14:paraId="33722766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明显变暗</w:t>
            </w:r>
          </w:p>
        </w:tc>
      </w:tr>
      <w:tr w:rsidR="00FC1B6C" w14:paraId="1E46FC51" w14:textId="77777777">
        <w:trPr>
          <w:jc w:val="center"/>
        </w:trPr>
        <w:tc>
          <w:tcPr>
            <w:tcW w:w="1728" w:type="dxa"/>
          </w:tcPr>
          <w:p w14:paraId="61DA0A2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3.0</w:t>
            </w:r>
          </w:p>
        </w:tc>
        <w:tc>
          <w:tcPr>
            <w:tcW w:w="1728" w:type="dxa"/>
          </w:tcPr>
          <w:p w14:paraId="04C4B1D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下凹显著</w:t>
            </w:r>
          </w:p>
        </w:tc>
        <w:tc>
          <w:tcPr>
            <w:tcW w:w="1728" w:type="dxa"/>
          </w:tcPr>
          <w:p w14:paraId="08E6807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压缩</w:t>
            </w:r>
          </w:p>
        </w:tc>
        <w:tc>
          <w:tcPr>
            <w:tcW w:w="1728" w:type="dxa"/>
          </w:tcPr>
          <w:p w14:paraId="0DDBDB8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扩展</w:t>
            </w:r>
          </w:p>
        </w:tc>
        <w:tc>
          <w:tcPr>
            <w:tcW w:w="1728" w:type="dxa"/>
          </w:tcPr>
          <w:p w14:paraId="4682AD8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很暗</w:t>
            </w:r>
          </w:p>
        </w:tc>
      </w:tr>
    </w:tbl>
    <w:p w14:paraId="244A69B9" w14:textId="77777777" w:rsidR="00FC1B6C" w:rsidRDefault="00FC1B6C">
      <w:pPr>
        <w:spacing w:after="80"/>
      </w:pPr>
    </w:p>
    <w:p w14:paraId="55C69DD2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2.3 </w:t>
      </w:r>
      <w:r>
        <w:rPr>
          <w:b/>
          <w:color w:val="000000"/>
          <w:sz w:val="28"/>
          <w:lang w:eastAsia="zh-CN"/>
        </w:rPr>
        <w:t>对照实验：对数变换与反色变换</w:t>
      </w:r>
    </w:p>
    <w:p w14:paraId="3FA1634C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02F7B56" wp14:editId="089B5528">
            <wp:extent cx="4096512" cy="3840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2491" w14:textId="77777777" w:rsidR="00FC1B6C" w:rsidRDefault="00000000">
      <w:pPr>
        <w:spacing w:after="160" w:line="240" w:lineRule="auto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 3  </w:t>
      </w:r>
      <w:r>
        <w:rPr>
          <w:color w:val="000000"/>
          <w:sz w:val="21"/>
        </w:rPr>
        <w:t>对数变换结果</w:t>
      </w:r>
    </w:p>
    <w:p w14:paraId="02668CDF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A1E9AE0" wp14:editId="132857D2">
            <wp:extent cx="4096512" cy="38404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F159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4  </w:t>
      </w:r>
      <w:r>
        <w:rPr>
          <w:color w:val="000000"/>
          <w:sz w:val="21"/>
          <w:lang w:eastAsia="zh-CN"/>
        </w:rPr>
        <w:t>反色变换结果</w:t>
      </w:r>
    </w:p>
    <w:p w14:paraId="5DD5AEDC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对数变换</w:t>
      </w:r>
      <w:r>
        <w:rPr>
          <w:color w:val="000000"/>
          <w:lang w:eastAsia="zh-CN"/>
        </w:rPr>
        <w:t xml:space="preserve"> s = </w:t>
      </w:r>
      <w:proofErr w:type="spellStart"/>
      <w:r>
        <w:rPr>
          <w:color w:val="000000"/>
          <w:lang w:eastAsia="zh-CN"/>
        </w:rPr>
        <w:t>c·log</w:t>
      </w:r>
      <w:proofErr w:type="spellEnd"/>
      <w:r>
        <w:rPr>
          <w:color w:val="000000"/>
          <w:lang w:eastAsia="zh-CN"/>
        </w:rPr>
        <w:t xml:space="preserve">(1+r) </w:t>
      </w:r>
      <w:r>
        <w:rPr>
          <w:color w:val="000000"/>
          <w:lang w:eastAsia="zh-CN"/>
        </w:rPr>
        <w:t>同样用于扩展暗部，但其曲线形状与幂律变换不同，对暗部的提升更剧烈；反色变换</w:t>
      </w:r>
      <w:r>
        <w:rPr>
          <w:color w:val="000000"/>
          <w:lang w:eastAsia="zh-CN"/>
        </w:rPr>
        <w:t xml:space="preserve"> s = 255-r </w:t>
      </w:r>
      <w:r>
        <w:rPr>
          <w:color w:val="000000"/>
          <w:lang w:eastAsia="zh-CN"/>
        </w:rPr>
        <w:t>则将图像黑白反转，常用于医学影像的观察。</w:t>
      </w:r>
    </w:p>
    <w:p w14:paraId="69A2225C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2.4 </w:t>
      </w:r>
      <w:r>
        <w:rPr>
          <w:b/>
          <w:color w:val="000000"/>
          <w:sz w:val="28"/>
          <w:lang w:eastAsia="zh-CN"/>
        </w:rPr>
        <w:t>实验结论</w:t>
      </w:r>
    </w:p>
    <w:p w14:paraId="0C0D079B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伽马校正是通过幂律变换对图像灰度进行非线性调整的有效手段，</w:t>
      </w:r>
      <w:r>
        <w:rPr>
          <w:color w:val="000000"/>
          <w:lang w:eastAsia="zh-CN"/>
        </w:rPr>
        <w:t xml:space="preserve">gamma </w:t>
      </w:r>
      <w:r>
        <w:rPr>
          <w:color w:val="000000"/>
          <w:lang w:eastAsia="zh-CN"/>
        </w:rPr>
        <w:t>参数决定了变换曲线的弯曲方向。实际应用中，</w:t>
      </w:r>
      <w:r>
        <w:rPr>
          <w:color w:val="000000"/>
          <w:lang w:eastAsia="zh-CN"/>
        </w:rPr>
        <w:t xml:space="preserve">gamma&lt;1 </w:t>
      </w:r>
      <w:r>
        <w:rPr>
          <w:color w:val="000000"/>
          <w:lang w:eastAsia="zh-CN"/>
        </w:rPr>
        <w:t>用于提亮偏暗图像，</w:t>
      </w:r>
      <w:r>
        <w:rPr>
          <w:color w:val="000000"/>
          <w:lang w:eastAsia="zh-CN"/>
        </w:rPr>
        <w:t xml:space="preserve">gamma&gt;1 </w:t>
      </w:r>
      <w:r>
        <w:rPr>
          <w:color w:val="000000"/>
          <w:lang w:eastAsia="zh-CN"/>
        </w:rPr>
        <w:t>用于压暗偏亮图像。</w:t>
      </w:r>
    </w:p>
    <w:p w14:paraId="6AE9732A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18F3F265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调</w:t>
      </w:r>
      <w:r>
        <w:rPr>
          <w:color w:val="000000"/>
          <w:lang w:eastAsia="zh-CN"/>
        </w:rPr>
        <w:t xml:space="preserve"> </w:t>
      </w:r>
      <w:r>
        <w:rPr>
          <w:color w:val="000000"/>
        </w:rPr>
        <w:t>γ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的时候有个直观感受：</w:t>
      </w:r>
      <w:r>
        <w:rPr>
          <w:color w:val="000000"/>
        </w:rPr>
        <w:t>γ</w:t>
      </w:r>
      <w:r>
        <w:rPr>
          <w:color w:val="000000"/>
          <w:lang w:eastAsia="zh-CN"/>
        </w:rPr>
        <w:t xml:space="preserve">&lt;1 </w:t>
      </w:r>
      <w:r>
        <w:rPr>
          <w:color w:val="000000"/>
          <w:lang w:eastAsia="zh-CN"/>
        </w:rPr>
        <w:t>提亮暗部确实明显，但同时把暗部噪声也一并放大了。我试过把</w:t>
      </w:r>
      <w:r>
        <w:rPr>
          <w:color w:val="000000"/>
          <w:lang w:eastAsia="zh-CN"/>
        </w:rPr>
        <w:t xml:space="preserve"> </w:t>
      </w:r>
      <w:r>
        <w:rPr>
          <w:color w:val="000000"/>
        </w:rPr>
        <w:t>γ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压到</w:t>
      </w:r>
      <w:r>
        <w:rPr>
          <w:color w:val="000000"/>
          <w:lang w:eastAsia="zh-CN"/>
        </w:rPr>
        <w:t xml:space="preserve"> 0.3 </w:t>
      </w:r>
      <w:r>
        <w:rPr>
          <w:color w:val="000000"/>
          <w:lang w:eastAsia="zh-CN"/>
        </w:rPr>
        <w:t>左右，画面整体是亮了，可平坦区域（比如背景墙）颗粒感很重，说明幂律变换在扩展暗部的同时也放大了那部分的噪声，并不是越好越亮越好。</w:t>
      </w:r>
    </w:p>
    <w:p w14:paraId="61A6C1F7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对数变换和幂律都能提亮暗部，这一点我起初分不清。把两条曲线画在一张图上才看明白：对数在低灰度段斜率更陡，对极暗区域的拉升比幂律更猛；而幂律可以通过</w:t>
      </w:r>
      <w:r>
        <w:rPr>
          <w:color w:val="000000"/>
          <w:lang w:eastAsia="zh-CN"/>
        </w:rPr>
        <w:t xml:space="preserve"> </w:t>
      </w:r>
      <w:r>
        <w:rPr>
          <w:color w:val="000000"/>
        </w:rPr>
        <w:t>γ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连续调节弯曲程度，更灵活。所以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什么时候用哪个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取决于你想要多大的提升幅度，而不是哪个更高级。</w:t>
      </w:r>
    </w:p>
    <w:p w14:paraId="556C0030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还有一个实现上的坑：直接对</w:t>
      </w:r>
      <w:r>
        <w:rPr>
          <w:color w:val="000000"/>
          <w:lang w:eastAsia="zh-CN"/>
        </w:rPr>
        <w:t xml:space="preserve"> uint8 </w:t>
      </w:r>
      <w:r>
        <w:rPr>
          <w:color w:val="000000"/>
          <w:lang w:eastAsia="zh-CN"/>
        </w:rPr>
        <w:t>做乘方会溢出，必须先归一化到</w:t>
      </w:r>
      <w:r>
        <w:rPr>
          <w:color w:val="000000"/>
          <w:lang w:eastAsia="zh-CN"/>
        </w:rPr>
        <w:t xml:space="preserve"> [0,1] </w:t>
      </w:r>
      <w:r>
        <w:rPr>
          <w:color w:val="000000"/>
          <w:lang w:eastAsia="zh-CN"/>
        </w:rPr>
        <w:t>再算，最后乘回</w:t>
      </w:r>
      <w:r>
        <w:rPr>
          <w:color w:val="000000"/>
          <w:lang w:eastAsia="zh-CN"/>
        </w:rPr>
        <w:t xml:space="preserve"> 255</w:t>
      </w:r>
      <w:r>
        <w:rPr>
          <w:color w:val="000000"/>
          <w:lang w:eastAsia="zh-CN"/>
        </w:rPr>
        <w:t>。我第一次写的时候偷懒没转</w:t>
      </w:r>
      <w:r>
        <w:rPr>
          <w:color w:val="000000"/>
          <w:lang w:eastAsia="zh-CN"/>
        </w:rPr>
        <w:t xml:space="preserve"> float</w:t>
      </w:r>
      <w:r>
        <w:rPr>
          <w:color w:val="000000"/>
          <w:lang w:eastAsia="zh-CN"/>
        </w:rPr>
        <w:t>，结果大片区域直接饱和成</w:t>
      </w:r>
      <w:r>
        <w:rPr>
          <w:color w:val="000000"/>
          <w:lang w:eastAsia="zh-CN"/>
        </w:rPr>
        <w:t xml:space="preserve"> 255</w:t>
      </w:r>
      <w:r>
        <w:rPr>
          <w:color w:val="000000"/>
          <w:lang w:eastAsia="zh-CN"/>
        </w:rPr>
        <w:t>，调了半天才找到原因。</w:t>
      </w:r>
    </w:p>
    <w:p w14:paraId="2B501B03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B29194F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实验三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数字图像的噪声去除</w:t>
      </w:r>
    </w:p>
    <w:p w14:paraId="32BCAFA9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0BABB692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对图像加入高斯噪声和椒盐噪声。</w:t>
      </w:r>
    </w:p>
    <w:p w14:paraId="5587C027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利用中值滤波和统计排序滤波进行噪声去除，并用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定量评价各方法的去噪效果。</w:t>
      </w:r>
    </w:p>
    <w:p w14:paraId="53E36C16" w14:textId="77777777" w:rsidR="00FC1B6C" w:rsidRDefault="00FC1B6C">
      <w:pPr>
        <w:spacing w:after="40"/>
        <w:rPr>
          <w:lang w:eastAsia="zh-CN"/>
        </w:rPr>
      </w:pPr>
    </w:p>
    <w:p w14:paraId="56B6729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3057DD15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噪声模型</w:t>
      </w:r>
    </w:p>
    <w:p w14:paraId="35C9459F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高斯噪声由正态分布随机值叠加而成，其幅度服从高斯分布，表现为整幅图像上均匀分布的细小颗粒；椒盐噪声则是随机位置被置为</w:t>
      </w:r>
      <w:r>
        <w:rPr>
          <w:color w:val="000000"/>
          <w:lang w:eastAsia="zh-CN"/>
        </w:rPr>
        <w:t xml:space="preserve"> 255</w:t>
      </w:r>
      <w:r>
        <w:rPr>
          <w:color w:val="000000"/>
          <w:lang w:eastAsia="zh-CN"/>
        </w:rPr>
        <w:t>（盐噪声，亮点）或</w:t>
      </w:r>
      <w:r>
        <w:rPr>
          <w:color w:val="000000"/>
          <w:lang w:eastAsia="zh-CN"/>
        </w:rPr>
        <w:t xml:space="preserve"> 0</w:t>
      </w:r>
      <w:r>
        <w:rPr>
          <w:color w:val="000000"/>
          <w:lang w:eastAsia="zh-CN"/>
        </w:rPr>
        <w:t>（椒噪声，暗点），表现为黑白相间的孤立点。本实验固定随机种子</w:t>
      </w:r>
      <w:r>
        <w:rPr>
          <w:color w:val="000000"/>
          <w:lang w:eastAsia="zh-CN"/>
        </w:rPr>
        <w:t xml:space="preserve"> 2026</w:t>
      </w:r>
      <w:r>
        <w:rPr>
          <w:color w:val="000000"/>
          <w:lang w:eastAsia="zh-CN"/>
        </w:rPr>
        <w:t>，保证结果可复现。</w:t>
      </w:r>
    </w:p>
    <w:p w14:paraId="0580BA2F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代码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加噪与修正阿尔法均值滤波</w:t>
      </w:r>
    </w:p>
    <w:p w14:paraId="3673534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add_gaussian_</w:t>
      </w:r>
      <w:proofErr w:type="gramStart"/>
      <w:r>
        <w:rPr>
          <w:rFonts w:ascii="Consolas" w:eastAsia="Consolas" w:hAnsi="Consolas"/>
          <w:color w:val="1F1F1F"/>
          <w:sz w:val="18"/>
        </w:rPr>
        <w:t>noise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color w:val="1F1F1F"/>
          <w:sz w:val="18"/>
        </w:rPr>
        <w:t>img</w:t>
      </w:r>
      <w:proofErr w:type="spellEnd"/>
      <w:r>
        <w:rPr>
          <w:rFonts w:ascii="Consolas" w:eastAsia="Consolas" w:hAnsi="Consolas"/>
          <w:color w:val="1F1F1F"/>
          <w:sz w:val="18"/>
        </w:rPr>
        <w:t>, mean=0.0, sigma=25.0):</w:t>
      </w:r>
    </w:p>
    <w:p w14:paraId="014D7E3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noise = np.random.normal(mean, sigma, img.shape).astype(np.float32)</w:t>
      </w:r>
    </w:p>
    <w:p w14:paraId="14F0C8A6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np.clip(img.astype(np.float32) + noise, 0, 255).astype(np.uint8)</w:t>
      </w:r>
    </w:p>
    <w:p w14:paraId="744E3DA7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78A0219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alpha_trimmed_mean_filter(img, ksize=3, d=2):</w:t>
      </w:r>
    </w:p>
    <w:p w14:paraId="3235B84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</w:t>
      </w:r>
      <w:r>
        <w:rPr>
          <w:rFonts w:ascii="Consolas" w:eastAsia="Consolas" w:hAnsi="Consolas"/>
          <w:color w:val="1F1F1F"/>
          <w:sz w:val="18"/>
          <w:lang w:eastAsia="zh-CN"/>
        </w:rPr>
        <w:t>"""修正阿尔法均值：去掉 d 个最暗与 d 个最亮后取均值。</w:t>
      </w:r>
      <w:r>
        <w:rPr>
          <w:rFonts w:ascii="Consolas" w:eastAsia="Consolas" w:hAnsi="Consolas"/>
          <w:color w:val="1F1F1F"/>
          <w:sz w:val="18"/>
        </w:rPr>
        <w:t>"""</w:t>
      </w:r>
    </w:p>
    <w:p w14:paraId="51EB89E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pad = ksize // 2</w:t>
      </w:r>
    </w:p>
    <w:p w14:paraId="54175F4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padded = cv2.copyMakeBorder(img, pad, pad, pad, pad, cv2.BORDER_REFLECT)</w:t>
      </w:r>
    </w:p>
    <w:p w14:paraId="1FAE1AC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h, w = img.shape</w:t>
      </w:r>
    </w:p>
    <w:p w14:paraId="7545254B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out = np.zeros_like(img, dtype=np.float32)</w:t>
      </w:r>
    </w:p>
    <w:p w14:paraId="78B49D83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for i in range(h):</w:t>
      </w:r>
    </w:p>
    <w:p w14:paraId="440BA0C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for j in range(w):</w:t>
      </w:r>
    </w:p>
    <w:p w14:paraId="0D22D0D3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region = padded[i:i+ksize, j:j+ksize].flatten()</w:t>
      </w:r>
    </w:p>
    <w:p w14:paraId="0BB1F7C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region.sort()</w:t>
      </w:r>
    </w:p>
    <w:p w14:paraId="457B984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trimmed = region[d:region.size-d] if region.size &gt; 2*d else region</w:t>
      </w:r>
    </w:p>
    <w:p w14:paraId="318E003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out[i, j] = trimmed.mean()</w:t>
      </w:r>
    </w:p>
    <w:p w14:paraId="2FA9F8D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np.clip(out, 0, 255).astype(np.uint8)</w:t>
      </w:r>
    </w:p>
    <w:p w14:paraId="26BC5448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2.2 </w:t>
      </w:r>
      <w:r>
        <w:rPr>
          <w:b/>
          <w:color w:val="000000"/>
          <w:sz w:val="28"/>
          <w:lang w:eastAsia="zh-CN"/>
        </w:rPr>
        <w:t>滤波方法</w:t>
      </w:r>
    </w:p>
    <w:p w14:paraId="21FA1185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</w:t>
      </w:r>
      <w:r>
        <w:rPr>
          <w:color w:val="000000"/>
          <w:lang w:eastAsia="zh-CN"/>
        </w:rPr>
        <w:t xml:space="preserve"> (</w:t>
      </w:r>
      <w:proofErr w:type="spellStart"/>
      <w:r>
        <w:rPr>
          <w:color w:val="000000"/>
          <w:lang w:eastAsia="zh-CN"/>
        </w:rPr>
        <w:t>max+min</w:t>
      </w:r>
      <w:proofErr w:type="spellEnd"/>
      <w:r>
        <w:rPr>
          <w:color w:val="000000"/>
          <w:lang w:eastAsia="zh-CN"/>
        </w:rPr>
        <w:t xml:space="preserve">)/2 </w:t>
      </w:r>
      <w:r>
        <w:rPr>
          <w:color w:val="000000"/>
          <w:lang w:eastAsia="zh-CN"/>
        </w:rPr>
        <w:t>对高斯与均匀噪声有效，修正阿尔法均值滤波去掉</w:t>
      </w:r>
      <w:r>
        <w:rPr>
          <w:color w:val="000000"/>
          <w:lang w:eastAsia="zh-CN"/>
        </w:rPr>
        <w:t xml:space="preserve"> d </w:t>
      </w:r>
      <w:r>
        <w:rPr>
          <w:color w:val="000000"/>
          <w:lang w:eastAsia="zh-CN"/>
        </w:rPr>
        <w:t>个最暗与</w:t>
      </w:r>
      <w:r>
        <w:rPr>
          <w:color w:val="000000"/>
          <w:lang w:eastAsia="zh-CN"/>
        </w:rPr>
        <w:t xml:space="preserve"> d </w:t>
      </w:r>
      <w:r>
        <w:rPr>
          <w:color w:val="000000"/>
          <w:lang w:eastAsia="zh-CN"/>
        </w:rPr>
        <w:t>个最亮像素后取均值，能同时兼顾高斯与椒盐噪声。</w:t>
      </w:r>
    </w:p>
    <w:p w14:paraId="117EDA1C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2.3 </w:t>
      </w:r>
      <w:proofErr w:type="spellStart"/>
      <w:r>
        <w:rPr>
          <w:b/>
          <w:color w:val="000000"/>
          <w:sz w:val="28"/>
        </w:rPr>
        <w:t>实验结果与定量分析</w:t>
      </w:r>
      <w:proofErr w:type="spellEnd"/>
    </w:p>
    <w:p w14:paraId="4A821FE4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0DBDE1F8" wp14:editId="48928FEE">
            <wp:extent cx="3840480" cy="3840480"/>
            <wp:effectExtent l="0" t="0" r="0" b="0"/>
            <wp:docPr id="184062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oisy_gaussi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3EBF" w14:textId="77777777" w:rsidR="00FC1B6C" w:rsidRDefault="00000000">
      <w:pPr>
        <w:spacing w:after="160" w:line="240" w:lineRule="auto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 1  </w:t>
      </w:r>
      <w:r>
        <w:rPr>
          <w:color w:val="000000"/>
          <w:sz w:val="21"/>
        </w:rPr>
        <w:t>加入高斯噪声的图像</w:t>
      </w:r>
    </w:p>
    <w:p w14:paraId="268A2C2F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9A87713" wp14:editId="0EECF709">
            <wp:extent cx="3840480" cy="3840480"/>
            <wp:effectExtent l="0" t="0" r="0" b="0"/>
            <wp:docPr id="797681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aussian_median_k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DD839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高斯噪声下中值滤波（</w:t>
      </w:r>
      <w:r>
        <w:rPr>
          <w:color w:val="000000"/>
          <w:sz w:val="21"/>
          <w:lang w:eastAsia="zh-CN"/>
        </w:rPr>
        <w:t>3×3</w:t>
      </w:r>
      <w:r>
        <w:rPr>
          <w:color w:val="000000"/>
          <w:sz w:val="21"/>
          <w:lang w:eastAsia="zh-CN"/>
        </w:rPr>
        <w:t>）去噪结果</w:t>
      </w:r>
    </w:p>
    <w:p w14:paraId="7CECD1AE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3CDD3A9" wp14:editId="7A3DC77E">
            <wp:extent cx="3840480" cy="3840480"/>
            <wp:effectExtent l="0" t="0" r="0" b="0"/>
            <wp:docPr id="13418103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alt_pepper_median_k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EB49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3  </w:t>
      </w:r>
      <w:r>
        <w:rPr>
          <w:color w:val="000000"/>
          <w:sz w:val="21"/>
          <w:lang w:eastAsia="zh-CN"/>
        </w:rPr>
        <w:t>椒盐噪声下中值滤波（</w:t>
      </w:r>
      <w:r>
        <w:rPr>
          <w:color w:val="000000"/>
          <w:sz w:val="21"/>
          <w:lang w:eastAsia="zh-CN"/>
        </w:rPr>
        <w:t>3×3</w:t>
      </w:r>
      <w:r>
        <w:rPr>
          <w:color w:val="000000"/>
          <w:sz w:val="21"/>
          <w:lang w:eastAsia="zh-CN"/>
        </w:rPr>
        <w:t>）去噪结果</w:t>
      </w:r>
    </w:p>
    <w:p w14:paraId="1D3318BA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2F1B2975" wp14:editId="40122A92">
            <wp:extent cx="3840480" cy="3840480"/>
            <wp:effectExtent l="0" t="0" r="0" b="0"/>
            <wp:docPr id="4968306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ixed_alpha_trimmed_k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5CCE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4  </w:t>
      </w:r>
      <w:r>
        <w:rPr>
          <w:color w:val="000000"/>
          <w:sz w:val="21"/>
          <w:lang w:eastAsia="zh-CN"/>
        </w:rPr>
        <w:t>混合噪声下修正阿尔法均值滤波结果</w:t>
      </w:r>
    </w:p>
    <w:p w14:paraId="0F1D1E62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各滤波方法对高斯噪声的</w:t>
      </w:r>
      <w:r>
        <w:rPr>
          <w:color w:val="000000"/>
          <w:sz w:val="21"/>
          <w:lang w:eastAsia="zh-CN"/>
        </w:rPr>
        <w:t xml:space="preserve"> PSNR </w:t>
      </w:r>
      <w:r>
        <w:rPr>
          <w:color w:val="000000"/>
          <w:sz w:val="21"/>
          <w:lang w:eastAsia="zh-CN"/>
        </w:rPr>
        <w:t>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1B6C" w14:paraId="283D0FD0" w14:textId="77777777">
        <w:trPr>
          <w:jc w:val="center"/>
        </w:trPr>
        <w:tc>
          <w:tcPr>
            <w:tcW w:w="2880" w:type="dxa"/>
          </w:tcPr>
          <w:p w14:paraId="6B235D61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滤波方法</w:t>
            </w:r>
            <w:proofErr w:type="spellEnd"/>
          </w:p>
        </w:tc>
        <w:tc>
          <w:tcPr>
            <w:tcW w:w="2880" w:type="dxa"/>
          </w:tcPr>
          <w:p w14:paraId="46C252E4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PSNR (dB)</w:t>
            </w:r>
          </w:p>
        </w:tc>
        <w:tc>
          <w:tcPr>
            <w:tcW w:w="2880" w:type="dxa"/>
          </w:tcPr>
          <w:p w14:paraId="27F2CA06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效果评价</w:t>
            </w:r>
          </w:p>
        </w:tc>
      </w:tr>
      <w:tr w:rsidR="00FC1B6C" w14:paraId="0360A91E" w14:textId="77777777">
        <w:trPr>
          <w:jc w:val="center"/>
        </w:trPr>
        <w:tc>
          <w:tcPr>
            <w:tcW w:w="2880" w:type="dxa"/>
          </w:tcPr>
          <w:p w14:paraId="49946AE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加噪后（未处理）</w:t>
            </w:r>
          </w:p>
        </w:tc>
        <w:tc>
          <w:tcPr>
            <w:tcW w:w="2880" w:type="dxa"/>
          </w:tcPr>
          <w:p w14:paraId="5DD6705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20.20</w:t>
            </w:r>
          </w:p>
        </w:tc>
        <w:tc>
          <w:tcPr>
            <w:tcW w:w="2880" w:type="dxa"/>
          </w:tcPr>
          <w:p w14:paraId="06A1AC6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—</w:t>
            </w:r>
          </w:p>
        </w:tc>
      </w:tr>
      <w:tr w:rsidR="00FC1B6C" w14:paraId="1FC040B3" w14:textId="77777777">
        <w:trPr>
          <w:jc w:val="center"/>
        </w:trPr>
        <w:tc>
          <w:tcPr>
            <w:tcW w:w="2880" w:type="dxa"/>
          </w:tcPr>
          <w:p w14:paraId="2E449D5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1956053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21.97</w:t>
            </w:r>
          </w:p>
        </w:tc>
        <w:tc>
          <w:tcPr>
            <w:tcW w:w="2880" w:type="dxa"/>
          </w:tcPr>
          <w:p w14:paraId="14125E8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最优</w:t>
            </w:r>
          </w:p>
        </w:tc>
      </w:tr>
      <w:tr w:rsidR="00FC1B6C" w14:paraId="552D4234" w14:textId="77777777">
        <w:trPr>
          <w:jc w:val="center"/>
        </w:trPr>
        <w:tc>
          <w:tcPr>
            <w:tcW w:w="2880" w:type="dxa"/>
          </w:tcPr>
          <w:p w14:paraId="2D7ED19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中值滤波</w:t>
            </w:r>
            <w:r>
              <w:rPr>
                <w:color w:val="000000"/>
                <w:sz w:val="21"/>
              </w:rPr>
              <w:t xml:space="preserve"> 5×5</w:t>
            </w:r>
          </w:p>
        </w:tc>
        <w:tc>
          <w:tcPr>
            <w:tcW w:w="2880" w:type="dxa"/>
          </w:tcPr>
          <w:p w14:paraId="753B816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20.86</w:t>
            </w:r>
          </w:p>
        </w:tc>
        <w:tc>
          <w:tcPr>
            <w:tcW w:w="2880" w:type="dxa"/>
          </w:tcPr>
          <w:p w14:paraId="06DFDCF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过度平滑</w:t>
            </w:r>
          </w:p>
        </w:tc>
      </w:tr>
      <w:tr w:rsidR="00FC1B6C" w14:paraId="09C914FB" w14:textId="77777777">
        <w:trPr>
          <w:jc w:val="center"/>
        </w:trPr>
        <w:tc>
          <w:tcPr>
            <w:tcW w:w="2880" w:type="dxa"/>
          </w:tcPr>
          <w:p w14:paraId="4451A77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最大值滤波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0B938E7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13.26</w:t>
            </w:r>
          </w:p>
        </w:tc>
        <w:tc>
          <w:tcPr>
            <w:tcW w:w="2880" w:type="dxa"/>
          </w:tcPr>
          <w:p w14:paraId="36CDA1E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不适用</w:t>
            </w:r>
          </w:p>
        </w:tc>
      </w:tr>
      <w:tr w:rsidR="00FC1B6C" w14:paraId="434806BF" w14:textId="77777777">
        <w:trPr>
          <w:jc w:val="center"/>
        </w:trPr>
        <w:tc>
          <w:tcPr>
            <w:tcW w:w="2880" w:type="dxa"/>
          </w:tcPr>
          <w:p w14:paraId="0236908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最小值滤波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0253D02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13.23</w:t>
            </w:r>
          </w:p>
        </w:tc>
        <w:tc>
          <w:tcPr>
            <w:tcW w:w="2880" w:type="dxa"/>
          </w:tcPr>
          <w:p w14:paraId="64664A9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不适用</w:t>
            </w:r>
          </w:p>
        </w:tc>
      </w:tr>
      <w:tr w:rsidR="00FC1B6C" w14:paraId="2F464948" w14:textId="77777777">
        <w:trPr>
          <w:jc w:val="center"/>
        </w:trPr>
        <w:tc>
          <w:tcPr>
            <w:tcW w:w="2880" w:type="dxa"/>
          </w:tcPr>
          <w:p w14:paraId="3D37B0A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中点滤波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1C815D7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21.08</w:t>
            </w:r>
          </w:p>
        </w:tc>
        <w:tc>
          <w:tcPr>
            <w:tcW w:w="2880" w:type="dxa"/>
          </w:tcPr>
          <w:p w14:paraId="29EAC9A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</w:tr>
    </w:tbl>
    <w:p w14:paraId="36762B8B" w14:textId="77777777" w:rsidR="00FC1B6C" w:rsidRDefault="00FC1B6C">
      <w:pPr>
        <w:spacing w:after="80"/>
      </w:pPr>
    </w:p>
    <w:p w14:paraId="6E714BE9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各滤波方法对椒盐噪声的</w:t>
      </w:r>
      <w:r>
        <w:rPr>
          <w:color w:val="000000"/>
          <w:sz w:val="21"/>
          <w:lang w:eastAsia="zh-CN"/>
        </w:rPr>
        <w:t xml:space="preserve"> PSNR </w:t>
      </w:r>
      <w:r>
        <w:rPr>
          <w:color w:val="000000"/>
          <w:sz w:val="21"/>
          <w:lang w:eastAsia="zh-CN"/>
        </w:rPr>
        <w:t>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1B6C" w14:paraId="370879CA" w14:textId="77777777">
        <w:trPr>
          <w:jc w:val="center"/>
        </w:trPr>
        <w:tc>
          <w:tcPr>
            <w:tcW w:w="2880" w:type="dxa"/>
          </w:tcPr>
          <w:p w14:paraId="0B7A1060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滤波方法</w:t>
            </w:r>
            <w:proofErr w:type="spellEnd"/>
          </w:p>
        </w:tc>
        <w:tc>
          <w:tcPr>
            <w:tcW w:w="2880" w:type="dxa"/>
          </w:tcPr>
          <w:p w14:paraId="64D2E78C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PSNR (dB)</w:t>
            </w:r>
          </w:p>
        </w:tc>
        <w:tc>
          <w:tcPr>
            <w:tcW w:w="2880" w:type="dxa"/>
          </w:tcPr>
          <w:p w14:paraId="0A09DA4D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效果评价</w:t>
            </w:r>
          </w:p>
        </w:tc>
      </w:tr>
      <w:tr w:rsidR="00FC1B6C" w14:paraId="75A2A981" w14:textId="77777777">
        <w:trPr>
          <w:jc w:val="center"/>
        </w:trPr>
        <w:tc>
          <w:tcPr>
            <w:tcW w:w="2880" w:type="dxa"/>
          </w:tcPr>
          <w:p w14:paraId="5B350E9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加噪后（未处理）</w:t>
            </w:r>
          </w:p>
        </w:tc>
        <w:tc>
          <w:tcPr>
            <w:tcW w:w="2880" w:type="dxa"/>
          </w:tcPr>
          <w:p w14:paraId="1D7E0A15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18.63</w:t>
            </w:r>
          </w:p>
        </w:tc>
        <w:tc>
          <w:tcPr>
            <w:tcW w:w="2880" w:type="dxa"/>
          </w:tcPr>
          <w:p w14:paraId="07557CD5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—</w:t>
            </w:r>
          </w:p>
        </w:tc>
      </w:tr>
      <w:tr w:rsidR="00FC1B6C" w14:paraId="7673A3B7" w14:textId="77777777">
        <w:trPr>
          <w:jc w:val="center"/>
        </w:trPr>
        <w:tc>
          <w:tcPr>
            <w:tcW w:w="2880" w:type="dxa"/>
          </w:tcPr>
          <w:p w14:paraId="7C4DA78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4A21EFC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23.30</w:t>
            </w:r>
          </w:p>
        </w:tc>
        <w:tc>
          <w:tcPr>
            <w:tcW w:w="2880" w:type="dxa"/>
          </w:tcPr>
          <w:p w14:paraId="12F9064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最优</w:t>
            </w:r>
          </w:p>
        </w:tc>
      </w:tr>
      <w:tr w:rsidR="00FC1B6C" w14:paraId="14C88498" w14:textId="77777777">
        <w:trPr>
          <w:jc w:val="center"/>
        </w:trPr>
        <w:tc>
          <w:tcPr>
            <w:tcW w:w="2880" w:type="dxa"/>
          </w:tcPr>
          <w:p w14:paraId="4D5CAB5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中值滤波</w:t>
            </w:r>
            <w:r>
              <w:rPr>
                <w:color w:val="000000"/>
                <w:sz w:val="21"/>
              </w:rPr>
              <w:t xml:space="preserve"> 5×5</w:t>
            </w:r>
          </w:p>
        </w:tc>
        <w:tc>
          <w:tcPr>
            <w:tcW w:w="2880" w:type="dxa"/>
          </w:tcPr>
          <w:p w14:paraId="7725752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21.17</w:t>
            </w:r>
          </w:p>
        </w:tc>
        <w:tc>
          <w:tcPr>
            <w:tcW w:w="2880" w:type="dxa"/>
          </w:tcPr>
          <w:p w14:paraId="730B54F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</w:tr>
      <w:tr w:rsidR="00FC1B6C" w14:paraId="0E2C9247" w14:textId="77777777">
        <w:trPr>
          <w:jc w:val="center"/>
        </w:trPr>
        <w:tc>
          <w:tcPr>
            <w:tcW w:w="2880" w:type="dxa"/>
          </w:tcPr>
          <w:p w14:paraId="6B93797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最大值滤波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13A861B7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11.45</w:t>
            </w:r>
          </w:p>
        </w:tc>
        <w:tc>
          <w:tcPr>
            <w:tcW w:w="2880" w:type="dxa"/>
          </w:tcPr>
          <w:p w14:paraId="3DB970E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不适用</w:t>
            </w:r>
          </w:p>
        </w:tc>
      </w:tr>
      <w:tr w:rsidR="00FC1B6C" w14:paraId="400274EF" w14:textId="77777777">
        <w:trPr>
          <w:jc w:val="center"/>
        </w:trPr>
        <w:tc>
          <w:tcPr>
            <w:tcW w:w="2880" w:type="dxa"/>
          </w:tcPr>
          <w:p w14:paraId="5EF47127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最小值滤波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62A5CA5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11.22</w:t>
            </w:r>
          </w:p>
        </w:tc>
        <w:tc>
          <w:tcPr>
            <w:tcW w:w="2880" w:type="dxa"/>
          </w:tcPr>
          <w:p w14:paraId="0D4F8DE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不适用</w:t>
            </w:r>
          </w:p>
        </w:tc>
      </w:tr>
      <w:tr w:rsidR="00FC1B6C" w14:paraId="667BA6C3" w14:textId="77777777">
        <w:trPr>
          <w:jc w:val="center"/>
        </w:trPr>
        <w:tc>
          <w:tcPr>
            <w:tcW w:w="2880" w:type="dxa"/>
          </w:tcPr>
          <w:p w14:paraId="394CD54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中点滤波</w:t>
            </w:r>
            <w:r>
              <w:rPr>
                <w:color w:val="000000"/>
                <w:sz w:val="21"/>
              </w:rPr>
              <w:t xml:space="preserve"> 3×3</w:t>
            </w:r>
          </w:p>
        </w:tc>
        <w:tc>
          <w:tcPr>
            <w:tcW w:w="2880" w:type="dxa"/>
          </w:tcPr>
          <w:p w14:paraId="539E160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16.47</w:t>
            </w:r>
          </w:p>
        </w:tc>
        <w:tc>
          <w:tcPr>
            <w:tcW w:w="2880" w:type="dxa"/>
          </w:tcPr>
          <w:p w14:paraId="72C0B8B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一般</w:t>
            </w:r>
          </w:p>
        </w:tc>
      </w:tr>
    </w:tbl>
    <w:p w14:paraId="30B975F6" w14:textId="77777777" w:rsidR="00FC1B6C" w:rsidRDefault="00FC1B6C">
      <w:pPr>
        <w:spacing w:after="80"/>
      </w:pPr>
    </w:p>
    <w:p w14:paraId="55EF2027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由表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可见，对高斯噪声，中值滤波</w:t>
      </w:r>
      <w:r>
        <w:rPr>
          <w:color w:val="000000"/>
          <w:lang w:eastAsia="zh-CN"/>
        </w:rPr>
        <w:t xml:space="preserve"> 3×3 </w:t>
      </w:r>
      <w:r>
        <w:rPr>
          <w:color w:val="000000"/>
          <w:lang w:eastAsia="zh-CN"/>
        </w:rPr>
        <w:t>的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最高（</w:t>
      </w:r>
      <w:r>
        <w:rPr>
          <w:color w:val="000000"/>
          <w:lang w:eastAsia="zh-CN"/>
        </w:rPr>
        <w:t>21.97 dB</w:t>
      </w:r>
      <w:r>
        <w:rPr>
          <w:color w:val="000000"/>
          <w:lang w:eastAsia="zh-CN"/>
        </w:rPr>
        <w:t>），而最大值与最小值滤波反而使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大幅下降到</w:t>
      </w:r>
      <w:r>
        <w:rPr>
          <w:color w:val="000000"/>
          <w:lang w:eastAsia="zh-CN"/>
        </w:rPr>
        <w:t xml:space="preserve"> 13 dB </w:t>
      </w:r>
      <w:r>
        <w:rPr>
          <w:color w:val="000000"/>
          <w:lang w:eastAsia="zh-CN"/>
        </w:rPr>
        <w:t>左右，说明排序滤波器必须根据噪声类型正确选择，误用会严重破坏图像。由表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可见，对椒盐噪声，中值滤波</w:t>
      </w:r>
      <w:r>
        <w:rPr>
          <w:color w:val="000000"/>
          <w:lang w:eastAsia="zh-CN"/>
        </w:rPr>
        <w:t xml:space="preserve"> 3×3 </w:t>
      </w:r>
      <w:r>
        <w:rPr>
          <w:color w:val="000000"/>
          <w:lang w:eastAsia="zh-CN"/>
        </w:rPr>
        <w:t>的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达到</w:t>
      </w:r>
      <w:r>
        <w:rPr>
          <w:color w:val="000000"/>
          <w:lang w:eastAsia="zh-CN"/>
        </w:rPr>
        <w:t xml:space="preserve"> 23.30 dB</w:t>
      </w:r>
      <w:r>
        <w:rPr>
          <w:color w:val="000000"/>
          <w:lang w:eastAsia="zh-CN"/>
        </w:rPr>
        <w:t>，相比加噪后的</w:t>
      </w:r>
      <w:r>
        <w:rPr>
          <w:color w:val="000000"/>
          <w:lang w:eastAsia="zh-CN"/>
        </w:rPr>
        <w:t xml:space="preserve"> 18.63 dB </w:t>
      </w:r>
      <w:r>
        <w:rPr>
          <w:color w:val="000000"/>
          <w:lang w:eastAsia="zh-CN"/>
        </w:rPr>
        <w:t>提升最为显著。</w:t>
      </w:r>
    </w:p>
    <w:p w14:paraId="51B16470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对高斯噪声与椒盐噪声构成的混合噪声（加噪后</w:t>
      </w:r>
      <w:r>
        <w:rPr>
          <w:color w:val="000000"/>
          <w:lang w:eastAsia="zh-CN"/>
        </w:rPr>
        <w:t xml:space="preserve"> PSNR 19.36 dB</w:t>
      </w:r>
      <w:r>
        <w:rPr>
          <w:color w:val="000000"/>
          <w:lang w:eastAsia="zh-CN"/>
        </w:rPr>
        <w:t>），修正阿尔法均值滤波将其提升到</w:t>
      </w:r>
      <w:r>
        <w:rPr>
          <w:color w:val="000000"/>
          <w:lang w:eastAsia="zh-CN"/>
        </w:rPr>
        <w:t xml:space="preserve"> 22.91 dB</w:t>
      </w:r>
      <w:r>
        <w:rPr>
          <w:color w:val="000000"/>
          <w:lang w:eastAsia="zh-CN"/>
        </w:rPr>
        <w:t>，体现了其兼顾两类噪声的优势。</w:t>
      </w:r>
    </w:p>
    <w:p w14:paraId="1D67089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2.4 </w:t>
      </w:r>
      <w:r>
        <w:rPr>
          <w:b/>
          <w:color w:val="000000"/>
          <w:sz w:val="28"/>
          <w:lang w:eastAsia="zh-CN"/>
        </w:rPr>
        <w:t>实验结论</w:t>
      </w:r>
    </w:p>
    <w:p w14:paraId="14C12B8D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</w:t>
      </w:r>
      <w:r>
        <w:rPr>
          <w:color w:val="000000"/>
          <w:lang w:eastAsia="zh-CN"/>
        </w:rPr>
        <w:t xml:space="preserve"> 3×3 </w:t>
      </w:r>
      <w:r>
        <w:rPr>
          <w:color w:val="000000"/>
          <w:lang w:eastAsia="zh-CN"/>
        </w:rPr>
        <w:t>窗口优于</w:t>
      </w:r>
      <w:r>
        <w:rPr>
          <w:color w:val="000000"/>
          <w:lang w:eastAsia="zh-CN"/>
        </w:rPr>
        <w:t xml:space="preserve"> 5×5</w:t>
      </w:r>
      <w:r>
        <w:rPr>
          <w:color w:val="000000"/>
          <w:lang w:eastAsia="zh-CN"/>
        </w:rPr>
        <w:t>。</w:t>
      </w:r>
    </w:p>
    <w:p w14:paraId="51B07785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79E6051A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让我意外的是最大值和最小值滤波在高斯噪声下的表现</w:t>
      </w:r>
      <w:r>
        <w:rPr>
          <w:color w:val="000000"/>
          <w:lang w:eastAsia="zh-CN"/>
        </w:rPr>
        <w:t xml:space="preserve">——PSNR </w:t>
      </w:r>
      <w:r>
        <w:rPr>
          <w:color w:val="000000"/>
          <w:lang w:eastAsia="zh-CN"/>
        </w:rPr>
        <w:t>掉到</w:t>
      </w:r>
      <w:r>
        <w:rPr>
          <w:color w:val="000000"/>
          <w:lang w:eastAsia="zh-CN"/>
        </w:rPr>
        <w:t xml:space="preserve"> 13 dB </w:t>
      </w:r>
      <w:r>
        <w:rPr>
          <w:color w:val="000000"/>
          <w:lang w:eastAsia="zh-CN"/>
        </w:rPr>
        <w:t>左右，比不滤波还差。一开始我以为是代码</w:t>
      </w:r>
      <w:r>
        <w:rPr>
          <w:color w:val="000000"/>
          <w:lang w:eastAsia="zh-CN"/>
        </w:rPr>
        <w:t xml:space="preserve"> bug</w:t>
      </w:r>
      <w:r>
        <w:rPr>
          <w:color w:val="000000"/>
          <w:lang w:eastAsia="zh-CN"/>
        </w:rPr>
        <w:t>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 w14:paraId="085EA3D8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窗口大小的选择上，我原本觉得</w:t>
      </w:r>
      <w:r>
        <w:rPr>
          <w:color w:val="000000"/>
          <w:lang w:eastAsia="zh-CN"/>
        </w:rPr>
        <w:t xml:space="preserve"> 5×5 </w:t>
      </w:r>
      <w:r>
        <w:rPr>
          <w:color w:val="000000"/>
          <w:lang w:eastAsia="zh-CN"/>
        </w:rPr>
        <w:t>应该比</w:t>
      </w:r>
      <w:r>
        <w:rPr>
          <w:color w:val="000000"/>
          <w:lang w:eastAsia="zh-CN"/>
        </w:rPr>
        <w:t xml:space="preserve"> 3×3 </w:t>
      </w:r>
      <w:r>
        <w:rPr>
          <w:color w:val="000000"/>
          <w:lang w:eastAsia="zh-CN"/>
        </w:rPr>
        <w:t>更干净。实测下来</w:t>
      </w:r>
      <w:r>
        <w:rPr>
          <w:color w:val="000000"/>
          <w:lang w:eastAsia="zh-CN"/>
        </w:rPr>
        <w:t xml:space="preserve"> 5×5 </w:t>
      </w:r>
      <w:r>
        <w:rPr>
          <w:color w:val="000000"/>
          <w:lang w:eastAsia="zh-CN"/>
        </w:rPr>
        <w:t>虽然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略高一点，但边缘明显糊了，</w:t>
      </w:r>
      <w:r>
        <w:rPr>
          <w:color w:val="000000"/>
          <w:lang w:eastAsia="zh-CN"/>
        </w:rPr>
        <w:t xml:space="preserve">baboon </w:t>
      </w:r>
      <w:r>
        <w:rPr>
          <w:color w:val="000000"/>
          <w:lang w:eastAsia="zh-CN"/>
        </w:rPr>
        <w:t>这种纹理密的图损失尤其大。所以不能只盯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数字，数字高不代表看着舒服，细节和去噪之间得权衡。</w:t>
      </w:r>
    </w:p>
    <w:p w14:paraId="31C05070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修正阿尔法均值滤波我调</w:t>
      </w:r>
      <w:r>
        <w:rPr>
          <w:color w:val="000000"/>
          <w:lang w:eastAsia="zh-CN"/>
        </w:rPr>
        <w:t xml:space="preserve"> d </w:t>
      </w:r>
      <w:r>
        <w:rPr>
          <w:color w:val="000000"/>
          <w:lang w:eastAsia="zh-CN"/>
        </w:rPr>
        <w:t>参数调了几次。</w:t>
      </w:r>
      <w:r>
        <w:rPr>
          <w:color w:val="000000"/>
          <w:lang w:eastAsia="zh-CN"/>
        </w:rPr>
        <w:t xml:space="preserve">d=0 </w:t>
      </w:r>
      <w:r>
        <w:rPr>
          <w:color w:val="000000"/>
          <w:lang w:eastAsia="zh-CN"/>
        </w:rPr>
        <w:t>退化为均值、</w:t>
      </w:r>
      <w:r>
        <w:rPr>
          <w:color w:val="000000"/>
          <w:lang w:eastAsia="zh-CN"/>
        </w:rPr>
        <w:t xml:space="preserve">d </w:t>
      </w:r>
      <w:r>
        <w:rPr>
          <w:color w:val="000000"/>
          <w:lang w:eastAsia="zh-CN"/>
        </w:rPr>
        <w:t>取最大退化为中值，处理混合噪声时要留一部分点参与平均才能兼顾两类噪声，这个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留多少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只能靠试，也说明传统方法里经验参数确实少不了。</w:t>
      </w:r>
    </w:p>
    <w:p w14:paraId="39DAB0A7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5B7D9F3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实验四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图像的空间域锐化</w:t>
      </w:r>
    </w:p>
    <w:p w14:paraId="49310C9A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79BD5B2A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采用拉普拉斯算子对图像进行锐化。</w:t>
      </w:r>
    </w:p>
    <w:p w14:paraId="705F57AF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利用</w:t>
      </w:r>
      <w:r>
        <w:rPr>
          <w:color w:val="000000"/>
          <w:lang w:eastAsia="zh-CN"/>
        </w:rPr>
        <w:t xml:space="preserve"> Canny </w:t>
      </w:r>
      <w:r>
        <w:rPr>
          <w:color w:val="000000"/>
          <w:lang w:eastAsia="zh-CN"/>
        </w:rPr>
        <w:t>边缘检测算子进行边缘检测，对比不同双阈值的检测效果。</w:t>
      </w:r>
    </w:p>
    <w:p w14:paraId="14B3D754" w14:textId="77777777" w:rsidR="00FC1B6C" w:rsidRDefault="00FC1B6C">
      <w:pPr>
        <w:spacing w:after="40"/>
        <w:rPr>
          <w:lang w:eastAsia="zh-CN"/>
        </w:rPr>
      </w:pPr>
    </w:p>
    <w:p w14:paraId="525863A4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23F3784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拉普拉斯锐化</w:t>
      </w:r>
    </w:p>
    <w:p w14:paraId="4E59EC45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拉普拉斯算子是二阶微分算子，对灰度突变（边缘）响应强烈，而对平坦区域响应接近于零。常用模板有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邻域</w:t>
      </w:r>
      <w:r>
        <w:rPr>
          <w:color w:val="000000"/>
          <w:lang w:eastAsia="zh-CN"/>
        </w:rPr>
        <w:t xml:space="preserve"> [0 1 0; 1 -4 1; 0 1 0]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8 </w:t>
      </w:r>
      <w:r>
        <w:rPr>
          <w:color w:val="000000"/>
          <w:lang w:eastAsia="zh-CN"/>
        </w:rPr>
        <w:t>邻域</w:t>
      </w:r>
      <w:r>
        <w:rPr>
          <w:color w:val="000000"/>
          <w:lang w:eastAsia="zh-CN"/>
        </w:rPr>
        <w:t xml:space="preserve"> [1 1 1; 1 -8 1; 1 1 1]</w:t>
      </w:r>
      <w:r>
        <w:rPr>
          <w:color w:val="000000"/>
          <w:lang w:eastAsia="zh-CN"/>
        </w:rPr>
        <w:t>。由于模板中心系数为负，锐化时应将原图减去拉普拉斯响应，即</w:t>
      </w:r>
      <w:r>
        <w:rPr>
          <w:color w:val="000000"/>
          <w:lang w:eastAsia="zh-CN"/>
        </w:rPr>
        <w:t xml:space="preserve"> g = f - c·∇²f</w:t>
      </w:r>
      <w:r>
        <w:rPr>
          <w:color w:val="000000"/>
          <w:lang w:eastAsia="zh-CN"/>
        </w:rPr>
        <w:t>。</w:t>
      </w:r>
    </w:p>
    <w:p w14:paraId="6ACA00E9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代码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拉普拉斯锐化与</w:t>
      </w:r>
      <w:r>
        <w:rPr>
          <w:color w:val="000000"/>
          <w:sz w:val="21"/>
          <w:lang w:eastAsia="zh-CN"/>
        </w:rPr>
        <w:t xml:space="preserve"> Canny </w:t>
      </w:r>
      <w:r>
        <w:rPr>
          <w:color w:val="000000"/>
          <w:sz w:val="21"/>
          <w:lang w:eastAsia="zh-CN"/>
        </w:rPr>
        <w:t>边缘检测</w:t>
      </w:r>
    </w:p>
    <w:p w14:paraId="6291CF6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laplacian_</w:t>
      </w:r>
      <w:proofErr w:type="gramStart"/>
      <w:r>
        <w:rPr>
          <w:rFonts w:ascii="Consolas" w:eastAsia="Consolas" w:hAnsi="Consolas"/>
          <w:color w:val="1F1F1F"/>
          <w:sz w:val="18"/>
        </w:rPr>
        <w:t>sharpen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color w:val="1F1F1F"/>
          <w:sz w:val="18"/>
        </w:rPr>
        <w:t>img</w:t>
      </w:r>
      <w:proofErr w:type="spellEnd"/>
      <w:r>
        <w:rPr>
          <w:rFonts w:ascii="Consolas" w:eastAsia="Consolas" w:hAnsi="Consolas"/>
          <w:color w:val="1F1F1F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1F1F1F"/>
          <w:sz w:val="18"/>
        </w:rPr>
        <w:t>kernel_type</w:t>
      </w:r>
      <w:proofErr w:type="spellEnd"/>
      <w:r>
        <w:rPr>
          <w:rFonts w:ascii="Consolas" w:eastAsia="Consolas" w:hAnsi="Consolas"/>
          <w:color w:val="1F1F1F"/>
          <w:sz w:val="18"/>
        </w:rPr>
        <w:t>="4", c=1.0):</w:t>
      </w:r>
    </w:p>
    <w:p w14:paraId="0ECF47EA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"""拉普拉斯锐化：g = f + c * Laplacian(f)。"""</w:t>
      </w:r>
    </w:p>
    <w:p w14:paraId="4106A22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if kernel_type == "8":</w:t>
      </w:r>
    </w:p>
    <w:p w14:paraId="3687198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kernel = np.array([[1, 1, 1], [1, -8, 1], [1, 1, 1]], dtype=np.float32)</w:t>
      </w:r>
    </w:p>
    <w:p w14:paraId="77EAC00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else:</w:t>
      </w:r>
    </w:p>
    <w:p w14:paraId="03D4EB8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kernel = np.array([[0, 1, 0], [1, -4, 1], [0, 1, 0]], dtype=np.float32)</w:t>
      </w:r>
    </w:p>
    <w:p w14:paraId="1A5BD1E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lap = cv2.filter2D(img.astype(np.float32), cv2.CV_32F, kernel)</w:t>
      </w:r>
    </w:p>
    <w:p w14:paraId="4F8FCE6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np.clip(img.astype(np.float32) - c * lap, 0, 255).astype(np.uint8)</w:t>
      </w:r>
    </w:p>
    <w:p w14:paraId="5AED1BB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554CB8A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canny_edges(img, threshold1, threshold2, blur=5):</w:t>
      </w:r>
    </w:p>
    <w:p w14:paraId="7B53FC6F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</w:t>
      </w:r>
      <w:r>
        <w:rPr>
          <w:rFonts w:ascii="Consolas" w:eastAsia="Consolas" w:hAnsi="Consolas"/>
          <w:color w:val="1F1F1F"/>
          <w:sz w:val="18"/>
          <w:lang w:eastAsia="zh-CN"/>
        </w:rPr>
        <w:t>"""Canny：高斯平滑 -&gt; 梯度 -&gt; 非极大值抑制 -&gt; 双阈值连接。</w:t>
      </w:r>
      <w:r>
        <w:rPr>
          <w:rFonts w:ascii="Consolas" w:eastAsia="Consolas" w:hAnsi="Consolas"/>
          <w:color w:val="1F1F1F"/>
          <w:sz w:val="18"/>
        </w:rPr>
        <w:t>"""</w:t>
      </w:r>
    </w:p>
    <w:p w14:paraId="6008298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smoothed = cv2.GaussianBlur(img, (blur, blur), 1.4)</w:t>
      </w:r>
    </w:p>
    <w:p w14:paraId="342D2B6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cv2.Canny(smoothed, threshold1, threshold2)</w:t>
      </w:r>
    </w:p>
    <w:p w14:paraId="43E60932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 xml:space="preserve">8 </w:t>
      </w:r>
      <w:r>
        <w:rPr>
          <w:color w:val="000000"/>
          <w:lang w:eastAsia="zh-CN"/>
        </w:rPr>
        <w:t>邻域模板比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邻域模板对斜向边缘更敏感，锐化效果更强，但同时也更容易放大噪声。本实验另用非锐化掩蔽</w:t>
      </w:r>
      <w:r>
        <w:rPr>
          <w:color w:val="000000"/>
          <w:lang w:eastAsia="zh-CN"/>
        </w:rPr>
        <w:t xml:space="preserve"> f + amount·(f - blur(f)) </w:t>
      </w:r>
      <w:r>
        <w:rPr>
          <w:color w:val="000000"/>
          <w:lang w:eastAsia="zh-CN"/>
        </w:rPr>
        <w:t>作为对照。</w:t>
      </w:r>
    </w:p>
    <w:p w14:paraId="6AFB9EA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2.2 Canny </w:t>
      </w:r>
      <w:r>
        <w:rPr>
          <w:b/>
          <w:color w:val="000000"/>
          <w:sz w:val="28"/>
          <w:lang w:eastAsia="zh-CN"/>
        </w:rPr>
        <w:t>边缘检测</w:t>
      </w:r>
    </w:p>
    <w:p w14:paraId="52023E30" w14:textId="77777777" w:rsidR="00FC1B6C" w:rsidRDefault="00000000">
      <w:pPr>
        <w:spacing w:after="0" w:line="360" w:lineRule="auto"/>
        <w:ind w:firstLine="480"/>
        <w:jc w:val="both"/>
      </w:pPr>
      <w:r>
        <w:rPr>
          <w:color w:val="000000"/>
          <w:lang w:eastAsia="zh-CN"/>
        </w:rPr>
        <w:t xml:space="preserve">Canny </w:t>
      </w:r>
      <w:r>
        <w:rPr>
          <w:color w:val="000000"/>
          <w:lang w:eastAsia="zh-CN"/>
        </w:rPr>
        <w:t>算子分为五步：高斯平滑去噪、计算梯度幅值与方向、非极大值抑制细化边缘、双阈值检测与滞后连接。其中高阈值用于确定强边缘，低阈值用于连接弱</w:t>
      </w:r>
      <w:r>
        <w:rPr>
          <w:color w:val="000000"/>
          <w:lang w:eastAsia="zh-CN"/>
        </w:rPr>
        <w:lastRenderedPageBreak/>
        <w:t>边缘，二者的比值决定了边缘的连续性与抗噪性。</w:t>
      </w:r>
      <w:proofErr w:type="spellStart"/>
      <w:r>
        <w:rPr>
          <w:color w:val="000000"/>
        </w:rPr>
        <w:t>本实验对比</w:t>
      </w:r>
      <w:proofErr w:type="spellEnd"/>
      <w:r>
        <w:rPr>
          <w:color w:val="000000"/>
        </w:rPr>
        <w:t xml:space="preserve"> (50,100)</w:t>
      </w:r>
      <w:r>
        <w:rPr>
          <w:color w:val="000000"/>
        </w:rPr>
        <w:t>、</w:t>
      </w:r>
      <w:r>
        <w:rPr>
          <w:color w:val="000000"/>
        </w:rPr>
        <w:t>(50,150)</w:t>
      </w:r>
      <w:r>
        <w:rPr>
          <w:color w:val="000000"/>
        </w:rPr>
        <w:t>、</w:t>
      </w:r>
      <w:r>
        <w:rPr>
          <w:color w:val="000000"/>
        </w:rPr>
        <w:t xml:space="preserve">(100,200) </w:t>
      </w:r>
      <w:proofErr w:type="spellStart"/>
      <w:r>
        <w:rPr>
          <w:color w:val="000000"/>
        </w:rPr>
        <w:t>三组阈值</w:t>
      </w:r>
      <w:proofErr w:type="spellEnd"/>
      <w:r>
        <w:rPr>
          <w:color w:val="000000"/>
        </w:rPr>
        <w:t>。</w:t>
      </w:r>
    </w:p>
    <w:p w14:paraId="3B18A941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2.3 </w:t>
      </w:r>
      <w:r>
        <w:rPr>
          <w:b/>
          <w:color w:val="000000"/>
          <w:sz w:val="28"/>
        </w:rPr>
        <w:t>实验结果</w:t>
      </w:r>
    </w:p>
    <w:p w14:paraId="3C21F915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3F7FE4E" wp14:editId="2BE3B2F4">
            <wp:extent cx="5486400" cy="1383890"/>
            <wp:effectExtent l="0" t="0" r="0" b="0"/>
            <wp:docPr id="7474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rpen_compa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65A1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拉普拉斯锐化与非锐化掩蔽效果对比</w:t>
      </w:r>
    </w:p>
    <w:p w14:paraId="6010CADF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9551275" wp14:editId="2FB1E7D9">
            <wp:extent cx="5486400" cy="1828800"/>
            <wp:effectExtent l="0" t="0" r="0" b="0"/>
            <wp:docPr id="7532055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nny_gri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0BD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不同双阈值下的</w:t>
      </w:r>
      <w:r>
        <w:rPr>
          <w:color w:val="000000"/>
          <w:sz w:val="21"/>
          <w:lang w:eastAsia="zh-CN"/>
        </w:rPr>
        <w:t xml:space="preserve"> Canny </w:t>
      </w:r>
      <w:r>
        <w:rPr>
          <w:color w:val="000000"/>
          <w:sz w:val="21"/>
          <w:lang w:eastAsia="zh-CN"/>
        </w:rPr>
        <w:t>边缘检测结果</w:t>
      </w:r>
    </w:p>
    <w:p w14:paraId="62E039CB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7184566" wp14:editId="592B4487">
            <wp:extent cx="5486400" cy="2743200"/>
            <wp:effectExtent l="0" t="0" r="0" b="0"/>
            <wp:docPr id="5124172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nny_vs_laplac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199B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3  </w:t>
      </w:r>
      <w:r>
        <w:rPr>
          <w:color w:val="000000"/>
          <w:sz w:val="21"/>
          <w:lang w:eastAsia="zh-CN"/>
        </w:rPr>
        <w:t>拉普拉斯锐化与</w:t>
      </w:r>
      <w:r>
        <w:rPr>
          <w:color w:val="000000"/>
          <w:sz w:val="21"/>
          <w:lang w:eastAsia="zh-CN"/>
        </w:rPr>
        <w:t xml:space="preserve"> Canny </w:t>
      </w:r>
      <w:r>
        <w:rPr>
          <w:color w:val="000000"/>
          <w:sz w:val="21"/>
          <w:lang w:eastAsia="zh-CN"/>
        </w:rPr>
        <w:t>边缘提取对照</w:t>
      </w:r>
    </w:p>
    <w:p w14:paraId="1DE128A0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由图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可见，拉普拉斯锐化后图像边缘与细节明显增强，轮廓更加清晰；</w:t>
      </w:r>
      <w:r>
        <w:rPr>
          <w:color w:val="000000"/>
          <w:lang w:eastAsia="zh-CN"/>
        </w:rPr>
        <w:t xml:space="preserve">8 </w:t>
      </w:r>
      <w:r>
        <w:rPr>
          <w:color w:val="000000"/>
          <w:lang w:eastAsia="zh-CN"/>
        </w:rPr>
        <w:t>邻域模板因包含对角线方向，对斜向细节的增强比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邻域更强；非锐化掩蔽则效果更为柔和自然。由图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可见，阈值越低检测到的边缘越多、越连续，但噪声响应也越多；阈值越高边缘越少、越干净，但可能出现边缘断裂。</w:t>
      </w:r>
    </w:p>
    <w:p w14:paraId="61E04961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不同双阈值对</w:t>
      </w:r>
      <w:r>
        <w:rPr>
          <w:color w:val="000000"/>
          <w:sz w:val="21"/>
          <w:lang w:eastAsia="zh-CN"/>
        </w:rPr>
        <w:t xml:space="preserve"> Canny </w:t>
      </w:r>
      <w:r>
        <w:rPr>
          <w:color w:val="000000"/>
          <w:sz w:val="21"/>
          <w:lang w:eastAsia="zh-CN"/>
        </w:rPr>
        <w:t>检测结果的影响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C1B6C" w14:paraId="41B4F5A3" w14:textId="77777777">
        <w:trPr>
          <w:jc w:val="center"/>
        </w:trPr>
        <w:tc>
          <w:tcPr>
            <w:tcW w:w="2160" w:type="dxa"/>
          </w:tcPr>
          <w:p w14:paraId="746C0479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双阈值</w:t>
            </w:r>
            <w:proofErr w:type="spellEnd"/>
            <w:r>
              <w:rPr>
                <w:b/>
                <w:color w:val="000000"/>
                <w:sz w:val="21"/>
              </w:rPr>
              <w:t xml:space="preserve"> (</w:t>
            </w:r>
            <w:proofErr w:type="spellStart"/>
            <w:proofErr w:type="gramStart"/>
            <w:r>
              <w:rPr>
                <w:b/>
                <w:color w:val="000000"/>
                <w:sz w:val="21"/>
              </w:rPr>
              <w:t>低</w:t>
            </w:r>
            <w:r>
              <w:rPr>
                <w:b/>
                <w:color w:val="000000"/>
                <w:sz w:val="21"/>
              </w:rPr>
              <w:t>,</w:t>
            </w:r>
            <w:r>
              <w:rPr>
                <w:b/>
                <w:color w:val="000000"/>
                <w:sz w:val="21"/>
              </w:rPr>
              <w:t>高</w:t>
            </w:r>
            <w:proofErr w:type="spellEnd"/>
            <w:proofErr w:type="gramEnd"/>
            <w:r>
              <w:rPr>
                <w:b/>
                <w:color w:val="000000"/>
                <w:sz w:val="21"/>
              </w:rPr>
              <w:t>)</w:t>
            </w:r>
          </w:p>
        </w:tc>
        <w:tc>
          <w:tcPr>
            <w:tcW w:w="2160" w:type="dxa"/>
          </w:tcPr>
          <w:p w14:paraId="6EF487EC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边缘数量</w:t>
            </w:r>
          </w:p>
        </w:tc>
        <w:tc>
          <w:tcPr>
            <w:tcW w:w="2160" w:type="dxa"/>
          </w:tcPr>
          <w:p w14:paraId="360F4D37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连续性</w:t>
            </w:r>
          </w:p>
        </w:tc>
        <w:tc>
          <w:tcPr>
            <w:tcW w:w="2160" w:type="dxa"/>
          </w:tcPr>
          <w:p w14:paraId="041200CA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抗噪性</w:t>
            </w:r>
          </w:p>
        </w:tc>
      </w:tr>
      <w:tr w:rsidR="00FC1B6C" w14:paraId="71058B91" w14:textId="77777777">
        <w:trPr>
          <w:jc w:val="center"/>
        </w:trPr>
        <w:tc>
          <w:tcPr>
            <w:tcW w:w="2160" w:type="dxa"/>
          </w:tcPr>
          <w:p w14:paraId="56404727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(50, 100)</w:t>
            </w:r>
          </w:p>
        </w:tc>
        <w:tc>
          <w:tcPr>
            <w:tcW w:w="2160" w:type="dxa"/>
          </w:tcPr>
          <w:p w14:paraId="7AF6944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多</w:t>
            </w:r>
          </w:p>
        </w:tc>
        <w:tc>
          <w:tcPr>
            <w:tcW w:w="2160" w:type="dxa"/>
          </w:tcPr>
          <w:p w14:paraId="60A47F2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好</w:t>
            </w:r>
          </w:p>
        </w:tc>
        <w:tc>
          <w:tcPr>
            <w:tcW w:w="2160" w:type="dxa"/>
          </w:tcPr>
          <w:p w14:paraId="21AFD18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弱</w:t>
            </w:r>
          </w:p>
        </w:tc>
      </w:tr>
      <w:tr w:rsidR="00FC1B6C" w14:paraId="75BDB80D" w14:textId="77777777">
        <w:trPr>
          <w:jc w:val="center"/>
        </w:trPr>
        <w:tc>
          <w:tcPr>
            <w:tcW w:w="2160" w:type="dxa"/>
          </w:tcPr>
          <w:p w14:paraId="7CC838F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(50, 150)</w:t>
            </w:r>
          </w:p>
        </w:tc>
        <w:tc>
          <w:tcPr>
            <w:tcW w:w="2160" w:type="dxa"/>
          </w:tcPr>
          <w:p w14:paraId="283EC00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中等</w:t>
            </w:r>
          </w:p>
        </w:tc>
        <w:tc>
          <w:tcPr>
            <w:tcW w:w="2160" w:type="dxa"/>
          </w:tcPr>
          <w:p w14:paraId="0A5A04C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  <w:tc>
          <w:tcPr>
            <w:tcW w:w="2160" w:type="dxa"/>
          </w:tcPr>
          <w:p w14:paraId="3A76AC5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中等</w:t>
            </w:r>
          </w:p>
        </w:tc>
      </w:tr>
      <w:tr w:rsidR="00FC1B6C" w14:paraId="31CA2C8E" w14:textId="77777777">
        <w:trPr>
          <w:jc w:val="center"/>
        </w:trPr>
        <w:tc>
          <w:tcPr>
            <w:tcW w:w="2160" w:type="dxa"/>
          </w:tcPr>
          <w:p w14:paraId="0A4ACB0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(100, 200)</w:t>
            </w:r>
          </w:p>
        </w:tc>
        <w:tc>
          <w:tcPr>
            <w:tcW w:w="2160" w:type="dxa"/>
          </w:tcPr>
          <w:p w14:paraId="725A97A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少</w:t>
            </w:r>
          </w:p>
        </w:tc>
        <w:tc>
          <w:tcPr>
            <w:tcW w:w="2160" w:type="dxa"/>
          </w:tcPr>
          <w:p w14:paraId="187843D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一般</w:t>
            </w:r>
          </w:p>
        </w:tc>
        <w:tc>
          <w:tcPr>
            <w:tcW w:w="2160" w:type="dxa"/>
          </w:tcPr>
          <w:p w14:paraId="58CFAA6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强</w:t>
            </w:r>
          </w:p>
        </w:tc>
      </w:tr>
    </w:tbl>
    <w:p w14:paraId="341C2153" w14:textId="77777777" w:rsidR="00FC1B6C" w:rsidRDefault="00FC1B6C">
      <w:pPr>
        <w:spacing w:after="80"/>
      </w:pPr>
    </w:p>
    <w:p w14:paraId="3637298C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由图</w:t>
      </w:r>
      <w:r>
        <w:rPr>
          <w:color w:val="000000"/>
          <w:lang w:eastAsia="zh-CN"/>
        </w:rPr>
        <w:t xml:space="preserve"> 3 </w:t>
      </w:r>
      <w:r>
        <w:rPr>
          <w:color w:val="000000"/>
          <w:lang w:eastAsia="zh-CN"/>
        </w:rPr>
        <w:t>对比可知，拉普拉斯属于二阶微分，得到的是包含边缘信息的锐化图像，边缘有正负双响应；而</w:t>
      </w:r>
      <w:r>
        <w:rPr>
          <w:color w:val="000000"/>
          <w:lang w:eastAsia="zh-CN"/>
        </w:rPr>
        <w:t xml:space="preserve"> Canny </w:t>
      </w:r>
      <w:r>
        <w:rPr>
          <w:color w:val="000000"/>
          <w:lang w:eastAsia="zh-CN"/>
        </w:rPr>
        <w:t>得到的是单像素宽的二值边缘图，更适合后续的轮廓分析。</w:t>
      </w:r>
    </w:p>
    <w:p w14:paraId="7D41A2C4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2.4 </w:t>
      </w:r>
      <w:r>
        <w:rPr>
          <w:b/>
          <w:color w:val="000000"/>
          <w:sz w:val="28"/>
          <w:lang w:eastAsia="zh-CN"/>
        </w:rPr>
        <w:t>实验结论</w:t>
      </w:r>
    </w:p>
    <w:p w14:paraId="5A0E4146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拉普拉斯算子通过二阶微分增强图像边缘与细节，实现简单但对噪声敏感，通常需先做平滑预处理；</w:t>
      </w:r>
      <w:r>
        <w:rPr>
          <w:color w:val="000000"/>
          <w:lang w:eastAsia="zh-CN"/>
        </w:rPr>
        <w:t xml:space="preserve">Canny </w:t>
      </w:r>
      <w:r>
        <w:rPr>
          <w:color w:val="000000"/>
          <w:lang w:eastAsia="zh-CN"/>
        </w:rPr>
        <w:t>算子通过非极大值抑制与双阈值滞后连接，能够获得连续、单像素宽且抗噪的边缘，是综合性能最优的边缘检测算子。</w:t>
      </w:r>
    </w:p>
    <w:p w14:paraId="6FEAEEDF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22DAD60D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拉普拉斯锐化给我最大的感受是：它对噪声太敏感了。同一幅图，加一点高斯噪声再锐化，噪声边缘被一起增强，画面全是麻点。所以实际用的时候基本得先平滑再锐化，也就是非锐化掩蔽的思路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用原图减去模糊图得到细节，再加回去，效果比直接拉普拉斯温和得多。</w:t>
      </w:r>
    </w:p>
    <w:p w14:paraId="40527FEC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 xml:space="preserve">Canny </w:t>
      </w:r>
      <w:r>
        <w:rPr>
          <w:color w:val="000000"/>
          <w:lang w:eastAsia="zh-CN"/>
        </w:rPr>
        <w:t>的双阈值我调了挺久。一开始高低阈值设得太近（比如</w:t>
      </w:r>
      <w:r>
        <w:rPr>
          <w:color w:val="000000"/>
          <w:lang w:eastAsia="zh-CN"/>
        </w:rPr>
        <w:t xml:space="preserve"> 50 </w:t>
      </w:r>
      <w:r>
        <w:rPr>
          <w:color w:val="000000"/>
          <w:lang w:eastAsia="zh-CN"/>
        </w:rPr>
        <w:t>和</w:t>
      </w:r>
      <w:r>
        <w:rPr>
          <w:color w:val="000000"/>
          <w:lang w:eastAsia="zh-CN"/>
        </w:rPr>
        <w:t xml:space="preserve"> 60</w:t>
      </w:r>
      <w:r>
        <w:rPr>
          <w:color w:val="000000"/>
          <w:lang w:eastAsia="zh-CN"/>
        </w:rPr>
        <w:t>），结果边缘断断续续；后来按大约</w:t>
      </w:r>
      <w:r>
        <w:rPr>
          <w:color w:val="000000"/>
          <w:lang w:eastAsia="zh-CN"/>
        </w:rPr>
        <w:t xml:space="preserve"> 1:2 </w:t>
      </w:r>
      <w:r>
        <w:rPr>
          <w:color w:val="000000"/>
          <w:lang w:eastAsia="zh-CN"/>
        </w:rPr>
        <w:t>到</w:t>
      </w:r>
      <w:r>
        <w:rPr>
          <w:color w:val="000000"/>
          <w:lang w:eastAsia="zh-CN"/>
        </w:rPr>
        <w:t xml:space="preserve"> 1:3 </w:t>
      </w:r>
      <w:r>
        <w:rPr>
          <w:color w:val="000000"/>
          <w:lang w:eastAsia="zh-CN"/>
        </w:rPr>
        <w:t>的比例拉开放宽，边缘才连成完整轮廓。这让我理解了所谓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滞后连接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不是形式上的步骤，高阈值定骨架、低阈值补连接，两者配合才有意义。</w:t>
      </w:r>
    </w:p>
    <w:p w14:paraId="38025A59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还有个容易忽略的点：锐化强度和边缘提取是两回事。锐化是增强后仍然得到灰度图，边缘检测输出的是二值图，用途完全不同。我一开始把它们混着比较，后来分开看才理清。</w:t>
      </w:r>
    </w:p>
    <w:p w14:paraId="4D50EB76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465F39F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实验五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频率域低通和高通滤波</w:t>
      </w:r>
    </w:p>
    <w:p w14:paraId="463FE7D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1CAEDF9B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对图像进行</w:t>
      </w:r>
      <w:r>
        <w:rPr>
          <w:color w:val="000000"/>
          <w:lang w:eastAsia="zh-CN"/>
        </w:rPr>
        <w:t xml:space="preserve"> FFT </w:t>
      </w:r>
      <w:r>
        <w:rPr>
          <w:color w:val="000000"/>
          <w:lang w:eastAsia="zh-CN"/>
        </w:rPr>
        <w:t>变换，观察其频谱特征。</w:t>
      </w:r>
    </w:p>
    <w:p w14:paraId="7BC4FA5F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选择某种低通滤波器进行低通滤波，观察平滑效果。</w:t>
      </w:r>
    </w:p>
    <w:p w14:paraId="4EC61023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选择某种高通滤波器进行高通滤波，观察边缘增强效果。</w:t>
      </w:r>
    </w:p>
    <w:p w14:paraId="1F65F1B3" w14:textId="77777777" w:rsidR="00FC1B6C" w:rsidRDefault="00FC1B6C">
      <w:pPr>
        <w:spacing w:after="40"/>
        <w:rPr>
          <w:lang w:eastAsia="zh-CN"/>
        </w:rPr>
      </w:pPr>
    </w:p>
    <w:p w14:paraId="24F6117B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0F097108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频域滤波原理</w:t>
      </w:r>
    </w:p>
    <w:p w14:paraId="7841EF1C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根据卷积定理，空间域的卷积对应于频率域的乘积。对图像做二维傅里叶变换</w:t>
      </w:r>
      <w:r>
        <w:rPr>
          <w:color w:val="000000"/>
          <w:lang w:eastAsia="zh-CN"/>
        </w:rPr>
        <w:t xml:space="preserve"> F(</w:t>
      </w:r>
      <w:proofErr w:type="spellStart"/>
      <w:r>
        <w:rPr>
          <w:color w:val="000000"/>
          <w:lang w:eastAsia="zh-CN"/>
        </w:rPr>
        <w:t>u,v</w:t>
      </w:r>
      <w:proofErr w:type="spellEnd"/>
      <w:r>
        <w:rPr>
          <w:color w:val="000000"/>
          <w:lang w:eastAsia="zh-CN"/>
        </w:rPr>
        <w:t xml:space="preserve">) </w:t>
      </w:r>
      <w:r>
        <w:rPr>
          <w:color w:val="000000"/>
          <w:lang w:eastAsia="zh-CN"/>
        </w:rPr>
        <w:t>后，低频分量对应图像中缓慢变化的平坦区域，高频分量对应边缘、细节与噪声。频域滤波的流程为：</w:t>
      </w:r>
      <w:r>
        <w:rPr>
          <w:color w:val="000000"/>
          <w:lang w:eastAsia="zh-CN"/>
        </w:rPr>
        <w:t xml:space="preserve">FFT → </w:t>
      </w:r>
      <w:proofErr w:type="spellStart"/>
      <w:r>
        <w:rPr>
          <w:color w:val="000000"/>
          <w:lang w:eastAsia="zh-CN"/>
        </w:rPr>
        <w:t>fftshift</w:t>
      </w:r>
      <w:proofErr w:type="spellEnd"/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将零频移到中心</w:t>
      </w:r>
      <w:r>
        <w:rPr>
          <w:color w:val="000000"/>
          <w:lang w:eastAsia="zh-CN"/>
        </w:rPr>
        <w:t xml:space="preserve"> → </w:t>
      </w:r>
      <w:r>
        <w:rPr>
          <w:color w:val="000000"/>
          <w:lang w:eastAsia="zh-CN"/>
        </w:rPr>
        <w:t>乘以滤波器</w:t>
      </w:r>
      <w:r>
        <w:rPr>
          <w:color w:val="000000"/>
          <w:lang w:eastAsia="zh-CN"/>
        </w:rPr>
        <w:t xml:space="preserve"> H(</w:t>
      </w:r>
      <w:proofErr w:type="spellStart"/>
      <w:r>
        <w:rPr>
          <w:color w:val="000000"/>
          <w:lang w:eastAsia="zh-CN"/>
        </w:rPr>
        <w:t>u,v</w:t>
      </w:r>
      <w:proofErr w:type="spellEnd"/>
      <w:r>
        <w:rPr>
          <w:color w:val="000000"/>
          <w:lang w:eastAsia="zh-CN"/>
        </w:rPr>
        <w:t xml:space="preserve">) → </w:t>
      </w:r>
      <w:proofErr w:type="spellStart"/>
      <w:r>
        <w:rPr>
          <w:color w:val="000000"/>
          <w:lang w:eastAsia="zh-CN"/>
        </w:rPr>
        <w:t>ifftshift</w:t>
      </w:r>
      <w:proofErr w:type="spellEnd"/>
      <w:r>
        <w:rPr>
          <w:color w:val="000000"/>
          <w:lang w:eastAsia="zh-CN"/>
        </w:rPr>
        <w:t xml:space="preserve"> → IFFT → </w:t>
      </w:r>
      <w:r>
        <w:rPr>
          <w:color w:val="000000"/>
          <w:lang w:eastAsia="zh-CN"/>
        </w:rPr>
        <w:t>取模。为便于显示，频谱取</w:t>
      </w:r>
      <w:r>
        <w:rPr>
          <w:color w:val="000000"/>
          <w:lang w:eastAsia="zh-CN"/>
        </w:rPr>
        <w:t xml:space="preserve"> 20·log(|F|+1) </w:t>
      </w:r>
      <w:r>
        <w:rPr>
          <w:color w:val="000000"/>
          <w:lang w:eastAsia="zh-CN"/>
        </w:rPr>
        <w:t>做对数拉伸。</w:t>
      </w:r>
    </w:p>
    <w:p w14:paraId="147EEFA6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代码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三类滤波器与频域滤波流程</w:t>
      </w:r>
    </w:p>
    <w:p w14:paraId="64BC6B2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make_</w:t>
      </w:r>
      <w:proofErr w:type="gramStart"/>
      <w:r>
        <w:rPr>
          <w:rFonts w:ascii="Consolas" w:eastAsia="Consolas" w:hAnsi="Consolas"/>
          <w:color w:val="1F1F1F"/>
          <w:sz w:val="18"/>
        </w:rPr>
        <w:t>filters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gramEnd"/>
      <w:r>
        <w:rPr>
          <w:rFonts w:ascii="Consolas" w:eastAsia="Consolas" w:hAnsi="Consolas"/>
          <w:color w:val="1F1F1F"/>
          <w:sz w:val="18"/>
        </w:rPr>
        <w:t xml:space="preserve">shape, d0, </w:t>
      </w:r>
      <w:proofErr w:type="spellStart"/>
      <w:r>
        <w:rPr>
          <w:rFonts w:ascii="Consolas" w:eastAsia="Consolas" w:hAnsi="Consolas"/>
          <w:color w:val="1F1F1F"/>
          <w:sz w:val="18"/>
        </w:rPr>
        <w:t>filter_type</w:t>
      </w:r>
      <w:proofErr w:type="spellEnd"/>
      <w:r>
        <w:rPr>
          <w:rFonts w:ascii="Consolas" w:eastAsia="Consolas" w:hAnsi="Consolas"/>
          <w:color w:val="1F1F1F"/>
          <w:sz w:val="18"/>
        </w:rPr>
        <w:t>, order=2):</w:t>
      </w:r>
    </w:p>
    <w:p w14:paraId="2B6690D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</w:t>
      </w:r>
      <w:r>
        <w:rPr>
          <w:rFonts w:ascii="Consolas" w:eastAsia="Consolas" w:hAnsi="Consolas"/>
          <w:color w:val="1F1F1F"/>
          <w:sz w:val="18"/>
          <w:lang w:eastAsia="zh-CN"/>
        </w:rPr>
        <w:t>"""生成低通与高通滤波器。</w:t>
      </w:r>
      <w:proofErr w:type="spellStart"/>
      <w:r>
        <w:rPr>
          <w:rFonts w:ascii="Consolas" w:eastAsia="Consolas" w:hAnsi="Consolas"/>
          <w:color w:val="1F1F1F"/>
          <w:sz w:val="18"/>
        </w:rPr>
        <w:t>filter_type</w:t>
      </w:r>
      <w:proofErr w:type="spellEnd"/>
      <w:r>
        <w:rPr>
          <w:rFonts w:ascii="Consolas" w:eastAsia="Consolas" w:hAnsi="Consolas"/>
          <w:color w:val="1F1F1F"/>
          <w:sz w:val="18"/>
        </w:rPr>
        <w:t xml:space="preserve">: ideal / </w:t>
      </w:r>
      <w:proofErr w:type="spellStart"/>
      <w:r>
        <w:rPr>
          <w:rFonts w:ascii="Consolas" w:eastAsia="Consolas" w:hAnsi="Consolas"/>
          <w:color w:val="1F1F1F"/>
          <w:sz w:val="18"/>
        </w:rPr>
        <w:t>butterworth</w:t>
      </w:r>
      <w:proofErr w:type="spellEnd"/>
      <w:r>
        <w:rPr>
          <w:rFonts w:ascii="Consolas" w:eastAsia="Consolas" w:hAnsi="Consolas"/>
          <w:color w:val="1F1F1F"/>
          <w:sz w:val="18"/>
        </w:rPr>
        <w:t xml:space="preserve"> / gaussian。"""</w:t>
      </w:r>
    </w:p>
    <w:p w14:paraId="18CEE591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...</w:t>
      </w:r>
    </w:p>
    <w:p w14:paraId="5449A94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if filter_type == "ideal":</w:t>
      </w:r>
    </w:p>
    <w:p w14:paraId="28EF7B6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low = (D &lt;= d0).astype(np.float32)</w:t>
      </w:r>
    </w:p>
    <w:p w14:paraId="065D24BD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elif filter_type == "butterworth":</w:t>
      </w:r>
    </w:p>
    <w:p w14:paraId="3E571AB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low = 1.0 / (1.0 + (D / d0) ** (2 * order))</w:t>
      </w:r>
    </w:p>
    <w:p w14:paraId="2EA9815A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elif filter_type == "gaussian":</w:t>
      </w:r>
    </w:p>
    <w:p w14:paraId="37D4387B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low = np.exp(-(D ** 2) / (2 * d0 ** 2))</w:t>
      </w:r>
    </w:p>
    <w:p w14:paraId="638797E7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high = 1.0 - low</w:t>
      </w:r>
    </w:p>
    <w:p w14:paraId="63DB753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low, high</w:t>
      </w:r>
    </w:p>
    <w:p w14:paraId="752CF2A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586606E6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# 滤波流程：FFT -&gt; fftshift -&gt; 乘 H -&gt; ifftshift -&gt; IFFT -&gt; 取模</w:t>
      </w:r>
    </w:p>
    <w:p w14:paraId="5D2386BC" w14:textId="77777777" w:rsidR="00FC1B6C" w:rsidRDefault="00000000">
      <w:pPr>
        <w:spacing w:after="0" w:line="360" w:lineRule="auto"/>
        <w:ind w:firstLine="480"/>
        <w:jc w:val="both"/>
      </w:pPr>
      <w:r>
        <w:rPr>
          <w:color w:val="000000"/>
        </w:rPr>
        <w:t>本实验对比三类滤波器（截止频率</w:t>
      </w:r>
      <w:r>
        <w:rPr>
          <w:color w:val="000000"/>
        </w:rPr>
        <w:t xml:space="preserve"> D0</w:t>
      </w:r>
      <w:r>
        <w:rPr>
          <w:color w:val="000000"/>
        </w:rPr>
        <w:t>，巴特沃斯阶数</w:t>
      </w:r>
      <w:r>
        <w:rPr>
          <w:color w:val="000000"/>
        </w:rPr>
        <w:t xml:space="preserve"> n=2</w:t>
      </w:r>
      <w:r>
        <w:rPr>
          <w:color w:val="000000"/>
        </w:rPr>
        <w:t>）：理想滤波器在</w:t>
      </w:r>
      <w:r>
        <w:rPr>
          <w:color w:val="000000"/>
        </w:rPr>
        <w:t xml:space="preserve"> D0 </w:t>
      </w:r>
      <w:r>
        <w:rPr>
          <w:color w:val="000000"/>
        </w:rPr>
        <w:t>内全通、外全阻，但会产生振铃效应；巴特沃斯滤波器</w:t>
      </w:r>
      <w:r>
        <w:rPr>
          <w:color w:val="000000"/>
        </w:rPr>
        <w:t xml:space="preserve"> H = 1/(1+(D/D0)^(2n)) </w:t>
      </w:r>
      <w:r>
        <w:rPr>
          <w:color w:val="000000"/>
        </w:rPr>
        <w:t>过渡平滑，阶数越高越接近理想；高斯滤波器</w:t>
      </w:r>
      <w:r>
        <w:rPr>
          <w:color w:val="000000"/>
        </w:rPr>
        <w:t xml:space="preserve"> H = exp(-D²/(2D0²)) </w:t>
      </w:r>
      <w:r>
        <w:rPr>
          <w:color w:val="000000"/>
        </w:rPr>
        <w:t>完全平滑，无振铃。高通滤波器由</w:t>
      </w:r>
      <w:r>
        <w:rPr>
          <w:color w:val="000000"/>
        </w:rPr>
        <w:t xml:space="preserve"> H_hp = 1 - H_lp </w:t>
      </w:r>
      <w:r>
        <w:rPr>
          <w:color w:val="000000"/>
        </w:rPr>
        <w:t>得到。</w:t>
      </w:r>
    </w:p>
    <w:p w14:paraId="36F4CAB1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lastRenderedPageBreak/>
        <w:t xml:space="preserve">2.2 </w:t>
      </w:r>
      <w:r>
        <w:rPr>
          <w:b/>
          <w:color w:val="000000"/>
          <w:sz w:val="28"/>
        </w:rPr>
        <w:t>实验结果</w:t>
      </w:r>
    </w:p>
    <w:p w14:paraId="6810AD75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6BF0CD27" wp14:editId="0FFB3068">
            <wp:extent cx="5486400" cy="3657600"/>
            <wp:effectExtent l="0" t="0" r="0" b="0"/>
            <wp:docPr id="22330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pectr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5471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原图及其中心化对数频谱</w:t>
      </w:r>
    </w:p>
    <w:p w14:paraId="13436552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27CB42A" wp14:editId="75187371">
            <wp:extent cx="5486400" cy="1828800"/>
            <wp:effectExtent l="0" t="0" r="0" b="0"/>
            <wp:docPr id="770215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pass_gri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AE58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三类低通滤波器结果对比</w:t>
      </w:r>
    </w:p>
    <w:p w14:paraId="6537183E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6119B21" wp14:editId="2C791C2D">
            <wp:extent cx="5486400" cy="1828800"/>
            <wp:effectExtent l="0" t="0" r="0" b="0"/>
            <wp:docPr id="13969557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ghpass_gr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FE29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3  </w:t>
      </w:r>
      <w:r>
        <w:rPr>
          <w:color w:val="000000"/>
          <w:sz w:val="21"/>
          <w:lang w:eastAsia="zh-CN"/>
        </w:rPr>
        <w:t>三类高通滤波器结果对比</w:t>
      </w:r>
    </w:p>
    <w:p w14:paraId="4D881321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D3AC65C" wp14:editId="12D8935D">
            <wp:extent cx="5486400" cy="1828800"/>
            <wp:effectExtent l="0" t="0" r="0" b="0"/>
            <wp:docPr id="2387183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terworth_d0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C794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4  </w:t>
      </w:r>
      <w:r>
        <w:rPr>
          <w:color w:val="000000"/>
          <w:sz w:val="21"/>
          <w:lang w:eastAsia="zh-CN"/>
        </w:rPr>
        <w:t>巴特沃斯低通不同截止频率</w:t>
      </w:r>
      <w:r>
        <w:rPr>
          <w:color w:val="000000"/>
          <w:sz w:val="21"/>
          <w:lang w:eastAsia="zh-CN"/>
        </w:rPr>
        <w:t xml:space="preserve"> D0 </w:t>
      </w:r>
      <w:r>
        <w:rPr>
          <w:color w:val="000000"/>
          <w:sz w:val="21"/>
          <w:lang w:eastAsia="zh-CN"/>
        </w:rPr>
        <w:t>的效果对比</w:t>
      </w:r>
    </w:p>
    <w:p w14:paraId="1ABF7CD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由图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可见，频谱中心为低频（亮度最高），向四周频率逐渐升高；频谱中出现的亮线方向与图像中的纹理边缘方向相互垂直，这是傅里叶变换的重要性质。由图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 w14:paraId="3F260D1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由图</w:t>
      </w:r>
      <w:r>
        <w:rPr>
          <w:color w:val="000000"/>
          <w:lang w:eastAsia="zh-CN"/>
        </w:rPr>
        <w:t xml:space="preserve"> 3 </w:t>
      </w:r>
      <w:r>
        <w:rPr>
          <w:color w:val="000000"/>
          <w:lang w:eastAsia="zh-CN"/>
        </w:rPr>
        <w:t>可见，高通滤波保留了图像的高频边缘信息，抑制了低频平坦区域，得到类似边缘提取的效果；理想高通同样存在振铃，而高斯高通的边缘最自然。由图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可见，</w:t>
      </w:r>
      <w:r>
        <w:rPr>
          <w:color w:val="000000"/>
          <w:lang w:eastAsia="zh-CN"/>
        </w:rPr>
        <w:t xml:space="preserve">D0 </w:t>
      </w:r>
      <w:r>
        <w:rPr>
          <w:color w:val="000000"/>
          <w:lang w:eastAsia="zh-CN"/>
        </w:rPr>
        <w:t>越小通过的低频越少，图像越模糊；</w:t>
      </w:r>
      <w:r>
        <w:rPr>
          <w:color w:val="000000"/>
          <w:lang w:eastAsia="zh-CN"/>
        </w:rPr>
        <w:t xml:space="preserve">D0 </w:t>
      </w:r>
      <w:r>
        <w:rPr>
          <w:color w:val="000000"/>
          <w:lang w:eastAsia="zh-CN"/>
        </w:rPr>
        <w:t>越大保留的细节越多。</w:t>
      </w:r>
    </w:p>
    <w:p w14:paraId="31D201C7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三类低通滤波器性能对比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C1B6C" w14:paraId="22AD72CE" w14:textId="77777777">
        <w:trPr>
          <w:jc w:val="center"/>
        </w:trPr>
        <w:tc>
          <w:tcPr>
            <w:tcW w:w="1728" w:type="dxa"/>
          </w:tcPr>
          <w:p w14:paraId="609B0CE0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滤波器</w:t>
            </w:r>
            <w:proofErr w:type="spellEnd"/>
          </w:p>
        </w:tc>
        <w:tc>
          <w:tcPr>
            <w:tcW w:w="1728" w:type="dxa"/>
          </w:tcPr>
          <w:p w14:paraId="3749E88F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振铃效应</w:t>
            </w:r>
          </w:p>
        </w:tc>
        <w:tc>
          <w:tcPr>
            <w:tcW w:w="1728" w:type="dxa"/>
          </w:tcPr>
          <w:p w14:paraId="296B811B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过渡平滑性</w:t>
            </w:r>
          </w:p>
        </w:tc>
        <w:tc>
          <w:tcPr>
            <w:tcW w:w="1728" w:type="dxa"/>
          </w:tcPr>
          <w:p w14:paraId="1C44A368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细节保留</w:t>
            </w:r>
          </w:p>
        </w:tc>
        <w:tc>
          <w:tcPr>
            <w:tcW w:w="1728" w:type="dxa"/>
          </w:tcPr>
          <w:p w14:paraId="103D81E9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实用性</w:t>
            </w:r>
          </w:p>
        </w:tc>
      </w:tr>
      <w:tr w:rsidR="00FC1B6C" w14:paraId="4FE8ED21" w14:textId="77777777">
        <w:trPr>
          <w:jc w:val="center"/>
        </w:trPr>
        <w:tc>
          <w:tcPr>
            <w:tcW w:w="1728" w:type="dxa"/>
          </w:tcPr>
          <w:p w14:paraId="731A144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理想</w:t>
            </w:r>
          </w:p>
        </w:tc>
        <w:tc>
          <w:tcPr>
            <w:tcW w:w="1728" w:type="dxa"/>
          </w:tcPr>
          <w:p w14:paraId="4A89315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强</w:t>
            </w:r>
          </w:p>
        </w:tc>
        <w:tc>
          <w:tcPr>
            <w:tcW w:w="1728" w:type="dxa"/>
          </w:tcPr>
          <w:p w14:paraId="0C3714B4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差</w:t>
            </w:r>
          </w:p>
        </w:tc>
        <w:tc>
          <w:tcPr>
            <w:tcW w:w="1728" w:type="dxa"/>
          </w:tcPr>
          <w:p w14:paraId="3821EA0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中等</w:t>
            </w:r>
          </w:p>
        </w:tc>
        <w:tc>
          <w:tcPr>
            <w:tcW w:w="1728" w:type="dxa"/>
          </w:tcPr>
          <w:p w14:paraId="081CB21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理论分析</w:t>
            </w:r>
          </w:p>
        </w:tc>
      </w:tr>
      <w:tr w:rsidR="00FC1B6C" w14:paraId="54C6E070" w14:textId="77777777">
        <w:trPr>
          <w:jc w:val="center"/>
        </w:trPr>
        <w:tc>
          <w:tcPr>
            <w:tcW w:w="1728" w:type="dxa"/>
          </w:tcPr>
          <w:p w14:paraId="35DDDD7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巴特沃斯</w:t>
            </w:r>
          </w:p>
        </w:tc>
        <w:tc>
          <w:tcPr>
            <w:tcW w:w="1728" w:type="dxa"/>
          </w:tcPr>
          <w:p w14:paraId="1B86B75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弱</w:t>
            </w:r>
          </w:p>
        </w:tc>
        <w:tc>
          <w:tcPr>
            <w:tcW w:w="1728" w:type="dxa"/>
          </w:tcPr>
          <w:p w14:paraId="1A35320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好</w:t>
            </w:r>
          </w:p>
        </w:tc>
        <w:tc>
          <w:tcPr>
            <w:tcW w:w="1728" w:type="dxa"/>
          </w:tcPr>
          <w:p w14:paraId="05CD9FE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较多</w:t>
            </w:r>
          </w:p>
        </w:tc>
        <w:tc>
          <w:tcPr>
            <w:tcW w:w="1728" w:type="dxa"/>
          </w:tcPr>
          <w:p w14:paraId="3C7AF99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通用</w:t>
            </w:r>
          </w:p>
        </w:tc>
      </w:tr>
      <w:tr w:rsidR="00FC1B6C" w14:paraId="68D1C0E6" w14:textId="77777777">
        <w:trPr>
          <w:jc w:val="center"/>
        </w:trPr>
        <w:tc>
          <w:tcPr>
            <w:tcW w:w="1728" w:type="dxa"/>
          </w:tcPr>
          <w:p w14:paraId="6C9D11C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高斯</w:t>
            </w:r>
          </w:p>
        </w:tc>
        <w:tc>
          <w:tcPr>
            <w:tcW w:w="1728" w:type="dxa"/>
          </w:tcPr>
          <w:p w14:paraId="60C12C55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1728" w:type="dxa"/>
          </w:tcPr>
          <w:p w14:paraId="6DCE959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最佳</w:t>
            </w:r>
          </w:p>
        </w:tc>
        <w:tc>
          <w:tcPr>
            <w:tcW w:w="1728" w:type="dxa"/>
          </w:tcPr>
          <w:p w14:paraId="294CA99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最少</w:t>
            </w:r>
          </w:p>
        </w:tc>
        <w:tc>
          <w:tcPr>
            <w:tcW w:w="1728" w:type="dxa"/>
          </w:tcPr>
          <w:p w14:paraId="7D134F2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高画质要求</w:t>
            </w:r>
          </w:p>
        </w:tc>
      </w:tr>
    </w:tbl>
    <w:p w14:paraId="51E216F0" w14:textId="77777777" w:rsidR="00FC1B6C" w:rsidRDefault="00FC1B6C">
      <w:pPr>
        <w:spacing w:after="80"/>
      </w:pPr>
    </w:p>
    <w:p w14:paraId="6996D7CA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2.3 </w:t>
      </w:r>
      <w:r>
        <w:rPr>
          <w:b/>
          <w:color w:val="000000"/>
          <w:sz w:val="28"/>
        </w:rPr>
        <w:t>实验结论</w:t>
      </w:r>
    </w:p>
    <w:p w14:paraId="5AE16215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 w14:paraId="137CA995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30826676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理想低通的振铃效应，看图之前我以为只是书上说说的理论现象。自己跑出来才发现，在</w:t>
      </w:r>
      <w:r>
        <w:rPr>
          <w:color w:val="000000"/>
          <w:lang w:eastAsia="zh-CN"/>
        </w:rPr>
        <w:t xml:space="preserve"> baboon </w:t>
      </w:r>
      <w:r>
        <w:rPr>
          <w:color w:val="000000"/>
          <w:lang w:eastAsia="zh-CN"/>
        </w:rPr>
        <w:t>这种纹理密的图上，边缘附近一圈圈涟漪非常清楚，几乎没法看。这比课本上的公式直观得多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频域里陡峭的矩形截止，对应到空域就是</w:t>
      </w:r>
      <w:r>
        <w:rPr>
          <w:color w:val="000000"/>
          <w:lang w:eastAsia="zh-CN"/>
        </w:rPr>
        <w:t xml:space="preserve"> </w:t>
      </w:r>
      <w:proofErr w:type="spellStart"/>
      <w:r>
        <w:rPr>
          <w:color w:val="000000"/>
          <w:lang w:eastAsia="zh-CN"/>
        </w:rPr>
        <w:t>sinc</w:t>
      </w:r>
      <w:proofErr w:type="spellEnd"/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函数的振荡，两者是同一件事的两面。</w:t>
      </w:r>
    </w:p>
    <w:p w14:paraId="15A19297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 xml:space="preserve">D0 </w:t>
      </w:r>
      <w:r>
        <w:rPr>
          <w:color w:val="000000"/>
          <w:lang w:eastAsia="zh-CN"/>
        </w:rPr>
        <w:t>的选择也让我纠结过。截止频率太低，图糊成一团；太高，噪声又全留着。试了</w:t>
      </w:r>
      <w:r>
        <w:rPr>
          <w:color w:val="000000"/>
          <w:lang w:eastAsia="zh-CN"/>
        </w:rPr>
        <w:t xml:space="preserve"> 15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40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 xml:space="preserve">80 </w:t>
      </w:r>
      <w:r>
        <w:rPr>
          <w:color w:val="000000"/>
          <w:lang w:eastAsia="zh-CN"/>
        </w:rPr>
        <w:t>三组之后发现，中间值往往最平衡，但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中间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具体是多少完全取决于图的内容和噪声水平，没有通用答案。这大概就是频域滤波的麻烦之处：参数得对着图调。</w:t>
      </w:r>
    </w:p>
    <w:p w14:paraId="72815689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实现上我踩了个坑：做</w:t>
      </w:r>
      <w:r>
        <w:rPr>
          <w:color w:val="000000"/>
          <w:lang w:eastAsia="zh-CN"/>
        </w:rPr>
        <w:t xml:space="preserve"> FFT </w:t>
      </w:r>
      <w:r>
        <w:rPr>
          <w:color w:val="000000"/>
          <w:lang w:eastAsia="zh-CN"/>
        </w:rPr>
        <w:t>后必须把低频移到中心再构造滤波器，我第一次忘了</w:t>
      </w:r>
      <w:r>
        <w:rPr>
          <w:color w:val="000000"/>
          <w:lang w:eastAsia="zh-CN"/>
        </w:rPr>
        <w:t xml:space="preserve"> </w:t>
      </w:r>
      <w:proofErr w:type="spellStart"/>
      <w:r>
        <w:rPr>
          <w:color w:val="000000"/>
          <w:lang w:eastAsia="zh-CN"/>
        </w:rPr>
        <w:t>fftshift</w:t>
      </w:r>
      <w:proofErr w:type="spellEnd"/>
      <w:r>
        <w:rPr>
          <w:color w:val="000000"/>
          <w:lang w:eastAsia="zh-CN"/>
        </w:rPr>
        <w:t>，滤波器位置对不上，出来的图完全不对。这类错误不报错，但结果诡异，只能靠频谱图来排查。</w:t>
      </w:r>
    </w:p>
    <w:p w14:paraId="66E1C200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DDC59FB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实验六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数字图像复原</w:t>
      </w:r>
    </w:p>
    <w:p w14:paraId="0974E62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64AF06B7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对图像进行高斯模糊和运动模糊，建立退化模型。</w:t>
      </w:r>
    </w:p>
    <w:p w14:paraId="29A1876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采用维纳滤波进行图像复原，并与逆滤波对比。</w:t>
      </w:r>
    </w:p>
    <w:p w14:paraId="34D53E7C" w14:textId="77777777" w:rsidR="00FC1B6C" w:rsidRDefault="00FC1B6C">
      <w:pPr>
        <w:spacing w:after="40"/>
        <w:rPr>
          <w:lang w:eastAsia="zh-CN"/>
        </w:rPr>
      </w:pPr>
    </w:p>
    <w:p w14:paraId="73CAE55F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49CE74E8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退化模型与复原原理</w:t>
      </w:r>
    </w:p>
    <w:p w14:paraId="1067CAD1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图像退化过程可建模为</w:t>
      </w:r>
      <w:r>
        <w:rPr>
          <w:color w:val="000000"/>
          <w:lang w:eastAsia="zh-CN"/>
        </w:rPr>
        <w:t xml:space="preserve"> g(</w:t>
      </w:r>
      <w:proofErr w:type="spellStart"/>
      <w:r>
        <w:rPr>
          <w:color w:val="000000"/>
          <w:lang w:eastAsia="zh-CN"/>
        </w:rPr>
        <w:t>x,y</w:t>
      </w:r>
      <w:proofErr w:type="spellEnd"/>
      <w:r>
        <w:rPr>
          <w:color w:val="000000"/>
          <w:lang w:eastAsia="zh-CN"/>
        </w:rPr>
        <w:t>) = h(</w:t>
      </w:r>
      <w:proofErr w:type="spellStart"/>
      <w:r>
        <w:rPr>
          <w:color w:val="000000"/>
          <w:lang w:eastAsia="zh-CN"/>
        </w:rPr>
        <w:t>x,y</w:t>
      </w:r>
      <w:proofErr w:type="spellEnd"/>
      <w:r>
        <w:rPr>
          <w:color w:val="000000"/>
          <w:lang w:eastAsia="zh-CN"/>
        </w:rPr>
        <w:t>)*f(</w:t>
      </w:r>
      <w:proofErr w:type="spellStart"/>
      <w:r>
        <w:rPr>
          <w:color w:val="000000"/>
          <w:lang w:eastAsia="zh-CN"/>
        </w:rPr>
        <w:t>x,y</w:t>
      </w:r>
      <w:proofErr w:type="spellEnd"/>
      <w:r>
        <w:rPr>
          <w:color w:val="000000"/>
          <w:lang w:eastAsia="zh-CN"/>
        </w:rPr>
        <w:t>) + n(</w:t>
      </w:r>
      <w:proofErr w:type="spellStart"/>
      <w:r>
        <w:rPr>
          <w:color w:val="000000"/>
          <w:lang w:eastAsia="zh-CN"/>
        </w:rPr>
        <w:t>x,y</w:t>
      </w:r>
      <w:proofErr w:type="spellEnd"/>
      <w:r>
        <w:rPr>
          <w:color w:val="000000"/>
          <w:lang w:eastAsia="zh-CN"/>
        </w:rPr>
        <w:t>)</w:t>
      </w:r>
      <w:r>
        <w:rPr>
          <w:color w:val="000000"/>
          <w:lang w:eastAsia="zh-CN"/>
        </w:rPr>
        <w:t>，其中</w:t>
      </w:r>
      <w:r>
        <w:rPr>
          <w:color w:val="000000"/>
          <w:lang w:eastAsia="zh-CN"/>
        </w:rPr>
        <w:t xml:space="preserve"> h </w:t>
      </w:r>
      <w:r>
        <w:rPr>
          <w:color w:val="000000"/>
          <w:lang w:eastAsia="zh-CN"/>
        </w:rPr>
        <w:t>为退化函数（点扩散函数</w:t>
      </w:r>
      <w:r>
        <w:rPr>
          <w:color w:val="000000"/>
          <w:lang w:eastAsia="zh-CN"/>
        </w:rPr>
        <w:t xml:space="preserve"> PSF</w:t>
      </w:r>
      <w:r>
        <w:rPr>
          <w:color w:val="000000"/>
          <w:lang w:eastAsia="zh-CN"/>
        </w:rPr>
        <w:t>），</w:t>
      </w:r>
      <w:r>
        <w:rPr>
          <w:color w:val="000000"/>
          <w:lang w:eastAsia="zh-CN"/>
        </w:rPr>
        <w:t xml:space="preserve">n </w:t>
      </w:r>
      <w:r>
        <w:rPr>
          <w:color w:val="000000"/>
          <w:lang w:eastAsia="zh-CN"/>
        </w:rPr>
        <w:t>为加性噪声，</w:t>
      </w:r>
      <w:r>
        <w:rPr>
          <w:color w:val="000000"/>
          <w:lang w:eastAsia="zh-CN"/>
        </w:rPr>
        <w:t xml:space="preserve">* </w:t>
      </w:r>
      <w:r>
        <w:rPr>
          <w:color w:val="000000"/>
          <w:lang w:eastAsia="zh-CN"/>
        </w:rPr>
        <w:t>表示卷积。在频率域中该式写为</w:t>
      </w:r>
      <w:r>
        <w:rPr>
          <w:color w:val="000000"/>
          <w:lang w:eastAsia="zh-CN"/>
        </w:rPr>
        <w:t xml:space="preserve"> G = H·F + N</w:t>
      </w:r>
      <w:r>
        <w:rPr>
          <w:color w:val="000000"/>
          <w:lang w:eastAsia="zh-CN"/>
        </w:rPr>
        <w:t>。逆滤波直接在频域做</w:t>
      </w:r>
      <w:r>
        <w:rPr>
          <w:color w:val="000000"/>
          <w:lang w:eastAsia="zh-CN"/>
        </w:rPr>
        <w:t xml:space="preserve"> F = G/H</w:t>
      </w:r>
      <w:r>
        <w:rPr>
          <w:color w:val="000000"/>
          <w:lang w:eastAsia="zh-CN"/>
        </w:rPr>
        <w:t>，但当</w:t>
      </w:r>
      <w:r>
        <w:rPr>
          <w:color w:val="000000"/>
          <w:lang w:eastAsia="zh-CN"/>
        </w:rPr>
        <w:t xml:space="preserve"> H </w:t>
      </w:r>
      <w:r>
        <w:rPr>
          <w:color w:val="000000"/>
          <w:lang w:eastAsia="zh-CN"/>
        </w:rPr>
        <w:t>接近零或存在噪声时，噪声会被急剧放大，复原结果严重退化。维纳滤波引入噪声与信号功率比的估计</w:t>
      </w:r>
      <w:r>
        <w:rPr>
          <w:color w:val="000000"/>
          <w:lang w:eastAsia="zh-CN"/>
        </w:rPr>
        <w:t xml:space="preserve"> K</w:t>
      </w:r>
      <w:r>
        <w:rPr>
          <w:color w:val="000000"/>
          <w:lang w:eastAsia="zh-CN"/>
        </w:rPr>
        <w:t>，按</w:t>
      </w:r>
      <w:r>
        <w:rPr>
          <w:color w:val="000000"/>
          <w:lang w:eastAsia="zh-CN"/>
        </w:rPr>
        <w:t xml:space="preserve"> F = [H*/(|H|²+K)]·G </w:t>
      </w:r>
      <w:r>
        <w:rPr>
          <w:color w:val="000000"/>
          <w:lang w:eastAsia="zh-CN"/>
        </w:rPr>
        <w:t>复原，在去模糊与抑制噪声之间取得折中。</w:t>
      </w:r>
    </w:p>
    <w:p w14:paraId="78DC61EE" w14:textId="77777777" w:rsidR="00FC1B6C" w:rsidRDefault="00000000">
      <w:pPr>
        <w:spacing w:after="40" w:line="360" w:lineRule="auto"/>
        <w:jc w:val="both"/>
      </w:pPr>
      <w:proofErr w:type="spellStart"/>
      <w:r>
        <w:rPr>
          <w:color w:val="000000"/>
          <w:sz w:val="21"/>
        </w:rPr>
        <w:t>代码</w:t>
      </w:r>
      <w:proofErr w:type="spellEnd"/>
      <w:r>
        <w:rPr>
          <w:color w:val="000000"/>
          <w:sz w:val="21"/>
        </w:rPr>
        <w:t xml:space="preserve"> </w:t>
      </w:r>
      <w:proofErr w:type="gramStart"/>
      <w:r>
        <w:rPr>
          <w:color w:val="000000"/>
          <w:sz w:val="21"/>
        </w:rPr>
        <w:t xml:space="preserve">1  </w:t>
      </w:r>
      <w:proofErr w:type="spellStart"/>
      <w:r>
        <w:rPr>
          <w:color w:val="000000"/>
          <w:sz w:val="21"/>
        </w:rPr>
        <w:t>逆滤波与维纳滤波</w:t>
      </w:r>
      <w:proofErr w:type="spellEnd"/>
      <w:proofErr w:type="gramEnd"/>
    </w:p>
    <w:p w14:paraId="39A5D58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inverse_filter(blurred, psf, eps=1e-3):</w:t>
      </w:r>
    </w:p>
    <w:p w14:paraId="29FD95C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"""逆滤波：F = G / H，对 H 接近 0 处做截断以抑制爆炸。"""</w:t>
      </w:r>
    </w:p>
    <w:p w14:paraId="0068B9AF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h = np.fft.fft2(pad_psf(psf, blurred.shape))</w:t>
      </w:r>
    </w:p>
    <w:p w14:paraId="4CA82AB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g = np.fft.fft2(blurred.astype(np.float32))</w:t>
      </w:r>
    </w:p>
    <w:p w14:paraId="6A7C8F64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h_safe = np.where(np.abs(h) &lt; eps, eps, h)</w:t>
      </w:r>
    </w:p>
    <w:p w14:paraId="4795EBC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np.clip(np.abs(np.fft.ifft2(g / h_safe)), 0, 255).astype(np.uint8)</w:t>
      </w:r>
    </w:p>
    <w:p w14:paraId="5D834C8B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111C5820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wiener_filter(blurred, psf, k=0.01):</w:t>
      </w:r>
    </w:p>
    <w:p w14:paraId="076D7F1F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</w:t>
      </w:r>
      <w:r>
        <w:rPr>
          <w:rFonts w:ascii="Consolas" w:eastAsia="Consolas" w:hAnsi="Consolas"/>
          <w:color w:val="1F1F1F"/>
          <w:sz w:val="18"/>
          <w:lang w:eastAsia="zh-CN"/>
        </w:rPr>
        <w:t>"""维纳滤波：F = [H* / (|H|^2 + K)] * G。</w:t>
      </w:r>
      <w:r>
        <w:rPr>
          <w:rFonts w:ascii="Consolas" w:eastAsia="Consolas" w:hAnsi="Consolas"/>
          <w:color w:val="1F1F1F"/>
          <w:sz w:val="18"/>
        </w:rPr>
        <w:t>"""</w:t>
      </w:r>
    </w:p>
    <w:p w14:paraId="0EB28448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h = np.fft.fft2(pad_psf(psf, blurred.shape))</w:t>
      </w:r>
    </w:p>
    <w:p w14:paraId="71898496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g = np.fft.fft2(blurred.astype(np.float32))</w:t>
      </w:r>
    </w:p>
    <w:p w14:paraId="43B064CE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return np.clip(np.abs(np.fft.ifft2(np.conj(h) / (np.abs(h)**2 + k) * g)),</w:t>
      </w:r>
    </w:p>
    <w:p w14:paraId="6118057B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               0, 255).astype(np.uint8)</w:t>
      </w:r>
    </w:p>
    <w:p w14:paraId="719726EF" w14:textId="77777777" w:rsidR="00FC1B6C" w:rsidRDefault="00000000">
      <w:pPr>
        <w:spacing w:after="0" w:line="360" w:lineRule="auto"/>
        <w:ind w:firstLine="480"/>
        <w:jc w:val="both"/>
      </w:pPr>
      <w:r>
        <w:rPr>
          <w:color w:val="000000"/>
        </w:rPr>
        <w:t>本实验构造两种退化：高斯模糊用</w:t>
      </w:r>
      <w:r>
        <w:rPr>
          <w:color w:val="000000"/>
        </w:rPr>
        <w:t xml:space="preserve"> cv2.GaussianBlur </w:t>
      </w:r>
      <w:r>
        <w:rPr>
          <w:color w:val="000000"/>
        </w:rPr>
        <w:t>作用于冲激函数得到高斯型</w:t>
      </w:r>
      <w:r>
        <w:rPr>
          <w:color w:val="000000"/>
        </w:rPr>
        <w:t xml:space="preserve"> PSF</w:t>
      </w:r>
      <w:r>
        <w:rPr>
          <w:color w:val="000000"/>
        </w:rPr>
        <w:t>；运动模糊沿指定角度生成线状核并归一化。</w:t>
      </w:r>
      <w:r>
        <w:rPr>
          <w:color w:val="000000"/>
        </w:rPr>
        <w:t xml:space="preserve">PSF </w:t>
      </w:r>
      <w:r>
        <w:rPr>
          <w:color w:val="000000"/>
        </w:rPr>
        <w:t>需补零到图像尺寸后做</w:t>
      </w:r>
      <w:r>
        <w:rPr>
          <w:color w:val="000000"/>
        </w:rPr>
        <w:t xml:space="preserve"> ifftshift</w:t>
      </w:r>
      <w:r>
        <w:rPr>
          <w:color w:val="000000"/>
        </w:rPr>
        <w:t>，使其中心对齐到</w:t>
      </w:r>
      <w:r>
        <w:rPr>
          <w:color w:val="000000"/>
        </w:rPr>
        <w:t xml:space="preserve"> (0,0)</w:t>
      </w:r>
      <w:r>
        <w:rPr>
          <w:color w:val="000000"/>
        </w:rPr>
        <w:t>，再与图像频谱相乘。</w:t>
      </w:r>
    </w:p>
    <w:p w14:paraId="4EBD8434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2.2 </w:t>
      </w:r>
      <w:r>
        <w:rPr>
          <w:b/>
          <w:color w:val="000000"/>
          <w:sz w:val="28"/>
        </w:rPr>
        <w:t>实验结果</w:t>
      </w:r>
    </w:p>
    <w:p w14:paraId="57858F96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99A0565" wp14:editId="44CDA66B">
            <wp:extent cx="5486400" cy="1371600"/>
            <wp:effectExtent l="0" t="0" r="0" b="0"/>
            <wp:docPr id="209756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gaussia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5F62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原图、高斯模糊、逆滤波、维纳滤波结果对比</w:t>
      </w:r>
    </w:p>
    <w:p w14:paraId="3C72100A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0762F97" wp14:editId="710C69BA">
            <wp:extent cx="5486400" cy="1371600"/>
            <wp:effectExtent l="0" t="0" r="0" b="0"/>
            <wp:docPr id="14436471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mo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1683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运动模糊及其复原结果对比</w:t>
      </w:r>
    </w:p>
    <w:p w14:paraId="2912995A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0440F56B" wp14:editId="4B13AC1D">
            <wp:extent cx="5486400" cy="1371600"/>
            <wp:effectExtent l="0" t="0" r="0" b="0"/>
            <wp:docPr id="7488906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gaussian_nois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CB9D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3  </w:t>
      </w:r>
      <w:r>
        <w:rPr>
          <w:color w:val="000000"/>
          <w:sz w:val="21"/>
          <w:lang w:eastAsia="zh-CN"/>
        </w:rPr>
        <w:t>模糊加噪情况下逆滤波与维纳滤波对比</w:t>
      </w:r>
    </w:p>
    <w:p w14:paraId="793D2F88" w14:textId="77777777" w:rsidR="00FC1B6C" w:rsidRDefault="00000000">
      <w:pPr>
        <w:spacing w:after="40" w:line="360" w:lineRule="auto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 </w:t>
      </w:r>
      <w:proofErr w:type="gramStart"/>
      <w:r>
        <w:rPr>
          <w:color w:val="000000"/>
          <w:sz w:val="21"/>
        </w:rPr>
        <w:t xml:space="preserve">1  </w:t>
      </w:r>
      <w:proofErr w:type="spellStart"/>
      <w:r>
        <w:rPr>
          <w:color w:val="000000"/>
          <w:sz w:val="21"/>
        </w:rPr>
        <w:t>高斯模糊下各方法的</w:t>
      </w:r>
      <w:proofErr w:type="spellEnd"/>
      <w:proofErr w:type="gramEnd"/>
      <w:r>
        <w:rPr>
          <w:color w:val="000000"/>
          <w:sz w:val="21"/>
        </w:rPr>
        <w:t xml:space="preserve"> PSNR </w:t>
      </w:r>
      <w:r>
        <w:rPr>
          <w:color w:val="000000"/>
          <w:sz w:val="21"/>
        </w:rPr>
        <w:t>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1B6C" w14:paraId="76A4B295" w14:textId="77777777">
        <w:trPr>
          <w:jc w:val="center"/>
        </w:trPr>
        <w:tc>
          <w:tcPr>
            <w:tcW w:w="2880" w:type="dxa"/>
          </w:tcPr>
          <w:p w14:paraId="3B556B05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方法</w:t>
            </w:r>
          </w:p>
        </w:tc>
        <w:tc>
          <w:tcPr>
            <w:tcW w:w="2880" w:type="dxa"/>
          </w:tcPr>
          <w:p w14:paraId="56F766F9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PSNR (dB)</w:t>
            </w:r>
          </w:p>
        </w:tc>
        <w:tc>
          <w:tcPr>
            <w:tcW w:w="2880" w:type="dxa"/>
          </w:tcPr>
          <w:p w14:paraId="6C363539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说明</w:t>
            </w:r>
          </w:p>
        </w:tc>
      </w:tr>
      <w:tr w:rsidR="00FC1B6C" w14:paraId="45BFE64B" w14:textId="77777777">
        <w:trPr>
          <w:jc w:val="center"/>
        </w:trPr>
        <w:tc>
          <w:tcPr>
            <w:tcW w:w="2880" w:type="dxa"/>
          </w:tcPr>
          <w:p w14:paraId="2763E71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模糊图（退化）</w:t>
            </w:r>
          </w:p>
        </w:tc>
        <w:tc>
          <w:tcPr>
            <w:tcW w:w="2880" w:type="dxa"/>
          </w:tcPr>
          <w:p w14:paraId="3EA5BCB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21.32</w:t>
            </w:r>
          </w:p>
        </w:tc>
        <w:tc>
          <w:tcPr>
            <w:tcW w:w="2880" w:type="dxa"/>
          </w:tcPr>
          <w:p w14:paraId="7745A46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退化输入</w:t>
            </w:r>
          </w:p>
        </w:tc>
      </w:tr>
      <w:tr w:rsidR="00FC1B6C" w14:paraId="5185EF93" w14:textId="77777777">
        <w:trPr>
          <w:jc w:val="center"/>
        </w:trPr>
        <w:tc>
          <w:tcPr>
            <w:tcW w:w="2880" w:type="dxa"/>
          </w:tcPr>
          <w:p w14:paraId="6DF2A8F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逆滤波</w:t>
            </w:r>
          </w:p>
        </w:tc>
        <w:tc>
          <w:tcPr>
            <w:tcW w:w="2880" w:type="dxa"/>
          </w:tcPr>
          <w:p w14:paraId="114987F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6.94</w:t>
            </w:r>
          </w:p>
        </w:tc>
        <w:tc>
          <w:tcPr>
            <w:tcW w:w="2880" w:type="dxa"/>
          </w:tcPr>
          <w:p w14:paraId="4CF0EB76" w14:textId="77777777" w:rsidR="00FC1B6C" w:rsidRDefault="00000000">
            <w:pPr>
              <w:jc w:val="center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噪声被放大，严重退化</w:t>
            </w:r>
          </w:p>
        </w:tc>
      </w:tr>
      <w:tr w:rsidR="00FC1B6C" w14:paraId="0FF8A237" w14:textId="77777777">
        <w:trPr>
          <w:jc w:val="center"/>
        </w:trPr>
        <w:tc>
          <w:tcPr>
            <w:tcW w:w="2880" w:type="dxa"/>
          </w:tcPr>
          <w:p w14:paraId="1A44AED9" w14:textId="77777777" w:rsidR="00FC1B6C" w:rsidRDefault="00000000">
            <w:pPr>
              <w:jc w:val="center"/>
            </w:pPr>
            <w:proofErr w:type="spellStart"/>
            <w:r>
              <w:rPr>
                <w:color w:val="000000"/>
                <w:sz w:val="21"/>
              </w:rPr>
              <w:t>维纳滤波</w:t>
            </w:r>
            <w:proofErr w:type="spellEnd"/>
            <w:r>
              <w:rPr>
                <w:color w:val="000000"/>
                <w:sz w:val="21"/>
              </w:rPr>
              <w:t xml:space="preserve"> K=0.01</w:t>
            </w:r>
          </w:p>
        </w:tc>
        <w:tc>
          <w:tcPr>
            <w:tcW w:w="2880" w:type="dxa"/>
          </w:tcPr>
          <w:p w14:paraId="57F48981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14.31</w:t>
            </w:r>
          </w:p>
        </w:tc>
        <w:tc>
          <w:tcPr>
            <w:tcW w:w="2880" w:type="dxa"/>
          </w:tcPr>
          <w:p w14:paraId="5B4C0F6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复原较好</w:t>
            </w:r>
          </w:p>
        </w:tc>
      </w:tr>
      <w:tr w:rsidR="00FC1B6C" w14:paraId="25C97608" w14:textId="77777777">
        <w:trPr>
          <w:jc w:val="center"/>
        </w:trPr>
        <w:tc>
          <w:tcPr>
            <w:tcW w:w="2880" w:type="dxa"/>
          </w:tcPr>
          <w:p w14:paraId="5073D4B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维纳滤波</w:t>
            </w:r>
            <w:r>
              <w:rPr>
                <w:color w:val="000000"/>
                <w:sz w:val="21"/>
              </w:rPr>
              <w:t xml:space="preserve"> K=0.001</w:t>
            </w:r>
          </w:p>
        </w:tc>
        <w:tc>
          <w:tcPr>
            <w:tcW w:w="2880" w:type="dxa"/>
          </w:tcPr>
          <w:p w14:paraId="06B58925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13.70</w:t>
            </w:r>
          </w:p>
        </w:tc>
        <w:tc>
          <w:tcPr>
            <w:tcW w:w="2880" w:type="dxa"/>
          </w:tcPr>
          <w:p w14:paraId="7D5AF72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抑噪不足</w:t>
            </w:r>
          </w:p>
        </w:tc>
      </w:tr>
      <w:tr w:rsidR="00FC1B6C" w14:paraId="0250BB8C" w14:textId="77777777">
        <w:trPr>
          <w:jc w:val="center"/>
        </w:trPr>
        <w:tc>
          <w:tcPr>
            <w:tcW w:w="2880" w:type="dxa"/>
          </w:tcPr>
          <w:p w14:paraId="3CC1CDF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维纳滤波</w:t>
            </w:r>
            <w:r>
              <w:rPr>
                <w:color w:val="000000"/>
                <w:sz w:val="21"/>
              </w:rPr>
              <w:t xml:space="preserve"> K=0.1</w:t>
            </w:r>
          </w:p>
        </w:tc>
        <w:tc>
          <w:tcPr>
            <w:tcW w:w="2880" w:type="dxa"/>
          </w:tcPr>
          <w:p w14:paraId="7207A4B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14.55</w:t>
            </w:r>
          </w:p>
        </w:tc>
        <w:tc>
          <w:tcPr>
            <w:tcW w:w="2880" w:type="dxa"/>
          </w:tcPr>
          <w:p w14:paraId="2A4709D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抑噪偏强</w:t>
            </w:r>
          </w:p>
        </w:tc>
      </w:tr>
    </w:tbl>
    <w:p w14:paraId="6E379FCE" w14:textId="77777777" w:rsidR="00FC1B6C" w:rsidRDefault="00FC1B6C">
      <w:pPr>
        <w:spacing w:after="80"/>
      </w:pPr>
    </w:p>
    <w:p w14:paraId="66FA99A6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模糊加噪情况下的</w:t>
      </w:r>
      <w:r>
        <w:rPr>
          <w:color w:val="000000"/>
          <w:sz w:val="21"/>
          <w:lang w:eastAsia="zh-CN"/>
        </w:rPr>
        <w:t xml:space="preserve"> PSNR </w:t>
      </w:r>
      <w:r>
        <w:rPr>
          <w:color w:val="000000"/>
          <w:sz w:val="21"/>
          <w:lang w:eastAsia="zh-CN"/>
        </w:rPr>
        <w:t>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1B6C" w14:paraId="4E8A93C8" w14:textId="77777777">
        <w:trPr>
          <w:jc w:val="center"/>
        </w:trPr>
        <w:tc>
          <w:tcPr>
            <w:tcW w:w="2880" w:type="dxa"/>
          </w:tcPr>
          <w:p w14:paraId="36E550CB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方法</w:t>
            </w:r>
            <w:proofErr w:type="spellEnd"/>
          </w:p>
        </w:tc>
        <w:tc>
          <w:tcPr>
            <w:tcW w:w="2880" w:type="dxa"/>
          </w:tcPr>
          <w:p w14:paraId="16594D45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PSNR (dB)</w:t>
            </w:r>
          </w:p>
        </w:tc>
        <w:tc>
          <w:tcPr>
            <w:tcW w:w="2880" w:type="dxa"/>
          </w:tcPr>
          <w:p w14:paraId="7AF61B84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说明</w:t>
            </w:r>
          </w:p>
        </w:tc>
      </w:tr>
      <w:tr w:rsidR="00FC1B6C" w14:paraId="1104F2D4" w14:textId="77777777">
        <w:trPr>
          <w:jc w:val="center"/>
        </w:trPr>
        <w:tc>
          <w:tcPr>
            <w:tcW w:w="2880" w:type="dxa"/>
          </w:tcPr>
          <w:p w14:paraId="35545106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退化图</w:t>
            </w:r>
          </w:p>
        </w:tc>
        <w:tc>
          <w:tcPr>
            <w:tcW w:w="2880" w:type="dxa"/>
          </w:tcPr>
          <w:p w14:paraId="7EB5263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2880" w:type="dxa"/>
          </w:tcPr>
          <w:p w14:paraId="0687564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模糊</w:t>
            </w:r>
            <w:r>
              <w:rPr>
                <w:color w:val="000000"/>
                <w:sz w:val="21"/>
              </w:rPr>
              <w:t>+</w:t>
            </w:r>
            <w:r>
              <w:rPr>
                <w:color w:val="000000"/>
                <w:sz w:val="21"/>
              </w:rPr>
              <w:t>噪声</w:t>
            </w:r>
          </w:p>
        </w:tc>
      </w:tr>
      <w:tr w:rsidR="00FC1B6C" w14:paraId="65F2070C" w14:textId="77777777">
        <w:trPr>
          <w:jc w:val="center"/>
        </w:trPr>
        <w:tc>
          <w:tcPr>
            <w:tcW w:w="2880" w:type="dxa"/>
          </w:tcPr>
          <w:p w14:paraId="05E4621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逆滤波</w:t>
            </w:r>
          </w:p>
        </w:tc>
        <w:tc>
          <w:tcPr>
            <w:tcW w:w="2880" w:type="dxa"/>
          </w:tcPr>
          <w:p w14:paraId="2594EE1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2880" w:type="dxa"/>
          </w:tcPr>
          <w:p w14:paraId="5D7ED659" w14:textId="77777777" w:rsidR="00FC1B6C" w:rsidRDefault="00000000">
            <w:pPr>
              <w:jc w:val="center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最差，噪声被剧烈放大</w:t>
            </w:r>
          </w:p>
        </w:tc>
      </w:tr>
      <w:tr w:rsidR="00FC1B6C" w14:paraId="45C2C320" w14:textId="77777777">
        <w:trPr>
          <w:jc w:val="center"/>
        </w:trPr>
        <w:tc>
          <w:tcPr>
            <w:tcW w:w="2880" w:type="dxa"/>
          </w:tcPr>
          <w:p w14:paraId="110534B9" w14:textId="77777777" w:rsidR="00FC1B6C" w:rsidRDefault="00000000">
            <w:pPr>
              <w:jc w:val="center"/>
            </w:pPr>
            <w:proofErr w:type="spellStart"/>
            <w:r>
              <w:rPr>
                <w:color w:val="000000"/>
                <w:sz w:val="21"/>
              </w:rPr>
              <w:t>维纳滤波</w:t>
            </w:r>
            <w:proofErr w:type="spellEnd"/>
          </w:p>
        </w:tc>
        <w:tc>
          <w:tcPr>
            <w:tcW w:w="2880" w:type="dxa"/>
          </w:tcPr>
          <w:p w14:paraId="0FC45D20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14.52</w:t>
            </w:r>
          </w:p>
        </w:tc>
        <w:tc>
          <w:tcPr>
            <w:tcW w:w="2880" w:type="dxa"/>
          </w:tcPr>
          <w:p w14:paraId="7B3545C6" w14:textId="77777777" w:rsidR="00FC1B6C" w:rsidRDefault="00000000">
            <w:pPr>
              <w:jc w:val="center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稳健，明显优于逆滤波</w:t>
            </w:r>
          </w:p>
        </w:tc>
      </w:tr>
    </w:tbl>
    <w:p w14:paraId="5BC488C0" w14:textId="77777777" w:rsidR="00FC1B6C" w:rsidRDefault="00FC1B6C">
      <w:pPr>
        <w:spacing w:after="80"/>
        <w:rPr>
          <w:lang w:eastAsia="zh-CN"/>
        </w:rPr>
      </w:pPr>
    </w:p>
    <w:p w14:paraId="1DBF1DB2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由表</w:t>
      </w:r>
      <w:r>
        <w:rPr>
          <w:color w:val="000000"/>
          <w:lang w:eastAsia="zh-CN"/>
        </w:rPr>
        <w:t xml:space="preserve"> 1</w:t>
      </w:r>
      <w:r>
        <w:rPr>
          <w:color w:val="000000"/>
          <w:lang w:eastAsia="zh-CN"/>
        </w:rPr>
        <w:t>、表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的数据可以清楚看到：在纯模糊情况下，逆滤波的</w:t>
      </w:r>
      <w:r>
        <w:rPr>
          <w:color w:val="000000"/>
          <w:lang w:eastAsia="zh-CN"/>
        </w:rPr>
        <w:t xml:space="preserve"> PSNR </w:t>
      </w:r>
      <w:r>
        <w:rPr>
          <w:color w:val="000000"/>
          <w:lang w:eastAsia="zh-CN"/>
        </w:rPr>
        <w:t>仅</w:t>
      </w:r>
      <w:r>
        <w:rPr>
          <w:color w:val="000000"/>
          <w:lang w:eastAsia="zh-CN"/>
        </w:rPr>
        <w:t xml:space="preserve"> 6.94 dB</w:t>
      </w:r>
      <w:r>
        <w:rPr>
          <w:color w:val="000000"/>
          <w:lang w:eastAsia="zh-CN"/>
        </w:rPr>
        <w:t>，几乎无法复原；而当模糊与噪声同时存在时，逆滤波进一步恶化到</w:t>
      </w:r>
      <w:r>
        <w:rPr>
          <w:color w:val="000000"/>
          <w:lang w:eastAsia="zh-CN"/>
        </w:rPr>
        <w:t xml:space="preserve"> 5.88 dB</w:t>
      </w:r>
      <w:r>
        <w:rPr>
          <w:color w:val="000000"/>
          <w:lang w:eastAsia="zh-CN"/>
        </w:rPr>
        <w:t>，图像完全被噪声淹没。维纳滤波在两种情况下均稳定在</w:t>
      </w:r>
      <w:r>
        <w:rPr>
          <w:color w:val="000000"/>
          <w:lang w:eastAsia="zh-CN"/>
        </w:rPr>
        <w:t xml:space="preserve"> 14 dB </w:t>
      </w:r>
      <w:r>
        <w:rPr>
          <w:color w:val="000000"/>
          <w:lang w:eastAsia="zh-CN"/>
        </w:rPr>
        <w:t>以上，充分体现了其抗噪优势。由图</w:t>
      </w:r>
      <w:r>
        <w:rPr>
          <w:color w:val="000000"/>
          <w:lang w:eastAsia="zh-CN"/>
        </w:rPr>
        <w:t xml:space="preserve"> 3 </w:t>
      </w:r>
      <w:r>
        <w:rPr>
          <w:color w:val="000000"/>
          <w:lang w:eastAsia="zh-CN"/>
        </w:rPr>
        <w:t>可直观看到，逆滤波结果布满噪声颗粒，而维纳滤波结果仍可辨识出图像结构。</w:t>
      </w:r>
    </w:p>
    <w:p w14:paraId="47E2F760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关于参数</w:t>
      </w:r>
      <w:r>
        <w:rPr>
          <w:color w:val="000000"/>
          <w:lang w:eastAsia="zh-CN"/>
        </w:rPr>
        <w:t xml:space="preserve"> K </w:t>
      </w:r>
      <w:r>
        <w:rPr>
          <w:color w:val="000000"/>
          <w:lang w:eastAsia="zh-CN"/>
        </w:rPr>
        <w:t>的选取：</w:t>
      </w:r>
      <w:r>
        <w:rPr>
          <w:color w:val="000000"/>
          <w:lang w:eastAsia="zh-CN"/>
        </w:rPr>
        <w:t xml:space="preserve">K </w:t>
      </w:r>
      <w:r>
        <w:rPr>
          <w:color w:val="000000"/>
          <w:lang w:eastAsia="zh-CN"/>
        </w:rPr>
        <w:t>过小则抑制噪声不足，</w:t>
      </w:r>
      <w:r>
        <w:rPr>
          <w:color w:val="000000"/>
          <w:lang w:eastAsia="zh-CN"/>
        </w:rPr>
        <w:t xml:space="preserve">K </w:t>
      </w:r>
      <w:r>
        <w:rPr>
          <w:color w:val="000000"/>
          <w:lang w:eastAsia="zh-CN"/>
        </w:rPr>
        <w:t>过大则过度平滑、损失细节。本实验中</w:t>
      </w:r>
      <w:r>
        <w:rPr>
          <w:color w:val="000000"/>
          <w:lang w:eastAsia="zh-CN"/>
        </w:rPr>
        <w:t xml:space="preserve"> K=0.1 </w:t>
      </w:r>
      <w:r>
        <w:rPr>
          <w:color w:val="000000"/>
          <w:lang w:eastAsia="zh-CN"/>
        </w:rPr>
        <w:t>略优于</w:t>
      </w:r>
      <w:r>
        <w:rPr>
          <w:color w:val="000000"/>
          <w:lang w:eastAsia="zh-CN"/>
        </w:rPr>
        <w:t xml:space="preserve"> K=0.01</w:t>
      </w:r>
      <w:r>
        <w:rPr>
          <w:color w:val="000000"/>
          <w:lang w:eastAsia="zh-CN"/>
        </w:rPr>
        <w:t>，说明在噪声较强时应适当增大</w:t>
      </w:r>
      <w:r>
        <w:rPr>
          <w:color w:val="000000"/>
          <w:lang w:eastAsia="zh-CN"/>
        </w:rPr>
        <w:t xml:space="preserve"> K</w:t>
      </w:r>
      <w:r>
        <w:rPr>
          <w:color w:val="000000"/>
          <w:lang w:eastAsia="zh-CN"/>
        </w:rPr>
        <w:t>。</w:t>
      </w:r>
    </w:p>
    <w:p w14:paraId="6939032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2.3 </w:t>
      </w:r>
      <w:r>
        <w:rPr>
          <w:b/>
          <w:color w:val="000000"/>
          <w:sz w:val="28"/>
          <w:lang w:eastAsia="zh-CN"/>
        </w:rPr>
        <w:t>实验结论</w:t>
      </w:r>
    </w:p>
    <w:p w14:paraId="4B3BC55D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</w:t>
      </w:r>
      <w:r>
        <w:rPr>
          <w:color w:val="000000"/>
          <w:lang w:eastAsia="zh-CN"/>
        </w:rPr>
        <w:t xml:space="preserve"> PSF </w:t>
      </w:r>
      <w:r>
        <w:rPr>
          <w:color w:val="000000"/>
          <w:lang w:eastAsia="zh-CN"/>
        </w:rPr>
        <w:t>的准确估计。</w:t>
      </w:r>
    </w:p>
    <w:p w14:paraId="4F0F6FD4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1E41F933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逆滤波在纯模糊下就只有</w:t>
      </w:r>
      <w:r>
        <w:rPr>
          <w:color w:val="000000"/>
          <w:lang w:eastAsia="zh-CN"/>
        </w:rPr>
        <w:t xml:space="preserve"> 6.94 dB</w:t>
      </w:r>
      <w:r>
        <w:rPr>
          <w:color w:val="000000"/>
          <w:lang w:eastAsia="zh-CN"/>
        </w:rPr>
        <w:t>，加噪后更是掉到</w:t>
      </w:r>
      <w:r>
        <w:rPr>
          <w:color w:val="000000"/>
          <w:lang w:eastAsia="zh-CN"/>
        </w:rPr>
        <w:t xml:space="preserve"> 5.88 dB</w:t>
      </w:r>
      <w:r>
        <w:rPr>
          <w:color w:val="000000"/>
          <w:lang w:eastAsia="zh-CN"/>
        </w:rPr>
        <w:t>，几乎一片噪声。这个数字比我预期差得多。原因想通了：逆滤波是直接除以</w:t>
      </w:r>
      <w:r>
        <w:rPr>
          <w:color w:val="000000"/>
          <w:lang w:eastAsia="zh-CN"/>
        </w:rPr>
        <w:t xml:space="preserve"> H(</w:t>
      </w:r>
      <w:proofErr w:type="spellStart"/>
      <w:r>
        <w:rPr>
          <w:color w:val="000000"/>
          <w:lang w:eastAsia="zh-CN"/>
        </w:rPr>
        <w:t>u,v</w:t>
      </w:r>
      <w:proofErr w:type="spellEnd"/>
      <w:r>
        <w:rPr>
          <w:color w:val="000000"/>
          <w:lang w:eastAsia="zh-CN"/>
        </w:rPr>
        <w:t>)</w:t>
      </w:r>
      <w:r>
        <w:rPr>
          <w:color w:val="000000"/>
          <w:lang w:eastAsia="zh-CN"/>
        </w:rPr>
        <w:t>，高频处</w:t>
      </w:r>
      <w:r>
        <w:rPr>
          <w:color w:val="000000"/>
          <w:lang w:eastAsia="zh-CN"/>
        </w:rPr>
        <w:t xml:space="preserve"> H </w:t>
      </w:r>
      <w:r>
        <w:rPr>
          <w:color w:val="000000"/>
          <w:lang w:eastAsia="zh-CN"/>
        </w:rPr>
        <w:t>接近</w:t>
      </w:r>
      <w:r>
        <w:rPr>
          <w:color w:val="000000"/>
          <w:lang w:eastAsia="zh-CN"/>
        </w:rPr>
        <w:t xml:space="preserve"> 0 </w:t>
      </w:r>
      <w:r>
        <w:rPr>
          <w:color w:val="000000"/>
          <w:lang w:eastAsia="zh-CN"/>
        </w:rPr>
        <w:t>时，除法会把那点残留噪声放大到离谱的量级。所以它只在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完全无噪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这个理想前提下成立。</w:t>
      </w:r>
    </w:p>
    <w:p w14:paraId="6401E38E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维纳滤波的</w:t>
      </w:r>
      <w:r>
        <w:rPr>
          <w:color w:val="000000"/>
          <w:lang w:eastAsia="zh-CN"/>
        </w:rPr>
        <w:t xml:space="preserve"> K </w:t>
      </w:r>
      <w:r>
        <w:rPr>
          <w:color w:val="000000"/>
          <w:lang w:eastAsia="zh-CN"/>
        </w:rPr>
        <w:t>我一开始不知道怎么取。试了</w:t>
      </w:r>
      <w:r>
        <w:rPr>
          <w:color w:val="000000"/>
          <w:lang w:eastAsia="zh-CN"/>
        </w:rPr>
        <w:t xml:space="preserve"> 0.001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0.01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 xml:space="preserve">0.1 </w:t>
      </w:r>
      <w:r>
        <w:rPr>
          <w:color w:val="000000"/>
          <w:lang w:eastAsia="zh-CN"/>
        </w:rPr>
        <w:t>之后才摸出规律：噪声强的时候</w:t>
      </w:r>
      <w:r>
        <w:rPr>
          <w:color w:val="000000"/>
          <w:lang w:eastAsia="zh-CN"/>
        </w:rPr>
        <w:t xml:space="preserve"> K </w:t>
      </w:r>
      <w:r>
        <w:rPr>
          <w:color w:val="000000"/>
          <w:lang w:eastAsia="zh-CN"/>
        </w:rPr>
        <w:t>要偏大，抑制才够；</w:t>
      </w:r>
      <w:r>
        <w:rPr>
          <w:color w:val="000000"/>
          <w:lang w:eastAsia="zh-CN"/>
        </w:rPr>
        <w:t xml:space="preserve">K </w:t>
      </w:r>
      <w:r>
        <w:rPr>
          <w:color w:val="000000"/>
          <w:lang w:eastAsia="zh-CN"/>
        </w:rPr>
        <w:t>太大又过度平滑、细节丢失。本实验里</w:t>
      </w:r>
      <w:r>
        <w:rPr>
          <w:color w:val="000000"/>
          <w:lang w:eastAsia="zh-CN"/>
        </w:rPr>
        <w:t xml:space="preserve"> K=0.1 </w:t>
      </w:r>
      <w:r>
        <w:rPr>
          <w:color w:val="000000"/>
          <w:lang w:eastAsia="zh-CN"/>
        </w:rPr>
        <w:t>略好于</w:t>
      </w:r>
      <w:r>
        <w:rPr>
          <w:color w:val="000000"/>
          <w:lang w:eastAsia="zh-CN"/>
        </w:rPr>
        <w:t xml:space="preserve"> 0.01</w:t>
      </w:r>
      <w:r>
        <w:rPr>
          <w:color w:val="000000"/>
          <w:lang w:eastAsia="zh-CN"/>
        </w:rPr>
        <w:t>，但这个结论只针对当前的噪声强度，换幅图未必成立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维纳滤波的实用难点就在这儿，它假设已知噪声功率，而真实场景里这个量往往是估的。</w:t>
      </w:r>
    </w:p>
    <w:p w14:paraId="3783AA1C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另外我意识到复原和前面学的增强是两回事：增强是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看着更好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，复原是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尽量回到退化前的样子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，后者必须知道或估计出退化函数。这次</w:t>
      </w:r>
      <w:r>
        <w:rPr>
          <w:color w:val="000000"/>
          <w:lang w:eastAsia="zh-CN"/>
        </w:rPr>
        <w:t xml:space="preserve"> PSF </w:t>
      </w:r>
      <w:r>
        <w:rPr>
          <w:color w:val="000000"/>
          <w:lang w:eastAsia="zh-CN"/>
        </w:rPr>
        <w:t>是我自己造的模糊核所以完全已知，真要用到实拍照片上，光是估</w:t>
      </w:r>
      <w:r>
        <w:rPr>
          <w:color w:val="000000"/>
          <w:lang w:eastAsia="zh-CN"/>
        </w:rPr>
        <w:t xml:space="preserve"> PSF </w:t>
      </w:r>
      <w:r>
        <w:rPr>
          <w:color w:val="000000"/>
          <w:lang w:eastAsia="zh-CN"/>
        </w:rPr>
        <w:t>就是另一个难题。</w:t>
      </w:r>
    </w:p>
    <w:p w14:paraId="5121C0BF" w14:textId="77777777" w:rsidR="00FC1B6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6EC51A8" w14:textId="77777777" w:rsidR="00FC1B6C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44"/>
          <w:lang w:eastAsia="zh-CN"/>
        </w:rPr>
        <w:lastRenderedPageBreak/>
        <w:t>实验七</w:t>
      </w:r>
      <w:r>
        <w:rPr>
          <w:rFonts w:eastAsia="黑体"/>
          <w:b/>
          <w:color w:val="000000"/>
          <w:sz w:val="44"/>
          <w:lang w:eastAsia="zh-CN"/>
        </w:rPr>
        <w:t xml:space="preserve">  </w:t>
      </w:r>
      <w:r>
        <w:rPr>
          <w:rFonts w:eastAsia="黑体"/>
          <w:b/>
          <w:color w:val="000000"/>
          <w:sz w:val="44"/>
          <w:lang w:eastAsia="zh-CN"/>
        </w:rPr>
        <w:t>人脸皮肤颜色分层</w:t>
      </w:r>
    </w:p>
    <w:p w14:paraId="03054D96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1. </w:t>
      </w:r>
      <w:r>
        <w:rPr>
          <w:rFonts w:eastAsia="黑体"/>
          <w:b/>
          <w:color w:val="000000"/>
          <w:sz w:val="32"/>
          <w:lang w:eastAsia="zh-CN"/>
        </w:rPr>
        <w:t>实验内容</w:t>
      </w:r>
    </w:p>
    <w:p w14:paraId="7D7E25C4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采用彩色图像分层方法，提取人脸（自行准备证件照或自拍照）。</w:t>
      </w:r>
    </w:p>
    <w:p w14:paraId="6B7BCBD6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对比</w:t>
      </w:r>
      <w:r>
        <w:rPr>
          <w:color w:val="000000"/>
          <w:lang w:eastAsia="zh-CN"/>
        </w:rPr>
        <w:t xml:space="preserve"> RGB</w:t>
      </w:r>
      <w:r>
        <w:rPr>
          <w:color w:val="000000"/>
          <w:lang w:eastAsia="zh-CN"/>
        </w:rPr>
        <w:t>、</w:t>
      </w:r>
      <w:proofErr w:type="spellStart"/>
      <w:r>
        <w:rPr>
          <w:color w:val="000000"/>
          <w:lang w:eastAsia="zh-CN"/>
        </w:rPr>
        <w:t>YCbCr</w:t>
      </w:r>
      <w:proofErr w:type="spellEnd"/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 xml:space="preserve">HSV </w:t>
      </w:r>
      <w:r>
        <w:rPr>
          <w:color w:val="000000"/>
          <w:lang w:eastAsia="zh-CN"/>
        </w:rPr>
        <w:t>三种颜色空间下的肤色分割效果，并用投票融合提升鲁棒性。</w:t>
      </w:r>
    </w:p>
    <w:p w14:paraId="0747B646" w14:textId="77777777" w:rsidR="00FC1B6C" w:rsidRDefault="00FC1B6C">
      <w:pPr>
        <w:spacing w:after="40"/>
        <w:rPr>
          <w:lang w:eastAsia="zh-CN"/>
        </w:rPr>
      </w:pPr>
    </w:p>
    <w:p w14:paraId="652853B3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t xml:space="preserve">2. </w:t>
      </w:r>
      <w:r>
        <w:rPr>
          <w:rFonts w:eastAsia="黑体"/>
          <w:b/>
          <w:color w:val="000000"/>
          <w:sz w:val="32"/>
          <w:lang w:eastAsia="zh-CN"/>
        </w:rPr>
        <w:t>实验过程及结果</w:t>
      </w:r>
    </w:p>
    <w:p w14:paraId="571FE3A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2.1 </w:t>
      </w:r>
      <w:r>
        <w:rPr>
          <w:b/>
          <w:color w:val="000000"/>
          <w:sz w:val="28"/>
          <w:lang w:eastAsia="zh-CN"/>
        </w:rPr>
        <w:t>颜色空间与肤色模型</w:t>
      </w:r>
    </w:p>
    <w:p w14:paraId="7D6E4207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肤色在特定颜色空间中具有聚集性，因此可用简单的范围规则实现分割。本实验采用三种传统颜色空间模型（不使用深度学习）：</w:t>
      </w:r>
      <w:r>
        <w:rPr>
          <w:color w:val="000000"/>
          <w:lang w:eastAsia="zh-CN"/>
        </w:rPr>
        <w:t xml:space="preserve">RGB </w:t>
      </w:r>
      <w:r>
        <w:rPr>
          <w:color w:val="000000"/>
          <w:lang w:eastAsia="zh-CN"/>
        </w:rPr>
        <w:t>规则为</w:t>
      </w:r>
      <w:r>
        <w:rPr>
          <w:color w:val="000000"/>
          <w:lang w:eastAsia="zh-CN"/>
        </w:rPr>
        <w:t xml:space="preserve"> R&gt;95, G&gt;40, B&gt;20, max-min&gt;15, |R-G|&gt;15, R&gt;G, R&gt;B</w:t>
      </w:r>
      <w:r>
        <w:rPr>
          <w:color w:val="000000"/>
          <w:lang w:eastAsia="zh-CN"/>
        </w:rPr>
        <w:t>；</w:t>
      </w:r>
      <w:proofErr w:type="spellStart"/>
      <w:r>
        <w:rPr>
          <w:color w:val="000000"/>
          <w:lang w:eastAsia="zh-CN"/>
        </w:rPr>
        <w:t>YCbCr</w:t>
      </w:r>
      <w:proofErr w:type="spellEnd"/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范围模型为</w:t>
      </w:r>
      <w:r>
        <w:rPr>
          <w:color w:val="000000"/>
          <w:lang w:eastAsia="zh-CN"/>
        </w:rPr>
        <w:t xml:space="preserve"> 77≤Cb≤127 </w:t>
      </w:r>
      <w:r>
        <w:rPr>
          <w:color w:val="000000"/>
          <w:lang w:eastAsia="zh-CN"/>
        </w:rPr>
        <w:t>且</w:t>
      </w:r>
      <w:r>
        <w:rPr>
          <w:color w:val="000000"/>
          <w:lang w:eastAsia="zh-CN"/>
        </w:rPr>
        <w:t xml:space="preserve"> 133≤Cr≤173</w:t>
      </w:r>
      <w:r>
        <w:rPr>
          <w:color w:val="000000"/>
          <w:lang w:eastAsia="zh-CN"/>
        </w:rPr>
        <w:t>；</w:t>
      </w:r>
      <w:r>
        <w:rPr>
          <w:color w:val="000000"/>
          <w:lang w:eastAsia="zh-CN"/>
        </w:rPr>
        <w:t xml:space="preserve">HSV </w:t>
      </w:r>
      <w:r>
        <w:rPr>
          <w:color w:val="000000"/>
          <w:lang w:eastAsia="zh-CN"/>
        </w:rPr>
        <w:t>范围模型为</w:t>
      </w:r>
      <w:r>
        <w:rPr>
          <w:color w:val="000000"/>
          <w:lang w:eastAsia="zh-CN"/>
        </w:rPr>
        <w:t xml:space="preserve"> H∈[0,25], S∈[30,170], V≥50</w:t>
      </w: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 xml:space="preserve">OpenCV </w:t>
      </w:r>
      <w:r>
        <w:rPr>
          <w:color w:val="000000"/>
          <w:lang w:eastAsia="zh-CN"/>
        </w:rPr>
        <w:t>取值范围）。</w:t>
      </w:r>
    </w:p>
    <w:p w14:paraId="09E8131D" w14:textId="77777777" w:rsidR="00FC1B6C" w:rsidRDefault="00000000">
      <w:pPr>
        <w:spacing w:after="40" w:line="360" w:lineRule="auto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代码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三种肤色模型与后处理融合</w:t>
      </w:r>
    </w:p>
    <w:p w14:paraId="2731E9B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def </w:t>
      </w:r>
      <w:proofErr w:type="spellStart"/>
      <w:r>
        <w:rPr>
          <w:rFonts w:ascii="Consolas" w:eastAsia="Consolas" w:hAnsi="Consolas"/>
          <w:color w:val="1F1F1F"/>
          <w:sz w:val="18"/>
        </w:rPr>
        <w:t>skin_mask_rgb</w:t>
      </w:r>
      <w:proofErr w:type="spellEnd"/>
      <w:r>
        <w:rPr>
          <w:rFonts w:ascii="Consolas" w:eastAsia="Consolas" w:hAnsi="Consolas"/>
          <w:color w:val="1F1F1F"/>
          <w:sz w:val="18"/>
        </w:rPr>
        <w:t>(</w:t>
      </w:r>
      <w:proofErr w:type="spellStart"/>
      <w:r>
        <w:rPr>
          <w:rFonts w:ascii="Consolas" w:eastAsia="Consolas" w:hAnsi="Consolas"/>
          <w:color w:val="1F1F1F"/>
          <w:sz w:val="18"/>
        </w:rPr>
        <w:t>bgr</w:t>
      </w:r>
      <w:proofErr w:type="spellEnd"/>
      <w:r>
        <w:rPr>
          <w:rFonts w:ascii="Consolas" w:eastAsia="Consolas" w:hAnsi="Consolas"/>
          <w:color w:val="1F1F1F"/>
          <w:sz w:val="18"/>
        </w:rPr>
        <w:t>):</w:t>
      </w:r>
    </w:p>
    <w:p w14:paraId="40E01BCC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"""RGB 规则：R&gt;95, G&gt;40, B&gt;20, max-min&gt;15, |R-G|&gt;15, R&gt;G, R&gt;B。"""</w:t>
      </w:r>
    </w:p>
    <w:p w14:paraId="709746C9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...</w:t>
      </w:r>
    </w:p>
    <w:p w14:paraId="76837983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2CD99765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skin_mask_ycbcr(bgr):</w:t>
      </w:r>
    </w:p>
    <w:p w14:paraId="3291BA76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"""YCbCr 范围模型：77&lt;=Cb&lt;=127 且 133&lt;=Cr&lt;=173。"""</w:t>
      </w:r>
    </w:p>
    <w:p w14:paraId="1BAB0042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   ...</w:t>
      </w:r>
    </w:p>
    <w:p w14:paraId="0A35B115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 xml:space="preserve"> </w:t>
      </w:r>
    </w:p>
    <w:p w14:paraId="48D72295" w14:textId="77777777" w:rsidR="00FC1B6C" w:rsidRDefault="00000000">
      <w:pPr>
        <w:spacing w:after="0" w:line="240" w:lineRule="auto"/>
        <w:ind w:left="360"/>
      </w:pPr>
      <w:r>
        <w:rPr>
          <w:rFonts w:ascii="Consolas" w:eastAsia="Consolas" w:hAnsi="Consolas"/>
          <w:color w:val="1F1F1F"/>
          <w:sz w:val="18"/>
        </w:rPr>
        <w:t>def skin_mask_hsv(bgr):</w:t>
      </w:r>
    </w:p>
    <w:p w14:paraId="00569190" w14:textId="77777777" w:rsidR="00FC1B6C" w:rsidRDefault="00000000">
      <w:pPr>
        <w:spacing w:after="0" w:line="240" w:lineRule="auto"/>
        <w:ind w:left="360"/>
        <w:rPr>
          <w:lang w:eastAsia="zh-CN"/>
        </w:rPr>
      </w:pPr>
      <w:r>
        <w:rPr>
          <w:rFonts w:ascii="Consolas" w:eastAsia="Consolas" w:hAnsi="Consolas"/>
          <w:color w:val="1F1F1F"/>
          <w:sz w:val="18"/>
        </w:rPr>
        <w:t xml:space="preserve">    """HSV 范围模型：H in [0,25], S in [30,170], V&gt;=50。</w:t>
      </w:r>
      <w:r>
        <w:rPr>
          <w:rFonts w:ascii="Consolas" w:eastAsia="Consolas" w:hAnsi="Consolas"/>
          <w:color w:val="1F1F1F"/>
          <w:sz w:val="18"/>
          <w:lang w:eastAsia="zh-CN"/>
        </w:rPr>
        <w:t>"""</w:t>
      </w:r>
    </w:p>
    <w:p w14:paraId="141AF637" w14:textId="77777777" w:rsidR="00FC1B6C" w:rsidRDefault="00000000">
      <w:pPr>
        <w:spacing w:after="0" w:line="240" w:lineRule="auto"/>
        <w:ind w:left="360"/>
        <w:rPr>
          <w:lang w:eastAsia="zh-CN"/>
        </w:rPr>
      </w:pPr>
      <w:r>
        <w:rPr>
          <w:rFonts w:ascii="Consolas" w:eastAsia="Consolas" w:hAnsi="Consolas"/>
          <w:color w:val="1F1F1F"/>
          <w:sz w:val="18"/>
          <w:lang w:eastAsia="zh-CN"/>
        </w:rPr>
        <w:t xml:space="preserve">    ...</w:t>
      </w:r>
    </w:p>
    <w:p w14:paraId="69645899" w14:textId="77777777" w:rsidR="00FC1B6C" w:rsidRDefault="00000000">
      <w:pPr>
        <w:spacing w:after="0" w:line="240" w:lineRule="auto"/>
        <w:ind w:left="360"/>
        <w:rPr>
          <w:lang w:eastAsia="zh-CN"/>
        </w:rPr>
      </w:pPr>
      <w:r>
        <w:rPr>
          <w:rFonts w:ascii="Consolas" w:eastAsia="Consolas" w:hAnsi="Consolas"/>
          <w:color w:val="1F1F1F"/>
          <w:sz w:val="18"/>
          <w:lang w:eastAsia="zh-CN"/>
        </w:rPr>
        <w:t xml:space="preserve"> </w:t>
      </w:r>
    </w:p>
    <w:p w14:paraId="49A7CBC4" w14:textId="77777777" w:rsidR="00FC1B6C" w:rsidRDefault="00000000">
      <w:pPr>
        <w:spacing w:after="0" w:line="240" w:lineRule="auto"/>
        <w:ind w:left="360"/>
        <w:rPr>
          <w:lang w:eastAsia="zh-CN"/>
        </w:rPr>
      </w:pPr>
      <w:r>
        <w:rPr>
          <w:rFonts w:ascii="Consolas" w:eastAsia="Consolas" w:hAnsi="Consolas"/>
          <w:color w:val="1F1F1F"/>
          <w:sz w:val="18"/>
          <w:lang w:eastAsia="zh-CN"/>
        </w:rPr>
        <w:t># 后处理：形态学开运算去噪点、闭运算填补空洞，再取最大连通域</w:t>
      </w:r>
    </w:p>
    <w:p w14:paraId="4540F69E" w14:textId="77777777" w:rsidR="00FC1B6C" w:rsidRDefault="00000000">
      <w:pPr>
        <w:spacing w:after="0" w:line="240" w:lineRule="auto"/>
        <w:ind w:left="360"/>
        <w:rPr>
          <w:lang w:eastAsia="zh-CN"/>
        </w:rPr>
      </w:pPr>
      <w:r>
        <w:rPr>
          <w:rFonts w:ascii="Consolas" w:eastAsia="Consolas" w:hAnsi="Consolas"/>
          <w:color w:val="1F1F1F"/>
          <w:sz w:val="18"/>
          <w:lang w:eastAsia="zh-CN"/>
        </w:rPr>
        <w:t># 融合：三种方法投票，至少两票认定为肤色</w:t>
      </w:r>
    </w:p>
    <w:p w14:paraId="6841F21F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 w14:paraId="44F29097" w14:textId="77777777" w:rsidR="00FC1B6C" w:rsidRDefault="00000000">
      <w:pPr>
        <w:spacing w:before="240" w:after="120" w:line="360" w:lineRule="auto"/>
      </w:pPr>
      <w:r>
        <w:rPr>
          <w:b/>
          <w:color w:val="000000"/>
          <w:sz w:val="28"/>
        </w:rPr>
        <w:t xml:space="preserve">2.2 </w:t>
      </w:r>
      <w:proofErr w:type="spellStart"/>
      <w:r>
        <w:rPr>
          <w:b/>
          <w:color w:val="000000"/>
          <w:sz w:val="28"/>
        </w:rPr>
        <w:t>实验结果</w:t>
      </w:r>
      <w:proofErr w:type="spellEnd"/>
    </w:p>
    <w:p w14:paraId="28A1B7F7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CBEAEC0" wp14:editId="4A42C9E6">
            <wp:extent cx="5486400" cy="1371600"/>
            <wp:effectExtent l="0" t="0" r="0" b="0"/>
            <wp:docPr id="1621944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sks_gr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40AA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三种颜色空间的肤色掩膜对比</w:t>
      </w:r>
    </w:p>
    <w:p w14:paraId="338CB3F8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7F4867B3" wp14:editId="17BF347E">
            <wp:extent cx="5486400" cy="1371600"/>
            <wp:effectExtent l="0" t="0" r="0" b="0"/>
            <wp:docPr id="3982838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lay_gri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0EE63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2  </w:t>
      </w:r>
      <w:r>
        <w:rPr>
          <w:color w:val="000000"/>
          <w:sz w:val="21"/>
          <w:lang w:eastAsia="zh-CN"/>
        </w:rPr>
        <w:t>三种方法的掩膜与原图叠加效果</w:t>
      </w:r>
    </w:p>
    <w:p w14:paraId="4B2615C5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D4D7FFF" wp14:editId="41341248">
            <wp:extent cx="3840480" cy="3840480"/>
            <wp:effectExtent l="0" t="0" r="0" b="0"/>
            <wp:docPr id="989563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ostprocessed_hs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FD30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3  HSV </w:t>
      </w:r>
      <w:r>
        <w:rPr>
          <w:color w:val="000000"/>
          <w:sz w:val="21"/>
          <w:lang w:eastAsia="zh-CN"/>
        </w:rPr>
        <w:t>方法的形态学后处理结果</w:t>
      </w:r>
    </w:p>
    <w:p w14:paraId="0C86CD04" w14:textId="77777777" w:rsidR="00FC1B6C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5AE3A4A" wp14:editId="07FECC1A">
            <wp:extent cx="3840480" cy="3840480"/>
            <wp:effectExtent l="0" t="0" r="0" b="0"/>
            <wp:docPr id="321553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ace_candidate_hsv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DD3C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4  </w:t>
      </w:r>
      <w:r>
        <w:rPr>
          <w:color w:val="000000"/>
          <w:sz w:val="21"/>
          <w:lang w:eastAsia="zh-CN"/>
        </w:rPr>
        <w:t>最大连通域提取的人脸候选区</w:t>
      </w:r>
    </w:p>
    <w:p w14:paraId="39FB04EA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4E8C328" wp14:editId="0093BAD7">
            <wp:extent cx="3840480" cy="38404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fused_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4EBC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 xml:space="preserve"> 5  </w:t>
      </w:r>
      <w:r>
        <w:rPr>
          <w:color w:val="000000"/>
          <w:sz w:val="21"/>
          <w:lang w:eastAsia="zh-CN"/>
        </w:rPr>
        <w:t>三方法投票融合结果</w:t>
      </w:r>
    </w:p>
    <w:p w14:paraId="69F1784F" w14:textId="77777777" w:rsidR="00FC1B6C" w:rsidRDefault="00000000">
      <w:pPr>
        <w:spacing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lastRenderedPageBreak/>
        <w:t>图</w:t>
      </w:r>
      <w:r>
        <w:rPr>
          <w:color w:val="000000"/>
          <w:sz w:val="21"/>
          <w:lang w:eastAsia="zh-CN"/>
        </w:rPr>
        <w:t xml:space="preserve"> 6  6 </w:t>
      </w:r>
      <w:r>
        <w:rPr>
          <w:color w:val="000000"/>
          <w:sz w:val="21"/>
          <w:lang w:eastAsia="zh-CN"/>
        </w:rPr>
        <w:t>张自拍照片的投票融合结果（批量测试）</w:t>
      </w:r>
    </w:p>
    <w:p w14:paraId="6FA14BD5" w14:textId="77777777" w:rsidR="00FC1B6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E736D66" wp14:editId="6D38AABC">
            <wp:extent cx="5486400" cy="3657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self_batch_fused_gri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221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本实验以</w:t>
      </w:r>
      <w:r>
        <w:rPr>
          <w:color w:val="000000"/>
          <w:lang w:eastAsia="zh-CN"/>
        </w:rPr>
        <w:t xml:space="preserve"> data/myself </w:t>
      </w:r>
      <w:r>
        <w:rPr>
          <w:color w:val="000000"/>
          <w:lang w:eastAsia="zh-CN"/>
        </w:rPr>
        <w:t>目录下的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张自拍照片（</w:t>
      </w:r>
      <w:r>
        <w:rPr>
          <w:color w:val="000000"/>
          <w:lang w:eastAsia="zh-CN"/>
        </w:rPr>
        <w:t>2023-4-22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2023-8-2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2024-1-8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2024-12-25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2026-7-4</w:t>
      </w:r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>2026-7-5</w:t>
      </w:r>
      <w:r>
        <w:rPr>
          <w:color w:val="000000"/>
          <w:lang w:eastAsia="zh-CN"/>
        </w:rPr>
        <w:t>，涵盖不同时间、光照与背景）为测试对象进行了批量测试。由图</w:t>
      </w:r>
      <w:r>
        <w:rPr>
          <w:color w:val="000000"/>
          <w:lang w:eastAsia="zh-CN"/>
        </w:rPr>
        <w:t xml:space="preserve"> 1</w:t>
      </w:r>
      <w:r>
        <w:rPr>
          <w:color w:val="000000"/>
          <w:lang w:eastAsia="zh-CN"/>
        </w:rPr>
        <w:t>、图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可见，三种方法均能大致定位人脸区域，但效果存在差异。由图</w:t>
      </w:r>
      <w:r>
        <w:rPr>
          <w:color w:val="000000"/>
          <w:lang w:eastAsia="zh-CN"/>
        </w:rPr>
        <w:t xml:space="preserve"> 3</w:t>
      </w:r>
      <w:r>
        <w:rPr>
          <w:color w:val="000000"/>
          <w:lang w:eastAsia="zh-CN"/>
        </w:rPr>
        <w:t>、图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可见，形态学后处理有效去除了零散噪点，最大连通域提取能够得到完整的人脸候选区。由图</w:t>
      </w:r>
      <w:r>
        <w:rPr>
          <w:color w:val="000000"/>
          <w:lang w:eastAsia="zh-CN"/>
        </w:rPr>
        <w:t xml:space="preserve"> 5 </w:t>
      </w:r>
      <w:r>
        <w:rPr>
          <w:color w:val="000000"/>
          <w:lang w:eastAsia="zh-CN"/>
        </w:rPr>
        <w:t>可见，投票融合后背景误检明显减少，结果比任一单一方法更稳定。图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给出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张自拍的融合结果，可见在不同拍摄条件下均能有效提取肤色区域。</w:t>
      </w:r>
    </w:p>
    <w:p w14:paraId="5314966A" w14:textId="77777777" w:rsidR="00FC1B6C" w:rsidRDefault="00000000">
      <w:pPr>
        <w:spacing w:after="40" w:line="36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表</w:t>
      </w:r>
      <w:r>
        <w:rPr>
          <w:color w:val="000000"/>
          <w:sz w:val="21"/>
          <w:lang w:eastAsia="zh-CN"/>
        </w:rPr>
        <w:t xml:space="preserve"> 1  </w:t>
      </w:r>
      <w:r>
        <w:rPr>
          <w:color w:val="000000"/>
          <w:sz w:val="21"/>
          <w:lang w:eastAsia="zh-CN"/>
        </w:rPr>
        <w:t>三种颜色空间在不同背景下的表现对比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C1B6C" w14:paraId="55A23243" w14:textId="77777777">
        <w:trPr>
          <w:jc w:val="center"/>
        </w:trPr>
        <w:tc>
          <w:tcPr>
            <w:tcW w:w="1728" w:type="dxa"/>
          </w:tcPr>
          <w:p w14:paraId="57DB3F37" w14:textId="77777777" w:rsidR="00FC1B6C" w:rsidRDefault="00000000">
            <w:pPr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颜色空间</w:t>
            </w:r>
            <w:proofErr w:type="spellEnd"/>
          </w:p>
        </w:tc>
        <w:tc>
          <w:tcPr>
            <w:tcW w:w="1728" w:type="dxa"/>
          </w:tcPr>
          <w:p w14:paraId="1115119A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蓝底</w:t>
            </w:r>
          </w:p>
        </w:tc>
        <w:tc>
          <w:tcPr>
            <w:tcW w:w="1728" w:type="dxa"/>
          </w:tcPr>
          <w:p w14:paraId="7050F4A5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白底</w:t>
            </w:r>
          </w:p>
        </w:tc>
        <w:tc>
          <w:tcPr>
            <w:tcW w:w="1728" w:type="dxa"/>
          </w:tcPr>
          <w:p w14:paraId="6CC64484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灰底</w:t>
            </w:r>
          </w:p>
        </w:tc>
        <w:tc>
          <w:tcPr>
            <w:tcW w:w="1728" w:type="dxa"/>
          </w:tcPr>
          <w:p w14:paraId="0D3F6F6C" w14:textId="77777777" w:rsidR="00FC1B6C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光照敏感</w:t>
            </w:r>
          </w:p>
        </w:tc>
      </w:tr>
      <w:tr w:rsidR="00FC1B6C" w14:paraId="26247FC9" w14:textId="77777777">
        <w:trPr>
          <w:jc w:val="center"/>
        </w:trPr>
        <w:tc>
          <w:tcPr>
            <w:tcW w:w="1728" w:type="dxa"/>
          </w:tcPr>
          <w:p w14:paraId="4A6F1EBD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RGB</w:t>
            </w:r>
          </w:p>
        </w:tc>
        <w:tc>
          <w:tcPr>
            <w:tcW w:w="1728" w:type="dxa"/>
          </w:tcPr>
          <w:p w14:paraId="23FB0FC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一般</w:t>
            </w:r>
          </w:p>
        </w:tc>
        <w:tc>
          <w:tcPr>
            <w:tcW w:w="1728" w:type="dxa"/>
          </w:tcPr>
          <w:p w14:paraId="719A0ED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一般</w:t>
            </w:r>
          </w:p>
        </w:tc>
        <w:tc>
          <w:tcPr>
            <w:tcW w:w="1728" w:type="dxa"/>
          </w:tcPr>
          <w:p w14:paraId="3E37AF4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一般</w:t>
            </w:r>
          </w:p>
        </w:tc>
        <w:tc>
          <w:tcPr>
            <w:tcW w:w="1728" w:type="dxa"/>
          </w:tcPr>
          <w:p w14:paraId="794D50D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最敏感</w:t>
            </w:r>
          </w:p>
        </w:tc>
      </w:tr>
      <w:tr w:rsidR="00FC1B6C" w14:paraId="234AFF6F" w14:textId="77777777">
        <w:trPr>
          <w:jc w:val="center"/>
        </w:trPr>
        <w:tc>
          <w:tcPr>
            <w:tcW w:w="1728" w:type="dxa"/>
          </w:tcPr>
          <w:p w14:paraId="614716C3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YCbCr</w:t>
            </w:r>
          </w:p>
        </w:tc>
        <w:tc>
          <w:tcPr>
            <w:tcW w:w="1728" w:type="dxa"/>
          </w:tcPr>
          <w:p w14:paraId="7F41216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  <w:tc>
          <w:tcPr>
            <w:tcW w:w="1728" w:type="dxa"/>
          </w:tcPr>
          <w:p w14:paraId="00AAB80C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  <w:tc>
          <w:tcPr>
            <w:tcW w:w="1728" w:type="dxa"/>
          </w:tcPr>
          <w:p w14:paraId="3063592F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  <w:tc>
          <w:tcPr>
            <w:tcW w:w="1728" w:type="dxa"/>
          </w:tcPr>
          <w:p w14:paraId="6E613C16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较鲁棒</w:t>
            </w:r>
          </w:p>
        </w:tc>
      </w:tr>
      <w:tr w:rsidR="00FC1B6C" w14:paraId="014DD0A2" w14:textId="77777777">
        <w:trPr>
          <w:jc w:val="center"/>
        </w:trPr>
        <w:tc>
          <w:tcPr>
            <w:tcW w:w="1728" w:type="dxa"/>
          </w:tcPr>
          <w:p w14:paraId="0F36028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HSV</w:t>
            </w:r>
          </w:p>
        </w:tc>
        <w:tc>
          <w:tcPr>
            <w:tcW w:w="1728" w:type="dxa"/>
          </w:tcPr>
          <w:p w14:paraId="260C5156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最干净</w:t>
            </w:r>
          </w:p>
        </w:tc>
        <w:tc>
          <w:tcPr>
            <w:tcW w:w="1728" w:type="dxa"/>
          </w:tcPr>
          <w:p w14:paraId="4199049E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最干净</w:t>
            </w:r>
          </w:p>
        </w:tc>
        <w:tc>
          <w:tcPr>
            <w:tcW w:w="1728" w:type="dxa"/>
          </w:tcPr>
          <w:p w14:paraId="2652F9F7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较好</w:t>
            </w:r>
          </w:p>
        </w:tc>
        <w:tc>
          <w:tcPr>
            <w:tcW w:w="1728" w:type="dxa"/>
          </w:tcPr>
          <w:p w14:paraId="584C4708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中等</w:t>
            </w:r>
          </w:p>
        </w:tc>
      </w:tr>
      <w:tr w:rsidR="00FC1B6C" w14:paraId="63838248" w14:textId="77777777">
        <w:trPr>
          <w:jc w:val="center"/>
        </w:trPr>
        <w:tc>
          <w:tcPr>
            <w:tcW w:w="1728" w:type="dxa"/>
          </w:tcPr>
          <w:p w14:paraId="2149785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投票融合</w:t>
            </w:r>
          </w:p>
        </w:tc>
        <w:tc>
          <w:tcPr>
            <w:tcW w:w="1728" w:type="dxa"/>
          </w:tcPr>
          <w:p w14:paraId="1A9AA93B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最优</w:t>
            </w:r>
          </w:p>
        </w:tc>
        <w:tc>
          <w:tcPr>
            <w:tcW w:w="1728" w:type="dxa"/>
          </w:tcPr>
          <w:p w14:paraId="3A5AF292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最优</w:t>
            </w:r>
          </w:p>
        </w:tc>
        <w:tc>
          <w:tcPr>
            <w:tcW w:w="1728" w:type="dxa"/>
          </w:tcPr>
          <w:p w14:paraId="4E189ABA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最优</w:t>
            </w:r>
          </w:p>
        </w:tc>
        <w:tc>
          <w:tcPr>
            <w:tcW w:w="1728" w:type="dxa"/>
          </w:tcPr>
          <w:p w14:paraId="20F49EF9" w14:textId="77777777" w:rsidR="00FC1B6C" w:rsidRDefault="00000000">
            <w:pPr>
              <w:jc w:val="center"/>
            </w:pPr>
            <w:r>
              <w:rPr>
                <w:color w:val="000000"/>
                <w:sz w:val="21"/>
              </w:rPr>
              <w:t>最鲁棒</w:t>
            </w:r>
          </w:p>
        </w:tc>
      </w:tr>
    </w:tbl>
    <w:p w14:paraId="4729FD77" w14:textId="77777777" w:rsidR="00FC1B6C" w:rsidRDefault="00FC1B6C">
      <w:pPr>
        <w:spacing w:after="80"/>
      </w:pPr>
    </w:p>
    <w:p w14:paraId="30ED9AF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lastRenderedPageBreak/>
        <w:t>观察到的规律是：</w:t>
      </w:r>
      <w:r>
        <w:rPr>
          <w:color w:val="000000"/>
          <w:lang w:eastAsia="zh-CN"/>
        </w:rPr>
        <w:t xml:space="preserve">HSV </w:t>
      </w:r>
      <w:r>
        <w:rPr>
          <w:color w:val="000000"/>
          <w:lang w:eastAsia="zh-CN"/>
        </w:rPr>
        <w:t>在蓝底、白底背景下分割最干净，肤色区域完整且背景残留少；</w:t>
      </w:r>
      <w:proofErr w:type="spellStart"/>
      <w:r>
        <w:rPr>
          <w:color w:val="000000"/>
          <w:lang w:eastAsia="zh-CN"/>
        </w:rPr>
        <w:t>YCbCr</w:t>
      </w:r>
      <w:proofErr w:type="spellEnd"/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对亮度变化鲁棒，面部轮廓贴合较好，但会把颈部与衣物边缘纳入；</w:t>
      </w:r>
      <w:r>
        <w:rPr>
          <w:color w:val="000000"/>
          <w:lang w:eastAsia="zh-CN"/>
        </w:rPr>
        <w:t xml:space="preserve">RGB </w:t>
      </w:r>
      <w:r>
        <w:rPr>
          <w:color w:val="000000"/>
          <w:lang w:eastAsia="zh-CN"/>
        </w:rPr>
        <w:t>规则受光照影响最大，容易在阴影区漏检。</w:t>
      </w:r>
    </w:p>
    <w:p w14:paraId="265FD72B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2.3 </w:t>
      </w:r>
      <w:r>
        <w:rPr>
          <w:b/>
          <w:color w:val="000000"/>
          <w:sz w:val="28"/>
          <w:lang w:eastAsia="zh-CN"/>
        </w:rPr>
        <w:t>讨论</w:t>
      </w:r>
    </w:p>
    <w:p w14:paraId="45CE5EBE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 w14:paraId="19157BDD" w14:textId="77777777" w:rsidR="00FC1B6C" w:rsidRDefault="00000000">
      <w:pPr>
        <w:spacing w:before="240" w:after="120" w:line="360" w:lineRule="auto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2.4 </w:t>
      </w:r>
      <w:r>
        <w:rPr>
          <w:b/>
          <w:color w:val="000000"/>
          <w:sz w:val="28"/>
          <w:lang w:eastAsia="zh-CN"/>
        </w:rPr>
        <w:t>实验结论</w:t>
      </w:r>
    </w:p>
    <w:p w14:paraId="683D82C8" w14:textId="77777777" w:rsidR="00FC1B6C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基于颜色空间的肤色分割无需训练、计算量小，适合实时人脸粗定位。</w:t>
      </w:r>
      <w:r>
        <w:rPr>
          <w:color w:val="000000"/>
          <w:lang w:eastAsia="zh-CN"/>
        </w:rPr>
        <w:t xml:space="preserve">HSV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</w:t>
      </w:r>
      <w:proofErr w:type="spellStart"/>
      <w:r>
        <w:rPr>
          <w:color w:val="000000"/>
          <w:lang w:eastAsia="zh-CN"/>
        </w:rPr>
        <w:t>YCbCr</w:t>
      </w:r>
      <w:proofErr w:type="spellEnd"/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因把亮度与色度分离，分割效果优于</w:t>
      </w:r>
      <w:r>
        <w:rPr>
          <w:color w:val="000000"/>
          <w:lang w:eastAsia="zh-CN"/>
        </w:rPr>
        <w:t xml:space="preserve"> RGB</w:t>
      </w:r>
      <w:r>
        <w:rPr>
          <w:color w:val="000000"/>
          <w:lang w:eastAsia="zh-CN"/>
        </w:rPr>
        <w:t>；结合形态学后处理与多方法投票融合，可进一步抑制噪声与背景干扰，获得较为完整准确的人脸区域。</w:t>
      </w:r>
    </w:p>
    <w:p w14:paraId="1ACF2706" w14:textId="77777777" w:rsidR="00FC1B6C" w:rsidRDefault="00000000">
      <w:pPr>
        <w:spacing w:after="120" w:line="360" w:lineRule="auto"/>
        <w:jc w:val="both"/>
        <w:rPr>
          <w:lang w:eastAsia="zh-CN"/>
        </w:rPr>
      </w:pPr>
      <w:r>
        <w:rPr>
          <w:b/>
          <w:color w:val="000000"/>
          <w:sz w:val="28"/>
          <w:lang w:eastAsia="zh-CN"/>
        </w:rPr>
        <w:t xml:space="preserve">3. </w:t>
      </w:r>
      <w:r>
        <w:rPr>
          <w:b/>
          <w:color w:val="000000"/>
          <w:sz w:val="28"/>
          <w:lang w:eastAsia="zh-CN"/>
        </w:rPr>
        <w:t>实验思考与反思</w:t>
      </w:r>
    </w:p>
    <w:p w14:paraId="1818C808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 xml:space="preserve">RGB </w:t>
      </w:r>
      <w:r>
        <w:rPr>
          <w:color w:val="000000"/>
          <w:lang w:eastAsia="zh-CN"/>
        </w:rPr>
        <w:t>规则的效果比我预想的差不少。原因不难理解：</w:t>
      </w:r>
      <w:r>
        <w:rPr>
          <w:color w:val="000000"/>
          <w:lang w:eastAsia="zh-CN"/>
        </w:rPr>
        <w:t xml:space="preserve">RGB </w:t>
      </w:r>
      <w:r>
        <w:rPr>
          <w:color w:val="000000"/>
          <w:lang w:eastAsia="zh-CN"/>
        </w:rPr>
        <w:t>三个通道都含亮度信息，光照一变，同一块皮肤的</w:t>
      </w:r>
      <w:r>
        <w:rPr>
          <w:color w:val="000000"/>
          <w:lang w:eastAsia="zh-CN"/>
        </w:rPr>
        <w:t xml:space="preserve"> RGB </w:t>
      </w:r>
      <w:r>
        <w:rPr>
          <w:color w:val="000000"/>
          <w:lang w:eastAsia="zh-CN"/>
        </w:rPr>
        <w:t>值就整体偏移，固定阈值自然容易漏检阴影侧的脸。而</w:t>
      </w:r>
      <w:r>
        <w:rPr>
          <w:color w:val="000000"/>
          <w:lang w:eastAsia="zh-CN"/>
        </w:rPr>
        <w:t xml:space="preserve"> </w:t>
      </w:r>
      <w:proofErr w:type="spellStart"/>
      <w:r>
        <w:rPr>
          <w:color w:val="000000"/>
          <w:lang w:eastAsia="zh-CN"/>
        </w:rPr>
        <w:t>YCbCr</w:t>
      </w:r>
      <w:proofErr w:type="spellEnd"/>
      <w:r>
        <w:rPr>
          <w:color w:val="000000"/>
          <w:lang w:eastAsia="zh-CN"/>
        </w:rPr>
        <w:t>、</w:t>
      </w:r>
      <w:r>
        <w:rPr>
          <w:color w:val="000000"/>
          <w:lang w:eastAsia="zh-CN"/>
        </w:rPr>
        <w:t xml:space="preserve">HSV </w:t>
      </w:r>
      <w:r>
        <w:rPr>
          <w:color w:val="000000"/>
          <w:lang w:eastAsia="zh-CN"/>
        </w:rPr>
        <w:t>把亮度和色度分开了，所以在明暗变化下稳得多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这个差异在对比图上非常直观。</w:t>
      </w:r>
    </w:p>
    <w:p w14:paraId="09BE8CE3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</w:t>
      </w:r>
      <w:r>
        <w:rPr>
          <w:color w:val="000000"/>
          <w:lang w:eastAsia="zh-CN"/>
        </w:rPr>
        <w:t>“</w:t>
      </w:r>
      <w:r>
        <w:rPr>
          <w:color w:val="000000"/>
          <w:lang w:eastAsia="zh-CN"/>
        </w:rPr>
        <w:t>投掉</w:t>
      </w:r>
      <w:r>
        <w:rPr>
          <w:color w:val="000000"/>
          <w:lang w:eastAsia="zh-CN"/>
        </w:rPr>
        <w:t>”</w:t>
      </w:r>
      <w:r>
        <w:rPr>
          <w:color w:val="000000"/>
          <w:lang w:eastAsia="zh-CN"/>
        </w:rPr>
        <w:t>。所以融合提升的是整体鲁棒性，不是万能修正。</w:t>
      </w:r>
    </w:p>
    <w:p w14:paraId="6E2F99DC" w14:textId="77777777" w:rsidR="00FC1B6C" w:rsidRDefault="00000000">
      <w:pPr>
        <w:spacing w:after="120" w:line="360" w:lineRule="auto"/>
        <w:ind w:firstLine="480"/>
        <w:jc w:val="both"/>
        <w:rPr>
          <w:lang w:eastAsia="zh-CN"/>
        </w:rPr>
      </w:pPr>
      <w:r>
        <w:rPr>
          <w:color w:val="000000"/>
          <w:lang w:eastAsia="zh-CN"/>
        </w:rPr>
        <w:t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1B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TKaiti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33288">
    <w:abstractNumId w:val="8"/>
  </w:num>
  <w:num w:numId="2" w16cid:durableId="1701587643">
    <w:abstractNumId w:val="6"/>
  </w:num>
  <w:num w:numId="3" w16cid:durableId="417410323">
    <w:abstractNumId w:val="5"/>
  </w:num>
  <w:num w:numId="4" w16cid:durableId="138377739">
    <w:abstractNumId w:val="4"/>
  </w:num>
  <w:num w:numId="5" w16cid:durableId="2064210504">
    <w:abstractNumId w:val="7"/>
  </w:num>
  <w:num w:numId="6" w16cid:durableId="1975794435">
    <w:abstractNumId w:val="3"/>
  </w:num>
  <w:num w:numId="7" w16cid:durableId="689986573">
    <w:abstractNumId w:val="2"/>
  </w:num>
  <w:num w:numId="8" w16cid:durableId="1124687972">
    <w:abstractNumId w:val="1"/>
  </w:num>
  <w:num w:numId="9" w16cid:durableId="4442348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7B3"/>
    <w:rsid w:val="0029639D"/>
    <w:rsid w:val="00326F90"/>
    <w:rsid w:val="007809AF"/>
    <w:rsid w:val="00AA1D8D"/>
    <w:rsid w:val="00B47730"/>
    <w:rsid w:val="00C65153"/>
    <w:rsid w:val="00CB0664"/>
    <w:rsid w:val="00FC1B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8E8AED"/>
  <w14:defaultImageDpi w14:val="300"/>
  <w15:docId w15:val="{45364244-2A50-4D48-8C3E-CB3C78A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2144</Words>
  <Characters>12227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T207962</cp:lastModifiedBy>
  <cp:revision>3</cp:revision>
  <dcterms:created xsi:type="dcterms:W3CDTF">2013-12-23T23:15:00Z</dcterms:created>
  <dcterms:modified xsi:type="dcterms:W3CDTF">2026-10-30T02:53:00Z</dcterms:modified>
  <cp:category/>
</cp:coreProperties>
</file>