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E792F" w14:textId="73E5FEC1" w:rsidR="00E4586B" w:rsidRDefault="00000000">
      <w:pPr>
        <w:pStyle w:val="a3"/>
        <w:tabs>
          <w:tab w:val="left" w:pos="1929"/>
          <w:tab w:val="left" w:pos="2701"/>
        </w:tabs>
        <w:spacing w:before="81"/>
        <w:ind w:left="0" w:right="36"/>
        <w:jc w:val="center"/>
      </w:pPr>
      <w:r>
        <w:t>Накладная</w:t>
      </w:r>
      <w:r>
        <w:rPr>
          <w:spacing w:val="8"/>
        </w:rPr>
        <w:t xml:space="preserve"> </w:t>
      </w:r>
      <w:r>
        <w:t>№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OrderID"/>
          <w:tag w:val="OrderID"/>
          <w:id w:val="-949239622"/>
          <w:placeholder>
            <w:docPart w:val="DefaultPlaceholder_-1854013440"/>
          </w:placeholder>
        </w:sdtPr>
        <w:sdtEndPr>
          <w:rPr>
            <w:rFonts w:ascii="Segoe UI" w:hAnsi="Segoe UI"/>
          </w:rPr>
        </w:sdtEndPr>
        <w:sdtContent>
          <w:r>
            <w:rPr>
              <w:u w:val="single"/>
            </w:rPr>
            <w:t>3</w:t>
          </w:r>
        </w:sdtContent>
      </w:sdt>
      <w:r>
        <w:rPr>
          <w:u w:val="single"/>
        </w:rPr>
        <w:tab/>
      </w:r>
    </w:p>
    <w:sdt>
      <w:sdtPr>
        <w:alias w:val="DateZakaz"/>
        <w:tag w:val="DateZakaz"/>
        <w:id w:val="718093056"/>
        <w:placeholder>
          <w:docPart w:val="DefaultPlaceholder_-1854013440"/>
        </w:placeholder>
      </w:sdtPr>
      <w:sdtContent>
        <w:p w14:paraId="682BD0D9" w14:textId="12244B3A" w:rsidR="00E4586B" w:rsidRDefault="00000000">
          <w:pPr>
            <w:pStyle w:val="a3"/>
            <w:spacing w:before="32" w:after="10"/>
            <w:ind w:left="8681" w:right="36"/>
            <w:jc w:val="center"/>
          </w:pPr>
          <w:r>
            <w:t>23</w:t>
          </w:r>
          <w:r>
            <w:rPr>
              <w:spacing w:val="6"/>
            </w:rPr>
            <w:t xml:space="preserve"> </w:t>
          </w:r>
          <w:r>
            <w:t>мая</w:t>
          </w:r>
          <w:r>
            <w:rPr>
              <w:spacing w:val="6"/>
            </w:rPr>
            <w:t xml:space="preserve"> </w:t>
          </w:r>
          <w:r>
            <w:t>2024</w:t>
          </w:r>
          <w:r>
            <w:rPr>
              <w:spacing w:val="7"/>
            </w:rPr>
            <w:t xml:space="preserve"> </w:t>
          </w:r>
          <w:r>
            <w:t>г.</w:t>
          </w:r>
        </w:p>
      </w:sdtContent>
    </w:sdt>
    <w:p w14:paraId="73F7FE54" w14:textId="77777777" w:rsidR="00E4586B" w:rsidRDefault="00000000">
      <w:pPr>
        <w:pStyle w:val="a3"/>
        <w:spacing w:line="28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6FCB15C4">
          <v:group id="_x0000_s1026" style="width:541.5pt;height:1.45pt;mso-position-horizontal-relative:char;mso-position-vertical-relative:line" coordsize="10830,29">
            <v:shape id="_x0000_s1027" style="position:absolute;width:10830;height:29" coordsize="10830,29" path="m10830,l8693,r,14l,14,,29r10830,l10830,14r,-14xe" fillcolor="black" stroked="f">
              <v:path arrowok="t"/>
            </v:shape>
            <w10:anchorlock/>
          </v:group>
        </w:pict>
      </w:r>
    </w:p>
    <w:p w14:paraId="0BE4D321" w14:textId="6A7BC068" w:rsidR="00E4586B" w:rsidRDefault="00000000">
      <w:pPr>
        <w:pStyle w:val="a3"/>
        <w:tabs>
          <w:tab w:val="left" w:pos="1185"/>
          <w:tab w:val="left" w:pos="10976"/>
        </w:tabs>
        <w:spacing w:before="9"/>
        <w:rPr>
          <w:rFonts w:ascii="Times New Roman" w:hAnsi="Times New Roman"/>
        </w:rPr>
      </w:pPr>
      <w:r>
        <w:t>ИНН</w:t>
      </w:r>
      <w:r>
        <w:tab/>
      </w:r>
      <w:r>
        <w:rPr>
          <w:rFonts w:ascii="Times New Roman" w:hAnsi="Times New Roman"/>
          <w:u w:val="single"/>
        </w:rPr>
        <w:t xml:space="preserve"> </w:t>
      </w:r>
      <w:sdt>
        <w:sdtPr>
          <w:rPr>
            <w:rFonts w:ascii="Times New Roman" w:hAnsi="Times New Roman"/>
            <w:u w:val="single"/>
          </w:rPr>
          <w:alias w:val="INN"/>
          <w:tag w:val="INN"/>
          <w:id w:val="136123615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 w:rsidR="00B5765D">
            <w:rPr>
              <w:rFonts w:ascii="Times New Roman" w:hAnsi="Times New Roman"/>
              <w:u w:val="single"/>
              <w:lang w:val="en-US"/>
            </w:rPr>
            <w:t>23131321313123</w:t>
          </w:r>
        </w:sdtContent>
      </w:sdt>
      <w:r>
        <w:rPr>
          <w:rFonts w:ascii="Times New Roman" w:hAnsi="Times New Roman"/>
          <w:u w:val="single"/>
        </w:rPr>
        <w:tab/>
      </w:r>
    </w:p>
    <w:p w14:paraId="64846124" w14:textId="77777777" w:rsidR="00E4586B" w:rsidRDefault="00000000">
      <w:pPr>
        <w:pStyle w:val="a3"/>
        <w:tabs>
          <w:tab w:val="left" w:pos="1185"/>
          <w:tab w:val="left" w:pos="10932"/>
        </w:tabs>
        <w:spacing w:before="32"/>
      </w:pPr>
      <w:r>
        <w:t>Склад</w:t>
      </w:r>
      <w:r>
        <w:tab/>
      </w:r>
      <w:r>
        <w:rPr>
          <w:u w:val="single"/>
        </w:rPr>
        <w:t>Главный</w:t>
      </w:r>
      <w:r>
        <w:rPr>
          <w:spacing w:val="22"/>
          <w:u w:val="single"/>
        </w:rPr>
        <w:t xml:space="preserve"> </w:t>
      </w:r>
      <w:r>
        <w:rPr>
          <w:u w:val="single"/>
        </w:rPr>
        <w:t>склад</w:t>
      </w:r>
      <w:r>
        <w:rPr>
          <w:u w:val="single"/>
        </w:rPr>
        <w:tab/>
      </w:r>
    </w:p>
    <w:p w14:paraId="458F9F35" w14:textId="2C75A252" w:rsidR="00E4586B" w:rsidRDefault="00000000">
      <w:pPr>
        <w:pStyle w:val="a3"/>
        <w:tabs>
          <w:tab w:val="left" w:pos="10932"/>
        </w:tabs>
        <w:spacing w:before="32"/>
      </w:pPr>
      <w:r>
        <w:t>Покупатель</w:t>
      </w:r>
      <w:r>
        <w:rPr>
          <w:spacing w:val="25"/>
        </w:rPr>
        <w:t xml:space="preserve"> </w:t>
      </w:r>
      <w:sdt>
        <w:sdtPr>
          <w:rPr>
            <w:spacing w:val="25"/>
          </w:rPr>
          <w:alias w:val="AddressKlient"/>
          <w:tag w:val="AddressKlient"/>
          <w:id w:val="1874959379"/>
          <w:placeholder>
            <w:docPart w:val="DefaultPlaceholder_-1854013440"/>
          </w:placeholder>
        </w:sdtPr>
        <w:sdtEndPr>
          <w:rPr>
            <w:spacing w:val="0"/>
            <w:u w:val="single"/>
          </w:rPr>
        </w:sdtEndPr>
        <w:sdtContent>
          <w:r>
            <w:rPr>
              <w:u w:val="single"/>
            </w:rPr>
            <w:t>Розничный</w:t>
          </w:r>
          <w:r>
            <w:rPr>
              <w:spacing w:val="29"/>
              <w:u w:val="single"/>
            </w:rPr>
            <w:t xml:space="preserve"> </w:t>
          </w:r>
          <w:r>
            <w:rPr>
              <w:u w:val="single"/>
            </w:rPr>
            <w:t>покупатель</w:t>
          </w:r>
        </w:sdtContent>
      </w:sdt>
      <w:r>
        <w:rPr>
          <w:u w:val="single"/>
        </w:rPr>
        <w:tab/>
      </w:r>
    </w:p>
    <w:p w14:paraId="31DB9B22" w14:textId="77777777" w:rsidR="00E4586B" w:rsidRDefault="00E4586B">
      <w:pPr>
        <w:pStyle w:val="a3"/>
        <w:spacing w:before="1"/>
        <w:ind w:left="0"/>
        <w:rPr>
          <w:sz w:val="21"/>
        </w:rPr>
      </w:pPr>
    </w:p>
    <w:sdt>
      <w:sdtPr>
        <w:rPr>
          <w:b/>
          <w:sz w:val="19"/>
        </w:rPr>
        <w:alias w:val="TableProduct"/>
        <w:tag w:val="TableProduct"/>
        <w:id w:val="-791279390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TableNormal"/>
            <w:tblW w:w="0" w:type="auto"/>
            <w:tblInd w:w="117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584"/>
            <w:gridCol w:w="3049"/>
            <w:gridCol w:w="1752"/>
            <w:gridCol w:w="1524"/>
            <w:gridCol w:w="1324"/>
            <w:gridCol w:w="2578"/>
          </w:tblGrid>
          <w:tr w:rsidR="00E4586B" w14:paraId="58E4C26D" w14:textId="77777777">
            <w:trPr>
              <w:trHeight w:val="626"/>
            </w:trPr>
            <w:tc>
              <w:tcPr>
                <w:tcW w:w="584" w:type="dxa"/>
              </w:tcPr>
              <w:p w14:paraId="50DB29E3" w14:textId="474620F8" w:rsidR="00E4586B" w:rsidRDefault="00000000">
                <w:pPr>
                  <w:pStyle w:val="TableParagraph"/>
                  <w:spacing w:before="51" w:line="256" w:lineRule="auto"/>
                  <w:ind w:left="234" w:right="19" w:hanging="186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№ п/</w:t>
                </w:r>
                <w:r>
                  <w:rPr>
                    <w:b/>
                    <w:spacing w:val="-50"/>
                    <w:sz w:val="19"/>
                  </w:rPr>
                  <w:t xml:space="preserve"> </w:t>
                </w:r>
                <w:r>
                  <w:rPr>
                    <w:b/>
                    <w:sz w:val="19"/>
                  </w:rPr>
                  <w:t>п</w:t>
                </w:r>
              </w:p>
            </w:tc>
            <w:tc>
              <w:tcPr>
                <w:tcW w:w="3049" w:type="dxa"/>
              </w:tcPr>
              <w:p w14:paraId="02E2CEB2" w14:textId="77777777" w:rsidR="00E4586B" w:rsidRDefault="00000000">
                <w:pPr>
                  <w:pStyle w:val="TableParagraph"/>
                  <w:spacing w:before="179"/>
                  <w:ind w:left="815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Наименование</w:t>
                </w:r>
              </w:p>
            </w:tc>
            <w:tc>
              <w:tcPr>
                <w:tcW w:w="1752" w:type="dxa"/>
              </w:tcPr>
              <w:p w14:paraId="52204559" w14:textId="77777777" w:rsidR="00E4586B" w:rsidRDefault="00000000">
                <w:pPr>
                  <w:pStyle w:val="TableParagraph"/>
                  <w:spacing w:before="179"/>
                  <w:ind w:left="487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Артикул</w:t>
                </w:r>
              </w:p>
            </w:tc>
            <w:tc>
              <w:tcPr>
                <w:tcW w:w="1524" w:type="dxa"/>
              </w:tcPr>
              <w:p w14:paraId="3B115A80" w14:textId="77777777" w:rsidR="00E4586B" w:rsidRDefault="00000000">
                <w:pPr>
                  <w:pStyle w:val="TableParagraph"/>
                  <w:spacing w:before="179"/>
                  <w:ind w:left="432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Кол-во</w:t>
                </w:r>
              </w:p>
            </w:tc>
            <w:tc>
              <w:tcPr>
                <w:tcW w:w="1324" w:type="dxa"/>
              </w:tcPr>
              <w:p w14:paraId="23C9B1F3" w14:textId="77777777" w:rsidR="00E4586B" w:rsidRDefault="00000000">
                <w:pPr>
                  <w:pStyle w:val="TableParagraph"/>
                  <w:spacing w:before="179"/>
                  <w:ind w:left="419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Цена</w:t>
                </w:r>
              </w:p>
            </w:tc>
            <w:tc>
              <w:tcPr>
                <w:tcW w:w="2578" w:type="dxa"/>
              </w:tcPr>
              <w:p w14:paraId="0BBC7BC4" w14:textId="77777777" w:rsidR="00E4586B" w:rsidRDefault="00000000">
                <w:pPr>
                  <w:pStyle w:val="TableParagraph"/>
                  <w:spacing w:before="179"/>
                  <w:ind w:left="959" w:right="945"/>
                  <w:jc w:val="center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Сумма</w:t>
                </w:r>
              </w:p>
            </w:tc>
          </w:tr>
          <w:tr w:rsidR="00E4586B" w14:paraId="601583E9" w14:textId="77777777">
            <w:trPr>
              <w:trHeight w:val="341"/>
            </w:trPr>
            <w:tc>
              <w:tcPr>
                <w:tcW w:w="584" w:type="dxa"/>
              </w:tcPr>
              <w:sdt>
                <w:sdtPr>
                  <w:rPr>
                    <w:sz w:val="19"/>
                  </w:rPr>
                  <w:alias w:val="NumberPosition"/>
                  <w:tag w:val="NumberPosition"/>
                  <w:id w:val="-468967810"/>
                  <w:placeholder>
                    <w:docPart w:val="DefaultPlaceholder_-1854013440"/>
                  </w:placeholder>
                  <w:showingPlcHdr/>
                </w:sdtPr>
                <w:sdtContent>
                  <w:p w14:paraId="5B03C097" w14:textId="5EB8144A" w:rsidR="00E4586B" w:rsidRDefault="00B5765D">
                    <w:pPr>
                      <w:pStyle w:val="TableParagraph"/>
                      <w:ind w:right="25"/>
                      <w:jc w:val="right"/>
                      <w:rPr>
                        <w:sz w:val="19"/>
                      </w:rPr>
                    </w:pPr>
                    <w:r w:rsidRPr="00693FAB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3049" w:type="dxa"/>
              </w:tcPr>
              <w:sdt>
                <w:sdtPr>
                  <w:rPr>
                    <w:sz w:val="19"/>
                  </w:rPr>
                  <w:alias w:val="NameProduct"/>
                  <w:tag w:val="NameProduct"/>
                  <w:id w:val="935948789"/>
                  <w:placeholder>
                    <w:docPart w:val="DefaultPlaceholder_-1854013440"/>
                  </w:placeholder>
                </w:sdtPr>
                <w:sdtContent>
                  <w:p w14:paraId="3A003766" w14:textId="36BA15D9" w:rsidR="00E4586B" w:rsidRDefault="00000000">
                    <w:pPr>
                      <w:pStyle w:val="TableParagraph"/>
                      <w:ind w:left="4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Товар</w:t>
                    </w:r>
                    <w:r>
                      <w:rPr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</w:t>
                    </w:r>
                  </w:p>
                </w:sdtContent>
              </w:sdt>
            </w:tc>
            <w:sdt>
              <w:sdtPr>
                <w:rPr>
                  <w:rFonts w:ascii="Times New Roman"/>
                  <w:sz w:val="18"/>
                  <w:lang w:val="en-US"/>
                </w:rPr>
                <w:alias w:val="Articul"/>
                <w:tag w:val="Articul"/>
                <w:id w:val="-2028408247"/>
                <w:placeholder>
                  <w:docPart w:val="DefaultPlaceholder_-1854013440"/>
                </w:placeholder>
              </w:sdtPr>
              <w:sdtContent>
                <w:tc>
                  <w:tcPr>
                    <w:tcW w:w="1752" w:type="dxa"/>
                  </w:tcPr>
                  <w:p w14:paraId="355A1607" w14:textId="1A838B86" w:rsidR="00E4586B" w:rsidRPr="00B5765D" w:rsidRDefault="00B5765D">
                    <w:pPr>
                      <w:pStyle w:val="TableParagraph"/>
                      <w:spacing w:before="0"/>
                      <w:rPr>
                        <w:rFonts w:asci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/>
                        <w:sz w:val="18"/>
                        <w:lang w:val="en-US"/>
                      </w:rPr>
                      <w:t>53453453535</w:t>
                    </w:r>
                  </w:p>
                </w:tc>
              </w:sdtContent>
            </w:sdt>
            <w:tc>
              <w:tcPr>
                <w:tcW w:w="1524" w:type="dxa"/>
              </w:tcPr>
              <w:sdt>
                <w:sdtPr>
                  <w:rPr>
                    <w:sz w:val="19"/>
                  </w:rPr>
                  <w:alias w:val="Quantity"/>
                  <w:tag w:val="Quantity"/>
                  <w:id w:val="518581179"/>
                  <w:placeholder>
                    <w:docPart w:val="DefaultPlaceholder_-1854013440"/>
                  </w:placeholder>
                </w:sdtPr>
                <w:sdtContent>
                  <w:p w14:paraId="5C0BD971" w14:textId="1335BBD9" w:rsidR="00E4586B" w:rsidRDefault="00000000">
                    <w:pPr>
                      <w:pStyle w:val="TableParagraph"/>
                      <w:ind w:left="4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342342</w:t>
                    </w:r>
                  </w:p>
                </w:sdtContent>
              </w:sdt>
            </w:tc>
            <w:tc>
              <w:tcPr>
                <w:tcW w:w="1324" w:type="dxa"/>
              </w:tcPr>
              <w:sdt>
                <w:sdtPr>
                  <w:rPr>
                    <w:sz w:val="19"/>
                  </w:rPr>
                  <w:alias w:val="Price"/>
                  <w:tag w:val="Price"/>
                  <w:id w:val="-354649901"/>
                  <w:placeholder>
                    <w:docPart w:val="DefaultPlaceholder_-1854013440"/>
                  </w:placeholder>
                </w:sdtPr>
                <w:sdtContent>
                  <w:p w14:paraId="4DA1A828" w14:textId="3D9AC471" w:rsidR="00E4586B" w:rsidRDefault="00000000">
                    <w:pPr>
                      <w:pStyle w:val="TableParagraph"/>
                      <w:ind w:left="48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222.00</w:t>
                    </w:r>
                  </w:p>
                </w:sdtContent>
              </w:sdt>
            </w:tc>
            <w:tc>
              <w:tcPr>
                <w:tcW w:w="2578" w:type="dxa"/>
              </w:tcPr>
              <w:sdt>
                <w:sdtPr>
                  <w:rPr>
                    <w:sz w:val="19"/>
                  </w:rPr>
                  <w:alias w:val="Sum"/>
                  <w:tag w:val="Sum"/>
                  <w:id w:val="634226669"/>
                  <w:placeholder>
                    <w:docPart w:val="DefaultPlaceholder_-1854013440"/>
                  </w:placeholder>
                </w:sdtPr>
                <w:sdtContent>
                  <w:p w14:paraId="4DBCD3C8" w14:textId="403380F5" w:rsidR="00E4586B" w:rsidRDefault="00000000">
                    <w:pPr>
                      <w:pStyle w:val="TableParagraph"/>
                      <w:ind w:left="4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75</w:t>
                    </w:r>
                    <w:r>
                      <w:rPr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999</w:t>
                    </w:r>
                    <w:r>
                      <w:rPr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924.00</w:t>
                    </w:r>
                  </w:p>
                </w:sdtContent>
              </w:sdt>
            </w:tc>
          </w:tr>
        </w:tbl>
      </w:sdtContent>
    </w:sdt>
    <w:p w14:paraId="34725CD5" w14:textId="77777777" w:rsidR="00E4586B" w:rsidRDefault="00E4586B">
      <w:pPr>
        <w:pStyle w:val="a3"/>
        <w:ind w:left="0"/>
        <w:rPr>
          <w:sz w:val="21"/>
        </w:rPr>
      </w:pPr>
    </w:p>
    <w:p w14:paraId="22603365" w14:textId="0CEFA6EE" w:rsidR="00E4586B" w:rsidRDefault="00000000">
      <w:pPr>
        <w:pStyle w:val="a3"/>
        <w:tabs>
          <w:tab w:val="left" w:pos="2574"/>
          <w:tab w:val="left" w:pos="3707"/>
          <w:tab w:val="left" w:pos="5116"/>
          <w:tab w:val="left" w:pos="6799"/>
        </w:tabs>
      </w:pPr>
      <w:r>
        <w:t>Итого</w:t>
      </w:r>
      <w:r>
        <w:rPr>
          <w:spacing w:val="9"/>
        </w:rPr>
        <w:t xml:space="preserve"> </w:t>
      </w:r>
      <w:r>
        <w:t>позиций: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TotalPosition"/>
          <w:tag w:val="TotalPosition"/>
          <w:id w:val="-119696568"/>
          <w:placeholder>
            <w:docPart w:val="DefaultPlaceholder_-1854013440"/>
          </w:placeholder>
        </w:sdtPr>
        <w:sdtEndPr>
          <w:rPr>
            <w:rFonts w:ascii="Segoe UI" w:hAnsi="Segoe UI"/>
          </w:rPr>
        </w:sdtEndPr>
        <w:sdtContent>
          <w:r>
            <w:rPr>
              <w:u w:val="single"/>
            </w:rPr>
            <w:t>1</w:t>
          </w:r>
        </w:sdtContent>
      </w:sdt>
      <w:r>
        <w:rPr>
          <w:u w:val="single"/>
        </w:rPr>
        <w:tab/>
      </w:r>
      <w:r>
        <w:t>на</w:t>
      </w:r>
      <w:r>
        <w:rPr>
          <w:spacing w:val="6"/>
        </w:rPr>
        <w:t xml:space="preserve"> </w:t>
      </w:r>
      <w:r>
        <w:t>сумму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Total"/>
          <w:tag w:val="Total"/>
          <w:id w:val="-1043975341"/>
          <w:placeholder>
            <w:docPart w:val="DefaultPlaceholder_-1854013440"/>
          </w:placeholder>
        </w:sdtPr>
        <w:sdtEndPr>
          <w:rPr>
            <w:rFonts w:ascii="Segoe UI" w:hAnsi="Segoe UI"/>
          </w:rPr>
        </w:sdtEndPr>
        <w:sdtContent>
          <w:r>
            <w:rPr>
              <w:u w:val="single"/>
            </w:rPr>
            <w:t>75</w:t>
          </w:r>
          <w:r>
            <w:rPr>
              <w:spacing w:val="8"/>
              <w:u w:val="single"/>
            </w:rPr>
            <w:t xml:space="preserve"> </w:t>
          </w:r>
          <w:r>
            <w:rPr>
              <w:u w:val="single"/>
            </w:rPr>
            <w:t>999</w:t>
          </w:r>
          <w:r>
            <w:rPr>
              <w:spacing w:val="8"/>
              <w:u w:val="single"/>
            </w:rPr>
            <w:t xml:space="preserve"> </w:t>
          </w:r>
          <w:r>
            <w:rPr>
              <w:u w:val="single"/>
            </w:rPr>
            <w:t>924.00</w:t>
          </w:r>
        </w:sdtContent>
      </w:sdt>
      <w:r>
        <w:rPr>
          <w:u w:val="single"/>
        </w:rPr>
        <w:tab/>
      </w:r>
    </w:p>
    <w:p w14:paraId="5FA05F43" w14:textId="77777777" w:rsidR="00E4586B" w:rsidRDefault="00E4586B">
      <w:pPr>
        <w:pStyle w:val="a3"/>
        <w:spacing w:before="10"/>
        <w:ind w:left="0"/>
        <w:rPr>
          <w:sz w:val="22"/>
        </w:rPr>
      </w:pPr>
    </w:p>
    <w:p w14:paraId="267388AC" w14:textId="77777777" w:rsidR="00E4586B" w:rsidRDefault="00000000">
      <w:pPr>
        <w:pStyle w:val="a3"/>
        <w:tabs>
          <w:tab w:val="left" w:pos="5946"/>
          <w:tab w:val="left" w:pos="9565"/>
        </w:tabs>
        <w:rPr>
          <w:rFonts w:ascii="Times New Roman" w:hAnsi="Times New Roman"/>
        </w:rPr>
      </w:pPr>
      <w:r>
        <w:t>Товар</w:t>
      </w:r>
      <w:r>
        <w:rPr>
          <w:spacing w:val="10"/>
        </w:rPr>
        <w:t xml:space="preserve"> </w:t>
      </w:r>
      <w:r>
        <w:t>отпустил:</w:t>
      </w:r>
      <w:r>
        <w:rPr>
          <w:rFonts w:ascii="Times New Roman" w:hAnsi="Times New Roman"/>
          <w:u w:val="single"/>
        </w:rPr>
        <w:tab/>
      </w:r>
      <w:r>
        <w:t xml:space="preserve">Подпись: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94F0793" w14:textId="77777777" w:rsidR="00E4586B" w:rsidRDefault="00E4586B">
      <w:pPr>
        <w:pStyle w:val="a3"/>
        <w:spacing w:before="5"/>
        <w:ind w:left="0"/>
        <w:rPr>
          <w:rFonts w:ascii="Times New Roman"/>
          <w:sz w:val="16"/>
        </w:rPr>
      </w:pPr>
    </w:p>
    <w:p w14:paraId="27E26B1F" w14:textId="56D3220C" w:rsidR="00E4586B" w:rsidRDefault="00000000">
      <w:pPr>
        <w:pStyle w:val="a3"/>
        <w:tabs>
          <w:tab w:val="left" w:pos="5803"/>
          <w:tab w:val="left" w:pos="9437"/>
        </w:tabs>
        <w:spacing w:before="100"/>
        <w:rPr>
          <w:rFonts w:ascii="Times New Roman" w:hAnsi="Times New Roman"/>
        </w:rPr>
      </w:pPr>
      <w:r>
        <w:t>Товар</w:t>
      </w:r>
      <w:r>
        <w:rPr>
          <w:spacing w:val="9"/>
        </w:rPr>
        <w:t xml:space="preserve"> </w:t>
      </w:r>
      <w:proofErr w:type="gramStart"/>
      <w:r>
        <w:t>принял:</w:t>
      </w:r>
      <w:r w:rsidR="00B5765D" w:rsidRPr="00B5765D">
        <w:t xml:space="preserve"> </w:t>
      </w:r>
      <w:r w:rsidR="00B5765D" w:rsidRPr="00B5765D">
        <w:rPr>
          <w:u w:val="single"/>
        </w:rPr>
        <w:t xml:space="preserve">  </w:t>
      </w:r>
      <w:proofErr w:type="gramEnd"/>
      <w:r w:rsidR="00B5765D" w:rsidRPr="00B5765D">
        <w:rPr>
          <w:u w:val="single"/>
        </w:rPr>
        <w:t xml:space="preserve">     </w:t>
      </w:r>
      <w:r>
        <w:rPr>
          <w:rFonts w:ascii="Times New Roman" w:hAnsi="Times New Roman"/>
          <w:u w:val="single"/>
        </w:rPr>
        <w:tab/>
      </w:r>
      <w:r>
        <w:t>Подпись:</w:t>
      </w:r>
      <w:r>
        <w:rPr>
          <w:spacing w:val="6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4343A23" w14:textId="77777777" w:rsidR="00E4586B" w:rsidRDefault="00000000">
      <w:pPr>
        <w:spacing w:before="8"/>
        <w:ind w:left="2810"/>
        <w:rPr>
          <w:sz w:val="12"/>
        </w:rPr>
      </w:pPr>
      <w:r>
        <w:rPr>
          <w:w w:val="105"/>
          <w:sz w:val="12"/>
        </w:rPr>
        <w:t>фамилия,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инициалы</w:t>
      </w:r>
    </w:p>
    <w:sectPr w:rsidR="00E4586B">
      <w:type w:val="continuous"/>
      <w:pgSz w:w="12240" w:h="15840"/>
      <w:pgMar w:top="120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86B"/>
    <w:rsid w:val="001D2CCC"/>
    <w:rsid w:val="00B5765D"/>
    <w:rsid w:val="00E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E0B7FB"/>
  <w15:docId w15:val="{3007CA35-8F96-4B02-9EBE-D897605B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7"/>
    </w:pPr>
  </w:style>
  <w:style w:type="character" w:styleId="a5">
    <w:name w:val="Placeholder Text"/>
    <w:basedOn w:val="a0"/>
    <w:uiPriority w:val="99"/>
    <w:semiHidden/>
    <w:rsid w:val="00B576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F8FBB6-C264-4094-8A89-083B90C2171D}"/>
      </w:docPartPr>
      <w:docPartBody>
        <w:p w:rsidR="00000000" w:rsidRDefault="00BE5997">
          <w:r w:rsidRPr="00693F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97"/>
    <w:rsid w:val="001D2CCC"/>
    <w:rsid w:val="00805685"/>
    <w:rsid w:val="00B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99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ɱırơŋ _</cp:lastModifiedBy>
  <cp:revision>2</cp:revision>
  <dcterms:created xsi:type="dcterms:W3CDTF">2024-05-25T08:37:00Z</dcterms:created>
  <dcterms:modified xsi:type="dcterms:W3CDTF">2024-05-25T08:51:00Z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2024-05-25T00:00:00Z</vt:filetime>
  </property>
</Properties>
</file>