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549FD" w14:textId="68072870" w:rsidR="009845CC" w:rsidRDefault="00000000">
      <w:pPr>
        <w:pStyle w:val="BodyA"/>
        <w:rPr>
          <w:rFonts w:ascii="Cambria" w:eastAsia="Cambria" w:hAnsi="Cambria" w:cs="Cambria"/>
          <w:b/>
          <w:bCs/>
          <w:sz w:val="52"/>
          <w:szCs w:val="52"/>
        </w:rPr>
      </w:pPr>
      <w:r>
        <w:rPr>
          <w:rFonts w:ascii="Cambria" w:hAnsi="Cambria"/>
          <w:b/>
          <w:bCs/>
          <w:sz w:val="52"/>
          <w:szCs w:val="52"/>
        </w:rPr>
        <w:t xml:space="preserve">Dinesh </w:t>
      </w:r>
      <w:r w:rsidR="00D7420E">
        <w:rPr>
          <w:rFonts w:ascii="Cambria" w:hAnsi="Cambria"/>
          <w:b/>
          <w:bCs/>
          <w:sz w:val="52"/>
          <w:szCs w:val="52"/>
        </w:rPr>
        <w:t>R</w:t>
      </w:r>
    </w:p>
    <w:p w14:paraId="3FF436B1" w14:textId="77777777" w:rsidR="009845CC" w:rsidRDefault="00000000">
      <w:pPr>
        <w:pStyle w:val="BodyA"/>
        <w:spacing w:line="312" w:lineRule="auto"/>
        <w:rPr>
          <w:rFonts w:ascii="Cambria" w:eastAsia="Cambria" w:hAnsi="Cambria" w:cs="Cambria"/>
          <w:i/>
          <w:iCs/>
          <w:sz w:val="32"/>
          <w:szCs w:val="32"/>
          <w:lang w:val="en-US"/>
        </w:rPr>
      </w:pPr>
      <w:r>
        <w:rPr>
          <w:rFonts w:ascii="Cambria" w:hAnsi="Cambria"/>
          <w:i/>
          <w:iCs/>
          <w:sz w:val="26"/>
          <w:szCs w:val="26"/>
          <w:lang w:val="en-US"/>
        </w:rPr>
        <w:t>Embedded Software Engineer | Firmware Engineer | Robotics/Automotive Systems</w:t>
      </w:r>
    </w:p>
    <w:p w14:paraId="16E2FE98" w14:textId="75A7504A" w:rsidR="009845CC" w:rsidRPr="00D7420E" w:rsidRDefault="00000000">
      <w:pPr>
        <w:pStyle w:val="BodyA"/>
        <w:rPr>
          <w:rStyle w:val="None"/>
          <w:rFonts w:ascii="Cambria" w:hAnsi="Cambria"/>
          <w:i/>
          <w:iCs/>
          <w:sz w:val="26"/>
          <w:szCs w:val="26"/>
          <w:lang w:val="en-US"/>
        </w:rPr>
      </w:pPr>
      <w:r>
        <w:rPr>
          <w:rFonts w:ascii="Cambria" w:hAnsi="Cambria"/>
          <w:i/>
          <w:iCs/>
          <w:sz w:val="26"/>
          <w:szCs w:val="26"/>
          <w:lang w:val="es-ES_tradnl"/>
        </w:rPr>
        <w:t xml:space="preserve">Dallas, TX  </w:t>
      </w:r>
      <w:r>
        <w:rPr>
          <w:rFonts w:ascii="Cambria" w:hAnsi="Cambria"/>
          <w:i/>
          <w:iCs/>
          <w:sz w:val="26"/>
          <w:szCs w:val="26"/>
          <w:lang w:val="en-US"/>
        </w:rPr>
        <w:t xml:space="preserve"> •</w:t>
      </w:r>
      <w:r>
        <w:rPr>
          <w:rFonts w:ascii="Cambria" w:hAnsi="Cambria"/>
          <w:i/>
          <w:iCs/>
          <w:sz w:val="26"/>
          <w:szCs w:val="26"/>
        </w:rPr>
        <w:t xml:space="preserve">   +1</w:t>
      </w:r>
      <w:r w:rsidR="00D7420E" w:rsidRPr="00D7420E">
        <w:rPr>
          <w:rFonts w:ascii="Cambria" w:hAnsi="Cambria"/>
          <w:i/>
          <w:iCs/>
          <w:sz w:val="26"/>
          <w:szCs w:val="26"/>
          <w:lang w:val="en-IN"/>
        </w:rPr>
        <w:t>9087778045</w:t>
      </w:r>
      <w:r w:rsidR="00D7420E">
        <w:rPr>
          <w:rFonts w:ascii="Cambria" w:hAnsi="Cambria"/>
          <w:i/>
          <w:iCs/>
          <w:sz w:val="26"/>
          <w:szCs w:val="26"/>
          <w:lang w:val="en-US"/>
        </w:rPr>
        <w:t xml:space="preserve"> </w:t>
      </w:r>
      <w:r>
        <w:rPr>
          <w:rFonts w:ascii="Cambria" w:hAnsi="Cambria"/>
          <w:i/>
          <w:iCs/>
          <w:sz w:val="26"/>
          <w:szCs w:val="26"/>
          <w:lang w:val="en-US"/>
        </w:rPr>
        <w:t>•</w:t>
      </w:r>
      <w:r>
        <w:rPr>
          <w:rFonts w:ascii="Cambria" w:hAnsi="Cambria"/>
          <w:i/>
          <w:iCs/>
          <w:sz w:val="26"/>
          <w:szCs w:val="26"/>
        </w:rPr>
        <w:t xml:space="preserve">   </w:t>
      </w:r>
      <w:r w:rsidR="00D7420E" w:rsidRPr="00D7420E">
        <w:rPr>
          <w:rFonts w:ascii="Cambria" w:eastAsia="Cambria" w:hAnsi="Cambria" w:cs="Cambria"/>
          <w:i/>
          <w:iCs/>
          <w:color w:val="0563C1"/>
          <w:sz w:val="26"/>
          <w:szCs w:val="26"/>
          <w:u w:val="single" w:color="0563C1"/>
          <w:lang w:val="en-US"/>
        </w:rPr>
        <w:t>dineshr.embedded@gmail.com</w:t>
      </w:r>
      <w:r>
        <w:rPr>
          <w:rStyle w:val="Hyperlink0"/>
        </w:rPr>
        <w:t xml:space="preserve">  </w:t>
      </w:r>
      <w:r>
        <w:rPr>
          <w:rStyle w:val="None"/>
          <w:rFonts w:ascii="Cambria" w:hAnsi="Cambria"/>
          <w:i/>
          <w:iCs/>
          <w:sz w:val="26"/>
          <w:szCs w:val="26"/>
        </w:rPr>
        <w:t xml:space="preserve"> </w:t>
      </w:r>
    </w:p>
    <w:p w14:paraId="1D4DBBFA" w14:textId="77777777" w:rsidR="009845CC" w:rsidRDefault="009845CC">
      <w:pPr>
        <w:pStyle w:val="Heading2"/>
        <w:spacing w:before="0" w:after="20"/>
        <w:rPr>
          <w:rStyle w:val="None"/>
          <w:rFonts w:ascii="Cambria" w:eastAsia="Cambria" w:hAnsi="Cambria" w:cs="Cambria"/>
          <w:sz w:val="22"/>
          <w:szCs w:val="22"/>
        </w:rPr>
      </w:pPr>
    </w:p>
    <w:p w14:paraId="4A31267C" w14:textId="77777777" w:rsidR="009845CC" w:rsidRDefault="00000000">
      <w:pPr>
        <w:pStyle w:val="Heading2"/>
        <w:rPr>
          <w:rStyle w:val="None"/>
          <w:rFonts w:ascii="Cambria" w:eastAsia="Cambria" w:hAnsi="Cambria" w:cs="Cambria"/>
          <w:i w:val="0"/>
          <w:iCs w:val="0"/>
          <w:sz w:val="24"/>
          <w:szCs w:val="24"/>
        </w:rPr>
      </w:pPr>
      <w:r>
        <w:rPr>
          <w:rStyle w:val="None"/>
          <w:rFonts w:ascii="Cambria" w:eastAsia="Cambria" w:hAnsi="Cambria" w:cs="Cambria"/>
          <w:i w:val="0"/>
          <w:iCs w:val="0"/>
          <w:noProof/>
          <w:sz w:val="26"/>
          <w:szCs w:val="26"/>
        </w:rPr>
        <w:drawing>
          <wp:anchor distT="0" distB="0" distL="0" distR="0" simplePos="0" relativeHeight="251654144" behindDoc="1" locked="0" layoutInCell="1" allowOverlap="1" wp14:anchorId="1B6E5F7B" wp14:editId="7451A2D5">
            <wp:simplePos x="0" y="0"/>
            <wp:positionH relativeFrom="column">
              <wp:posOffset>0</wp:posOffset>
            </wp:positionH>
            <wp:positionV relativeFrom="line">
              <wp:posOffset>346708</wp:posOffset>
            </wp:positionV>
            <wp:extent cx="6949441" cy="23496"/>
            <wp:effectExtent l="0" t="0" r="0" b="0"/>
            <wp:wrapNone/>
            <wp:docPr id="1073741826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1.png" descr="image1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1" cy="234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Cambria" w:hAnsi="Cambria"/>
          <w:i w:val="0"/>
          <w:iCs w:val="0"/>
          <w:sz w:val="26"/>
          <w:szCs w:val="26"/>
          <w:lang w:val="en-US"/>
        </w:rPr>
        <w:t>Professional Summary</w:t>
      </w:r>
    </w:p>
    <w:p w14:paraId="5A9E3385" w14:textId="77777777" w:rsidR="009845CC" w:rsidRDefault="00000000">
      <w:pPr>
        <w:pStyle w:val="BodyA"/>
        <w:numPr>
          <w:ilvl w:val="0"/>
          <w:numId w:val="2"/>
        </w:numPr>
        <w:spacing w:before="180" w:line="264" w:lineRule="auto"/>
        <w:jc w:val="both"/>
        <w:rPr>
          <w:rFonts w:ascii="Cambria" w:hAnsi="Cambria"/>
          <w:sz w:val="23"/>
          <w:szCs w:val="23"/>
          <w:lang w:val="en-US"/>
        </w:rPr>
      </w:pPr>
      <w:r>
        <w:rPr>
          <w:rStyle w:val="None"/>
          <w:rFonts w:ascii="Cambria" w:hAnsi="Cambria"/>
          <w:sz w:val="23"/>
          <w:szCs w:val="23"/>
          <w:lang w:val="en-US"/>
        </w:rPr>
        <w:t xml:space="preserve">Embedded Software Engineer with 10 years of experience designing embedded systems, firmware, and real-time software across </w:t>
      </w:r>
      <w:proofErr w:type="gramStart"/>
      <w:r>
        <w:rPr>
          <w:rStyle w:val="None"/>
          <w:rFonts w:ascii="Cambria" w:hAnsi="Cambria"/>
          <w:sz w:val="23"/>
          <w:szCs w:val="23"/>
          <w:lang w:val="en-US"/>
        </w:rPr>
        <w:t>semiconductor</w:t>
      </w:r>
      <w:proofErr w:type="gramEnd"/>
      <w:r>
        <w:rPr>
          <w:rStyle w:val="None"/>
          <w:rFonts w:ascii="Cambria" w:hAnsi="Cambria"/>
          <w:sz w:val="23"/>
          <w:szCs w:val="23"/>
          <w:lang w:val="en-US"/>
        </w:rPr>
        <w:t>, robotics, biomedical, wearable, and IoT domains. Expert in C, C++, embedded C++, RTOS, microcontroller firmware (ARM, PIC, AVR), device drivers, sensor integration, and hardware-software integration. Strong background in embedded Linux, real-time data acquisition, I2C/SPI/UART/CAN, and low-level debugging (GDB, JTAG, oscilloscopes, logic analyzers).</w:t>
      </w:r>
    </w:p>
    <w:p w14:paraId="022B524E" w14:textId="77777777" w:rsidR="009845CC" w:rsidRDefault="00000000">
      <w:pPr>
        <w:pStyle w:val="BodyA"/>
        <w:numPr>
          <w:ilvl w:val="0"/>
          <w:numId w:val="2"/>
        </w:numPr>
        <w:spacing w:before="120" w:line="264" w:lineRule="auto"/>
        <w:jc w:val="both"/>
        <w:rPr>
          <w:rFonts w:ascii="Cambria" w:hAnsi="Cambria"/>
          <w:sz w:val="23"/>
          <w:szCs w:val="23"/>
          <w:lang w:val="en-US"/>
        </w:rPr>
      </w:pPr>
      <w:r>
        <w:rPr>
          <w:rStyle w:val="None"/>
          <w:rFonts w:ascii="Cambria" w:hAnsi="Cambria"/>
          <w:sz w:val="23"/>
          <w:szCs w:val="23"/>
          <w:lang w:val="en-US"/>
        </w:rPr>
        <w:t xml:space="preserve">Experience includes photolithography equipment (ASML), robotics-related sensor systems (IMU, GPS, camera integration), IoT monitoring devices, and electromechanical control systems. </w:t>
      </w:r>
      <w:proofErr w:type="gramStart"/>
      <w:r>
        <w:rPr>
          <w:rStyle w:val="None"/>
          <w:rFonts w:ascii="Cambria" w:hAnsi="Cambria"/>
          <w:sz w:val="23"/>
          <w:szCs w:val="23"/>
          <w:lang w:val="en-US"/>
        </w:rPr>
        <w:t>Skilled</w:t>
      </w:r>
      <w:proofErr w:type="gramEnd"/>
      <w:r>
        <w:rPr>
          <w:rStyle w:val="None"/>
          <w:rFonts w:ascii="Cambria" w:hAnsi="Cambria"/>
          <w:sz w:val="23"/>
          <w:szCs w:val="23"/>
          <w:lang w:val="en-US"/>
        </w:rPr>
        <w:t xml:space="preserve"> in TDD, unit testing, debugging, communication protocols, and collaborating with cross-functional engineering teams.</w:t>
      </w:r>
    </w:p>
    <w:p w14:paraId="53013DC5" w14:textId="77777777" w:rsidR="009845CC" w:rsidRDefault="00000000">
      <w:pPr>
        <w:pStyle w:val="BodyA"/>
        <w:numPr>
          <w:ilvl w:val="0"/>
          <w:numId w:val="3"/>
        </w:numPr>
        <w:spacing w:before="120" w:line="264" w:lineRule="auto"/>
        <w:jc w:val="both"/>
        <w:rPr>
          <w:rFonts w:ascii="Cambria" w:hAnsi="Cambria"/>
          <w:sz w:val="23"/>
          <w:szCs w:val="23"/>
          <w:lang w:val="en-US"/>
        </w:rPr>
      </w:pPr>
      <w:r>
        <w:rPr>
          <w:rStyle w:val="None"/>
          <w:rFonts w:ascii="Cambria" w:hAnsi="Cambria"/>
          <w:sz w:val="23"/>
          <w:szCs w:val="23"/>
          <w:lang w:val="en-US"/>
        </w:rPr>
        <w:t>Seeking roles in Embedded Software, Firmware, Robotics, and Automotive Embedded.</w:t>
      </w:r>
    </w:p>
    <w:p w14:paraId="71AB9AB0" w14:textId="77777777" w:rsidR="009845CC" w:rsidRDefault="00000000">
      <w:pPr>
        <w:pStyle w:val="Heading2"/>
        <w:rPr>
          <w:rStyle w:val="None"/>
          <w:rFonts w:ascii="Cambria" w:eastAsia="Cambria" w:hAnsi="Cambria" w:cs="Cambria"/>
          <w:i w:val="0"/>
          <w:iCs w:val="0"/>
          <w:sz w:val="24"/>
          <w:szCs w:val="24"/>
        </w:rPr>
      </w:pPr>
      <w:r>
        <w:rPr>
          <w:rStyle w:val="None"/>
          <w:rFonts w:ascii="Cambria" w:eastAsia="Cambria" w:hAnsi="Cambria" w:cs="Cambria"/>
          <w:i w:val="0"/>
          <w:iCs w:val="0"/>
          <w:noProof/>
          <w:sz w:val="26"/>
          <w:szCs w:val="26"/>
        </w:rPr>
        <w:drawing>
          <wp:anchor distT="0" distB="0" distL="0" distR="0" simplePos="0" relativeHeight="251657216" behindDoc="1" locked="0" layoutInCell="1" allowOverlap="1" wp14:anchorId="7AE0CB92" wp14:editId="1CEEAC88">
            <wp:simplePos x="0" y="0"/>
            <wp:positionH relativeFrom="column">
              <wp:posOffset>10159</wp:posOffset>
            </wp:positionH>
            <wp:positionV relativeFrom="line">
              <wp:posOffset>334008</wp:posOffset>
            </wp:positionV>
            <wp:extent cx="6949441" cy="23496"/>
            <wp:effectExtent l="0" t="0" r="0" b="0"/>
            <wp:wrapNone/>
            <wp:docPr id="1073741827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1.png" descr="image1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1" cy="234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Cambria" w:hAnsi="Cambria"/>
          <w:i w:val="0"/>
          <w:iCs w:val="0"/>
          <w:sz w:val="26"/>
          <w:szCs w:val="26"/>
          <w:lang w:val="en-US"/>
        </w:rPr>
        <w:t>Technical Skills</w:t>
      </w:r>
    </w:p>
    <w:p w14:paraId="5F5A46E6" w14:textId="77777777" w:rsidR="009845CC" w:rsidRDefault="009845CC">
      <w:pPr>
        <w:pStyle w:val="BodyA"/>
        <w:spacing w:line="64" w:lineRule="exact"/>
        <w:rPr>
          <w:rStyle w:val="None"/>
          <w:rFonts w:ascii="Times New Roman" w:eastAsia="Times New Roman" w:hAnsi="Times New Roman" w:cs="Times New Roman"/>
          <w:sz w:val="24"/>
          <w:szCs w:val="24"/>
        </w:rPr>
      </w:pPr>
    </w:p>
    <w:p w14:paraId="255ED43A" w14:textId="77777777" w:rsidR="009845CC" w:rsidRDefault="00000000">
      <w:pPr>
        <w:pStyle w:val="BodyA"/>
        <w:numPr>
          <w:ilvl w:val="0"/>
          <w:numId w:val="5"/>
        </w:numPr>
        <w:spacing w:line="288" w:lineRule="auto"/>
        <w:rPr>
          <w:rFonts w:ascii="Cambria" w:hAnsi="Cambria"/>
          <w:sz w:val="24"/>
          <w:szCs w:val="24"/>
          <w:lang w:val="en-US"/>
        </w:rPr>
      </w:pPr>
      <w:r>
        <w:rPr>
          <w:rStyle w:val="None"/>
          <w:rFonts w:ascii="Times New Roman" w:hAnsi="Times New Roman"/>
          <w:b/>
          <w:bCs/>
          <w:sz w:val="24"/>
          <w:szCs w:val="24"/>
          <w:lang w:val="en-US"/>
        </w:rPr>
        <w:t>Programming &amp; Tools:</w:t>
      </w:r>
      <w:r>
        <w:rPr>
          <w:rStyle w:val="None"/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Style w:val="None"/>
          <w:rFonts w:ascii="Cambria" w:hAnsi="Cambria"/>
          <w:sz w:val="22"/>
          <w:szCs w:val="22"/>
          <w:lang w:val="nl-NL"/>
        </w:rPr>
        <w:t xml:space="preserve">C, C++, </w:t>
      </w:r>
      <w:r>
        <w:rPr>
          <w:rStyle w:val="None"/>
          <w:rFonts w:ascii="Cambria" w:hAnsi="Cambria"/>
          <w:sz w:val="22"/>
          <w:szCs w:val="22"/>
          <w:lang w:val="en-US"/>
        </w:rPr>
        <w:t xml:space="preserve">Embedded C++, </w:t>
      </w:r>
      <w:r>
        <w:rPr>
          <w:rStyle w:val="None"/>
          <w:rFonts w:ascii="Cambria" w:hAnsi="Cambria"/>
          <w:sz w:val="22"/>
          <w:szCs w:val="22"/>
          <w:lang w:val="nl-NL"/>
        </w:rPr>
        <w:t>Python, MATLAB</w:t>
      </w:r>
      <w:r>
        <w:rPr>
          <w:rStyle w:val="None"/>
          <w:rFonts w:ascii="Cambria" w:hAnsi="Cambria"/>
          <w:sz w:val="22"/>
          <w:szCs w:val="22"/>
          <w:lang w:val="en-US"/>
        </w:rPr>
        <w:t xml:space="preserve">, Perl, GDB, Git, </w:t>
      </w:r>
      <w:proofErr w:type="spellStart"/>
      <w:r>
        <w:rPr>
          <w:rStyle w:val="None"/>
          <w:rFonts w:ascii="Cambria" w:hAnsi="Cambria"/>
          <w:sz w:val="22"/>
          <w:szCs w:val="22"/>
          <w:lang w:val="en-US"/>
        </w:rPr>
        <w:t>GTest</w:t>
      </w:r>
      <w:proofErr w:type="spellEnd"/>
      <w:r>
        <w:rPr>
          <w:rStyle w:val="None"/>
          <w:rFonts w:ascii="Cambria" w:hAnsi="Cambria"/>
          <w:sz w:val="22"/>
          <w:szCs w:val="22"/>
          <w:lang w:val="en-US"/>
        </w:rPr>
        <w:t>/</w:t>
      </w:r>
      <w:proofErr w:type="spellStart"/>
      <w:r>
        <w:rPr>
          <w:rStyle w:val="None"/>
          <w:rFonts w:ascii="Cambria" w:hAnsi="Cambria"/>
          <w:sz w:val="22"/>
          <w:szCs w:val="22"/>
          <w:lang w:val="en-US"/>
        </w:rPr>
        <w:t>GMock</w:t>
      </w:r>
      <w:proofErr w:type="spellEnd"/>
      <w:r>
        <w:rPr>
          <w:rStyle w:val="None"/>
          <w:rFonts w:ascii="Cambria" w:hAnsi="Cambria"/>
          <w:sz w:val="22"/>
          <w:szCs w:val="22"/>
          <w:lang w:val="en-US"/>
        </w:rPr>
        <w:t>, JTAG, Oscilloscope, Logic Analyzer, TDD, Unit Testing</w:t>
      </w:r>
    </w:p>
    <w:p w14:paraId="42007369" w14:textId="77777777" w:rsidR="009845CC" w:rsidRDefault="00000000">
      <w:pPr>
        <w:pStyle w:val="BodyA"/>
        <w:numPr>
          <w:ilvl w:val="0"/>
          <w:numId w:val="5"/>
        </w:numPr>
        <w:spacing w:line="288" w:lineRule="auto"/>
        <w:rPr>
          <w:rFonts w:ascii="Cambria" w:hAnsi="Cambria"/>
          <w:sz w:val="24"/>
          <w:szCs w:val="24"/>
          <w:lang w:val="en-US"/>
        </w:rPr>
      </w:pPr>
      <w:r>
        <w:rPr>
          <w:rStyle w:val="None"/>
          <w:rFonts w:ascii="Cambria" w:hAnsi="Cambria"/>
          <w:b/>
          <w:bCs/>
          <w:sz w:val="24"/>
          <w:szCs w:val="24"/>
          <w:lang w:val="en-US"/>
        </w:rPr>
        <w:t>Embedded Systems:</w:t>
      </w:r>
      <w:r>
        <w:rPr>
          <w:rStyle w:val="None"/>
          <w:rFonts w:ascii="Cambria" w:hAnsi="Cambria"/>
          <w:sz w:val="22"/>
          <w:szCs w:val="22"/>
        </w:rPr>
        <w:t xml:space="preserve"> </w:t>
      </w:r>
      <w:r>
        <w:rPr>
          <w:rStyle w:val="None"/>
          <w:rFonts w:ascii="Cambria" w:hAnsi="Cambria"/>
          <w:sz w:val="22"/>
          <w:szCs w:val="22"/>
          <w:lang w:val="en-US"/>
        </w:rPr>
        <w:t>Microcontrollers (</w:t>
      </w:r>
      <w:r>
        <w:rPr>
          <w:rStyle w:val="None"/>
          <w:rFonts w:ascii="Cambria" w:hAnsi="Cambria"/>
          <w:sz w:val="22"/>
          <w:szCs w:val="22"/>
          <w:lang w:val="de-DE"/>
        </w:rPr>
        <w:t>ARM</w:t>
      </w:r>
      <w:r>
        <w:rPr>
          <w:rStyle w:val="None"/>
          <w:rFonts w:ascii="Cambria" w:hAnsi="Cambria"/>
          <w:sz w:val="22"/>
          <w:szCs w:val="22"/>
          <w:lang w:val="en-US"/>
        </w:rPr>
        <w:t xml:space="preserve"> Cortex</w:t>
      </w:r>
      <w:r>
        <w:rPr>
          <w:rStyle w:val="None"/>
          <w:rFonts w:ascii="Cambria" w:hAnsi="Cambria"/>
          <w:sz w:val="22"/>
          <w:szCs w:val="22"/>
          <w:lang w:val="pt-PT"/>
        </w:rPr>
        <w:t>, PIC, AVR</w:t>
      </w:r>
      <w:r>
        <w:rPr>
          <w:rStyle w:val="None"/>
          <w:rFonts w:ascii="Cambria" w:hAnsi="Cambria"/>
          <w:sz w:val="22"/>
          <w:szCs w:val="22"/>
          <w:lang w:val="en-US"/>
        </w:rPr>
        <w:t>), Embedded Linux, Bare-Metal Firmware, Device Drives, RTOS (</w:t>
      </w:r>
      <w:proofErr w:type="spellStart"/>
      <w:r>
        <w:rPr>
          <w:rStyle w:val="None"/>
          <w:rFonts w:ascii="Cambria" w:hAnsi="Cambria"/>
          <w:sz w:val="22"/>
          <w:szCs w:val="22"/>
          <w:lang w:val="en-US"/>
        </w:rPr>
        <w:t>FreeRTOS</w:t>
      </w:r>
      <w:proofErr w:type="spellEnd"/>
      <w:r>
        <w:rPr>
          <w:rStyle w:val="None"/>
          <w:rFonts w:ascii="Cambria" w:hAnsi="Cambria"/>
          <w:sz w:val="22"/>
          <w:szCs w:val="22"/>
          <w:lang w:val="en-US"/>
        </w:rPr>
        <w:t>, VxWorks), Memory Management, Interrupts (ISR), Multithreading.</w:t>
      </w:r>
    </w:p>
    <w:p w14:paraId="265861C8" w14:textId="77777777" w:rsidR="009845CC" w:rsidRDefault="00000000">
      <w:pPr>
        <w:pStyle w:val="BodyA"/>
        <w:numPr>
          <w:ilvl w:val="0"/>
          <w:numId w:val="5"/>
        </w:numPr>
        <w:spacing w:line="288" w:lineRule="auto"/>
        <w:rPr>
          <w:rFonts w:ascii="Cambria" w:hAnsi="Cambria"/>
          <w:sz w:val="24"/>
          <w:szCs w:val="24"/>
          <w:lang w:val="en-US"/>
        </w:rPr>
      </w:pPr>
      <w:r>
        <w:rPr>
          <w:rStyle w:val="None"/>
          <w:rFonts w:ascii="Cambria" w:hAnsi="Cambria"/>
          <w:b/>
          <w:bCs/>
          <w:sz w:val="24"/>
          <w:szCs w:val="24"/>
          <w:lang w:val="en-US"/>
        </w:rPr>
        <w:t>Hardware Interfaces &amp; Protocols</w:t>
      </w:r>
      <w:r>
        <w:rPr>
          <w:rStyle w:val="None"/>
          <w:rFonts w:ascii="Cambria" w:hAnsi="Cambria"/>
          <w:b/>
          <w:bCs/>
          <w:sz w:val="24"/>
          <w:szCs w:val="24"/>
        </w:rPr>
        <w:t>:</w:t>
      </w:r>
      <w:r>
        <w:rPr>
          <w:rStyle w:val="None"/>
          <w:rFonts w:ascii="Cambria" w:hAnsi="Cambria"/>
          <w:sz w:val="22"/>
          <w:szCs w:val="22"/>
          <w:lang w:val="pt-PT"/>
        </w:rPr>
        <w:t xml:space="preserve"> I2C, SPI, UART, CAN, Modbus</w:t>
      </w:r>
      <w:r>
        <w:rPr>
          <w:rStyle w:val="None"/>
          <w:rFonts w:ascii="Cambria" w:hAnsi="Cambria"/>
          <w:sz w:val="22"/>
          <w:szCs w:val="22"/>
          <w:lang w:val="en-US"/>
        </w:rPr>
        <w:t>, GPIO, ADC/DAC, Sensor Integration</w:t>
      </w:r>
    </w:p>
    <w:p w14:paraId="27ABF8F2" w14:textId="77777777" w:rsidR="009845CC" w:rsidRDefault="00000000">
      <w:pPr>
        <w:pStyle w:val="BodyA"/>
        <w:numPr>
          <w:ilvl w:val="0"/>
          <w:numId w:val="5"/>
        </w:numPr>
        <w:spacing w:line="288" w:lineRule="auto"/>
        <w:rPr>
          <w:rFonts w:ascii="Cambria" w:hAnsi="Cambria"/>
          <w:sz w:val="24"/>
          <w:szCs w:val="24"/>
          <w:lang w:val="en-US"/>
        </w:rPr>
      </w:pPr>
      <w:r>
        <w:rPr>
          <w:rStyle w:val="None"/>
          <w:rFonts w:ascii="Cambria" w:hAnsi="Cambria"/>
          <w:b/>
          <w:bCs/>
          <w:sz w:val="24"/>
          <w:szCs w:val="24"/>
          <w:lang w:val="en-US"/>
        </w:rPr>
        <w:t>Environments:</w:t>
      </w:r>
      <w:r>
        <w:rPr>
          <w:rStyle w:val="None"/>
          <w:rFonts w:ascii="Cambria" w:hAnsi="Cambria"/>
          <w:b/>
          <w:bCs/>
          <w:sz w:val="22"/>
          <w:szCs w:val="22"/>
          <w:lang w:val="en-US"/>
        </w:rPr>
        <w:t xml:space="preserve"> </w:t>
      </w:r>
      <w:r>
        <w:rPr>
          <w:rStyle w:val="None"/>
          <w:rFonts w:ascii="Cambria" w:hAnsi="Cambria"/>
          <w:sz w:val="22"/>
          <w:szCs w:val="22"/>
          <w:lang w:val="en-US"/>
        </w:rPr>
        <w:t xml:space="preserve">VS Code, Eclipse, Keil, MPLAB, Make, Git, Linux, MQTT brokers, Azure IoT Hub, Simulink, </w:t>
      </w:r>
      <w:proofErr w:type="spellStart"/>
      <w:r>
        <w:rPr>
          <w:rStyle w:val="None"/>
          <w:rFonts w:ascii="Cambria" w:hAnsi="Cambria"/>
          <w:sz w:val="22"/>
          <w:szCs w:val="22"/>
          <w:lang w:val="en-US"/>
        </w:rPr>
        <w:t>ModelSim</w:t>
      </w:r>
      <w:proofErr w:type="spellEnd"/>
      <w:r>
        <w:rPr>
          <w:rStyle w:val="None"/>
          <w:rFonts w:ascii="Cambria" w:hAnsi="Cambria"/>
          <w:sz w:val="22"/>
          <w:szCs w:val="22"/>
          <w:lang w:val="en-US"/>
        </w:rPr>
        <w:t>, Raspberry Pi, Linux Kernel, Vim/Nano/Emacs</w:t>
      </w:r>
    </w:p>
    <w:p w14:paraId="0B7A13BD" w14:textId="77777777" w:rsidR="009845CC" w:rsidRDefault="00000000">
      <w:pPr>
        <w:pStyle w:val="BodyA"/>
        <w:numPr>
          <w:ilvl w:val="0"/>
          <w:numId w:val="5"/>
        </w:numPr>
        <w:spacing w:line="288" w:lineRule="auto"/>
        <w:rPr>
          <w:rFonts w:ascii="Cambria" w:hAnsi="Cambria"/>
          <w:sz w:val="24"/>
          <w:szCs w:val="24"/>
          <w:lang w:val="en-US"/>
        </w:rPr>
      </w:pPr>
      <w:r>
        <w:rPr>
          <w:rStyle w:val="None"/>
          <w:rFonts w:ascii="Cambria" w:hAnsi="Cambria"/>
          <w:b/>
          <w:bCs/>
          <w:sz w:val="24"/>
          <w:szCs w:val="24"/>
          <w:lang w:val="en-US"/>
        </w:rPr>
        <w:t>Methodologies:</w:t>
      </w:r>
      <w:r>
        <w:rPr>
          <w:rStyle w:val="None"/>
          <w:rFonts w:ascii="Cambria" w:hAnsi="Cambria"/>
          <w:sz w:val="22"/>
          <w:szCs w:val="22"/>
          <w:lang w:val="en-US"/>
        </w:rPr>
        <w:t xml:space="preserve"> Agile, Unit Testing, Code Coverage, Test Automation</w:t>
      </w:r>
    </w:p>
    <w:p w14:paraId="6553F97F" w14:textId="77777777" w:rsidR="009845CC" w:rsidRDefault="00000000">
      <w:pPr>
        <w:pStyle w:val="Heading2"/>
        <w:rPr>
          <w:rStyle w:val="None"/>
          <w:rFonts w:ascii="Cambria" w:eastAsia="Cambria" w:hAnsi="Cambria" w:cs="Cambria"/>
          <w:i w:val="0"/>
          <w:iCs w:val="0"/>
          <w:sz w:val="24"/>
          <w:szCs w:val="24"/>
        </w:rPr>
      </w:pPr>
      <w:r>
        <w:rPr>
          <w:rStyle w:val="None"/>
          <w:rFonts w:ascii="Cambria" w:eastAsia="Cambria" w:hAnsi="Cambria" w:cs="Cambria"/>
          <w:i w:val="0"/>
          <w:iCs w:val="0"/>
          <w:noProof/>
          <w:sz w:val="24"/>
          <w:szCs w:val="24"/>
        </w:rPr>
        <w:drawing>
          <wp:anchor distT="0" distB="0" distL="0" distR="0" simplePos="0" relativeHeight="251655168" behindDoc="1" locked="0" layoutInCell="1" allowOverlap="1" wp14:anchorId="0B5DA710" wp14:editId="22DED97F">
            <wp:simplePos x="0" y="0"/>
            <wp:positionH relativeFrom="column">
              <wp:posOffset>-10160</wp:posOffset>
            </wp:positionH>
            <wp:positionV relativeFrom="line">
              <wp:posOffset>364490</wp:posOffset>
            </wp:positionV>
            <wp:extent cx="6949441" cy="23496"/>
            <wp:effectExtent l="0" t="0" r="0" b="0"/>
            <wp:wrapNone/>
            <wp:docPr id="1073741828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1.png" descr="image1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1" cy="234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Cambria" w:hAnsi="Cambria"/>
          <w:i w:val="0"/>
          <w:iCs w:val="0"/>
          <w:sz w:val="26"/>
          <w:szCs w:val="26"/>
          <w:lang w:val="en-US"/>
        </w:rPr>
        <w:t>Experience</w:t>
      </w:r>
    </w:p>
    <w:p w14:paraId="6197740C" w14:textId="77777777" w:rsidR="009845CC" w:rsidRDefault="009845CC">
      <w:pPr>
        <w:pStyle w:val="BodyA"/>
        <w:spacing w:line="64" w:lineRule="exact"/>
        <w:rPr>
          <w:rStyle w:val="None"/>
          <w:rFonts w:ascii="Times New Roman" w:eastAsia="Times New Roman" w:hAnsi="Times New Roman" w:cs="Times New Roman"/>
          <w:sz w:val="24"/>
          <w:szCs w:val="24"/>
        </w:rPr>
      </w:pPr>
    </w:p>
    <w:p w14:paraId="0A4BD451" w14:textId="77777777" w:rsidR="009845CC" w:rsidRDefault="00000000">
      <w:pPr>
        <w:pStyle w:val="BodyA"/>
        <w:tabs>
          <w:tab w:val="left" w:pos="8900"/>
        </w:tabs>
        <w:spacing w:line="20" w:lineRule="atLeast"/>
        <w:rPr>
          <w:rStyle w:val="None"/>
          <w:rFonts w:ascii="Cambria" w:eastAsia="Cambria" w:hAnsi="Cambria" w:cs="Cambria"/>
          <w:sz w:val="24"/>
          <w:szCs w:val="24"/>
        </w:rPr>
      </w:pPr>
      <w:r>
        <w:rPr>
          <w:rStyle w:val="None"/>
          <w:rFonts w:ascii="Cambria" w:hAnsi="Cambria"/>
          <w:b/>
          <w:bCs/>
          <w:sz w:val="24"/>
          <w:szCs w:val="24"/>
        </w:rPr>
        <w:t xml:space="preserve">Software Design Engineer                                                                                                 </w:t>
      </w:r>
      <w:r>
        <w:rPr>
          <w:rStyle w:val="None"/>
          <w:rFonts w:ascii="Cambria" w:hAnsi="Cambria"/>
          <w:b/>
          <w:bCs/>
          <w:sz w:val="24"/>
          <w:szCs w:val="24"/>
          <w:lang w:val="en-US"/>
        </w:rPr>
        <w:t xml:space="preserve">   </w:t>
      </w:r>
      <w:r>
        <w:rPr>
          <w:rStyle w:val="None"/>
          <w:rFonts w:ascii="Cambria" w:hAnsi="Cambria"/>
          <w:b/>
          <w:bCs/>
          <w:sz w:val="24"/>
          <w:szCs w:val="24"/>
        </w:rPr>
        <w:t xml:space="preserve">          </w:t>
      </w:r>
      <w:r>
        <w:rPr>
          <w:rStyle w:val="None"/>
          <w:rFonts w:ascii="Cambria" w:hAnsi="Cambria"/>
          <w:sz w:val="22"/>
          <w:szCs w:val="22"/>
          <w:lang w:val="en-US"/>
        </w:rPr>
        <w:t>April 2022 - Present</w:t>
      </w:r>
    </w:p>
    <w:p w14:paraId="1A1CE6BE" w14:textId="77777777" w:rsidR="009845CC" w:rsidRDefault="00000000">
      <w:pPr>
        <w:pStyle w:val="BodyA"/>
        <w:tabs>
          <w:tab w:val="left" w:pos="8900"/>
        </w:tabs>
        <w:spacing w:before="40" w:line="20" w:lineRule="atLeast"/>
        <w:rPr>
          <w:rStyle w:val="None"/>
          <w:rFonts w:ascii="Cambria" w:eastAsia="Cambria" w:hAnsi="Cambria" w:cs="Cambria"/>
          <w:i/>
          <w:iCs/>
          <w:sz w:val="22"/>
          <w:szCs w:val="22"/>
        </w:rPr>
      </w:pPr>
      <w:r>
        <w:rPr>
          <w:rStyle w:val="None"/>
          <w:rFonts w:ascii="Cambria" w:hAnsi="Cambria"/>
          <w:i/>
          <w:iCs/>
          <w:sz w:val="22"/>
          <w:szCs w:val="22"/>
        </w:rPr>
        <w:t xml:space="preserve">ASML US, Inc. </w:t>
      </w:r>
      <w:r>
        <w:rPr>
          <w:rStyle w:val="None"/>
          <w:rFonts w:ascii="Cambria" w:hAnsi="Cambria"/>
          <w:sz w:val="22"/>
          <w:szCs w:val="22"/>
        </w:rPr>
        <w:t>|</w:t>
      </w:r>
      <w:r>
        <w:rPr>
          <w:rStyle w:val="None"/>
          <w:rFonts w:ascii="Cambria" w:hAnsi="Cambria"/>
          <w:i/>
          <w:iCs/>
          <w:sz w:val="22"/>
          <w:szCs w:val="22"/>
          <w:lang w:val="en-US"/>
        </w:rPr>
        <w:t xml:space="preserve"> Wilton, CT</w:t>
      </w:r>
    </w:p>
    <w:p w14:paraId="61CCCD28" w14:textId="77777777" w:rsidR="009845CC" w:rsidRDefault="009845CC">
      <w:pPr>
        <w:pStyle w:val="BodyA"/>
        <w:spacing w:line="20" w:lineRule="exact"/>
        <w:rPr>
          <w:rStyle w:val="None"/>
          <w:rFonts w:ascii="Times New Roman" w:eastAsia="Times New Roman" w:hAnsi="Times New Roman" w:cs="Times New Roman"/>
          <w:sz w:val="24"/>
          <w:szCs w:val="24"/>
        </w:rPr>
      </w:pPr>
    </w:p>
    <w:p w14:paraId="08E751F9" w14:textId="77777777" w:rsidR="009845CC" w:rsidRDefault="00000000">
      <w:pPr>
        <w:pStyle w:val="BodyA"/>
        <w:numPr>
          <w:ilvl w:val="0"/>
          <w:numId w:val="7"/>
        </w:numPr>
        <w:spacing w:before="60" w:line="264" w:lineRule="auto"/>
        <w:rPr>
          <w:rFonts w:ascii="Cambria" w:hAnsi="Cambria"/>
          <w:sz w:val="22"/>
          <w:szCs w:val="22"/>
          <w:lang w:val="en-US"/>
        </w:rPr>
      </w:pPr>
      <w:r>
        <w:rPr>
          <w:rStyle w:val="None"/>
          <w:rFonts w:ascii="Cambria" w:hAnsi="Cambria"/>
          <w:sz w:val="22"/>
          <w:szCs w:val="22"/>
          <w:lang w:val="en-US"/>
        </w:rPr>
        <w:t>Designed and optimized embedded software in C/C++ for the TWINSCAN Alignment Sensor, improving real-time accuracy, overlay performance, precision, and system throughput.</w:t>
      </w:r>
    </w:p>
    <w:p w14:paraId="2D407A27" w14:textId="77777777" w:rsidR="009845CC" w:rsidRDefault="00000000">
      <w:pPr>
        <w:pStyle w:val="BodyA"/>
        <w:numPr>
          <w:ilvl w:val="0"/>
          <w:numId w:val="7"/>
        </w:numPr>
        <w:spacing w:before="60" w:line="264" w:lineRule="auto"/>
        <w:rPr>
          <w:rFonts w:ascii="Cambria" w:hAnsi="Cambria"/>
          <w:sz w:val="22"/>
          <w:szCs w:val="22"/>
          <w:lang w:val="en-US"/>
        </w:rPr>
      </w:pPr>
      <w:r>
        <w:rPr>
          <w:rStyle w:val="None"/>
          <w:rFonts w:ascii="Cambria" w:hAnsi="Cambria"/>
          <w:sz w:val="22"/>
          <w:szCs w:val="22"/>
          <w:lang w:val="en-US"/>
        </w:rPr>
        <w:t>Developed device drivers, automated test tools, and unit tests for optical alignment modules using C/C++ and Python.</w:t>
      </w:r>
    </w:p>
    <w:p w14:paraId="1D9AE297" w14:textId="77777777" w:rsidR="009845CC" w:rsidRDefault="00000000">
      <w:pPr>
        <w:pStyle w:val="BodyA"/>
        <w:numPr>
          <w:ilvl w:val="0"/>
          <w:numId w:val="7"/>
        </w:numPr>
        <w:spacing w:before="60" w:line="264" w:lineRule="auto"/>
        <w:rPr>
          <w:rFonts w:ascii="Cambria" w:hAnsi="Cambria"/>
          <w:sz w:val="22"/>
          <w:szCs w:val="22"/>
          <w:lang w:val="en-US"/>
        </w:rPr>
      </w:pPr>
      <w:r>
        <w:rPr>
          <w:rStyle w:val="None"/>
          <w:rFonts w:ascii="Cambria" w:hAnsi="Cambria"/>
          <w:sz w:val="22"/>
          <w:szCs w:val="22"/>
          <w:lang w:val="en-US"/>
        </w:rPr>
        <w:t>Built embedded firmware for UNICOM to enhance laser beam uniformity, alignment sensor calibration, data acquisition and wafer imaging quality.</w:t>
      </w:r>
    </w:p>
    <w:p w14:paraId="59F38C14" w14:textId="77777777" w:rsidR="009845CC" w:rsidRDefault="00000000">
      <w:pPr>
        <w:pStyle w:val="BodyA"/>
        <w:numPr>
          <w:ilvl w:val="0"/>
          <w:numId w:val="7"/>
        </w:numPr>
        <w:spacing w:before="60" w:line="264" w:lineRule="auto"/>
        <w:rPr>
          <w:rFonts w:ascii="Cambria" w:hAnsi="Cambria"/>
          <w:sz w:val="22"/>
          <w:szCs w:val="22"/>
          <w:lang w:val="en-US"/>
        </w:rPr>
      </w:pPr>
      <w:r>
        <w:rPr>
          <w:rStyle w:val="None"/>
          <w:rFonts w:ascii="Cambria" w:hAnsi="Cambria"/>
          <w:sz w:val="22"/>
          <w:szCs w:val="22"/>
          <w:lang w:val="en-US"/>
        </w:rPr>
        <w:t>Applied Test Driven Development, Agile practices for high-reliability semiconductor equipment and contributed to continuous improvement initiatives.</w:t>
      </w:r>
    </w:p>
    <w:p w14:paraId="6F51B135" w14:textId="77777777" w:rsidR="009845CC" w:rsidRDefault="00000000">
      <w:pPr>
        <w:pStyle w:val="BodyA"/>
        <w:numPr>
          <w:ilvl w:val="0"/>
          <w:numId w:val="7"/>
        </w:numPr>
        <w:spacing w:before="60" w:line="264" w:lineRule="auto"/>
        <w:rPr>
          <w:rFonts w:ascii="Cambria" w:hAnsi="Cambria"/>
          <w:sz w:val="22"/>
          <w:szCs w:val="22"/>
          <w:lang w:val="en-US"/>
        </w:rPr>
      </w:pPr>
      <w:r>
        <w:rPr>
          <w:rStyle w:val="None"/>
          <w:rFonts w:ascii="Cambria" w:hAnsi="Cambria"/>
          <w:sz w:val="22"/>
          <w:szCs w:val="22"/>
          <w:lang w:val="en-US"/>
        </w:rPr>
        <w:lastRenderedPageBreak/>
        <w:t>Collaborated closely with system architects, optical engineers, electrical engineers, and testers to deliver integrated subsystem functionality.</w:t>
      </w:r>
    </w:p>
    <w:p w14:paraId="2C082535" w14:textId="77777777" w:rsidR="009845CC" w:rsidRDefault="00000000">
      <w:pPr>
        <w:pStyle w:val="BodyA"/>
        <w:numPr>
          <w:ilvl w:val="0"/>
          <w:numId w:val="7"/>
        </w:numPr>
        <w:spacing w:before="60" w:line="264" w:lineRule="auto"/>
        <w:rPr>
          <w:rFonts w:ascii="Cambria" w:hAnsi="Cambria"/>
          <w:sz w:val="22"/>
          <w:szCs w:val="22"/>
          <w:lang w:val="en-US"/>
        </w:rPr>
      </w:pPr>
      <w:r>
        <w:rPr>
          <w:rStyle w:val="None"/>
          <w:rFonts w:ascii="Cambria" w:hAnsi="Cambria"/>
          <w:sz w:val="22"/>
          <w:szCs w:val="22"/>
          <w:lang w:val="en-US"/>
        </w:rPr>
        <w:t>Mentored junior engineers in C++, embedded design patterns, debugging, and system architecture.</w:t>
      </w:r>
    </w:p>
    <w:p w14:paraId="4F882BE8" w14:textId="77777777" w:rsidR="009845CC" w:rsidRDefault="00000000">
      <w:pPr>
        <w:pStyle w:val="BodyA"/>
        <w:tabs>
          <w:tab w:val="left" w:pos="8900"/>
        </w:tabs>
        <w:spacing w:line="20" w:lineRule="atLeast"/>
        <w:rPr>
          <w:rStyle w:val="None"/>
          <w:rFonts w:ascii="Cambria" w:eastAsia="Cambria" w:hAnsi="Cambria" w:cs="Cambria"/>
          <w:b/>
          <w:bCs/>
          <w:sz w:val="23"/>
          <w:szCs w:val="23"/>
        </w:rPr>
      </w:pPr>
      <w:r>
        <w:rPr>
          <w:rStyle w:val="None"/>
          <w:rFonts w:ascii="Cambria" w:eastAsia="Cambria" w:hAnsi="Cambria" w:cs="Cambria"/>
          <w:b/>
          <w:bCs/>
          <w:sz w:val="23"/>
          <w:szCs w:val="23"/>
        </w:rPr>
        <w:tab/>
      </w:r>
    </w:p>
    <w:p w14:paraId="36095253" w14:textId="77777777" w:rsidR="009845CC" w:rsidRDefault="00000000">
      <w:pPr>
        <w:pStyle w:val="BodyA"/>
        <w:tabs>
          <w:tab w:val="left" w:pos="8900"/>
        </w:tabs>
        <w:rPr>
          <w:rStyle w:val="None"/>
          <w:rFonts w:ascii="Cambria" w:eastAsia="Cambria" w:hAnsi="Cambria" w:cs="Cambria"/>
          <w:sz w:val="22"/>
          <w:szCs w:val="22"/>
        </w:rPr>
      </w:pPr>
      <w:r>
        <w:rPr>
          <w:rStyle w:val="None"/>
          <w:rFonts w:ascii="Cambria" w:hAnsi="Cambria"/>
          <w:b/>
          <w:bCs/>
          <w:sz w:val="24"/>
          <w:szCs w:val="24"/>
          <w:lang w:val="en-US"/>
        </w:rPr>
        <w:t xml:space="preserve">Senior Embedded Software Engineer </w:t>
      </w:r>
      <w:r>
        <w:rPr>
          <w:rStyle w:val="None"/>
          <w:rFonts w:ascii="Cambria" w:hAnsi="Cambria"/>
          <w:i/>
          <w:iCs/>
          <w:sz w:val="24"/>
          <w:szCs w:val="24"/>
        </w:rPr>
        <w:t xml:space="preserve">                                                                                     </w:t>
      </w:r>
      <w:r>
        <w:rPr>
          <w:rStyle w:val="None"/>
          <w:rFonts w:ascii="Cambria" w:hAnsi="Cambria"/>
          <w:i/>
          <w:iCs/>
          <w:sz w:val="22"/>
          <w:szCs w:val="22"/>
        </w:rPr>
        <w:t xml:space="preserve"> </w:t>
      </w:r>
      <w:r>
        <w:rPr>
          <w:rStyle w:val="None"/>
          <w:rFonts w:ascii="Cambria" w:hAnsi="Cambria"/>
          <w:sz w:val="22"/>
          <w:szCs w:val="22"/>
        </w:rPr>
        <w:t xml:space="preserve">Jan 2018 </w:t>
      </w:r>
      <w:r>
        <w:rPr>
          <w:rStyle w:val="None"/>
          <w:rFonts w:ascii="Cambria" w:hAnsi="Cambria"/>
          <w:sz w:val="22"/>
          <w:szCs w:val="22"/>
          <w:lang w:val="en-US"/>
        </w:rPr>
        <w:t>– Apr 2022</w:t>
      </w:r>
    </w:p>
    <w:p w14:paraId="1EA81B56" w14:textId="77777777" w:rsidR="009845CC" w:rsidRDefault="00000000">
      <w:pPr>
        <w:pStyle w:val="BodyA"/>
        <w:spacing w:before="40"/>
        <w:rPr>
          <w:rStyle w:val="None"/>
          <w:rFonts w:ascii="Cambria" w:eastAsia="Cambria" w:hAnsi="Cambria" w:cs="Cambria"/>
          <w:i/>
          <w:iCs/>
          <w:sz w:val="22"/>
          <w:szCs w:val="22"/>
        </w:rPr>
      </w:pPr>
      <w:r>
        <w:rPr>
          <w:rStyle w:val="None"/>
          <w:rFonts w:ascii="Cambria" w:hAnsi="Cambria"/>
          <w:i/>
          <w:iCs/>
          <w:sz w:val="22"/>
          <w:szCs w:val="22"/>
          <w:lang w:val="it-IT"/>
        </w:rPr>
        <w:t xml:space="preserve">Paerosol </w:t>
      </w:r>
      <w:r>
        <w:rPr>
          <w:rStyle w:val="None"/>
          <w:rFonts w:ascii="Cambria" w:hAnsi="Cambria"/>
          <w:sz w:val="22"/>
          <w:szCs w:val="22"/>
        </w:rPr>
        <w:t>|</w:t>
      </w:r>
      <w:r>
        <w:rPr>
          <w:rStyle w:val="None"/>
          <w:rFonts w:ascii="Cambria" w:hAnsi="Cambria"/>
          <w:i/>
          <w:iCs/>
          <w:sz w:val="22"/>
          <w:szCs w:val="22"/>
          <w:lang w:val="en-US"/>
        </w:rPr>
        <w:t xml:space="preserve"> Charleston, SC</w:t>
      </w:r>
    </w:p>
    <w:p w14:paraId="322D7C46" w14:textId="77777777" w:rsidR="009845CC" w:rsidRDefault="009845CC">
      <w:pPr>
        <w:pStyle w:val="BodyA"/>
        <w:spacing w:line="144" w:lineRule="exact"/>
        <w:rPr>
          <w:rStyle w:val="None"/>
          <w:rFonts w:ascii="Times New Roman" w:eastAsia="Times New Roman" w:hAnsi="Times New Roman" w:cs="Times New Roman"/>
          <w:sz w:val="24"/>
          <w:szCs w:val="24"/>
        </w:rPr>
      </w:pPr>
    </w:p>
    <w:p w14:paraId="16054E97" w14:textId="77777777" w:rsidR="009845CC" w:rsidRDefault="009845CC">
      <w:pPr>
        <w:pStyle w:val="BodyA"/>
        <w:spacing w:line="20" w:lineRule="exact"/>
        <w:rPr>
          <w:rStyle w:val="None"/>
          <w:rFonts w:ascii="Cambria" w:eastAsia="Cambria" w:hAnsi="Cambria" w:cs="Cambria"/>
          <w:sz w:val="24"/>
          <w:szCs w:val="24"/>
        </w:rPr>
      </w:pPr>
    </w:p>
    <w:p w14:paraId="64A4C36E" w14:textId="77777777" w:rsidR="009845CC" w:rsidRDefault="00000000">
      <w:pPr>
        <w:pStyle w:val="BodyA"/>
        <w:numPr>
          <w:ilvl w:val="0"/>
          <w:numId w:val="8"/>
        </w:numPr>
        <w:spacing w:line="22" w:lineRule="atLeast"/>
        <w:rPr>
          <w:rFonts w:ascii="Cambria" w:hAnsi="Cambria"/>
          <w:sz w:val="22"/>
          <w:szCs w:val="22"/>
          <w:lang w:val="en-US"/>
        </w:rPr>
      </w:pPr>
      <w:r>
        <w:rPr>
          <w:rStyle w:val="None"/>
          <w:rFonts w:ascii="Cambria" w:hAnsi="Cambria"/>
          <w:sz w:val="22"/>
          <w:szCs w:val="22"/>
          <w:lang w:val="en-US"/>
        </w:rPr>
        <w:t xml:space="preserve">Designed and implemented firmware for PIC MCUs controlling </w:t>
      </w:r>
      <w:proofErr w:type="spellStart"/>
      <w:r>
        <w:rPr>
          <w:rStyle w:val="None"/>
          <w:rFonts w:ascii="Cambria" w:hAnsi="Cambria"/>
          <w:sz w:val="22"/>
          <w:szCs w:val="22"/>
          <w:lang w:val="en-US"/>
        </w:rPr>
        <w:t>HOCl</w:t>
      </w:r>
      <w:proofErr w:type="spellEnd"/>
      <w:r>
        <w:rPr>
          <w:rStyle w:val="None"/>
          <w:rFonts w:ascii="Cambria" w:hAnsi="Cambria"/>
          <w:sz w:val="22"/>
          <w:szCs w:val="22"/>
          <w:lang w:val="en-US"/>
        </w:rPr>
        <w:t xml:space="preserve"> aerosolization systems; integrated multi-sensor monitoring (pH, ORP, DO).</w:t>
      </w:r>
    </w:p>
    <w:p w14:paraId="1FEA453B" w14:textId="77777777" w:rsidR="009845CC" w:rsidRDefault="00000000">
      <w:pPr>
        <w:pStyle w:val="BodyA"/>
        <w:numPr>
          <w:ilvl w:val="0"/>
          <w:numId w:val="8"/>
        </w:numPr>
        <w:spacing w:before="80" w:line="20" w:lineRule="atLeast"/>
        <w:rPr>
          <w:rFonts w:ascii="Cambria" w:hAnsi="Cambria"/>
          <w:sz w:val="22"/>
          <w:szCs w:val="22"/>
          <w:lang w:val="en-US"/>
        </w:rPr>
      </w:pPr>
      <w:r>
        <w:rPr>
          <w:rStyle w:val="None"/>
          <w:rFonts w:ascii="Cambria" w:hAnsi="Cambria"/>
          <w:sz w:val="22"/>
          <w:szCs w:val="22"/>
          <w:lang w:val="en-US"/>
        </w:rPr>
        <w:t>Developed I2C/SPI/UART drivers and communication interfaces for sensor data acquisition.</w:t>
      </w:r>
    </w:p>
    <w:p w14:paraId="796E9BFB" w14:textId="77777777" w:rsidR="009845CC" w:rsidRDefault="009845CC">
      <w:pPr>
        <w:pStyle w:val="BodyA"/>
        <w:spacing w:line="63" w:lineRule="exact"/>
        <w:rPr>
          <w:rStyle w:val="None"/>
          <w:rFonts w:ascii="Cambria" w:eastAsia="Cambria" w:hAnsi="Cambria" w:cs="Cambria"/>
          <w:sz w:val="22"/>
          <w:szCs w:val="22"/>
        </w:rPr>
      </w:pPr>
    </w:p>
    <w:p w14:paraId="2362EB30" w14:textId="77777777" w:rsidR="009845CC" w:rsidRDefault="00000000">
      <w:pPr>
        <w:pStyle w:val="BodyA"/>
        <w:numPr>
          <w:ilvl w:val="0"/>
          <w:numId w:val="8"/>
        </w:numPr>
        <w:spacing w:before="60" w:line="20" w:lineRule="atLeast"/>
        <w:rPr>
          <w:rFonts w:ascii="Cambria" w:hAnsi="Cambria"/>
          <w:sz w:val="22"/>
          <w:szCs w:val="22"/>
          <w:lang w:val="en-US"/>
        </w:rPr>
      </w:pPr>
      <w:r>
        <w:rPr>
          <w:rStyle w:val="None"/>
          <w:rFonts w:ascii="Cambria" w:hAnsi="Cambria"/>
          <w:sz w:val="22"/>
          <w:szCs w:val="22"/>
          <w:lang w:val="en-US"/>
        </w:rPr>
        <w:t>Integrated ESP8266 and SIM900 wireless modules for cloud-connected remote monitoring (IoT)</w:t>
      </w:r>
    </w:p>
    <w:p w14:paraId="24E565C8" w14:textId="77777777" w:rsidR="009845CC" w:rsidRDefault="00000000">
      <w:pPr>
        <w:pStyle w:val="BodyA"/>
        <w:numPr>
          <w:ilvl w:val="0"/>
          <w:numId w:val="8"/>
        </w:numPr>
        <w:spacing w:before="80" w:line="20" w:lineRule="atLeast"/>
        <w:rPr>
          <w:rFonts w:ascii="Cambria" w:hAnsi="Cambria"/>
          <w:sz w:val="22"/>
          <w:szCs w:val="22"/>
          <w:lang w:val="en-US"/>
        </w:rPr>
      </w:pPr>
      <w:r>
        <w:rPr>
          <w:rStyle w:val="None"/>
          <w:rFonts w:ascii="Cambria" w:hAnsi="Cambria"/>
          <w:sz w:val="22"/>
          <w:szCs w:val="22"/>
          <w:lang w:val="en-US"/>
        </w:rPr>
        <w:t xml:space="preserve">Implemented embedded safety checks, fault-tolerant logic, and calibration routines to ensure FDA-safe aerosolization behavior. </w:t>
      </w:r>
    </w:p>
    <w:p w14:paraId="0F7E7F3A" w14:textId="77777777" w:rsidR="009845CC" w:rsidRDefault="00000000">
      <w:pPr>
        <w:pStyle w:val="BodyA"/>
        <w:numPr>
          <w:ilvl w:val="0"/>
          <w:numId w:val="8"/>
        </w:numPr>
        <w:spacing w:before="80" w:line="20" w:lineRule="atLeast"/>
        <w:rPr>
          <w:rFonts w:ascii="Cambria" w:hAnsi="Cambria"/>
          <w:sz w:val="22"/>
          <w:szCs w:val="22"/>
          <w:lang w:val="en-US"/>
        </w:rPr>
      </w:pPr>
      <w:r>
        <w:rPr>
          <w:rStyle w:val="None"/>
          <w:rFonts w:ascii="Cambria" w:hAnsi="Cambria"/>
          <w:sz w:val="22"/>
          <w:szCs w:val="22"/>
          <w:lang w:val="en-US"/>
        </w:rPr>
        <w:t>Delivered embedded IoT functionality with real-time data reporting.</w:t>
      </w:r>
    </w:p>
    <w:p w14:paraId="02E3982F" w14:textId="77777777" w:rsidR="009845CC" w:rsidRDefault="009845CC">
      <w:pPr>
        <w:pStyle w:val="BodyA"/>
        <w:spacing w:line="263" w:lineRule="exact"/>
        <w:rPr>
          <w:rStyle w:val="None"/>
          <w:rFonts w:ascii="Times New Roman" w:eastAsia="Times New Roman" w:hAnsi="Times New Roman" w:cs="Times New Roman"/>
          <w:sz w:val="24"/>
          <w:szCs w:val="24"/>
        </w:rPr>
      </w:pPr>
    </w:p>
    <w:p w14:paraId="7051FAD1" w14:textId="77777777" w:rsidR="009845CC" w:rsidRDefault="00000000">
      <w:pPr>
        <w:pStyle w:val="BodyA"/>
        <w:tabs>
          <w:tab w:val="left" w:pos="8900"/>
        </w:tabs>
        <w:rPr>
          <w:rStyle w:val="None"/>
          <w:rFonts w:ascii="Cambria" w:eastAsia="Cambria" w:hAnsi="Cambria" w:cs="Cambria"/>
          <w:sz w:val="22"/>
          <w:szCs w:val="22"/>
        </w:rPr>
      </w:pPr>
      <w:r>
        <w:rPr>
          <w:rStyle w:val="None"/>
          <w:rFonts w:ascii="Cambria" w:hAnsi="Cambria"/>
          <w:b/>
          <w:bCs/>
          <w:sz w:val="24"/>
          <w:szCs w:val="24"/>
          <w:lang w:val="en-US"/>
        </w:rPr>
        <w:t xml:space="preserve">Senior Embedded Software Engineer (Wearable Computing &amp; </w:t>
      </w:r>
      <w:proofErr w:type="gramStart"/>
      <w:r>
        <w:rPr>
          <w:rStyle w:val="None"/>
          <w:rFonts w:ascii="Cambria" w:hAnsi="Cambria"/>
          <w:b/>
          <w:bCs/>
          <w:sz w:val="24"/>
          <w:szCs w:val="24"/>
          <w:lang w:val="en-US"/>
        </w:rPr>
        <w:t xml:space="preserve">VR)  </w:t>
      </w:r>
      <w:r>
        <w:rPr>
          <w:rStyle w:val="None"/>
          <w:rFonts w:ascii="Cambria" w:hAnsi="Cambria"/>
          <w:i/>
          <w:iCs/>
          <w:sz w:val="24"/>
          <w:szCs w:val="24"/>
        </w:rPr>
        <w:t xml:space="preserve"> </w:t>
      </w:r>
      <w:proofErr w:type="gramEnd"/>
      <w:r>
        <w:rPr>
          <w:rStyle w:val="None"/>
          <w:rFonts w:ascii="Cambria" w:hAnsi="Cambria"/>
          <w:i/>
          <w:iCs/>
          <w:sz w:val="24"/>
          <w:szCs w:val="24"/>
        </w:rPr>
        <w:t xml:space="preserve">            </w:t>
      </w:r>
      <w:r>
        <w:rPr>
          <w:rStyle w:val="None"/>
          <w:rFonts w:ascii="Cambria" w:hAnsi="Cambria"/>
          <w:i/>
          <w:iCs/>
          <w:sz w:val="24"/>
          <w:szCs w:val="24"/>
          <w:lang w:val="en-US"/>
        </w:rPr>
        <w:t xml:space="preserve"> </w:t>
      </w:r>
      <w:r>
        <w:rPr>
          <w:rStyle w:val="None"/>
          <w:rFonts w:ascii="Cambria" w:hAnsi="Cambria"/>
          <w:i/>
          <w:iCs/>
          <w:sz w:val="24"/>
          <w:szCs w:val="24"/>
        </w:rPr>
        <w:t xml:space="preserve">          </w:t>
      </w:r>
      <w:r>
        <w:rPr>
          <w:rStyle w:val="None"/>
          <w:rFonts w:ascii="Cambria" w:hAnsi="Cambria"/>
          <w:i/>
          <w:iCs/>
          <w:sz w:val="22"/>
          <w:szCs w:val="22"/>
        </w:rPr>
        <w:t xml:space="preserve"> </w:t>
      </w:r>
      <w:r>
        <w:rPr>
          <w:rStyle w:val="None"/>
          <w:rFonts w:ascii="Cambria" w:hAnsi="Cambria"/>
          <w:sz w:val="22"/>
          <w:szCs w:val="22"/>
        </w:rPr>
        <w:t>Aug 201</w:t>
      </w:r>
      <w:r>
        <w:rPr>
          <w:rStyle w:val="None"/>
          <w:rFonts w:ascii="Cambria" w:hAnsi="Cambria"/>
          <w:sz w:val="22"/>
          <w:szCs w:val="22"/>
          <w:lang w:val="en-US"/>
        </w:rPr>
        <w:t>7</w:t>
      </w:r>
      <w:r>
        <w:rPr>
          <w:rStyle w:val="None"/>
          <w:rFonts w:ascii="Cambria" w:hAnsi="Cambria"/>
          <w:sz w:val="22"/>
          <w:szCs w:val="22"/>
        </w:rPr>
        <w:t xml:space="preserve"> </w:t>
      </w:r>
      <w:r>
        <w:rPr>
          <w:rStyle w:val="None"/>
          <w:rFonts w:ascii="Cambria" w:hAnsi="Cambria"/>
          <w:sz w:val="22"/>
          <w:szCs w:val="22"/>
          <w:lang w:val="en-US"/>
        </w:rPr>
        <w:t xml:space="preserve">– </w:t>
      </w:r>
      <w:r>
        <w:rPr>
          <w:rStyle w:val="None"/>
          <w:rFonts w:ascii="Cambria" w:hAnsi="Cambria"/>
          <w:sz w:val="22"/>
          <w:szCs w:val="22"/>
        </w:rPr>
        <w:t>Jan 20</w:t>
      </w:r>
      <w:r>
        <w:rPr>
          <w:rStyle w:val="None"/>
          <w:rFonts w:ascii="Cambria" w:hAnsi="Cambria"/>
          <w:sz w:val="22"/>
          <w:szCs w:val="22"/>
          <w:lang w:val="en-US"/>
        </w:rPr>
        <w:t>18</w:t>
      </w:r>
    </w:p>
    <w:p w14:paraId="14102987" w14:textId="77777777" w:rsidR="009845CC" w:rsidRDefault="00000000">
      <w:pPr>
        <w:pStyle w:val="BodyA"/>
        <w:spacing w:before="40"/>
        <w:rPr>
          <w:rStyle w:val="None"/>
          <w:rFonts w:ascii="Cambria" w:eastAsia="Cambria" w:hAnsi="Cambria" w:cs="Cambria"/>
          <w:i/>
          <w:iCs/>
          <w:sz w:val="22"/>
          <w:szCs w:val="22"/>
        </w:rPr>
      </w:pPr>
      <w:r>
        <w:rPr>
          <w:rStyle w:val="None"/>
          <w:rFonts w:ascii="Cambria" w:hAnsi="Cambria"/>
          <w:i/>
          <w:iCs/>
          <w:sz w:val="22"/>
          <w:szCs w:val="22"/>
          <w:lang w:val="en-US"/>
        </w:rPr>
        <w:t xml:space="preserve">Radiance VR </w:t>
      </w:r>
      <w:r>
        <w:rPr>
          <w:rStyle w:val="None"/>
          <w:rFonts w:ascii="Cambria" w:hAnsi="Cambria"/>
          <w:sz w:val="22"/>
          <w:szCs w:val="22"/>
        </w:rPr>
        <w:t>|</w:t>
      </w:r>
      <w:r>
        <w:rPr>
          <w:rStyle w:val="None"/>
          <w:rFonts w:ascii="Cambria" w:hAnsi="Cambria"/>
          <w:i/>
          <w:iCs/>
          <w:sz w:val="22"/>
          <w:szCs w:val="22"/>
          <w:lang w:val="en-US"/>
        </w:rPr>
        <w:t xml:space="preserve"> Cincinnati, OH</w:t>
      </w:r>
    </w:p>
    <w:p w14:paraId="4B15E55A" w14:textId="77777777" w:rsidR="009845CC" w:rsidRDefault="009845CC">
      <w:pPr>
        <w:pStyle w:val="BodyA"/>
        <w:spacing w:line="143" w:lineRule="exact"/>
        <w:rPr>
          <w:rStyle w:val="None"/>
          <w:rFonts w:ascii="Times New Roman" w:eastAsia="Times New Roman" w:hAnsi="Times New Roman" w:cs="Times New Roman"/>
          <w:sz w:val="24"/>
          <w:szCs w:val="24"/>
        </w:rPr>
      </w:pPr>
    </w:p>
    <w:p w14:paraId="220C8836" w14:textId="77777777" w:rsidR="009845CC" w:rsidRDefault="00000000">
      <w:pPr>
        <w:pStyle w:val="BodyA"/>
        <w:numPr>
          <w:ilvl w:val="0"/>
          <w:numId w:val="10"/>
        </w:numPr>
        <w:spacing w:line="288" w:lineRule="auto"/>
        <w:rPr>
          <w:rFonts w:ascii="Cambria" w:hAnsi="Cambria"/>
          <w:sz w:val="22"/>
          <w:szCs w:val="22"/>
          <w:lang w:val="en-US"/>
        </w:rPr>
      </w:pPr>
      <w:r>
        <w:rPr>
          <w:rStyle w:val="None"/>
          <w:rFonts w:ascii="Cambria" w:hAnsi="Cambria"/>
          <w:sz w:val="22"/>
          <w:szCs w:val="22"/>
          <w:lang w:val="en-US"/>
        </w:rPr>
        <w:t>Developed firmware and hardware interfaces for wearable devices integrating IMU, GPS, camera sensors, and Raspberry Pi.</w:t>
      </w:r>
    </w:p>
    <w:p w14:paraId="55D24347" w14:textId="77777777" w:rsidR="009845CC" w:rsidRDefault="00000000">
      <w:pPr>
        <w:pStyle w:val="BodyA"/>
        <w:numPr>
          <w:ilvl w:val="0"/>
          <w:numId w:val="11"/>
        </w:numPr>
        <w:spacing w:before="60" w:line="288" w:lineRule="auto"/>
        <w:rPr>
          <w:rFonts w:ascii="Arial" w:hAnsi="Arial"/>
          <w:sz w:val="22"/>
          <w:szCs w:val="22"/>
          <w:lang w:val="en-US"/>
        </w:rPr>
      </w:pPr>
      <w:r>
        <w:rPr>
          <w:rStyle w:val="None"/>
          <w:rFonts w:ascii="Cambria" w:hAnsi="Cambria"/>
          <w:sz w:val="22"/>
          <w:szCs w:val="22"/>
          <w:lang w:val="en-US"/>
        </w:rPr>
        <w:t>Build sensor fusion pipelines, real-time data collection, and embedded control logic for prototype VR systems.</w:t>
      </w:r>
    </w:p>
    <w:p w14:paraId="7E6BD574" w14:textId="77777777" w:rsidR="009845CC" w:rsidRDefault="00000000">
      <w:pPr>
        <w:pStyle w:val="BodyA"/>
        <w:numPr>
          <w:ilvl w:val="0"/>
          <w:numId w:val="11"/>
        </w:numPr>
        <w:spacing w:before="60" w:line="288" w:lineRule="auto"/>
        <w:rPr>
          <w:rFonts w:ascii="Arial" w:hAnsi="Arial"/>
          <w:sz w:val="22"/>
          <w:szCs w:val="22"/>
          <w:lang w:val="en-US"/>
        </w:rPr>
      </w:pPr>
      <w:r>
        <w:rPr>
          <w:rStyle w:val="None"/>
          <w:rFonts w:ascii="Cambria" w:hAnsi="Cambria"/>
          <w:sz w:val="22"/>
          <w:szCs w:val="22"/>
          <w:lang w:val="en-US"/>
        </w:rPr>
        <w:t>Supported electrical design, tested digital and analog circuits, and executed functional validation.</w:t>
      </w:r>
    </w:p>
    <w:p w14:paraId="09E8BB1B" w14:textId="77777777" w:rsidR="009845CC" w:rsidRDefault="009845CC">
      <w:pPr>
        <w:pStyle w:val="BodyA"/>
        <w:spacing w:line="263" w:lineRule="exact"/>
        <w:rPr>
          <w:rStyle w:val="None"/>
          <w:rFonts w:ascii="Times New Roman" w:eastAsia="Times New Roman" w:hAnsi="Times New Roman" w:cs="Times New Roman"/>
          <w:sz w:val="24"/>
          <w:szCs w:val="24"/>
        </w:rPr>
      </w:pPr>
    </w:p>
    <w:p w14:paraId="405EA6F1" w14:textId="77777777" w:rsidR="009845CC" w:rsidRDefault="00000000">
      <w:pPr>
        <w:pStyle w:val="BodyA"/>
        <w:tabs>
          <w:tab w:val="left" w:pos="8900"/>
        </w:tabs>
        <w:rPr>
          <w:rStyle w:val="None"/>
          <w:rFonts w:ascii="Cambria" w:eastAsia="Cambria" w:hAnsi="Cambria" w:cs="Cambria"/>
          <w:sz w:val="22"/>
          <w:szCs w:val="22"/>
        </w:rPr>
      </w:pPr>
      <w:r>
        <w:rPr>
          <w:rStyle w:val="None"/>
          <w:rFonts w:ascii="Cambria" w:hAnsi="Cambria"/>
          <w:b/>
          <w:bCs/>
          <w:sz w:val="24"/>
          <w:szCs w:val="24"/>
          <w:lang w:val="en-US"/>
        </w:rPr>
        <w:t>Embedded Hardware</w:t>
      </w:r>
      <w:r>
        <w:rPr>
          <w:rStyle w:val="None"/>
          <w:rFonts w:ascii="Cambria" w:hAnsi="Cambria"/>
          <w:b/>
          <w:bCs/>
          <w:sz w:val="24"/>
          <w:szCs w:val="24"/>
        </w:rPr>
        <w:t>/S</w:t>
      </w:r>
      <w:proofErr w:type="spellStart"/>
      <w:r>
        <w:rPr>
          <w:rStyle w:val="None"/>
          <w:rFonts w:ascii="Cambria" w:hAnsi="Cambria"/>
          <w:b/>
          <w:bCs/>
          <w:sz w:val="24"/>
          <w:szCs w:val="24"/>
          <w:lang w:val="en-US"/>
        </w:rPr>
        <w:t>oftware</w:t>
      </w:r>
      <w:proofErr w:type="spellEnd"/>
      <w:r>
        <w:rPr>
          <w:rStyle w:val="None"/>
          <w:rFonts w:ascii="Cambria" w:hAnsi="Cambria"/>
          <w:b/>
          <w:bCs/>
          <w:sz w:val="24"/>
          <w:szCs w:val="24"/>
          <w:lang w:val="nl-NL"/>
        </w:rPr>
        <w:t xml:space="preserve"> Engineer </w:t>
      </w:r>
      <w:r>
        <w:rPr>
          <w:rStyle w:val="None"/>
          <w:rFonts w:ascii="Cambria" w:hAnsi="Cambria"/>
          <w:b/>
          <w:bCs/>
          <w:sz w:val="24"/>
          <w:szCs w:val="24"/>
          <w:lang w:val="en-US"/>
        </w:rPr>
        <w:t xml:space="preserve"> </w:t>
      </w:r>
      <w:r>
        <w:rPr>
          <w:rStyle w:val="None"/>
          <w:rFonts w:ascii="Cambria" w:hAnsi="Cambria"/>
          <w:i/>
          <w:iCs/>
          <w:sz w:val="24"/>
          <w:szCs w:val="24"/>
        </w:rPr>
        <w:t xml:space="preserve">                                                               </w:t>
      </w:r>
      <w:r>
        <w:rPr>
          <w:rStyle w:val="None"/>
          <w:rFonts w:ascii="Cambria" w:hAnsi="Cambria"/>
          <w:i/>
          <w:iCs/>
          <w:sz w:val="22"/>
          <w:szCs w:val="22"/>
        </w:rPr>
        <w:t xml:space="preserve">             </w:t>
      </w:r>
      <w:r>
        <w:rPr>
          <w:rStyle w:val="None"/>
          <w:rFonts w:ascii="Cambria" w:hAnsi="Cambria"/>
          <w:sz w:val="22"/>
          <w:szCs w:val="22"/>
          <w:lang w:val="en-US"/>
        </w:rPr>
        <w:t>D</w:t>
      </w:r>
      <w:r>
        <w:rPr>
          <w:rStyle w:val="None"/>
          <w:rFonts w:ascii="Cambria" w:hAnsi="Cambria"/>
          <w:sz w:val="22"/>
          <w:szCs w:val="22"/>
        </w:rPr>
        <w:t>ec 2016</w:t>
      </w:r>
      <w:r>
        <w:rPr>
          <w:rStyle w:val="None"/>
          <w:rFonts w:ascii="Cambria" w:hAnsi="Cambria"/>
          <w:sz w:val="22"/>
          <w:szCs w:val="22"/>
          <w:lang w:val="en-US"/>
        </w:rPr>
        <w:t xml:space="preserve"> – July 2017</w:t>
      </w:r>
    </w:p>
    <w:p w14:paraId="0A3744DE" w14:textId="77777777" w:rsidR="009845CC" w:rsidRDefault="00000000">
      <w:pPr>
        <w:pStyle w:val="BodyA"/>
        <w:spacing w:before="40"/>
        <w:rPr>
          <w:rStyle w:val="None"/>
          <w:rFonts w:ascii="Cambria" w:eastAsia="Cambria" w:hAnsi="Cambria" w:cs="Cambria"/>
          <w:i/>
          <w:iCs/>
          <w:sz w:val="22"/>
          <w:szCs w:val="22"/>
        </w:rPr>
      </w:pPr>
      <w:r>
        <w:rPr>
          <w:rStyle w:val="None"/>
          <w:rFonts w:ascii="Cambria" w:hAnsi="Cambria"/>
          <w:i/>
          <w:iCs/>
          <w:sz w:val="22"/>
          <w:szCs w:val="22"/>
          <w:lang w:val="nl-NL"/>
        </w:rPr>
        <w:t xml:space="preserve">Hyperloop UC </w:t>
      </w:r>
      <w:r>
        <w:rPr>
          <w:rStyle w:val="None"/>
          <w:rFonts w:ascii="Cambria" w:hAnsi="Cambria"/>
          <w:sz w:val="22"/>
          <w:szCs w:val="22"/>
        </w:rPr>
        <w:t>|</w:t>
      </w:r>
      <w:r>
        <w:rPr>
          <w:rStyle w:val="None"/>
          <w:rFonts w:ascii="Cambria" w:hAnsi="Cambria"/>
          <w:i/>
          <w:iCs/>
          <w:sz w:val="22"/>
          <w:szCs w:val="22"/>
          <w:lang w:val="it-IT"/>
        </w:rPr>
        <w:t xml:space="preserve"> Cincinnati, OH</w:t>
      </w:r>
    </w:p>
    <w:p w14:paraId="0559BFE9" w14:textId="77777777" w:rsidR="009845CC" w:rsidRDefault="00000000">
      <w:pPr>
        <w:pStyle w:val="BodyA"/>
        <w:numPr>
          <w:ilvl w:val="0"/>
          <w:numId w:val="11"/>
        </w:numPr>
        <w:spacing w:before="120" w:line="288" w:lineRule="auto"/>
        <w:rPr>
          <w:rFonts w:ascii="Arial" w:hAnsi="Arial"/>
          <w:sz w:val="22"/>
          <w:szCs w:val="22"/>
          <w:lang w:val="en-US"/>
        </w:rPr>
      </w:pPr>
      <w:r>
        <w:rPr>
          <w:rStyle w:val="None"/>
          <w:rFonts w:ascii="Cambria" w:hAnsi="Cambria"/>
          <w:sz w:val="22"/>
          <w:szCs w:val="22"/>
          <w:lang w:val="en-US"/>
        </w:rPr>
        <w:t>Designed protection circuits and embedded interfaces for motor controllers and actuator systems using Arduino/MCU platforms.</w:t>
      </w:r>
    </w:p>
    <w:p w14:paraId="5F23F727" w14:textId="77777777" w:rsidR="009845CC" w:rsidRDefault="00000000">
      <w:pPr>
        <w:pStyle w:val="BodyA"/>
        <w:numPr>
          <w:ilvl w:val="0"/>
          <w:numId w:val="11"/>
        </w:numPr>
        <w:spacing w:before="60" w:line="288" w:lineRule="auto"/>
        <w:rPr>
          <w:rFonts w:ascii="Arial" w:hAnsi="Arial"/>
          <w:sz w:val="22"/>
          <w:szCs w:val="22"/>
          <w:lang w:val="en-US"/>
        </w:rPr>
      </w:pPr>
      <w:r>
        <w:rPr>
          <w:rStyle w:val="None"/>
          <w:rFonts w:ascii="Cambria" w:hAnsi="Cambria"/>
          <w:sz w:val="22"/>
          <w:szCs w:val="22"/>
          <w:lang w:val="en-US"/>
        </w:rPr>
        <w:t>Integrated pressure, force, and other sensors using UART, SPI, I2C for real-time feedback control.</w:t>
      </w:r>
    </w:p>
    <w:p w14:paraId="01CD8523" w14:textId="77777777" w:rsidR="009845CC" w:rsidRDefault="00000000">
      <w:pPr>
        <w:pStyle w:val="BodyA"/>
        <w:numPr>
          <w:ilvl w:val="0"/>
          <w:numId w:val="11"/>
        </w:numPr>
        <w:spacing w:before="60" w:line="288" w:lineRule="auto"/>
        <w:rPr>
          <w:rFonts w:ascii="Arial" w:hAnsi="Arial"/>
          <w:sz w:val="22"/>
          <w:szCs w:val="22"/>
          <w:lang w:val="en-US"/>
        </w:rPr>
      </w:pPr>
      <w:r>
        <w:rPr>
          <w:rStyle w:val="None"/>
          <w:rFonts w:ascii="Cambria" w:hAnsi="Cambria"/>
          <w:sz w:val="22"/>
          <w:szCs w:val="22"/>
          <w:lang w:val="en-US"/>
        </w:rPr>
        <w:t>Build embedded control logic for a SpaceX Hyperloop competition pod (top 30/1200 teams)</w:t>
      </w:r>
    </w:p>
    <w:p w14:paraId="44794DC1" w14:textId="77777777" w:rsidR="009845CC" w:rsidRDefault="009845CC">
      <w:pPr>
        <w:pStyle w:val="ListParagraph"/>
        <w:ind w:left="0"/>
        <w:rPr>
          <w:rStyle w:val="None"/>
          <w:rFonts w:ascii="Arial" w:eastAsia="Arial" w:hAnsi="Arial" w:cs="Arial"/>
          <w:sz w:val="22"/>
          <w:szCs w:val="22"/>
        </w:rPr>
      </w:pPr>
    </w:p>
    <w:p w14:paraId="7CA8CE3D" w14:textId="77777777" w:rsidR="009845CC" w:rsidRDefault="00000000">
      <w:pPr>
        <w:pStyle w:val="BodyA"/>
        <w:tabs>
          <w:tab w:val="left" w:pos="8900"/>
        </w:tabs>
        <w:rPr>
          <w:rStyle w:val="None"/>
          <w:rFonts w:ascii="Cambria" w:eastAsia="Cambria" w:hAnsi="Cambria" w:cs="Cambria"/>
          <w:sz w:val="22"/>
          <w:szCs w:val="22"/>
        </w:rPr>
      </w:pPr>
      <w:r>
        <w:rPr>
          <w:rStyle w:val="None"/>
          <w:rFonts w:ascii="Cambria" w:hAnsi="Cambria"/>
          <w:b/>
          <w:bCs/>
          <w:sz w:val="24"/>
          <w:szCs w:val="24"/>
          <w:lang w:val="nl-NL"/>
        </w:rPr>
        <w:t xml:space="preserve">Senior R&amp;D Engineer </w:t>
      </w:r>
      <w:r>
        <w:rPr>
          <w:rStyle w:val="None"/>
          <w:rFonts w:ascii="Cambria" w:hAnsi="Cambria"/>
          <w:i/>
          <w:iCs/>
          <w:sz w:val="24"/>
          <w:szCs w:val="24"/>
        </w:rPr>
        <w:t xml:space="preserve">                                                                                        </w:t>
      </w:r>
      <w:r>
        <w:rPr>
          <w:rStyle w:val="None"/>
          <w:rFonts w:ascii="Cambria" w:hAnsi="Cambria"/>
          <w:i/>
          <w:iCs/>
          <w:sz w:val="22"/>
          <w:szCs w:val="22"/>
        </w:rPr>
        <w:t xml:space="preserve">      </w:t>
      </w:r>
      <w:r>
        <w:rPr>
          <w:rStyle w:val="None"/>
          <w:rFonts w:ascii="Cambria" w:hAnsi="Cambria"/>
          <w:i/>
          <w:iCs/>
          <w:sz w:val="22"/>
          <w:szCs w:val="22"/>
          <w:lang w:val="en-US"/>
        </w:rPr>
        <w:t xml:space="preserve">  </w:t>
      </w:r>
      <w:r>
        <w:rPr>
          <w:rStyle w:val="None"/>
          <w:rFonts w:ascii="Cambria" w:hAnsi="Cambria"/>
          <w:i/>
          <w:iCs/>
          <w:sz w:val="22"/>
          <w:szCs w:val="22"/>
        </w:rPr>
        <w:t xml:space="preserve">                      </w:t>
      </w:r>
      <w:r>
        <w:rPr>
          <w:rStyle w:val="None"/>
          <w:rFonts w:ascii="Cambria" w:hAnsi="Cambria"/>
          <w:sz w:val="22"/>
          <w:szCs w:val="22"/>
          <w:lang w:val="en-US"/>
        </w:rPr>
        <w:t xml:space="preserve">June 2015 – </w:t>
      </w:r>
      <w:r>
        <w:rPr>
          <w:rStyle w:val="None"/>
          <w:rFonts w:ascii="Cambria" w:hAnsi="Cambria"/>
          <w:sz w:val="22"/>
          <w:szCs w:val="22"/>
        </w:rPr>
        <w:t>Aug 2015</w:t>
      </w:r>
    </w:p>
    <w:p w14:paraId="72FCE4EE" w14:textId="77777777" w:rsidR="009845CC" w:rsidRDefault="00000000">
      <w:pPr>
        <w:pStyle w:val="BodyA"/>
        <w:spacing w:before="40"/>
        <w:rPr>
          <w:rStyle w:val="None"/>
          <w:rFonts w:ascii="Cambria" w:eastAsia="Cambria" w:hAnsi="Cambria" w:cs="Cambria"/>
          <w:i/>
          <w:iCs/>
          <w:sz w:val="22"/>
          <w:szCs w:val="22"/>
        </w:rPr>
      </w:pPr>
      <w:r>
        <w:rPr>
          <w:rStyle w:val="None"/>
          <w:rFonts w:ascii="Cambria" w:hAnsi="Cambria"/>
          <w:i/>
          <w:iCs/>
          <w:sz w:val="22"/>
          <w:szCs w:val="22"/>
        </w:rPr>
        <w:t xml:space="preserve">CEITR </w:t>
      </w:r>
      <w:r>
        <w:rPr>
          <w:rStyle w:val="None"/>
          <w:rFonts w:ascii="Cambria" w:hAnsi="Cambria"/>
          <w:sz w:val="22"/>
          <w:szCs w:val="22"/>
        </w:rPr>
        <w:t>|</w:t>
      </w:r>
      <w:r>
        <w:rPr>
          <w:rStyle w:val="None"/>
          <w:rFonts w:ascii="Cambria" w:hAnsi="Cambria"/>
          <w:i/>
          <w:iCs/>
          <w:sz w:val="22"/>
          <w:szCs w:val="22"/>
          <w:lang w:val="it-IT"/>
        </w:rPr>
        <w:t xml:space="preserve"> India</w:t>
      </w:r>
    </w:p>
    <w:p w14:paraId="6AE77884" w14:textId="77777777" w:rsidR="009845CC" w:rsidRDefault="009845CC">
      <w:pPr>
        <w:pStyle w:val="BodyA"/>
        <w:spacing w:line="20" w:lineRule="exact"/>
        <w:rPr>
          <w:rStyle w:val="None"/>
          <w:rFonts w:ascii="Times New Roman" w:eastAsia="Times New Roman" w:hAnsi="Times New Roman" w:cs="Times New Roman"/>
        </w:rPr>
      </w:pPr>
    </w:p>
    <w:p w14:paraId="4D075C1C" w14:textId="77777777" w:rsidR="009845CC" w:rsidRDefault="00000000">
      <w:pPr>
        <w:pStyle w:val="BodyA"/>
        <w:numPr>
          <w:ilvl w:val="0"/>
          <w:numId w:val="13"/>
        </w:numPr>
        <w:spacing w:before="120" w:line="20" w:lineRule="atLeast"/>
        <w:rPr>
          <w:rFonts w:ascii="Arial" w:hAnsi="Arial"/>
          <w:sz w:val="22"/>
          <w:szCs w:val="22"/>
          <w:lang w:val="en-US"/>
        </w:rPr>
      </w:pPr>
      <w:r>
        <w:rPr>
          <w:rStyle w:val="None"/>
          <w:rFonts w:ascii="Cambria" w:hAnsi="Cambria"/>
          <w:sz w:val="22"/>
          <w:szCs w:val="22"/>
          <w:lang w:val="en-US"/>
        </w:rPr>
        <w:t xml:space="preserve">Built an automatic door access control system using </w:t>
      </w:r>
      <w:proofErr w:type="spellStart"/>
      <w:r>
        <w:rPr>
          <w:rStyle w:val="None"/>
          <w:rFonts w:ascii="Cambria" w:hAnsi="Cambria"/>
          <w:sz w:val="22"/>
          <w:szCs w:val="22"/>
          <w:lang w:val="en-US"/>
        </w:rPr>
        <w:t>PSoC</w:t>
      </w:r>
      <w:proofErr w:type="spellEnd"/>
      <w:r>
        <w:rPr>
          <w:rStyle w:val="None"/>
          <w:rFonts w:ascii="Cambria" w:hAnsi="Cambria"/>
          <w:sz w:val="22"/>
          <w:szCs w:val="22"/>
          <w:lang w:val="en-US"/>
        </w:rPr>
        <w:t xml:space="preserve"> microcontrollers and capacitive-touch sensors.</w:t>
      </w:r>
    </w:p>
    <w:p w14:paraId="2E657743" w14:textId="77777777" w:rsidR="009845CC" w:rsidRDefault="009845CC">
      <w:pPr>
        <w:pStyle w:val="BodyA"/>
        <w:spacing w:line="67" w:lineRule="exact"/>
        <w:rPr>
          <w:rStyle w:val="None"/>
          <w:rFonts w:ascii="Arial" w:eastAsia="Arial" w:hAnsi="Arial" w:cs="Arial"/>
          <w:sz w:val="22"/>
          <w:szCs w:val="22"/>
        </w:rPr>
      </w:pPr>
    </w:p>
    <w:p w14:paraId="059D1E0F" w14:textId="77777777" w:rsidR="009845CC" w:rsidRDefault="00000000">
      <w:pPr>
        <w:pStyle w:val="BodyA"/>
        <w:numPr>
          <w:ilvl w:val="0"/>
          <w:numId w:val="13"/>
        </w:numPr>
        <w:spacing w:before="60" w:line="20" w:lineRule="atLeast"/>
        <w:rPr>
          <w:rFonts w:ascii="Arial" w:hAnsi="Arial"/>
          <w:sz w:val="22"/>
          <w:szCs w:val="22"/>
          <w:lang w:val="en-US"/>
        </w:rPr>
      </w:pPr>
      <w:r>
        <w:rPr>
          <w:rStyle w:val="None"/>
          <w:rFonts w:ascii="Cambria" w:hAnsi="Cambria"/>
          <w:sz w:val="22"/>
          <w:szCs w:val="22"/>
          <w:lang w:val="en-US"/>
        </w:rPr>
        <w:t>Worked with VxWorks RTOS, integrating firmware modules for real-time embedded behavior.</w:t>
      </w:r>
    </w:p>
    <w:p w14:paraId="7796DB52" w14:textId="77777777" w:rsidR="009845CC" w:rsidRDefault="009845CC">
      <w:pPr>
        <w:pStyle w:val="BodyA"/>
        <w:spacing w:line="258" w:lineRule="exact"/>
        <w:rPr>
          <w:rStyle w:val="None"/>
          <w:rFonts w:ascii="Times New Roman" w:eastAsia="Times New Roman" w:hAnsi="Times New Roman" w:cs="Times New Roman"/>
        </w:rPr>
      </w:pPr>
    </w:p>
    <w:p w14:paraId="7168C9A1" w14:textId="77777777" w:rsidR="009845CC" w:rsidRDefault="00000000">
      <w:pPr>
        <w:pStyle w:val="BodyA"/>
        <w:tabs>
          <w:tab w:val="left" w:pos="8900"/>
        </w:tabs>
        <w:rPr>
          <w:rStyle w:val="None"/>
          <w:rFonts w:ascii="Cambria" w:eastAsia="Cambria" w:hAnsi="Cambria" w:cs="Cambria"/>
          <w:sz w:val="22"/>
          <w:szCs w:val="22"/>
        </w:rPr>
      </w:pPr>
      <w:r>
        <w:rPr>
          <w:rStyle w:val="None"/>
          <w:rFonts w:ascii="Cambria" w:hAnsi="Cambria"/>
          <w:b/>
          <w:bCs/>
          <w:sz w:val="24"/>
          <w:szCs w:val="24"/>
          <w:lang w:val="en-US"/>
        </w:rPr>
        <w:t>Project Intern</w:t>
      </w:r>
      <w:r>
        <w:rPr>
          <w:rStyle w:val="None"/>
          <w:rFonts w:ascii="Cambria" w:hAnsi="Cambria"/>
          <w:i/>
          <w:iCs/>
          <w:sz w:val="24"/>
          <w:szCs w:val="24"/>
        </w:rPr>
        <w:t xml:space="preserve">                                                                                        </w:t>
      </w:r>
      <w:r>
        <w:rPr>
          <w:rStyle w:val="None"/>
          <w:rFonts w:ascii="Cambria" w:hAnsi="Cambria"/>
          <w:i/>
          <w:iCs/>
          <w:sz w:val="22"/>
          <w:szCs w:val="22"/>
        </w:rPr>
        <w:t xml:space="preserve">                                   </w:t>
      </w:r>
      <w:r>
        <w:rPr>
          <w:rStyle w:val="None"/>
          <w:rFonts w:ascii="Cambria" w:hAnsi="Cambria"/>
          <w:i/>
          <w:iCs/>
          <w:sz w:val="22"/>
          <w:szCs w:val="22"/>
          <w:lang w:val="en-US"/>
        </w:rPr>
        <w:t xml:space="preserve">  </w:t>
      </w:r>
      <w:r>
        <w:rPr>
          <w:rStyle w:val="None"/>
          <w:rFonts w:ascii="Cambria" w:hAnsi="Cambria"/>
          <w:i/>
          <w:iCs/>
          <w:sz w:val="22"/>
          <w:szCs w:val="22"/>
        </w:rPr>
        <w:t xml:space="preserve">           </w:t>
      </w:r>
      <w:proofErr w:type="spellStart"/>
      <w:r>
        <w:rPr>
          <w:rStyle w:val="None"/>
          <w:rFonts w:ascii="Cambria" w:hAnsi="Cambria"/>
          <w:sz w:val="22"/>
          <w:szCs w:val="22"/>
          <w:lang w:val="fr-FR"/>
        </w:rPr>
        <w:t>Dec</w:t>
      </w:r>
      <w:proofErr w:type="spellEnd"/>
      <w:r>
        <w:rPr>
          <w:rStyle w:val="None"/>
          <w:rFonts w:ascii="Cambria" w:hAnsi="Cambria"/>
          <w:sz w:val="22"/>
          <w:szCs w:val="22"/>
          <w:lang w:val="fr-FR"/>
        </w:rPr>
        <w:t xml:space="preserve"> 2014</w:t>
      </w:r>
      <w:r>
        <w:rPr>
          <w:rStyle w:val="None"/>
          <w:rFonts w:ascii="Cambria" w:hAnsi="Cambria"/>
          <w:sz w:val="22"/>
          <w:szCs w:val="22"/>
          <w:lang w:val="en-US"/>
        </w:rPr>
        <w:t xml:space="preserve"> – May 2015</w:t>
      </w:r>
    </w:p>
    <w:p w14:paraId="5C0C149B" w14:textId="77777777" w:rsidR="009845CC" w:rsidRDefault="00000000">
      <w:pPr>
        <w:pStyle w:val="BodyA"/>
        <w:spacing w:before="40"/>
        <w:rPr>
          <w:rStyle w:val="None"/>
          <w:rFonts w:ascii="Cambria" w:eastAsia="Cambria" w:hAnsi="Cambria" w:cs="Cambria"/>
          <w:i/>
          <w:iCs/>
          <w:sz w:val="22"/>
          <w:szCs w:val="22"/>
        </w:rPr>
      </w:pPr>
      <w:r>
        <w:rPr>
          <w:rStyle w:val="None"/>
          <w:rFonts w:ascii="Cambria" w:hAnsi="Cambria"/>
          <w:i/>
          <w:iCs/>
          <w:sz w:val="22"/>
          <w:szCs w:val="22"/>
          <w:lang w:val="de-DE"/>
        </w:rPr>
        <w:t xml:space="preserve">Yuktix Technologies </w:t>
      </w:r>
      <w:r>
        <w:rPr>
          <w:rStyle w:val="None"/>
          <w:rFonts w:ascii="Cambria" w:hAnsi="Cambria"/>
          <w:sz w:val="22"/>
          <w:szCs w:val="22"/>
        </w:rPr>
        <w:t>|</w:t>
      </w:r>
      <w:r>
        <w:rPr>
          <w:rStyle w:val="None"/>
          <w:rFonts w:ascii="Cambria" w:hAnsi="Cambria"/>
          <w:i/>
          <w:iCs/>
          <w:sz w:val="22"/>
          <w:szCs w:val="22"/>
          <w:lang w:val="it-IT"/>
        </w:rPr>
        <w:t xml:space="preserve"> India</w:t>
      </w:r>
    </w:p>
    <w:p w14:paraId="567F6688" w14:textId="77777777" w:rsidR="009845CC" w:rsidRDefault="009845CC">
      <w:pPr>
        <w:pStyle w:val="BodyA"/>
        <w:spacing w:line="20" w:lineRule="exact"/>
        <w:rPr>
          <w:rStyle w:val="None"/>
          <w:rFonts w:ascii="Times New Roman" w:eastAsia="Times New Roman" w:hAnsi="Times New Roman" w:cs="Times New Roman"/>
        </w:rPr>
      </w:pPr>
    </w:p>
    <w:p w14:paraId="708D62A5" w14:textId="77777777" w:rsidR="009845CC" w:rsidRDefault="00000000">
      <w:pPr>
        <w:pStyle w:val="BodyA"/>
        <w:numPr>
          <w:ilvl w:val="0"/>
          <w:numId w:val="15"/>
        </w:numPr>
        <w:spacing w:before="120"/>
        <w:rPr>
          <w:rFonts w:ascii="Arial" w:hAnsi="Arial"/>
          <w:sz w:val="22"/>
          <w:szCs w:val="22"/>
          <w:lang w:val="en-US"/>
        </w:rPr>
      </w:pPr>
      <w:r>
        <w:rPr>
          <w:rStyle w:val="None"/>
          <w:rFonts w:ascii="Cambria" w:hAnsi="Cambria"/>
          <w:sz w:val="22"/>
          <w:szCs w:val="22"/>
          <w:lang w:val="en-US"/>
        </w:rPr>
        <w:t>Developed firmware for a solar-powered weather station using PIC and Arduino controllers.</w:t>
      </w:r>
    </w:p>
    <w:p w14:paraId="7B0E3BB7" w14:textId="77777777" w:rsidR="009845CC" w:rsidRDefault="00000000">
      <w:pPr>
        <w:pStyle w:val="BodyA"/>
        <w:numPr>
          <w:ilvl w:val="0"/>
          <w:numId w:val="15"/>
        </w:numPr>
        <w:spacing w:before="120"/>
        <w:rPr>
          <w:rFonts w:ascii="Arial" w:hAnsi="Arial"/>
          <w:sz w:val="22"/>
          <w:szCs w:val="22"/>
          <w:lang w:val="en-US"/>
        </w:rPr>
      </w:pPr>
      <w:r>
        <w:rPr>
          <w:rStyle w:val="None"/>
          <w:rFonts w:ascii="Cambria" w:hAnsi="Cambria"/>
          <w:sz w:val="22"/>
          <w:szCs w:val="22"/>
          <w:lang w:val="en-US"/>
        </w:rPr>
        <w:t>Integrated environmental sensors (SHT15, BMP, DHT, RTC-DS1307) via I2C/SPI/UART.</w:t>
      </w:r>
    </w:p>
    <w:p w14:paraId="6C15CB59" w14:textId="77777777" w:rsidR="009845CC" w:rsidRDefault="009845CC">
      <w:pPr>
        <w:pStyle w:val="BodyA"/>
        <w:spacing w:line="20" w:lineRule="exact"/>
        <w:rPr>
          <w:rStyle w:val="None"/>
          <w:rFonts w:ascii="Arial" w:eastAsia="Arial" w:hAnsi="Arial" w:cs="Arial"/>
          <w:sz w:val="22"/>
          <w:szCs w:val="22"/>
        </w:rPr>
      </w:pPr>
    </w:p>
    <w:p w14:paraId="1B26F684" w14:textId="77777777" w:rsidR="009845CC" w:rsidRDefault="00000000">
      <w:pPr>
        <w:pStyle w:val="BodyA"/>
        <w:numPr>
          <w:ilvl w:val="0"/>
          <w:numId w:val="16"/>
        </w:numPr>
        <w:spacing w:before="60"/>
        <w:rPr>
          <w:rFonts w:ascii="Cambria" w:hAnsi="Cambria"/>
          <w:sz w:val="22"/>
          <w:szCs w:val="22"/>
          <w:lang w:val="en-US"/>
        </w:rPr>
      </w:pPr>
      <w:r>
        <w:rPr>
          <w:rStyle w:val="None"/>
          <w:rFonts w:ascii="Cambria" w:hAnsi="Cambria"/>
          <w:sz w:val="22"/>
          <w:szCs w:val="22"/>
          <w:lang w:val="en-US"/>
        </w:rPr>
        <w:t>Built energy-efficient embedded systems for remote greenhouse monitoring.</w:t>
      </w:r>
    </w:p>
    <w:p w14:paraId="40CBF00F" w14:textId="77777777" w:rsidR="009845CC" w:rsidRDefault="00000000">
      <w:pPr>
        <w:pStyle w:val="Heading2"/>
        <w:rPr>
          <w:rStyle w:val="None"/>
          <w:rFonts w:ascii="Cambria" w:eastAsia="Cambria" w:hAnsi="Cambria" w:cs="Cambria"/>
          <w:i w:val="0"/>
          <w:iCs w:val="0"/>
          <w:sz w:val="24"/>
          <w:szCs w:val="24"/>
        </w:rPr>
      </w:pPr>
      <w:r>
        <w:rPr>
          <w:rStyle w:val="None"/>
          <w:rFonts w:ascii="Cambria" w:eastAsia="Cambria" w:hAnsi="Cambria" w:cs="Cambria"/>
          <w:i w:val="0"/>
          <w:iCs w:val="0"/>
          <w:noProof/>
          <w:sz w:val="24"/>
          <w:szCs w:val="24"/>
        </w:rPr>
        <w:lastRenderedPageBreak/>
        <w:drawing>
          <wp:anchor distT="0" distB="0" distL="0" distR="0" simplePos="0" relativeHeight="251656192" behindDoc="1" locked="0" layoutInCell="1" allowOverlap="1" wp14:anchorId="5A4A97F4" wp14:editId="7AB45C08">
            <wp:simplePos x="0" y="0"/>
            <wp:positionH relativeFrom="column">
              <wp:posOffset>-19684</wp:posOffset>
            </wp:positionH>
            <wp:positionV relativeFrom="line">
              <wp:posOffset>345440</wp:posOffset>
            </wp:positionV>
            <wp:extent cx="6949441" cy="23496"/>
            <wp:effectExtent l="0" t="0" r="0" b="0"/>
            <wp:wrapNone/>
            <wp:docPr id="1073741829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1.png" descr="image1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1" cy="234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Cambria" w:hAnsi="Cambria"/>
          <w:i w:val="0"/>
          <w:iCs w:val="0"/>
          <w:sz w:val="26"/>
          <w:szCs w:val="26"/>
          <w:lang w:val="en-US"/>
        </w:rPr>
        <w:t>Education</w:t>
      </w:r>
    </w:p>
    <w:p w14:paraId="6AC53B93" w14:textId="77777777" w:rsidR="009845CC" w:rsidRDefault="00000000">
      <w:pPr>
        <w:pStyle w:val="BodyA"/>
        <w:spacing w:before="120"/>
        <w:rPr>
          <w:rStyle w:val="None"/>
          <w:rFonts w:ascii="Cambria" w:eastAsia="Cambria" w:hAnsi="Cambria" w:cs="Cambria"/>
          <w:b/>
          <w:bCs/>
          <w:sz w:val="24"/>
          <w:szCs w:val="24"/>
          <w:lang w:val="en-US"/>
        </w:rPr>
      </w:pPr>
      <w:r>
        <w:rPr>
          <w:rStyle w:val="None"/>
          <w:rFonts w:ascii="Cambria" w:hAnsi="Cambria"/>
          <w:b/>
          <w:bCs/>
          <w:sz w:val="24"/>
          <w:szCs w:val="24"/>
          <w:lang w:val="en-US"/>
        </w:rPr>
        <w:t xml:space="preserve">M.Eng. - VLSI &amp; Embedded Systems, </w:t>
      </w:r>
      <w:r>
        <w:rPr>
          <w:rStyle w:val="None"/>
          <w:rFonts w:ascii="Cambria" w:hAnsi="Cambria"/>
          <w:sz w:val="24"/>
          <w:szCs w:val="24"/>
          <w:lang w:val="en-US"/>
        </w:rPr>
        <w:t>University of Cincinnati - 2017</w:t>
      </w:r>
    </w:p>
    <w:p w14:paraId="2B8B6539" w14:textId="77777777" w:rsidR="009845CC" w:rsidRDefault="009845CC">
      <w:pPr>
        <w:pStyle w:val="BodyA"/>
        <w:rPr>
          <w:rStyle w:val="None"/>
          <w:rFonts w:ascii="Cambria" w:eastAsia="Cambria" w:hAnsi="Cambria" w:cs="Cambria"/>
          <w:sz w:val="24"/>
          <w:szCs w:val="24"/>
        </w:rPr>
      </w:pPr>
    </w:p>
    <w:p w14:paraId="1DB70810" w14:textId="77777777" w:rsidR="009845CC" w:rsidRDefault="00000000">
      <w:pPr>
        <w:pStyle w:val="BodyA"/>
        <w:rPr>
          <w:rStyle w:val="None"/>
          <w:rFonts w:ascii="Cambria" w:eastAsia="Cambria" w:hAnsi="Cambria" w:cs="Cambria"/>
          <w:b/>
          <w:bCs/>
          <w:sz w:val="24"/>
          <w:szCs w:val="24"/>
        </w:rPr>
      </w:pPr>
      <w:proofErr w:type="spellStart"/>
      <w:r>
        <w:rPr>
          <w:rStyle w:val="None"/>
          <w:rFonts w:ascii="Cambria" w:hAnsi="Cambria"/>
          <w:b/>
          <w:bCs/>
          <w:sz w:val="24"/>
          <w:szCs w:val="24"/>
          <w:lang w:val="en-US"/>
        </w:rPr>
        <w:t>M.Tech</w:t>
      </w:r>
      <w:proofErr w:type="spellEnd"/>
      <w:r>
        <w:rPr>
          <w:rStyle w:val="None"/>
          <w:rFonts w:ascii="Cambria" w:hAnsi="Cambria"/>
          <w:b/>
          <w:bCs/>
          <w:sz w:val="24"/>
          <w:szCs w:val="24"/>
          <w:lang w:val="en-US"/>
        </w:rPr>
        <w:t xml:space="preserve"> - Power Electronics, </w:t>
      </w:r>
      <w:r>
        <w:rPr>
          <w:rStyle w:val="None"/>
          <w:rFonts w:ascii="Cambria" w:hAnsi="Cambria"/>
          <w:sz w:val="24"/>
          <w:szCs w:val="24"/>
          <w:lang w:val="en-US"/>
        </w:rPr>
        <w:t>NIT Calicut - 2014</w:t>
      </w:r>
      <w:r>
        <w:rPr>
          <w:rStyle w:val="None"/>
          <w:rFonts w:ascii="Cambria" w:eastAsia="Cambria" w:hAnsi="Cambria" w:cs="Cambria"/>
          <w:b/>
          <w:bCs/>
          <w:sz w:val="24"/>
          <w:szCs w:val="24"/>
        </w:rPr>
        <w:br/>
      </w:r>
    </w:p>
    <w:p w14:paraId="11BD04D0" w14:textId="77777777" w:rsidR="009845CC" w:rsidRDefault="00000000">
      <w:pPr>
        <w:pStyle w:val="BodyA"/>
      </w:pPr>
      <w:proofErr w:type="spellStart"/>
      <w:proofErr w:type="gramStart"/>
      <w:r>
        <w:rPr>
          <w:rStyle w:val="None"/>
          <w:rFonts w:ascii="Cambria" w:hAnsi="Cambria"/>
          <w:b/>
          <w:bCs/>
          <w:sz w:val="24"/>
          <w:szCs w:val="24"/>
          <w:lang w:val="en-US"/>
        </w:rPr>
        <w:t>B.Tech</w:t>
      </w:r>
      <w:proofErr w:type="spellEnd"/>
      <w:proofErr w:type="gramEnd"/>
      <w:r>
        <w:rPr>
          <w:rStyle w:val="None"/>
          <w:rFonts w:ascii="Cambria" w:hAnsi="Cambria"/>
          <w:b/>
          <w:bCs/>
          <w:sz w:val="24"/>
          <w:szCs w:val="24"/>
          <w:lang w:val="en-US"/>
        </w:rPr>
        <w:t xml:space="preserve"> - Electrical &amp; Electronics Engineering, </w:t>
      </w:r>
      <w:r>
        <w:rPr>
          <w:rStyle w:val="None"/>
          <w:rFonts w:ascii="Cambria" w:hAnsi="Cambria"/>
          <w:sz w:val="24"/>
          <w:szCs w:val="24"/>
          <w:lang w:val="en-US"/>
        </w:rPr>
        <w:t>Sri Venkateswara University - 2012</w:t>
      </w:r>
    </w:p>
    <w:sectPr w:rsidR="009845CC">
      <w:headerReference w:type="default" r:id="rId8"/>
      <w:footerReference w:type="default" r:id="rId9"/>
      <w:pgSz w:w="12240" w:h="15840"/>
      <w:pgMar w:top="721" w:right="964" w:bottom="144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32BFE" w14:textId="77777777" w:rsidR="001728DD" w:rsidRDefault="001728DD">
      <w:r>
        <w:separator/>
      </w:r>
    </w:p>
  </w:endnote>
  <w:endnote w:type="continuationSeparator" w:id="0">
    <w:p w14:paraId="42AB093E" w14:textId="77777777" w:rsidR="001728DD" w:rsidRDefault="00172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mbria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AE" w14:textId="77777777" w:rsidR="009845CC" w:rsidRDefault="009845CC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9E89D" w14:textId="77777777" w:rsidR="001728DD" w:rsidRDefault="001728DD">
      <w:r>
        <w:separator/>
      </w:r>
    </w:p>
  </w:footnote>
  <w:footnote w:type="continuationSeparator" w:id="0">
    <w:p w14:paraId="1A7D76A3" w14:textId="77777777" w:rsidR="001728DD" w:rsidRDefault="001728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EB48E" w14:textId="77777777" w:rsidR="009845CC" w:rsidRDefault="00000000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17B5E6EF" wp14:editId="38692B7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612.0pt;height:79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4159"/>
    <w:multiLevelType w:val="hybridMultilevel"/>
    <w:tmpl w:val="0264F9AE"/>
    <w:numStyleLink w:val="ImportedStyle1"/>
  </w:abstractNum>
  <w:abstractNum w:abstractNumId="1" w15:restartNumberingAfterBreak="0">
    <w:nsid w:val="0C543114"/>
    <w:multiLevelType w:val="hybridMultilevel"/>
    <w:tmpl w:val="34F05754"/>
    <w:styleLink w:val="ImportedStyle7"/>
    <w:lvl w:ilvl="0" w:tplc="AB04356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5026AEE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73A2818">
      <w:start w:val="1"/>
      <w:numFmt w:val="bullet"/>
      <w:lvlText w:val="•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E203C4C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F221D6">
      <w:start w:val="1"/>
      <w:numFmt w:val="bullet"/>
      <w:lvlText w:val="•"/>
      <w:lvlJc w:val="left"/>
      <w:pPr>
        <w:ind w:left="32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4CA75E">
      <w:start w:val="1"/>
      <w:numFmt w:val="bullet"/>
      <w:lvlText w:val="•"/>
      <w:lvlJc w:val="left"/>
      <w:pPr>
        <w:ind w:left="39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05C7C9C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380E1C">
      <w:start w:val="1"/>
      <w:numFmt w:val="bullet"/>
      <w:lvlText w:val="•"/>
      <w:lvlJc w:val="left"/>
      <w:pPr>
        <w:ind w:left="54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3C6B842">
      <w:start w:val="1"/>
      <w:numFmt w:val="bullet"/>
      <w:lvlText w:val="•"/>
      <w:lvlJc w:val="left"/>
      <w:pPr>
        <w:ind w:left="61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EC84205"/>
    <w:multiLevelType w:val="hybridMultilevel"/>
    <w:tmpl w:val="D722DC44"/>
    <w:styleLink w:val="ImportedStyle6"/>
    <w:lvl w:ilvl="0" w:tplc="BDEA4E32">
      <w:start w:val="1"/>
      <w:numFmt w:val="bullet"/>
      <w:lvlText w:val="•"/>
      <w:lvlJc w:val="left"/>
      <w:pPr>
        <w:ind w:left="720" w:hanging="35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B88351A">
      <w:start w:val="1"/>
      <w:numFmt w:val="bullet"/>
      <w:lvlText w:val="•"/>
      <w:lvlJc w:val="left"/>
      <w:pPr>
        <w:ind w:left="1079" w:hanging="35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ADA5FC6">
      <w:start w:val="1"/>
      <w:numFmt w:val="bullet"/>
      <w:lvlText w:val="•"/>
      <w:lvlJc w:val="left"/>
      <w:pPr>
        <w:ind w:left="1799" w:hanging="35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986E8F0">
      <w:start w:val="1"/>
      <w:numFmt w:val="bullet"/>
      <w:lvlText w:val="•"/>
      <w:lvlJc w:val="left"/>
      <w:pPr>
        <w:ind w:left="2519" w:hanging="35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0B0CA9E">
      <w:start w:val="1"/>
      <w:numFmt w:val="bullet"/>
      <w:lvlText w:val="•"/>
      <w:lvlJc w:val="left"/>
      <w:pPr>
        <w:ind w:left="3239" w:hanging="35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42888C">
      <w:start w:val="1"/>
      <w:numFmt w:val="bullet"/>
      <w:lvlText w:val="•"/>
      <w:lvlJc w:val="left"/>
      <w:pPr>
        <w:ind w:left="3959" w:hanging="35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7A81708">
      <w:start w:val="1"/>
      <w:numFmt w:val="bullet"/>
      <w:lvlText w:val="•"/>
      <w:lvlJc w:val="left"/>
      <w:pPr>
        <w:ind w:left="4679" w:hanging="35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5C44DEE">
      <w:start w:val="1"/>
      <w:numFmt w:val="bullet"/>
      <w:lvlText w:val="•"/>
      <w:lvlJc w:val="left"/>
      <w:pPr>
        <w:ind w:left="5399" w:hanging="35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C487E46">
      <w:start w:val="1"/>
      <w:numFmt w:val="bullet"/>
      <w:lvlText w:val="•"/>
      <w:lvlJc w:val="left"/>
      <w:pPr>
        <w:ind w:left="6119" w:hanging="35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12420D4"/>
    <w:multiLevelType w:val="hybridMultilevel"/>
    <w:tmpl w:val="D722DC44"/>
    <w:numStyleLink w:val="ImportedStyle6"/>
  </w:abstractNum>
  <w:abstractNum w:abstractNumId="4" w15:restartNumberingAfterBreak="0">
    <w:nsid w:val="2DC06D43"/>
    <w:multiLevelType w:val="hybridMultilevel"/>
    <w:tmpl w:val="34F05754"/>
    <w:numStyleLink w:val="ImportedStyle7"/>
  </w:abstractNum>
  <w:abstractNum w:abstractNumId="5" w15:restartNumberingAfterBreak="0">
    <w:nsid w:val="2F5B73AD"/>
    <w:multiLevelType w:val="hybridMultilevel"/>
    <w:tmpl w:val="F5042280"/>
    <w:styleLink w:val="ImportedStyle4"/>
    <w:lvl w:ilvl="0" w:tplc="15801470">
      <w:start w:val="1"/>
      <w:numFmt w:val="bullet"/>
      <w:lvlText w:val="•"/>
      <w:lvlJc w:val="left"/>
      <w:pPr>
        <w:ind w:left="72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20C490C">
      <w:start w:val="1"/>
      <w:numFmt w:val="bullet"/>
      <w:lvlText w:val="•"/>
      <w:lvlJc w:val="left"/>
      <w:pPr>
        <w:ind w:left="108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3181CEE">
      <w:start w:val="1"/>
      <w:numFmt w:val="bullet"/>
      <w:lvlText w:val="•"/>
      <w:lvlJc w:val="left"/>
      <w:pPr>
        <w:ind w:left="180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276E020">
      <w:start w:val="1"/>
      <w:numFmt w:val="bullet"/>
      <w:lvlText w:val="•"/>
      <w:lvlJc w:val="left"/>
      <w:pPr>
        <w:ind w:left="252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3AE85B6">
      <w:start w:val="1"/>
      <w:numFmt w:val="bullet"/>
      <w:lvlText w:val="•"/>
      <w:lvlJc w:val="left"/>
      <w:pPr>
        <w:ind w:left="324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ACE0646">
      <w:start w:val="1"/>
      <w:numFmt w:val="bullet"/>
      <w:lvlText w:val="•"/>
      <w:lvlJc w:val="left"/>
      <w:pPr>
        <w:ind w:left="396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908893A">
      <w:start w:val="1"/>
      <w:numFmt w:val="bullet"/>
      <w:lvlText w:val="•"/>
      <w:lvlJc w:val="left"/>
      <w:pPr>
        <w:ind w:left="468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1CDD20">
      <w:start w:val="1"/>
      <w:numFmt w:val="bullet"/>
      <w:lvlText w:val="•"/>
      <w:lvlJc w:val="left"/>
      <w:pPr>
        <w:ind w:left="540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0403E02">
      <w:start w:val="1"/>
      <w:numFmt w:val="bullet"/>
      <w:lvlText w:val="•"/>
      <w:lvlJc w:val="left"/>
      <w:pPr>
        <w:ind w:left="612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002732E"/>
    <w:multiLevelType w:val="hybridMultilevel"/>
    <w:tmpl w:val="F5042280"/>
    <w:numStyleLink w:val="ImportedStyle4"/>
  </w:abstractNum>
  <w:abstractNum w:abstractNumId="7" w15:restartNumberingAfterBreak="0">
    <w:nsid w:val="3AF46F38"/>
    <w:multiLevelType w:val="hybridMultilevel"/>
    <w:tmpl w:val="7FDA6FFE"/>
    <w:numStyleLink w:val="ImportedStyle3"/>
  </w:abstractNum>
  <w:abstractNum w:abstractNumId="8" w15:restartNumberingAfterBreak="0">
    <w:nsid w:val="4C017E7C"/>
    <w:multiLevelType w:val="hybridMultilevel"/>
    <w:tmpl w:val="7076F118"/>
    <w:styleLink w:val="ImportedStyle2"/>
    <w:lvl w:ilvl="0" w:tplc="CA48E3FE">
      <w:start w:val="1"/>
      <w:numFmt w:val="bullet"/>
      <w:lvlText w:val="•"/>
      <w:lvlJc w:val="left"/>
      <w:pPr>
        <w:ind w:left="72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7F6A2D2">
      <w:start w:val="1"/>
      <w:numFmt w:val="bullet"/>
      <w:lvlText w:val="•"/>
      <w:lvlJc w:val="left"/>
      <w:pPr>
        <w:ind w:left="108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9F4E0AC">
      <w:start w:val="1"/>
      <w:numFmt w:val="bullet"/>
      <w:lvlText w:val="•"/>
      <w:lvlJc w:val="left"/>
      <w:pPr>
        <w:ind w:left="180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65E3E84">
      <w:start w:val="1"/>
      <w:numFmt w:val="bullet"/>
      <w:lvlText w:val="•"/>
      <w:lvlJc w:val="left"/>
      <w:pPr>
        <w:ind w:left="252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6E62DF0">
      <w:start w:val="1"/>
      <w:numFmt w:val="bullet"/>
      <w:lvlText w:val="•"/>
      <w:lvlJc w:val="left"/>
      <w:pPr>
        <w:ind w:left="324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CBC595A">
      <w:start w:val="1"/>
      <w:numFmt w:val="bullet"/>
      <w:lvlText w:val="•"/>
      <w:lvlJc w:val="left"/>
      <w:pPr>
        <w:ind w:left="396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91071F0">
      <w:start w:val="1"/>
      <w:numFmt w:val="bullet"/>
      <w:lvlText w:val="•"/>
      <w:lvlJc w:val="left"/>
      <w:pPr>
        <w:ind w:left="468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6805EA4">
      <w:start w:val="1"/>
      <w:numFmt w:val="bullet"/>
      <w:lvlText w:val="•"/>
      <w:lvlJc w:val="left"/>
      <w:pPr>
        <w:ind w:left="540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E6E9ED2">
      <w:start w:val="1"/>
      <w:numFmt w:val="bullet"/>
      <w:lvlText w:val="•"/>
      <w:lvlJc w:val="left"/>
      <w:pPr>
        <w:ind w:left="612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4E8F0F53"/>
    <w:multiLevelType w:val="hybridMultilevel"/>
    <w:tmpl w:val="7076F118"/>
    <w:numStyleLink w:val="ImportedStyle2"/>
  </w:abstractNum>
  <w:abstractNum w:abstractNumId="10" w15:restartNumberingAfterBreak="0">
    <w:nsid w:val="620228FE"/>
    <w:multiLevelType w:val="hybridMultilevel"/>
    <w:tmpl w:val="7FDA6FFE"/>
    <w:styleLink w:val="ImportedStyle3"/>
    <w:lvl w:ilvl="0" w:tplc="DCD21710">
      <w:start w:val="1"/>
      <w:numFmt w:val="bullet"/>
      <w:lvlText w:val="•"/>
      <w:lvlJc w:val="left"/>
      <w:pPr>
        <w:ind w:left="72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392E64C">
      <w:start w:val="1"/>
      <w:numFmt w:val="bullet"/>
      <w:lvlText w:val="•"/>
      <w:lvlJc w:val="left"/>
      <w:pPr>
        <w:ind w:left="108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03231E2">
      <w:start w:val="1"/>
      <w:numFmt w:val="bullet"/>
      <w:lvlText w:val="•"/>
      <w:lvlJc w:val="left"/>
      <w:pPr>
        <w:ind w:left="180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460C150">
      <w:start w:val="1"/>
      <w:numFmt w:val="bullet"/>
      <w:lvlText w:val="•"/>
      <w:lvlJc w:val="left"/>
      <w:pPr>
        <w:ind w:left="252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6F00B90">
      <w:start w:val="1"/>
      <w:numFmt w:val="bullet"/>
      <w:lvlText w:val="•"/>
      <w:lvlJc w:val="left"/>
      <w:pPr>
        <w:ind w:left="324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EEEF4EA">
      <w:start w:val="1"/>
      <w:numFmt w:val="bullet"/>
      <w:lvlText w:val="•"/>
      <w:lvlJc w:val="left"/>
      <w:pPr>
        <w:ind w:left="396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0986428">
      <w:start w:val="1"/>
      <w:numFmt w:val="bullet"/>
      <w:lvlText w:val="•"/>
      <w:lvlJc w:val="left"/>
      <w:pPr>
        <w:ind w:left="468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D920DE6">
      <w:start w:val="1"/>
      <w:numFmt w:val="bullet"/>
      <w:lvlText w:val="•"/>
      <w:lvlJc w:val="left"/>
      <w:pPr>
        <w:ind w:left="540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E5CC66C">
      <w:start w:val="1"/>
      <w:numFmt w:val="bullet"/>
      <w:lvlText w:val="•"/>
      <w:lvlJc w:val="left"/>
      <w:pPr>
        <w:ind w:left="612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62535DB4"/>
    <w:multiLevelType w:val="hybridMultilevel"/>
    <w:tmpl w:val="0264F9AE"/>
    <w:styleLink w:val="ImportedStyle1"/>
    <w:lvl w:ilvl="0" w:tplc="506CB1C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0D03886">
      <w:start w:val="1"/>
      <w:numFmt w:val="bullet"/>
      <w:lvlText w:val="o"/>
      <w:lvlJc w:val="left"/>
      <w:pPr>
        <w:ind w:left="1448" w:hanging="36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E2C9B7C">
      <w:start w:val="1"/>
      <w:numFmt w:val="bullet"/>
      <w:lvlText w:val="▪"/>
      <w:lvlJc w:val="left"/>
      <w:pPr>
        <w:ind w:left="2168" w:hanging="36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6D89F44">
      <w:start w:val="1"/>
      <w:numFmt w:val="bullet"/>
      <w:lvlText w:val="·"/>
      <w:lvlJc w:val="left"/>
      <w:pPr>
        <w:ind w:left="2888" w:hanging="36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6E23112">
      <w:start w:val="1"/>
      <w:numFmt w:val="bullet"/>
      <w:lvlText w:val="o"/>
      <w:lvlJc w:val="left"/>
      <w:pPr>
        <w:ind w:left="3608" w:hanging="36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E340632">
      <w:start w:val="1"/>
      <w:numFmt w:val="bullet"/>
      <w:lvlText w:val="▪"/>
      <w:lvlJc w:val="left"/>
      <w:pPr>
        <w:ind w:left="4328" w:hanging="36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3BE8F3E">
      <w:start w:val="1"/>
      <w:numFmt w:val="bullet"/>
      <w:lvlText w:val="·"/>
      <w:lvlJc w:val="left"/>
      <w:pPr>
        <w:ind w:left="5048" w:hanging="36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3462B2A">
      <w:start w:val="1"/>
      <w:numFmt w:val="bullet"/>
      <w:lvlText w:val="o"/>
      <w:lvlJc w:val="left"/>
      <w:pPr>
        <w:ind w:left="5768" w:hanging="36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ED06E3A">
      <w:start w:val="1"/>
      <w:numFmt w:val="bullet"/>
      <w:lvlText w:val="▪"/>
      <w:lvlJc w:val="left"/>
      <w:pPr>
        <w:ind w:left="6488" w:hanging="36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698747918">
    <w:abstractNumId w:val="11"/>
  </w:num>
  <w:num w:numId="2" w16cid:durableId="1746297662">
    <w:abstractNumId w:val="0"/>
  </w:num>
  <w:num w:numId="3" w16cid:durableId="2060010142">
    <w:abstractNumId w:val="0"/>
    <w:lvlOverride w:ilvl="0">
      <w:lvl w:ilvl="0" w:tplc="A7F01A58">
        <w:start w:val="1"/>
        <w:numFmt w:val="bullet"/>
        <w:lvlText w:val="·"/>
        <w:lvlJc w:val="left"/>
        <w:pPr>
          <w:ind w:left="753" w:hanging="393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5"/>
          <w:szCs w:val="25"/>
          <w:highlight w:val="none"/>
          <w:vertAlign w:val="baseline"/>
        </w:rPr>
      </w:lvl>
    </w:lvlOverride>
    <w:lvlOverride w:ilvl="1">
      <w:lvl w:ilvl="1" w:tplc="1CD21F80">
        <w:start w:val="1"/>
        <w:numFmt w:val="bullet"/>
        <w:lvlText w:val="o"/>
        <w:lvlJc w:val="left"/>
        <w:pPr>
          <w:ind w:left="1448" w:hanging="36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5"/>
          <w:szCs w:val="25"/>
          <w:highlight w:val="none"/>
          <w:vertAlign w:val="baseline"/>
        </w:rPr>
      </w:lvl>
    </w:lvlOverride>
    <w:lvlOverride w:ilvl="2">
      <w:lvl w:ilvl="2" w:tplc="D1BE0666">
        <w:start w:val="1"/>
        <w:numFmt w:val="bullet"/>
        <w:lvlText w:val="▪"/>
        <w:lvlJc w:val="left"/>
        <w:pPr>
          <w:ind w:left="2168" w:hanging="36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5"/>
          <w:szCs w:val="25"/>
          <w:highlight w:val="none"/>
          <w:vertAlign w:val="baseline"/>
        </w:rPr>
      </w:lvl>
    </w:lvlOverride>
    <w:lvlOverride w:ilvl="3">
      <w:lvl w:ilvl="3" w:tplc="BCC2EE86">
        <w:start w:val="1"/>
        <w:numFmt w:val="bullet"/>
        <w:lvlText w:val="·"/>
        <w:lvlJc w:val="left"/>
        <w:pPr>
          <w:ind w:left="2888" w:hanging="368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5"/>
          <w:szCs w:val="25"/>
          <w:highlight w:val="none"/>
          <w:vertAlign w:val="baseline"/>
        </w:rPr>
      </w:lvl>
    </w:lvlOverride>
    <w:lvlOverride w:ilvl="4">
      <w:lvl w:ilvl="4" w:tplc="35E88C9C">
        <w:start w:val="1"/>
        <w:numFmt w:val="bullet"/>
        <w:lvlText w:val="o"/>
        <w:lvlJc w:val="left"/>
        <w:pPr>
          <w:ind w:left="3608" w:hanging="36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5"/>
          <w:szCs w:val="25"/>
          <w:highlight w:val="none"/>
          <w:vertAlign w:val="baseline"/>
        </w:rPr>
      </w:lvl>
    </w:lvlOverride>
    <w:lvlOverride w:ilvl="5">
      <w:lvl w:ilvl="5" w:tplc="AF54B242">
        <w:start w:val="1"/>
        <w:numFmt w:val="bullet"/>
        <w:lvlText w:val="▪"/>
        <w:lvlJc w:val="left"/>
        <w:pPr>
          <w:ind w:left="4328" w:hanging="36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5"/>
          <w:szCs w:val="25"/>
          <w:highlight w:val="none"/>
          <w:vertAlign w:val="baseline"/>
        </w:rPr>
      </w:lvl>
    </w:lvlOverride>
    <w:lvlOverride w:ilvl="6">
      <w:lvl w:ilvl="6" w:tplc="1F4C14E4">
        <w:start w:val="1"/>
        <w:numFmt w:val="bullet"/>
        <w:lvlText w:val="·"/>
        <w:lvlJc w:val="left"/>
        <w:pPr>
          <w:ind w:left="5048" w:hanging="368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5"/>
          <w:szCs w:val="25"/>
          <w:highlight w:val="none"/>
          <w:vertAlign w:val="baseline"/>
        </w:rPr>
      </w:lvl>
    </w:lvlOverride>
    <w:lvlOverride w:ilvl="7">
      <w:lvl w:ilvl="7" w:tplc="F1D8A7D6">
        <w:start w:val="1"/>
        <w:numFmt w:val="bullet"/>
        <w:lvlText w:val="o"/>
        <w:lvlJc w:val="left"/>
        <w:pPr>
          <w:ind w:left="5768" w:hanging="36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5"/>
          <w:szCs w:val="25"/>
          <w:highlight w:val="none"/>
          <w:vertAlign w:val="baseline"/>
        </w:rPr>
      </w:lvl>
    </w:lvlOverride>
    <w:lvlOverride w:ilvl="8">
      <w:lvl w:ilvl="8" w:tplc="5614A72A">
        <w:start w:val="1"/>
        <w:numFmt w:val="bullet"/>
        <w:lvlText w:val="▪"/>
        <w:lvlJc w:val="left"/>
        <w:pPr>
          <w:ind w:left="6488" w:hanging="36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5"/>
          <w:szCs w:val="25"/>
          <w:highlight w:val="none"/>
          <w:vertAlign w:val="baseline"/>
        </w:rPr>
      </w:lvl>
    </w:lvlOverride>
  </w:num>
  <w:num w:numId="4" w16cid:durableId="1296373458">
    <w:abstractNumId w:val="8"/>
  </w:num>
  <w:num w:numId="5" w16cid:durableId="755706865">
    <w:abstractNumId w:val="9"/>
  </w:num>
  <w:num w:numId="6" w16cid:durableId="1608275394">
    <w:abstractNumId w:val="10"/>
  </w:num>
  <w:num w:numId="7" w16cid:durableId="652833806">
    <w:abstractNumId w:val="7"/>
  </w:num>
  <w:num w:numId="8" w16cid:durableId="1160317788">
    <w:abstractNumId w:val="7"/>
    <w:lvlOverride w:ilvl="0">
      <w:lvl w:ilvl="0" w:tplc="AF004824">
        <w:start w:val="1"/>
        <w:numFmt w:val="bullet"/>
        <w:lvlText w:val="•"/>
        <w:lvlJc w:val="left"/>
        <w:pPr>
          <w:ind w:left="720" w:hanging="359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E984D5A">
        <w:start w:val="1"/>
        <w:numFmt w:val="bullet"/>
        <w:lvlText w:val="•"/>
        <w:lvlJc w:val="left"/>
        <w:pPr>
          <w:ind w:left="1079" w:hanging="359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3FC5870">
        <w:start w:val="1"/>
        <w:numFmt w:val="bullet"/>
        <w:lvlText w:val="•"/>
        <w:lvlJc w:val="left"/>
        <w:pPr>
          <w:ind w:left="1799" w:hanging="359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23E2D8D0">
        <w:start w:val="1"/>
        <w:numFmt w:val="bullet"/>
        <w:lvlText w:val="•"/>
        <w:lvlJc w:val="left"/>
        <w:pPr>
          <w:ind w:left="2519" w:hanging="359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F6ECFB8">
        <w:start w:val="1"/>
        <w:numFmt w:val="bullet"/>
        <w:lvlText w:val="•"/>
        <w:lvlJc w:val="left"/>
        <w:pPr>
          <w:ind w:left="3239" w:hanging="359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08E2C3E">
        <w:start w:val="1"/>
        <w:numFmt w:val="bullet"/>
        <w:lvlText w:val="•"/>
        <w:lvlJc w:val="left"/>
        <w:pPr>
          <w:ind w:left="3959" w:hanging="359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C15C84E4">
        <w:start w:val="1"/>
        <w:numFmt w:val="bullet"/>
        <w:lvlText w:val="•"/>
        <w:lvlJc w:val="left"/>
        <w:pPr>
          <w:ind w:left="4679" w:hanging="359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8069160">
        <w:start w:val="1"/>
        <w:numFmt w:val="bullet"/>
        <w:lvlText w:val="•"/>
        <w:lvlJc w:val="left"/>
        <w:pPr>
          <w:ind w:left="5399" w:hanging="359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AD58B14A">
        <w:start w:val="1"/>
        <w:numFmt w:val="bullet"/>
        <w:lvlText w:val="•"/>
        <w:lvlJc w:val="left"/>
        <w:pPr>
          <w:ind w:left="6119" w:hanging="359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 w16cid:durableId="205721324">
    <w:abstractNumId w:val="5"/>
  </w:num>
  <w:num w:numId="10" w16cid:durableId="1389649261">
    <w:abstractNumId w:val="6"/>
  </w:num>
  <w:num w:numId="11" w16cid:durableId="904216973">
    <w:abstractNumId w:val="6"/>
    <w:lvlOverride w:ilvl="0">
      <w:lvl w:ilvl="0" w:tplc="375C3CA4">
        <w:start w:val="1"/>
        <w:numFmt w:val="bullet"/>
        <w:lvlText w:val="•"/>
        <w:lvlJc w:val="left"/>
        <w:pPr>
          <w:ind w:left="72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988DEAA">
        <w:start w:val="1"/>
        <w:numFmt w:val="bullet"/>
        <w:lvlText w:val="•"/>
        <w:lvlJc w:val="left"/>
        <w:pPr>
          <w:ind w:left="108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AF07108">
        <w:start w:val="1"/>
        <w:numFmt w:val="bullet"/>
        <w:lvlText w:val="•"/>
        <w:lvlJc w:val="left"/>
        <w:pPr>
          <w:ind w:left="180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7B6101E">
        <w:start w:val="1"/>
        <w:numFmt w:val="bullet"/>
        <w:lvlText w:val="•"/>
        <w:lvlJc w:val="left"/>
        <w:pPr>
          <w:ind w:left="252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91C1BC6">
        <w:start w:val="1"/>
        <w:numFmt w:val="bullet"/>
        <w:lvlText w:val="•"/>
        <w:lvlJc w:val="left"/>
        <w:pPr>
          <w:ind w:left="324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E223C4E">
        <w:start w:val="1"/>
        <w:numFmt w:val="bullet"/>
        <w:lvlText w:val="•"/>
        <w:lvlJc w:val="left"/>
        <w:pPr>
          <w:ind w:left="396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B38E5E2">
        <w:start w:val="1"/>
        <w:numFmt w:val="bullet"/>
        <w:lvlText w:val="•"/>
        <w:lvlJc w:val="left"/>
        <w:pPr>
          <w:ind w:left="468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646FD4A">
        <w:start w:val="1"/>
        <w:numFmt w:val="bullet"/>
        <w:lvlText w:val="•"/>
        <w:lvlJc w:val="left"/>
        <w:pPr>
          <w:ind w:left="540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CB212F0">
        <w:start w:val="1"/>
        <w:numFmt w:val="bullet"/>
        <w:lvlText w:val="•"/>
        <w:lvlJc w:val="left"/>
        <w:pPr>
          <w:ind w:left="6120" w:hanging="360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 w16cid:durableId="1708406171">
    <w:abstractNumId w:val="2"/>
  </w:num>
  <w:num w:numId="13" w16cid:durableId="1275290043">
    <w:abstractNumId w:val="3"/>
  </w:num>
  <w:num w:numId="14" w16cid:durableId="567347288">
    <w:abstractNumId w:val="1"/>
  </w:num>
  <w:num w:numId="15" w16cid:durableId="29230514">
    <w:abstractNumId w:val="4"/>
  </w:num>
  <w:num w:numId="16" w16cid:durableId="1729457167">
    <w:abstractNumId w:val="4"/>
    <w:lvlOverride w:ilvl="0">
      <w:lvl w:ilvl="0" w:tplc="E0DCD468">
        <w:start w:val="1"/>
        <w:numFmt w:val="bullet"/>
        <w:lvlText w:val="•"/>
        <w:lvlJc w:val="left"/>
        <w:pPr>
          <w:ind w:left="720" w:hanging="360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B4001A6">
        <w:start w:val="1"/>
        <w:numFmt w:val="bullet"/>
        <w:lvlText w:val="•"/>
        <w:lvlJc w:val="left"/>
        <w:pPr>
          <w:ind w:left="1080" w:hanging="360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C6E7EE0">
        <w:start w:val="1"/>
        <w:numFmt w:val="bullet"/>
        <w:lvlText w:val="•"/>
        <w:lvlJc w:val="left"/>
        <w:pPr>
          <w:ind w:left="1800" w:hanging="360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4386EDE">
        <w:start w:val="1"/>
        <w:numFmt w:val="bullet"/>
        <w:lvlText w:val="•"/>
        <w:lvlJc w:val="left"/>
        <w:pPr>
          <w:ind w:left="2520" w:hanging="360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07EEBE0">
        <w:start w:val="1"/>
        <w:numFmt w:val="bullet"/>
        <w:lvlText w:val="•"/>
        <w:lvlJc w:val="left"/>
        <w:pPr>
          <w:ind w:left="3240" w:hanging="360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D965A08">
        <w:start w:val="1"/>
        <w:numFmt w:val="bullet"/>
        <w:lvlText w:val="•"/>
        <w:lvlJc w:val="left"/>
        <w:pPr>
          <w:ind w:left="3960" w:hanging="360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6562176">
        <w:start w:val="1"/>
        <w:numFmt w:val="bullet"/>
        <w:lvlText w:val="•"/>
        <w:lvlJc w:val="left"/>
        <w:pPr>
          <w:ind w:left="4680" w:hanging="360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10C9E96">
        <w:start w:val="1"/>
        <w:numFmt w:val="bullet"/>
        <w:lvlText w:val="•"/>
        <w:lvlJc w:val="left"/>
        <w:pPr>
          <w:ind w:left="5400" w:hanging="360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E249B26">
        <w:start w:val="1"/>
        <w:numFmt w:val="bullet"/>
        <w:lvlText w:val="•"/>
        <w:lvlJc w:val="left"/>
        <w:pPr>
          <w:ind w:left="6120" w:hanging="360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CC"/>
    <w:rsid w:val="001728DD"/>
    <w:rsid w:val="009845CC"/>
    <w:rsid w:val="00D7420E"/>
    <w:rsid w:val="00E4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4BF99"/>
  <w15:docId w15:val="{C58EABE6-F026-4C32-8BED-0A5B366BC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next w:val="BodyA"/>
    <w:uiPriority w:val="9"/>
    <w:unhideWhenUsed/>
    <w:qFormat/>
    <w:pPr>
      <w:keepNext/>
      <w:spacing w:before="240" w:after="60"/>
      <w:outlineLvl w:val="1"/>
    </w:pPr>
    <w:rPr>
      <w:rFonts w:ascii="Carlito" w:eastAsia="Carlito" w:hAnsi="Carlito" w:cs="Carlito"/>
      <w:b/>
      <w:bCs/>
      <w:i/>
      <w:iCs/>
      <w:color w:val="000000"/>
      <w:sz w:val="28"/>
      <w:szCs w:val="28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A">
    <w:name w:val="Body A"/>
    <w:rPr>
      <w:rFonts w:ascii="Calibri" w:hAnsi="Calibri" w:cs="Arial Unicode MS"/>
      <w:color w:val="000000"/>
      <w:u w:color="000000"/>
      <w:lang w:val="da-DK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Cambria" w:eastAsia="Cambria" w:hAnsi="Cambria" w:cs="Cambria"/>
      <w:i/>
      <w:iCs/>
      <w:outline w:val="0"/>
      <w:color w:val="0563C1"/>
      <w:sz w:val="26"/>
      <w:szCs w:val="26"/>
      <w:u w:val="single" w:color="0563C1"/>
      <w:lang w:val="da-DK"/>
    </w:rPr>
  </w:style>
  <w:style w:type="character" w:customStyle="1" w:styleId="Hyperlink1">
    <w:name w:val="Hyperlink.1"/>
    <w:basedOn w:val="None"/>
    <w:rPr>
      <w:rFonts w:ascii="Cambria" w:eastAsia="Cambria" w:hAnsi="Cambria" w:cs="Cambria"/>
      <w:i/>
      <w:iCs/>
      <w:outline w:val="0"/>
      <w:color w:val="0563C1"/>
      <w:sz w:val="26"/>
      <w:szCs w:val="26"/>
      <w:u w:val="single" w:color="0563C1"/>
      <w:lang w:val="nl-NL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4"/>
      </w:numPr>
    </w:pPr>
  </w:style>
  <w:style w:type="numbering" w:customStyle="1" w:styleId="ImportedStyle3">
    <w:name w:val="Imported Style 3"/>
    <w:pPr>
      <w:numPr>
        <w:numId w:val="6"/>
      </w:numPr>
    </w:pPr>
  </w:style>
  <w:style w:type="numbering" w:customStyle="1" w:styleId="ImportedStyle4">
    <w:name w:val="Imported Style 4"/>
    <w:pPr>
      <w:numPr>
        <w:numId w:val="9"/>
      </w:numPr>
    </w:pPr>
  </w:style>
  <w:style w:type="paragraph" w:styleId="ListParagraph">
    <w:name w:val="List Paragraph"/>
    <w:pPr>
      <w:ind w:left="720"/>
    </w:pPr>
    <w:rPr>
      <w:rFonts w:ascii="Calibri" w:eastAsia="Calibri" w:hAnsi="Calibri" w:cs="Calibri"/>
      <w:color w:val="000000"/>
      <w:u w:color="000000"/>
      <w:lang w:val="en-US"/>
    </w:rPr>
  </w:style>
  <w:style w:type="numbering" w:customStyle="1" w:styleId="ImportedStyle6">
    <w:name w:val="Imported Style 6"/>
    <w:pPr>
      <w:numPr>
        <w:numId w:val="12"/>
      </w:numPr>
    </w:pPr>
  </w:style>
  <w:style w:type="numbering" w:customStyle="1" w:styleId="ImportedStyle7">
    <w:name w:val="Imported Style 7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 Light"/>
            <a:ea typeface="Calibri Light"/>
            <a:cs typeface="Calibri Light"/>
            <a:sym typeface="Calibri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 Light"/>
            <a:ea typeface="Calibri Light"/>
            <a:cs typeface="Calibri Light"/>
            <a:sym typeface="Calibri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682</Words>
  <Characters>4707</Characters>
  <Application>Microsoft Office Word</Application>
  <DocSecurity>0</DocSecurity>
  <Lines>106</Lines>
  <Paragraphs>65</Paragraphs>
  <ScaleCrop>false</ScaleCrop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Bhaktul</cp:lastModifiedBy>
  <cp:revision>2</cp:revision>
  <dcterms:created xsi:type="dcterms:W3CDTF">2026-01-13T18:05:00Z</dcterms:created>
  <dcterms:modified xsi:type="dcterms:W3CDTF">2026-01-13T18:05:00Z</dcterms:modified>
</cp:coreProperties>
</file>