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AB2B4" w14:textId="67B85781" w:rsidR="00CC1FD8" w:rsidRDefault="00CC1FD8" w:rsidP="00CC1FD8">
      <w:pPr>
        <w:pStyle w:val="NoSpacing"/>
        <w:ind w:left="3600" w:firstLine="720"/>
        <w:rPr>
          <w:rFonts w:asciiTheme="minorHAnsi" w:hAnsiTheme="minorHAnsi" w:cstheme="minorHAnsi"/>
          <w:b/>
          <w:sz w:val="28"/>
          <w:szCs w:val="28"/>
        </w:rPr>
      </w:pPr>
      <w:r w:rsidRPr="00DD6955">
        <w:rPr>
          <w:rFonts w:asciiTheme="minorHAnsi" w:hAnsiTheme="minorHAnsi" w:cstheme="minorHAnsi"/>
          <w:b/>
          <w:sz w:val="28"/>
          <w:szCs w:val="28"/>
        </w:rPr>
        <w:t>Girish</w:t>
      </w:r>
    </w:p>
    <w:p w14:paraId="2601CE80" w14:textId="393A9847" w:rsidR="00DD6955" w:rsidRPr="00DD6955" w:rsidRDefault="00DD6955" w:rsidP="00DD6955">
      <w:pPr>
        <w:pStyle w:val="NoSpacing"/>
        <w:rPr>
          <w:rFonts w:asciiTheme="minorHAnsi" w:hAnsiTheme="minorHAnsi" w:cstheme="minorHAnsi"/>
          <w:sz w:val="28"/>
          <w:szCs w:val="28"/>
        </w:rPr>
      </w:pPr>
      <w:r w:rsidRPr="00DD6955">
        <w:rPr>
          <w:rFonts w:asciiTheme="minorHAnsi" w:eastAsia="Calibri" w:hAnsiTheme="minorHAnsi" w:cstheme="minorHAnsi"/>
          <w:b/>
          <w:sz w:val="22"/>
          <w:szCs w:val="22"/>
        </w:rPr>
        <w:t xml:space="preserve">                                                               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  </w:t>
      </w:r>
      <w:r w:rsidRPr="00DD6955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DD6955">
        <w:rPr>
          <w:rFonts w:asciiTheme="minorHAnsi" w:eastAsia="Calibri" w:hAnsiTheme="minorHAnsi" w:cstheme="minorHAnsi"/>
          <w:sz w:val="22"/>
          <w:szCs w:val="22"/>
        </w:rPr>
        <w:t>Sr. Business</w:t>
      </w:r>
      <w:r w:rsidR="00716FF8">
        <w:rPr>
          <w:rFonts w:asciiTheme="minorHAnsi" w:eastAsia="Calibri" w:hAnsiTheme="minorHAnsi" w:cstheme="minorHAnsi"/>
          <w:sz w:val="22"/>
          <w:szCs w:val="22"/>
        </w:rPr>
        <w:t>/</w:t>
      </w:r>
      <w:r w:rsidRPr="00DD6955">
        <w:rPr>
          <w:rFonts w:asciiTheme="minorHAnsi" w:eastAsia="Calibri" w:hAnsiTheme="minorHAnsi" w:cstheme="minorHAnsi"/>
          <w:sz w:val="22"/>
          <w:szCs w:val="22"/>
        </w:rPr>
        <w:t>Systems Analyst</w:t>
      </w:r>
    </w:p>
    <w:p w14:paraId="6A7C9D87" w14:textId="49B4254D" w:rsidR="00CC1FD8" w:rsidRPr="006F7786" w:rsidRDefault="00CC1FD8" w:rsidP="00E351A7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1F07CBF9" w14:textId="77777777" w:rsidR="00CC1FD8" w:rsidRPr="006F7786" w:rsidRDefault="00CC1FD8" w:rsidP="00E351A7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0D27F5FB" w14:textId="024C17D0" w:rsidR="00DE638F" w:rsidRPr="00DD6955" w:rsidRDefault="00DE638F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D6955">
        <w:rPr>
          <w:rFonts w:asciiTheme="minorHAnsi" w:hAnsiTheme="minorHAnsi" w:cstheme="minorHAnsi"/>
          <w:b/>
          <w:sz w:val="22"/>
          <w:szCs w:val="22"/>
          <w:u w:val="single"/>
        </w:rPr>
        <w:t>S</w:t>
      </w:r>
      <w:r w:rsidR="00243900" w:rsidRPr="00DD6955">
        <w:rPr>
          <w:rFonts w:asciiTheme="minorHAnsi" w:hAnsiTheme="minorHAnsi" w:cstheme="minorHAnsi"/>
          <w:b/>
          <w:sz w:val="22"/>
          <w:szCs w:val="22"/>
          <w:u w:val="single"/>
        </w:rPr>
        <w:t>UMMARY</w:t>
      </w:r>
    </w:p>
    <w:p w14:paraId="062F4F8D" w14:textId="0CC48ED7" w:rsidR="005E16E9" w:rsidRPr="006F7786" w:rsidRDefault="005E16E9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1</w:t>
      </w:r>
      <w:r w:rsidR="00481130">
        <w:rPr>
          <w:rFonts w:asciiTheme="minorHAnsi" w:hAnsiTheme="minorHAnsi" w:cstheme="minorHAnsi"/>
          <w:b/>
          <w:sz w:val="22"/>
          <w:szCs w:val="22"/>
        </w:rPr>
        <w:t>4</w:t>
      </w:r>
      <w:bookmarkStart w:id="0" w:name="_GoBack"/>
      <w:bookmarkEnd w:id="0"/>
      <w:r w:rsidRPr="006F7786">
        <w:rPr>
          <w:rFonts w:asciiTheme="minorHAnsi" w:hAnsiTheme="minorHAnsi" w:cstheme="minorHAnsi"/>
          <w:b/>
          <w:sz w:val="22"/>
          <w:szCs w:val="22"/>
        </w:rPr>
        <w:t>+ years</w:t>
      </w:r>
      <w:r w:rsidRPr="006F7786">
        <w:rPr>
          <w:rFonts w:asciiTheme="minorHAnsi" w:hAnsiTheme="minorHAnsi" w:cstheme="minorHAnsi"/>
          <w:sz w:val="22"/>
          <w:szCs w:val="22"/>
        </w:rPr>
        <w:t xml:space="preserve"> of professional experience in </w:t>
      </w:r>
      <w:r w:rsidR="00C65885" w:rsidRPr="006F7786">
        <w:rPr>
          <w:rFonts w:asciiTheme="minorHAnsi" w:hAnsiTheme="minorHAnsi" w:cstheme="minorHAnsi"/>
          <w:sz w:val="22"/>
          <w:szCs w:val="22"/>
        </w:rPr>
        <w:t>the IT</w:t>
      </w:r>
      <w:r w:rsidRPr="006F7786">
        <w:rPr>
          <w:rFonts w:asciiTheme="minorHAnsi" w:hAnsiTheme="minorHAnsi" w:cstheme="minorHAnsi"/>
          <w:sz w:val="22"/>
          <w:szCs w:val="22"/>
        </w:rPr>
        <w:t xml:space="preserve"> Industry involving various phases of Software development including system analysis, design, development, testing, implementation</w:t>
      </w:r>
      <w:r w:rsidR="00E23493" w:rsidRPr="006F7786">
        <w:rPr>
          <w:rFonts w:asciiTheme="minorHAnsi" w:hAnsiTheme="minorHAnsi" w:cstheme="minorHAnsi"/>
          <w:sz w:val="22"/>
          <w:szCs w:val="22"/>
        </w:rPr>
        <w:t>,</w:t>
      </w:r>
      <w:r w:rsidRPr="006F7786">
        <w:rPr>
          <w:rFonts w:asciiTheme="minorHAnsi" w:hAnsiTheme="minorHAnsi" w:cstheme="minorHAnsi"/>
          <w:sz w:val="22"/>
          <w:szCs w:val="22"/>
        </w:rPr>
        <w:t xml:space="preserve"> and production support</w:t>
      </w:r>
      <w:r w:rsidR="00C65885" w:rsidRPr="006F7786">
        <w:rPr>
          <w:rFonts w:asciiTheme="minorHAnsi" w:hAnsiTheme="minorHAnsi" w:cstheme="minorHAnsi"/>
          <w:sz w:val="22"/>
          <w:szCs w:val="22"/>
        </w:rPr>
        <w:t>.</w:t>
      </w:r>
    </w:p>
    <w:p w14:paraId="6E215415" w14:textId="3244709A" w:rsidR="00E07DC4" w:rsidRPr="006F7786" w:rsidRDefault="00E07DC4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Initiating </w:t>
      </w:r>
      <w:r w:rsidRPr="006F7786">
        <w:rPr>
          <w:rFonts w:asciiTheme="minorHAnsi" w:hAnsiTheme="minorHAnsi" w:cstheme="minorHAnsi"/>
          <w:b/>
          <w:sz w:val="22"/>
          <w:szCs w:val="22"/>
        </w:rPr>
        <w:t>KPIs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, developing, </w:t>
      </w:r>
      <w:r w:rsidR="009B5A7A" w:rsidRPr="006F7786">
        <w:rPr>
          <w:rFonts w:asciiTheme="minorHAnsi" w:hAnsiTheme="minorHAnsi" w:cstheme="minorHAnsi"/>
          <w:b/>
          <w:sz w:val="22"/>
          <w:szCs w:val="22"/>
        </w:rPr>
        <w:t>providing,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and monitoring ops performance dashboards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on a regular basis</w:t>
      </w:r>
    </w:p>
    <w:p w14:paraId="4085BF15" w14:textId="52C4631E" w:rsidR="00E07DC4" w:rsidRPr="006F7786" w:rsidRDefault="00E07DC4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Support Business &amp; Technical teams with expert guidance and consultancy in all matters relating to </w:t>
      </w:r>
      <w:r w:rsidRPr="006F7786">
        <w:rPr>
          <w:rFonts w:asciiTheme="minorHAnsi" w:hAnsiTheme="minorHAnsi" w:cstheme="minorHAnsi"/>
          <w:b/>
          <w:sz w:val="22"/>
          <w:szCs w:val="22"/>
        </w:rPr>
        <w:t>Business Intelligence, Analytics, and Reporting</w:t>
      </w:r>
    </w:p>
    <w:p w14:paraId="600B824D" w14:textId="1B49BDF3" w:rsidR="005E16E9" w:rsidRPr="006F7786" w:rsidRDefault="005E16E9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Domain experience such as </w:t>
      </w:r>
      <w:r w:rsidRPr="006F7786">
        <w:rPr>
          <w:rFonts w:asciiTheme="minorHAnsi" w:hAnsiTheme="minorHAnsi" w:cstheme="minorHAnsi"/>
          <w:b/>
          <w:sz w:val="22"/>
          <w:szCs w:val="22"/>
        </w:rPr>
        <w:t>Retail / E-commerce, Finance, Banking &amp; Compliance (KYC)</w:t>
      </w:r>
      <w:r w:rsidR="00C65885" w:rsidRPr="006F7786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513905" w:rsidRPr="006F7786">
        <w:rPr>
          <w:rFonts w:asciiTheme="minorHAnsi" w:hAnsiTheme="minorHAnsi" w:cstheme="minorHAnsi"/>
          <w:b/>
          <w:sz w:val="22"/>
          <w:szCs w:val="22"/>
        </w:rPr>
        <w:t xml:space="preserve">Automotive, </w:t>
      </w:r>
      <w:r w:rsidR="00C65885" w:rsidRPr="006F7786">
        <w:rPr>
          <w:rFonts w:asciiTheme="minorHAnsi" w:hAnsiTheme="minorHAnsi" w:cstheme="minorHAnsi"/>
          <w:b/>
          <w:sz w:val="22"/>
          <w:szCs w:val="22"/>
        </w:rPr>
        <w:t>and Telecom</w:t>
      </w:r>
      <w:r w:rsidR="003F47EC" w:rsidRPr="006F7786">
        <w:rPr>
          <w:rFonts w:asciiTheme="minorHAnsi" w:hAnsiTheme="minorHAnsi" w:cstheme="minorHAnsi"/>
          <w:b/>
          <w:sz w:val="22"/>
          <w:szCs w:val="22"/>
        </w:rPr>
        <w:t>.</w:t>
      </w:r>
    </w:p>
    <w:p w14:paraId="11973875" w14:textId="7708CA7F" w:rsidR="005E16E9" w:rsidRPr="006F7786" w:rsidRDefault="005E16E9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Strong ability to </w:t>
      </w:r>
      <w:r w:rsidRPr="006F7786">
        <w:rPr>
          <w:rFonts w:asciiTheme="minorHAnsi" w:hAnsiTheme="minorHAnsi" w:cstheme="minorHAnsi"/>
          <w:b/>
          <w:sz w:val="22"/>
          <w:szCs w:val="22"/>
        </w:rPr>
        <w:t>co-ordinate with external and internal clients</w:t>
      </w:r>
      <w:r w:rsidRPr="006F7786">
        <w:rPr>
          <w:rFonts w:asciiTheme="minorHAnsi" w:hAnsiTheme="minorHAnsi" w:cstheme="minorHAnsi"/>
          <w:sz w:val="22"/>
          <w:szCs w:val="22"/>
        </w:rPr>
        <w:t xml:space="preserve"> </w:t>
      </w:r>
      <w:r w:rsidR="00A4059E" w:rsidRPr="006F7786">
        <w:rPr>
          <w:rFonts w:asciiTheme="minorHAnsi" w:hAnsiTheme="minorHAnsi" w:cstheme="minorHAnsi"/>
          <w:sz w:val="22"/>
          <w:szCs w:val="22"/>
        </w:rPr>
        <w:t>and</w:t>
      </w:r>
      <w:r w:rsidRPr="006F7786">
        <w:rPr>
          <w:rFonts w:asciiTheme="minorHAnsi" w:hAnsiTheme="minorHAnsi" w:cstheme="minorHAnsi"/>
          <w:sz w:val="22"/>
          <w:szCs w:val="22"/>
        </w:rPr>
        <w:t xml:space="preserve"> </w:t>
      </w:r>
      <w:r w:rsidR="009B5A7A" w:rsidRPr="006F7786">
        <w:rPr>
          <w:rFonts w:asciiTheme="minorHAnsi" w:hAnsiTheme="minorHAnsi" w:cstheme="minorHAnsi"/>
          <w:sz w:val="22"/>
          <w:szCs w:val="22"/>
        </w:rPr>
        <w:t>cross functional teams</w:t>
      </w:r>
      <w:r w:rsidR="003F47EC" w:rsidRPr="006F7786">
        <w:rPr>
          <w:rFonts w:asciiTheme="minorHAnsi" w:hAnsiTheme="minorHAnsi" w:cstheme="minorHAnsi"/>
          <w:sz w:val="22"/>
          <w:szCs w:val="22"/>
        </w:rPr>
        <w:t>.</w:t>
      </w:r>
    </w:p>
    <w:p w14:paraId="31D9E9A1" w14:textId="25B18717" w:rsidR="005E16E9" w:rsidRPr="006F7786" w:rsidRDefault="005E16E9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Perform data analysis, testing, debugging and problem </w:t>
      </w:r>
      <w:r w:rsidR="003F47EC" w:rsidRPr="006F7786">
        <w:rPr>
          <w:rFonts w:asciiTheme="minorHAnsi" w:hAnsiTheme="minorHAnsi" w:cstheme="minorHAnsi"/>
          <w:sz w:val="22"/>
          <w:szCs w:val="22"/>
        </w:rPr>
        <w:t>resolution.</w:t>
      </w:r>
    </w:p>
    <w:p w14:paraId="4C715CD9" w14:textId="57E13FD2" w:rsidR="005E16E9" w:rsidRPr="006F7786" w:rsidRDefault="005E16E9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Research and </w:t>
      </w:r>
      <w:r w:rsidR="00DE01C5" w:rsidRPr="006F7786">
        <w:rPr>
          <w:rFonts w:asciiTheme="minorHAnsi" w:hAnsiTheme="minorHAnsi" w:cstheme="minorHAnsi"/>
          <w:sz w:val="22"/>
          <w:szCs w:val="22"/>
        </w:rPr>
        <w:t>leverage</w:t>
      </w:r>
      <w:r w:rsidRPr="006F7786">
        <w:rPr>
          <w:rFonts w:asciiTheme="minorHAnsi" w:hAnsiTheme="minorHAnsi" w:cstheme="minorHAnsi"/>
          <w:sz w:val="22"/>
          <w:szCs w:val="22"/>
        </w:rPr>
        <w:t xml:space="preserve"> technology solutions and present recommendations for improved system </w:t>
      </w:r>
      <w:r w:rsidR="003F47EC" w:rsidRPr="006F7786">
        <w:rPr>
          <w:rFonts w:asciiTheme="minorHAnsi" w:hAnsiTheme="minorHAnsi" w:cstheme="minorHAnsi"/>
          <w:sz w:val="22"/>
          <w:szCs w:val="22"/>
        </w:rPr>
        <w:t>operations.</w:t>
      </w:r>
    </w:p>
    <w:p w14:paraId="33204201" w14:textId="5EF94144" w:rsidR="005E16E9" w:rsidRPr="006F7786" w:rsidRDefault="00E23493" w:rsidP="00E351A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Exceptional knowledge</w:t>
      </w:r>
      <w:r w:rsidR="005E16E9" w:rsidRPr="006F7786">
        <w:rPr>
          <w:rFonts w:asciiTheme="minorHAnsi" w:hAnsiTheme="minorHAnsi" w:cstheme="minorHAnsi"/>
          <w:sz w:val="22"/>
          <w:szCs w:val="22"/>
        </w:rPr>
        <w:t xml:space="preserve"> of </w:t>
      </w:r>
      <w:r w:rsidR="005E16E9" w:rsidRPr="006F7786">
        <w:rPr>
          <w:rFonts w:asciiTheme="minorHAnsi" w:hAnsiTheme="minorHAnsi" w:cstheme="minorHAnsi"/>
          <w:b/>
          <w:sz w:val="22"/>
          <w:szCs w:val="22"/>
        </w:rPr>
        <w:t>Web Services</w:t>
      </w:r>
      <w:r w:rsidR="00DE01C5" w:rsidRPr="006F7786">
        <w:rPr>
          <w:rFonts w:asciiTheme="minorHAnsi" w:hAnsiTheme="minorHAnsi" w:cstheme="minorHAnsi"/>
          <w:b/>
          <w:sz w:val="22"/>
          <w:szCs w:val="22"/>
        </w:rPr>
        <w:t xml:space="preserve">, APIs, SOA </w:t>
      </w:r>
      <w:r w:rsidR="00DE01C5" w:rsidRPr="006F7786">
        <w:rPr>
          <w:rFonts w:asciiTheme="minorHAnsi" w:hAnsiTheme="minorHAnsi" w:cstheme="minorHAnsi"/>
          <w:bCs/>
          <w:sz w:val="22"/>
          <w:szCs w:val="22"/>
        </w:rPr>
        <w:t xml:space="preserve">based </w:t>
      </w:r>
      <w:r w:rsidR="003F47EC" w:rsidRPr="006F7786">
        <w:rPr>
          <w:rFonts w:asciiTheme="minorHAnsi" w:hAnsiTheme="minorHAnsi" w:cstheme="minorHAnsi"/>
          <w:bCs/>
          <w:sz w:val="22"/>
          <w:szCs w:val="22"/>
        </w:rPr>
        <w:t>solutions.</w:t>
      </w:r>
    </w:p>
    <w:p w14:paraId="055E09C1" w14:textId="77777777" w:rsidR="00DD6955" w:rsidRDefault="00DD6955" w:rsidP="00E351A7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6BB10DE6" w14:textId="61E766C2" w:rsidR="005E16E9" w:rsidRPr="00DD6955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D6955">
        <w:rPr>
          <w:rFonts w:asciiTheme="minorHAnsi" w:hAnsiTheme="minorHAnsi" w:cstheme="minorHAnsi"/>
          <w:b/>
          <w:sz w:val="22"/>
          <w:szCs w:val="22"/>
          <w:u w:val="single"/>
        </w:rPr>
        <w:t>EDUCATIONAL QUALIFICATIONS &amp; CER</w:t>
      </w:r>
      <w:r w:rsidR="00513905" w:rsidRPr="00DD6955">
        <w:rPr>
          <w:rFonts w:asciiTheme="minorHAnsi" w:hAnsiTheme="minorHAnsi" w:cstheme="minorHAnsi"/>
          <w:b/>
          <w:sz w:val="22"/>
          <w:szCs w:val="22"/>
          <w:u w:val="single"/>
        </w:rPr>
        <w:t>T</w:t>
      </w:r>
      <w:r w:rsidRPr="00DD6955">
        <w:rPr>
          <w:rFonts w:asciiTheme="minorHAnsi" w:hAnsiTheme="minorHAnsi" w:cstheme="minorHAnsi"/>
          <w:b/>
          <w:sz w:val="22"/>
          <w:szCs w:val="22"/>
          <w:u w:val="single"/>
        </w:rPr>
        <w:t>IFICATIONS</w:t>
      </w:r>
    </w:p>
    <w:p w14:paraId="026F2A8B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7DBFBEE1" w14:textId="77777777" w:rsidR="005E16E9" w:rsidRPr="00DD6955" w:rsidRDefault="005E16E9" w:rsidP="00E351A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D6955">
        <w:rPr>
          <w:rFonts w:asciiTheme="minorHAnsi" w:hAnsiTheme="minorHAnsi" w:cstheme="minorHAnsi"/>
          <w:sz w:val="22"/>
          <w:szCs w:val="22"/>
        </w:rPr>
        <w:t>Master’s Degree (MS) in Computer Science, Texas A&amp;M University</w:t>
      </w:r>
    </w:p>
    <w:p w14:paraId="400ABA46" w14:textId="5EE15D00" w:rsidR="005E16E9" w:rsidRPr="00DD6955" w:rsidRDefault="005E16E9" w:rsidP="00E351A7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D6955">
        <w:rPr>
          <w:rFonts w:asciiTheme="minorHAnsi" w:hAnsiTheme="minorHAnsi" w:cstheme="minorHAnsi"/>
          <w:sz w:val="22"/>
          <w:szCs w:val="22"/>
        </w:rPr>
        <w:t xml:space="preserve">Bachelor of Engineering (BE) in Computer Science and Engineering, Visveswaraya Technological University, Belgaum, Karnataka, India </w:t>
      </w:r>
    </w:p>
    <w:p w14:paraId="06B9B98C" w14:textId="77777777" w:rsidR="00E351A7" w:rsidRPr="006F7786" w:rsidRDefault="00E351A7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6048AF9F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2A4BF9FA" w14:textId="77777777" w:rsidR="00513905" w:rsidRPr="006F7786" w:rsidRDefault="00513905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00E3DC02" w14:textId="1C3C247B" w:rsidR="00513905" w:rsidRPr="006F7786" w:rsidRDefault="006771F0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Client :</w:t>
      </w:r>
      <w:r w:rsidR="00513905"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 xml:space="preserve"> </w:t>
      </w:r>
      <w:r w:rsidR="0004595B"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T-Mobile USA</w:t>
      </w:r>
    </w:p>
    <w:p w14:paraId="407BDF17" w14:textId="7FA5CA42" w:rsidR="00513905" w:rsidRPr="006F7786" w:rsidRDefault="00513905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Ma</w:t>
      </w:r>
      <w:r w:rsidR="006771F0"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r</w:t>
      </w: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 xml:space="preserve"> 202</w:t>
      </w:r>
      <w:r w:rsidR="006771F0"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4</w:t>
      </w: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 xml:space="preserve"> – </w:t>
      </w:r>
      <w:proofErr w:type="spellStart"/>
      <w:r w:rsidR="006771F0" w:rsidRPr="006F7786">
        <w:rPr>
          <w:rFonts w:asciiTheme="minorHAnsi" w:eastAsia="Calibri" w:hAnsiTheme="minorHAnsi" w:cstheme="minorHAnsi"/>
          <w:b/>
          <w:sz w:val="22"/>
          <w:szCs w:val="22"/>
          <w:u w:val="single"/>
          <w:lang w:val="fr-FR"/>
        </w:rPr>
        <w:t>Present</w:t>
      </w:r>
      <w:proofErr w:type="spellEnd"/>
    </w:p>
    <w:p w14:paraId="6B2A4F31" w14:textId="77777777" w:rsidR="00513905" w:rsidRPr="006F7786" w:rsidRDefault="00513905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Sr. Business/Systems Analyst</w:t>
      </w:r>
    </w:p>
    <w:p w14:paraId="512D0E4D" w14:textId="77777777" w:rsidR="00513905" w:rsidRPr="006F7786" w:rsidRDefault="00513905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488A716B" w14:textId="1A29E213" w:rsidR="00513905" w:rsidRPr="006F7786" w:rsidRDefault="00D13F52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</w:rPr>
        <w:t xml:space="preserve">Elevate Data COE: 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The Elevate Data COE team </w:t>
      </w:r>
      <w:r w:rsidR="008E5D7A" w:rsidRPr="006F7786">
        <w:rPr>
          <w:rFonts w:asciiTheme="minorHAnsi" w:eastAsia="Calibri" w:hAnsiTheme="minorHAnsi" w:cstheme="minorHAnsi"/>
          <w:bCs/>
          <w:sz w:val="22"/>
          <w:szCs w:val="22"/>
        </w:rPr>
        <w:t>manages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515BA4"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large data sets </w:t>
      </w:r>
      <w:r w:rsidR="00190445" w:rsidRPr="006F7786">
        <w:rPr>
          <w:rFonts w:asciiTheme="minorHAnsi" w:eastAsia="Calibri" w:hAnsiTheme="minorHAnsi" w:cstheme="minorHAnsi"/>
          <w:bCs/>
          <w:sz w:val="22"/>
          <w:szCs w:val="22"/>
        </w:rPr>
        <w:t>related</w:t>
      </w:r>
      <w:r w:rsidR="00515BA4"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 to various lines of business at T-Mobile such as Network, Supply Chain, Finance, </w:t>
      </w:r>
      <w:r w:rsidR="00357269"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Utilities </w:t>
      </w:r>
      <w:r w:rsidR="00607F0D" w:rsidRPr="006F7786">
        <w:rPr>
          <w:rFonts w:asciiTheme="minorHAnsi" w:eastAsia="Calibri" w:hAnsiTheme="minorHAnsi" w:cstheme="minorHAnsi"/>
          <w:bCs/>
          <w:sz w:val="22"/>
          <w:szCs w:val="22"/>
        </w:rPr>
        <w:t>et cetera.</w:t>
      </w:r>
    </w:p>
    <w:p w14:paraId="022E00B9" w14:textId="77777777" w:rsidR="00513905" w:rsidRPr="006F7786" w:rsidRDefault="00513905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39DE6D6F" w14:textId="77777777" w:rsidR="00513905" w:rsidRPr="006F7786" w:rsidRDefault="00513905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251905F5" w14:textId="77777777" w:rsidR="00513905" w:rsidRPr="006F7786" w:rsidRDefault="00513905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C064F2F" w14:textId="40B5014C" w:rsidR="00513905" w:rsidRPr="006F7786" w:rsidRDefault="00A7474C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Play the role of </w:t>
      </w:r>
      <w:r w:rsidR="00DC0544" w:rsidRPr="006F7786">
        <w:rPr>
          <w:rFonts w:asciiTheme="minorHAnsi" w:hAnsiTheme="minorHAnsi" w:cstheme="minorHAnsi"/>
          <w:sz w:val="22"/>
          <w:szCs w:val="22"/>
        </w:rPr>
        <w:t>SME for any data related information for the Network and Supply Chain domains.</w:t>
      </w:r>
    </w:p>
    <w:p w14:paraId="2918AD58" w14:textId="75DC450E" w:rsidR="00513905" w:rsidRPr="006F7786" w:rsidRDefault="0083420B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Analyze requirements to migrate large data sets from legacy platforms to Azure Data</w:t>
      </w:r>
      <w:r w:rsidR="00A00203" w:rsidRPr="006F7786">
        <w:rPr>
          <w:rFonts w:asciiTheme="minorHAnsi" w:hAnsiTheme="minorHAnsi" w:cstheme="minorHAnsi"/>
          <w:sz w:val="22"/>
          <w:szCs w:val="22"/>
        </w:rPr>
        <w:t xml:space="preserve"> L</w:t>
      </w:r>
      <w:r w:rsidRPr="006F7786">
        <w:rPr>
          <w:rFonts w:asciiTheme="minorHAnsi" w:hAnsiTheme="minorHAnsi" w:cstheme="minorHAnsi"/>
          <w:sz w:val="22"/>
          <w:szCs w:val="22"/>
        </w:rPr>
        <w:t>ake.</w:t>
      </w:r>
    </w:p>
    <w:p w14:paraId="4D16D9B4" w14:textId="62A2B0DA" w:rsidR="00A00203" w:rsidRPr="006F7786" w:rsidRDefault="006F6AE3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Write Spark SQL queries and create notebooks in Azure Databricks to </w:t>
      </w:r>
      <w:r w:rsidR="0011550F" w:rsidRPr="006F7786">
        <w:rPr>
          <w:rFonts w:asciiTheme="minorHAnsi" w:hAnsiTheme="minorHAnsi" w:cstheme="minorHAnsi"/>
          <w:sz w:val="22"/>
          <w:szCs w:val="22"/>
        </w:rPr>
        <w:t xml:space="preserve">query, analyze and </w:t>
      </w:r>
      <w:r w:rsidR="008E5D7A" w:rsidRPr="006F7786">
        <w:rPr>
          <w:rFonts w:asciiTheme="minorHAnsi" w:hAnsiTheme="minorHAnsi" w:cstheme="minorHAnsi"/>
          <w:sz w:val="22"/>
          <w:szCs w:val="22"/>
        </w:rPr>
        <w:t>change</w:t>
      </w:r>
      <w:r w:rsidR="0011550F" w:rsidRPr="006F7786">
        <w:rPr>
          <w:rFonts w:asciiTheme="minorHAnsi" w:hAnsiTheme="minorHAnsi" w:cstheme="minorHAnsi"/>
          <w:sz w:val="22"/>
          <w:szCs w:val="22"/>
        </w:rPr>
        <w:t xml:space="preserve"> data in Lakehouse.</w:t>
      </w:r>
    </w:p>
    <w:p w14:paraId="007A6B73" w14:textId="7BD693B6" w:rsidR="0011550F" w:rsidRPr="006F7786" w:rsidRDefault="0011550F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Create Incubators and </w:t>
      </w:r>
      <w:r w:rsidR="00EA4D19" w:rsidRPr="006F7786">
        <w:rPr>
          <w:rFonts w:asciiTheme="minorHAnsi" w:hAnsiTheme="minorHAnsi" w:cstheme="minorHAnsi"/>
          <w:sz w:val="22"/>
          <w:szCs w:val="22"/>
        </w:rPr>
        <w:t xml:space="preserve">associated notebooks in Lakehouse to create </w:t>
      </w:r>
      <w:r w:rsidR="000B786B" w:rsidRPr="006F7786">
        <w:rPr>
          <w:rFonts w:asciiTheme="minorHAnsi" w:hAnsiTheme="minorHAnsi" w:cstheme="minorHAnsi"/>
          <w:sz w:val="22"/>
          <w:szCs w:val="22"/>
        </w:rPr>
        <w:t>custom reports for Business users.</w:t>
      </w:r>
    </w:p>
    <w:p w14:paraId="5E8BE254" w14:textId="77777777" w:rsidR="00513905" w:rsidRPr="006F7786" w:rsidRDefault="00513905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Create detailed documentation of existing processes including database reads/writes.</w:t>
      </w:r>
    </w:p>
    <w:p w14:paraId="5C781645" w14:textId="77777777" w:rsidR="00513905" w:rsidRPr="006F7786" w:rsidRDefault="00513905" w:rsidP="00E351A7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Work with cross-functional teams to effectively communicate requirements.</w:t>
      </w:r>
    </w:p>
    <w:p w14:paraId="05FB2FE2" w14:textId="77777777" w:rsidR="00513905" w:rsidRPr="006F7786" w:rsidRDefault="00513905" w:rsidP="00E351A7">
      <w:pPr>
        <w:pStyle w:val="NoSpacing"/>
        <w:numPr>
          <w:ilvl w:val="0"/>
          <w:numId w:val="17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Develop and execute detailed test plans for unit, system, and user acceptance testing.</w:t>
      </w:r>
    </w:p>
    <w:p w14:paraId="2E9697EC" w14:textId="38396315" w:rsidR="008B14F2" w:rsidRPr="006F7786" w:rsidRDefault="008E5D7A" w:rsidP="00E351A7">
      <w:pPr>
        <w:pStyle w:val="NoSpacing"/>
        <w:numPr>
          <w:ilvl w:val="0"/>
          <w:numId w:val="17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lastRenderedPageBreak/>
        <w:t>Aid</w:t>
      </w:r>
      <w:r w:rsidR="0042431D" w:rsidRPr="006F7786">
        <w:rPr>
          <w:rFonts w:asciiTheme="minorHAnsi" w:hAnsiTheme="minorHAnsi" w:cstheme="minorHAnsi"/>
          <w:bCs/>
          <w:sz w:val="22"/>
          <w:szCs w:val="22"/>
        </w:rPr>
        <w:t xml:space="preserve"> end users during UAT and document bugs for remediation.</w:t>
      </w:r>
    </w:p>
    <w:p w14:paraId="1177852A" w14:textId="20FE12D6" w:rsidR="000C5F1A" w:rsidRPr="006F7786" w:rsidRDefault="000C5F1A" w:rsidP="00E351A7">
      <w:pPr>
        <w:pStyle w:val="NoSpacing"/>
        <w:numPr>
          <w:ilvl w:val="0"/>
          <w:numId w:val="17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Work with TPMs across multiple teams/product lines for </w:t>
      </w:r>
      <w:r w:rsidR="00420DF2" w:rsidRPr="006F7786">
        <w:rPr>
          <w:rFonts w:asciiTheme="minorHAnsi" w:hAnsiTheme="minorHAnsi" w:cstheme="minorHAnsi"/>
          <w:bCs/>
          <w:sz w:val="22"/>
          <w:szCs w:val="22"/>
        </w:rPr>
        <w:t>analysis, testing and documentation needs.</w:t>
      </w:r>
    </w:p>
    <w:p w14:paraId="063F1097" w14:textId="5163B4DC" w:rsidR="007E555C" w:rsidRPr="006F7786" w:rsidRDefault="007E555C" w:rsidP="00E351A7">
      <w:pPr>
        <w:pStyle w:val="NoSpacing"/>
        <w:numPr>
          <w:ilvl w:val="0"/>
          <w:numId w:val="17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Oversee the decommissioning of legacy data sources once they have been migrated to Data Lake.</w:t>
      </w:r>
    </w:p>
    <w:p w14:paraId="163067FC" w14:textId="77777777" w:rsidR="006F7786" w:rsidRPr="006F7786" w:rsidRDefault="007E555C" w:rsidP="0021694B">
      <w:pPr>
        <w:pStyle w:val="NoSpacing"/>
        <w:numPr>
          <w:ilvl w:val="0"/>
          <w:numId w:val="17"/>
        </w:numPr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Maintain </w:t>
      </w:r>
      <w:r w:rsidR="00A71BE3" w:rsidRPr="006F7786">
        <w:rPr>
          <w:rFonts w:asciiTheme="minorHAnsi" w:hAnsiTheme="minorHAnsi" w:cstheme="minorHAnsi"/>
          <w:bCs/>
          <w:sz w:val="22"/>
          <w:szCs w:val="22"/>
        </w:rPr>
        <w:t xml:space="preserve">and update the metadata </w:t>
      </w:r>
      <w:r w:rsidR="00E82BC6" w:rsidRPr="006F7786">
        <w:rPr>
          <w:rFonts w:asciiTheme="minorHAnsi" w:hAnsiTheme="minorHAnsi" w:cstheme="minorHAnsi"/>
          <w:bCs/>
          <w:sz w:val="22"/>
          <w:szCs w:val="22"/>
        </w:rPr>
        <w:t>for</w:t>
      </w:r>
      <w:r w:rsidR="00A71BE3" w:rsidRPr="006F7786">
        <w:rPr>
          <w:rFonts w:asciiTheme="minorHAnsi" w:hAnsiTheme="minorHAnsi" w:cstheme="minorHAnsi"/>
          <w:bCs/>
          <w:sz w:val="22"/>
          <w:szCs w:val="22"/>
        </w:rPr>
        <w:t xml:space="preserve"> all the tables (table and column level descriptions) </w:t>
      </w:r>
      <w:r w:rsidR="00E82BC6" w:rsidRPr="006F7786">
        <w:rPr>
          <w:rFonts w:asciiTheme="minorHAnsi" w:hAnsiTheme="minorHAnsi" w:cstheme="minorHAnsi"/>
          <w:bCs/>
          <w:sz w:val="22"/>
          <w:szCs w:val="22"/>
        </w:rPr>
        <w:t>in Data Lake.</w:t>
      </w:r>
      <w:bookmarkStart w:id="1" w:name="_Hlk185150490"/>
    </w:p>
    <w:p w14:paraId="7CDC1D8B" w14:textId="77777777" w:rsidR="006F7786" w:rsidRDefault="006F7786" w:rsidP="006F7786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4C7A5231" w14:textId="5A11EDC9" w:rsidR="00607F0D" w:rsidRPr="006F7786" w:rsidRDefault="00C67308" w:rsidP="006F7786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Client: KinderCare Education</w:t>
      </w:r>
    </w:p>
    <w:p w14:paraId="7BA7B9FE" w14:textId="02C4A1A8" w:rsidR="00C67308" w:rsidRPr="006F7786" w:rsidRDefault="00C67308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May 2023 – </w:t>
      </w:r>
      <w:r w:rsidR="00F47A74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Feb 2024</w:t>
      </w:r>
    </w:p>
    <w:p w14:paraId="6C97306C" w14:textId="77777777" w:rsidR="00C67308" w:rsidRPr="006F7786" w:rsidRDefault="00C67308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Sr. Business/Systems Analyst</w:t>
      </w:r>
    </w:p>
    <w:p w14:paraId="7F298668" w14:textId="77777777" w:rsidR="00C67308" w:rsidRPr="006F7786" w:rsidRDefault="00C67308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771648A0" w14:textId="5C45CD86" w:rsidR="00C67308" w:rsidRPr="006F7786" w:rsidRDefault="00C67308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</w:rPr>
        <w:t xml:space="preserve">Parent Portal – 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This project involves the rewriting of the Parent Portal website at KinderCare Education using </w:t>
      </w:r>
      <w:r w:rsidR="003F47EC" w:rsidRPr="006F7786">
        <w:rPr>
          <w:rFonts w:asciiTheme="minorHAnsi" w:eastAsia="Calibri" w:hAnsiTheme="minorHAnsi" w:cstheme="minorHAnsi"/>
          <w:bCs/>
          <w:sz w:val="22"/>
          <w:szCs w:val="22"/>
        </w:rPr>
        <w:t>a modern technology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 stack.</w:t>
      </w:r>
    </w:p>
    <w:p w14:paraId="2CED2447" w14:textId="77777777" w:rsidR="00C67308" w:rsidRPr="006F7786" w:rsidRDefault="00C67308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20957EE7" w14:textId="77777777" w:rsidR="00C67308" w:rsidRPr="006F7786" w:rsidRDefault="00C67308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223225DB" w14:textId="77777777" w:rsidR="00C67308" w:rsidRPr="006F7786" w:rsidRDefault="00C67308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C9DC1CE" w14:textId="2E811BB1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Elicit system and business requirements by executing several use cases and </w:t>
      </w:r>
      <w:r w:rsidR="008E5D7A" w:rsidRPr="006F7786">
        <w:rPr>
          <w:rFonts w:asciiTheme="minorHAnsi" w:hAnsiTheme="minorHAnsi" w:cstheme="minorHAnsi"/>
          <w:sz w:val="22"/>
          <w:szCs w:val="22"/>
        </w:rPr>
        <w:t>seeing</w:t>
      </w:r>
      <w:r w:rsidRPr="006F7786">
        <w:rPr>
          <w:rFonts w:asciiTheme="minorHAnsi" w:hAnsiTheme="minorHAnsi" w:cstheme="minorHAnsi"/>
          <w:sz w:val="22"/>
          <w:szCs w:val="22"/>
        </w:rPr>
        <w:t xml:space="preserve"> system behavior.</w:t>
      </w:r>
    </w:p>
    <w:p w14:paraId="78E31666" w14:textId="52986B02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Gather, analyze, and document detailed requirements.</w:t>
      </w:r>
    </w:p>
    <w:p w14:paraId="168C109F" w14:textId="2481E439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Use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SQL Profiler</w:t>
      </w:r>
      <w:r w:rsidRPr="006F7786">
        <w:rPr>
          <w:rFonts w:asciiTheme="minorHAnsi" w:hAnsiTheme="minorHAnsi" w:cstheme="minorHAnsi"/>
          <w:sz w:val="22"/>
          <w:szCs w:val="22"/>
        </w:rPr>
        <w:t xml:space="preserve"> to track stored procedure calls and analyze them.</w:t>
      </w:r>
    </w:p>
    <w:p w14:paraId="24360FDC" w14:textId="261D290A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Create detailed documentation of existing processes including database reads/writes.</w:t>
      </w:r>
    </w:p>
    <w:p w14:paraId="786AA0B6" w14:textId="0A18312E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Write SQL queries</w:t>
      </w:r>
      <w:r w:rsidRPr="006F7786">
        <w:rPr>
          <w:rFonts w:asciiTheme="minorHAnsi" w:hAnsiTheme="minorHAnsi" w:cstheme="minorHAnsi"/>
          <w:sz w:val="22"/>
          <w:szCs w:val="22"/>
        </w:rPr>
        <w:t xml:space="preserve"> which enable developers to understand the different tables that are read or written into by extracting sample data sets.</w:t>
      </w:r>
    </w:p>
    <w:p w14:paraId="490B291D" w14:textId="00BFADEE" w:rsidR="00C67308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Work with </w:t>
      </w:r>
      <w:r w:rsidR="00C65885" w:rsidRPr="006F7786">
        <w:rPr>
          <w:rFonts w:asciiTheme="minorHAnsi" w:hAnsiTheme="minorHAnsi" w:cstheme="minorHAnsi"/>
          <w:sz w:val="22"/>
          <w:szCs w:val="22"/>
        </w:rPr>
        <w:t>cross-functional</w:t>
      </w:r>
      <w:r w:rsidRPr="006F7786">
        <w:rPr>
          <w:rFonts w:asciiTheme="minorHAnsi" w:hAnsiTheme="minorHAnsi" w:cstheme="minorHAnsi"/>
          <w:sz w:val="22"/>
          <w:szCs w:val="22"/>
        </w:rPr>
        <w:t xml:space="preserve"> teams to effectively communicate requirements.</w:t>
      </w:r>
    </w:p>
    <w:p w14:paraId="5F8645B2" w14:textId="5D2358E6" w:rsidR="005E16E9" w:rsidRPr="006F7786" w:rsidRDefault="00C67308" w:rsidP="00E351A7">
      <w:pPr>
        <w:pStyle w:val="NoSpacing"/>
        <w:numPr>
          <w:ilvl w:val="0"/>
          <w:numId w:val="18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Develop and execute detailed test plans for unit, system, and user acceptance testing.</w:t>
      </w:r>
    </w:p>
    <w:bookmarkEnd w:id="1"/>
    <w:p w14:paraId="29DA85B4" w14:textId="77777777" w:rsidR="006F7786" w:rsidRDefault="006F7786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16B31F9A" w14:textId="2366626C" w:rsidR="00340649" w:rsidRPr="006F7786" w:rsidRDefault="00340649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Client: </w:t>
      </w:r>
      <w:r w:rsidR="00CC1768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Loan Care</w:t>
      </w:r>
    </w:p>
    <w:p w14:paraId="70D024CB" w14:textId="24820896" w:rsidR="00340649" w:rsidRPr="006F7786" w:rsidRDefault="00CC1768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Jan</w:t>
      </w:r>
      <w:r w:rsidR="00340649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 202</w:t>
      </w: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3</w:t>
      </w:r>
      <w:r w:rsidR="00340649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 – </w:t>
      </w: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Apr 2023</w:t>
      </w:r>
    </w:p>
    <w:p w14:paraId="7C207561" w14:textId="0B75FAFE" w:rsidR="00340649" w:rsidRPr="006F7786" w:rsidRDefault="00340649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Sr. Business/Systems Analyst, </w:t>
      </w:r>
      <w:r w:rsidR="00CC1768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Scrum Master</w:t>
      </w:r>
    </w:p>
    <w:p w14:paraId="04441157" w14:textId="77777777" w:rsidR="00340649" w:rsidRPr="006F7786" w:rsidRDefault="00340649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4259D6E6" w14:textId="777B824D" w:rsidR="00340649" w:rsidRPr="006F7786" w:rsidRDefault="00CC1768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</w:rPr>
        <w:t>Loan Care site</w:t>
      </w:r>
      <w:r w:rsidR="00340649" w:rsidRPr="006F7786">
        <w:rPr>
          <w:rFonts w:asciiTheme="minorHAnsi" w:eastAsia="Calibri" w:hAnsiTheme="minorHAnsi" w:cstheme="minorHAnsi"/>
          <w:b/>
          <w:sz w:val="22"/>
          <w:szCs w:val="22"/>
        </w:rPr>
        <w:t xml:space="preserve"> – </w:t>
      </w:r>
      <w:r w:rsidR="00340649" w:rsidRPr="006F7786">
        <w:rPr>
          <w:rFonts w:asciiTheme="minorHAnsi" w:eastAsia="Calibri" w:hAnsiTheme="minorHAnsi" w:cstheme="minorHAnsi"/>
          <w:bCs/>
          <w:sz w:val="22"/>
          <w:szCs w:val="22"/>
        </w:rPr>
        <w:t xml:space="preserve">This project involves 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>the redesign of the Loan Care website.</w:t>
      </w:r>
    </w:p>
    <w:p w14:paraId="0B961A69" w14:textId="77777777" w:rsidR="00340649" w:rsidRPr="006F7786" w:rsidRDefault="00340649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187FF45B" w14:textId="77777777" w:rsidR="00340649" w:rsidRPr="006F7786" w:rsidRDefault="0034064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7FCE0219" w14:textId="77777777" w:rsidR="00340649" w:rsidRPr="006F7786" w:rsidRDefault="0034064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D337E62" w14:textId="49024DF9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Elicit system and business requirements by working with product owners.</w:t>
      </w:r>
    </w:p>
    <w:p w14:paraId="5B842E79" w14:textId="77777777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Gather, analyze, and document detailed requirements.</w:t>
      </w:r>
    </w:p>
    <w:p w14:paraId="652CA3B0" w14:textId="4D531194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Write user stories in JIRA.</w:t>
      </w:r>
    </w:p>
    <w:p w14:paraId="64143FD0" w14:textId="52CD6BF3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Work closely with the PO to ensure a healthy backlog of user stories for the development team.</w:t>
      </w:r>
    </w:p>
    <w:p w14:paraId="5EEEAB78" w14:textId="0279E3C8" w:rsidR="00CC1768" w:rsidRPr="006F7786" w:rsidRDefault="00CC1768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Run daily stand ups</w:t>
      </w:r>
      <w:r w:rsidR="00B466C5" w:rsidRPr="006F7786">
        <w:rPr>
          <w:rFonts w:asciiTheme="minorHAnsi" w:hAnsiTheme="minorHAnsi" w:cstheme="minorHAnsi"/>
          <w:sz w:val="22"/>
          <w:szCs w:val="22"/>
        </w:rPr>
        <w:t xml:space="preserve">, as the scrum master, </w:t>
      </w:r>
      <w:r w:rsidRPr="006F7786">
        <w:rPr>
          <w:rFonts w:asciiTheme="minorHAnsi" w:hAnsiTheme="minorHAnsi" w:cstheme="minorHAnsi"/>
          <w:sz w:val="22"/>
          <w:szCs w:val="22"/>
        </w:rPr>
        <w:t>with a geographically dispersed team.</w:t>
      </w:r>
    </w:p>
    <w:p w14:paraId="770306ED" w14:textId="39B7DECE" w:rsidR="00CC1768" w:rsidRPr="006F7786" w:rsidRDefault="00CC1768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Conduct sprint ceremonies.</w:t>
      </w:r>
    </w:p>
    <w:p w14:paraId="6D805676" w14:textId="0D174C39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Work with </w:t>
      </w:r>
      <w:r w:rsidR="0083420B" w:rsidRPr="006F7786">
        <w:rPr>
          <w:rFonts w:asciiTheme="minorHAnsi" w:hAnsiTheme="minorHAnsi" w:cstheme="minorHAnsi"/>
          <w:sz w:val="22"/>
          <w:szCs w:val="22"/>
        </w:rPr>
        <w:t>cross-functional</w:t>
      </w:r>
      <w:r w:rsidRPr="006F7786">
        <w:rPr>
          <w:rFonts w:asciiTheme="minorHAnsi" w:hAnsiTheme="minorHAnsi" w:cstheme="minorHAnsi"/>
          <w:sz w:val="22"/>
          <w:szCs w:val="22"/>
        </w:rPr>
        <w:t xml:space="preserve"> teams to effectively communicate requirements.</w:t>
      </w:r>
    </w:p>
    <w:p w14:paraId="174B44B9" w14:textId="4536F6CE" w:rsidR="00B466C5" w:rsidRPr="006F7786" w:rsidRDefault="00B466C5" w:rsidP="00E351A7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Generate progress reports in JIRA </w:t>
      </w:r>
      <w:r w:rsidR="008E5D7A" w:rsidRPr="006F7786">
        <w:rPr>
          <w:rFonts w:asciiTheme="minorHAnsi" w:hAnsiTheme="minorHAnsi" w:cstheme="minorHAnsi"/>
          <w:sz w:val="22"/>
          <w:szCs w:val="22"/>
        </w:rPr>
        <w:t>highlighting</w:t>
      </w:r>
      <w:r w:rsidRPr="006F7786">
        <w:rPr>
          <w:rFonts w:asciiTheme="minorHAnsi" w:hAnsiTheme="minorHAnsi" w:cstheme="minorHAnsi"/>
          <w:sz w:val="22"/>
          <w:szCs w:val="22"/>
        </w:rPr>
        <w:t xml:space="preserve"> velocity for each sprint.</w:t>
      </w:r>
    </w:p>
    <w:p w14:paraId="6F81E7AC" w14:textId="1D4A5C42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Work as a QA to </w:t>
      </w:r>
      <w:r w:rsidR="00B338F2" w:rsidRPr="006F7786">
        <w:rPr>
          <w:rFonts w:asciiTheme="minorHAnsi" w:hAnsiTheme="minorHAnsi" w:cstheme="minorHAnsi"/>
          <w:sz w:val="22"/>
          <w:szCs w:val="22"/>
        </w:rPr>
        <w:t>evaluate</w:t>
      </w:r>
      <w:r w:rsidRPr="006F7786">
        <w:rPr>
          <w:rFonts w:asciiTheme="minorHAnsi" w:hAnsiTheme="minorHAnsi" w:cstheme="minorHAnsi"/>
          <w:sz w:val="22"/>
          <w:szCs w:val="22"/>
        </w:rPr>
        <w:t xml:space="preserve"> new functionality, resolved bugs etc., and certify the code for successive stages of deployment.</w:t>
      </w:r>
    </w:p>
    <w:p w14:paraId="52E08735" w14:textId="31442F9B" w:rsidR="00340649" w:rsidRPr="006F7786" w:rsidRDefault="00340649" w:rsidP="00E351A7">
      <w:pPr>
        <w:pStyle w:val="NoSpacing"/>
        <w:numPr>
          <w:ilvl w:val="0"/>
          <w:numId w:val="19"/>
        </w:numPr>
        <w:rPr>
          <w:rFonts w:asciiTheme="minorHAnsi" w:eastAsia="Calibri" w:hAnsiTheme="minorHAnsi" w:cstheme="minorHAnsi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Work with the end users to ensure UAT is successful and to ensure adherence to requirements.</w:t>
      </w:r>
    </w:p>
    <w:p w14:paraId="4B3E78A7" w14:textId="77777777" w:rsidR="006F7786" w:rsidRDefault="006F7786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5471ED65" w14:textId="3F481445" w:rsidR="00E441C0" w:rsidRPr="006F7786" w:rsidRDefault="00E441C0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lastRenderedPageBreak/>
        <w:t>Client: Lithia Motors, Inc. Medford, OR</w:t>
      </w:r>
    </w:p>
    <w:p w14:paraId="31AD31A1" w14:textId="1575261B" w:rsidR="00E441C0" w:rsidRPr="006F7786" w:rsidRDefault="00E441C0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July 2020 </w:t>
      </w:r>
      <w:r w:rsidR="00E23493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–</w:t>
      </w: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 xml:space="preserve"> </w:t>
      </w:r>
      <w:r w:rsidR="00340649"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April 2023</w:t>
      </w:r>
    </w:p>
    <w:p w14:paraId="4933D8BE" w14:textId="46BBA7CD" w:rsidR="00E23493" w:rsidRPr="006F7786" w:rsidRDefault="00E23493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  <w:u w:val="single"/>
        </w:rPr>
        <w:t>Sr. Business/Systems Analyst</w:t>
      </w:r>
    </w:p>
    <w:p w14:paraId="5C55C394" w14:textId="77777777" w:rsidR="00E441C0" w:rsidRPr="006F7786" w:rsidRDefault="00E441C0" w:rsidP="00E351A7">
      <w:pPr>
        <w:pStyle w:val="NoSpacing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p w14:paraId="613CF9A7" w14:textId="77777777" w:rsidR="00E441C0" w:rsidRPr="006F7786" w:rsidRDefault="00E441C0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  <w:r w:rsidRPr="006F7786">
        <w:rPr>
          <w:rFonts w:asciiTheme="minorHAnsi" w:eastAsia="Calibri" w:hAnsiTheme="minorHAnsi" w:cstheme="minorHAnsi"/>
          <w:b/>
          <w:sz w:val="22"/>
          <w:szCs w:val="22"/>
        </w:rPr>
        <w:t xml:space="preserve">Project </w:t>
      </w:r>
      <w:proofErr w:type="spellStart"/>
      <w:r w:rsidRPr="006F7786">
        <w:rPr>
          <w:rFonts w:asciiTheme="minorHAnsi" w:eastAsia="Calibri" w:hAnsiTheme="minorHAnsi" w:cstheme="minorHAnsi"/>
          <w:b/>
          <w:sz w:val="22"/>
          <w:szCs w:val="22"/>
        </w:rPr>
        <w:t>AllPay</w:t>
      </w:r>
      <w:proofErr w:type="spellEnd"/>
      <w:r w:rsidRPr="006F7786">
        <w:rPr>
          <w:rFonts w:asciiTheme="minorHAnsi" w:eastAsia="Calibri" w:hAnsiTheme="minorHAnsi" w:cstheme="minorHAnsi"/>
          <w:b/>
          <w:sz w:val="22"/>
          <w:szCs w:val="22"/>
        </w:rPr>
        <w:t xml:space="preserve"> – </w:t>
      </w:r>
      <w:r w:rsidRPr="006F7786">
        <w:rPr>
          <w:rFonts w:asciiTheme="minorHAnsi" w:eastAsia="Calibri" w:hAnsiTheme="minorHAnsi" w:cstheme="minorHAnsi"/>
          <w:bCs/>
          <w:sz w:val="22"/>
          <w:szCs w:val="22"/>
        </w:rPr>
        <w:t>This project involves the conversion on Lithia Motors’ fragmented payroll system into a single application which can serve all of Lithia owned dealerships and its employees nationwide.</w:t>
      </w:r>
    </w:p>
    <w:p w14:paraId="7B42634A" w14:textId="77777777" w:rsidR="00E441C0" w:rsidRPr="006F7786" w:rsidRDefault="00E441C0" w:rsidP="00E351A7">
      <w:pPr>
        <w:pStyle w:val="NoSpacing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3CE8161A" w14:textId="77777777" w:rsidR="00E441C0" w:rsidRPr="006F7786" w:rsidRDefault="00E441C0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2EA4C5FA" w14:textId="77777777" w:rsidR="00E441C0" w:rsidRPr="006F7786" w:rsidRDefault="00E441C0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24BDC32" w14:textId="17881A0E" w:rsidR="00E441C0" w:rsidRPr="006F7786" w:rsidRDefault="00AA2003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Gather, analyze, and document detailed requirements in Azure Dev Ops</w:t>
      </w:r>
    </w:p>
    <w:p w14:paraId="12C1648A" w14:textId="6B049077" w:rsidR="00AA2003" w:rsidRPr="006F7786" w:rsidRDefault="00AA2003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Create workflow, system design, architecture </w:t>
      </w:r>
      <w:r w:rsidR="00C824BD" w:rsidRPr="006F7786">
        <w:rPr>
          <w:rFonts w:asciiTheme="minorHAnsi" w:hAnsiTheme="minorHAnsi" w:cstheme="minorHAnsi"/>
          <w:sz w:val="22"/>
          <w:szCs w:val="22"/>
        </w:rPr>
        <w:t>diagrams.</w:t>
      </w:r>
    </w:p>
    <w:p w14:paraId="51727617" w14:textId="2C3EB997" w:rsidR="00AA2003" w:rsidRPr="006F7786" w:rsidRDefault="00AA2003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Create detailed documentation of existing processes as well as </w:t>
      </w:r>
      <w:r w:rsidR="00B338F2" w:rsidRPr="006F7786">
        <w:rPr>
          <w:rFonts w:asciiTheme="minorHAnsi" w:hAnsiTheme="minorHAnsi" w:cstheme="minorHAnsi"/>
          <w:sz w:val="22"/>
          <w:szCs w:val="22"/>
        </w:rPr>
        <w:t>innovative solutions</w:t>
      </w:r>
      <w:r w:rsidRPr="006F7786">
        <w:rPr>
          <w:rFonts w:asciiTheme="minorHAnsi" w:hAnsiTheme="minorHAnsi" w:cstheme="minorHAnsi"/>
          <w:sz w:val="22"/>
          <w:szCs w:val="22"/>
        </w:rPr>
        <w:t xml:space="preserve"> being </w:t>
      </w:r>
      <w:r w:rsidR="00E15807" w:rsidRPr="006F7786">
        <w:rPr>
          <w:rFonts w:asciiTheme="minorHAnsi" w:hAnsiTheme="minorHAnsi" w:cstheme="minorHAnsi"/>
          <w:sz w:val="22"/>
          <w:szCs w:val="22"/>
        </w:rPr>
        <w:t>developed.</w:t>
      </w:r>
    </w:p>
    <w:p w14:paraId="237CE41B" w14:textId="22BAE33F" w:rsidR="00E441C0" w:rsidRPr="006F7786" w:rsidRDefault="00981B0A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Collaborate</w:t>
      </w:r>
      <w:r w:rsidR="00AA2003" w:rsidRPr="006F7786">
        <w:rPr>
          <w:rFonts w:asciiTheme="minorHAnsi" w:hAnsiTheme="minorHAnsi" w:cstheme="minorHAnsi"/>
          <w:sz w:val="22"/>
          <w:szCs w:val="22"/>
        </w:rPr>
        <w:t xml:space="preserve"> with cross functional teams (Functional, Engineering and Leadership) to effectively communicate </w:t>
      </w:r>
      <w:r w:rsidR="00756008" w:rsidRPr="006F7786">
        <w:rPr>
          <w:rFonts w:asciiTheme="minorHAnsi" w:hAnsiTheme="minorHAnsi" w:cstheme="minorHAnsi"/>
          <w:sz w:val="22"/>
          <w:szCs w:val="22"/>
        </w:rPr>
        <w:t>requirements, progress and project goals.</w:t>
      </w:r>
    </w:p>
    <w:p w14:paraId="09479709" w14:textId="77777777" w:rsidR="00E441C0" w:rsidRPr="006F7786" w:rsidRDefault="00E441C0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>Create Use cases, Use Case Diagram, Business flow diagram using Unified modeling language (UML)</w:t>
      </w:r>
    </w:p>
    <w:p w14:paraId="1A79E2BA" w14:textId="05D16885" w:rsidR="00E441C0" w:rsidRPr="006F7786" w:rsidRDefault="00E441C0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Develop and execute detailed test plans for unit, </w:t>
      </w:r>
      <w:r w:rsidR="00756008" w:rsidRPr="006F7786">
        <w:rPr>
          <w:rFonts w:asciiTheme="minorHAnsi" w:hAnsiTheme="minorHAnsi" w:cstheme="minorHAnsi"/>
          <w:bCs/>
          <w:sz w:val="22"/>
          <w:szCs w:val="22"/>
        </w:rPr>
        <w:t>system,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and user acceptance testing.</w:t>
      </w:r>
    </w:p>
    <w:p w14:paraId="76764218" w14:textId="5116E685" w:rsidR="00E441C0" w:rsidRPr="006F7786" w:rsidRDefault="00756008" w:rsidP="00E351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Provide end user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support.</w:t>
      </w:r>
    </w:p>
    <w:p w14:paraId="51064D90" w14:textId="77777777" w:rsidR="006F7786" w:rsidRDefault="006F7786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</w:pPr>
    </w:p>
    <w:p w14:paraId="40BAFBBB" w14:textId="36A7737D" w:rsidR="007C1118" w:rsidRPr="006F7786" w:rsidRDefault="00F47A74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Client :</w:t>
      </w:r>
      <w:r w:rsidR="007C1118" w:rsidRPr="006F7786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 xml:space="preserve"> HCL/T-Mobile USA, Bellevue, WA</w:t>
      </w:r>
    </w:p>
    <w:p w14:paraId="60581511" w14:textId="458EBFEF" w:rsidR="007C1118" w:rsidRPr="006F7786" w:rsidRDefault="007C1118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Aug 2018 – </w:t>
      </w:r>
      <w:r w:rsidR="00E23493" w:rsidRPr="006F7786">
        <w:rPr>
          <w:rFonts w:asciiTheme="minorHAnsi" w:hAnsiTheme="minorHAnsi" w:cstheme="minorHAnsi"/>
          <w:b/>
          <w:sz w:val="22"/>
          <w:szCs w:val="22"/>
          <w:u w:val="single"/>
        </w:rPr>
        <w:t>Jun 2020</w:t>
      </w:r>
    </w:p>
    <w:p w14:paraId="2E2D08BD" w14:textId="7E98B314" w:rsidR="007C1118" w:rsidRPr="006F7786" w:rsidRDefault="001A4AB1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Business/</w:t>
      </w:r>
      <w:r w:rsidR="007C1118" w:rsidRPr="006F7786">
        <w:rPr>
          <w:rFonts w:asciiTheme="minorHAnsi" w:hAnsiTheme="minorHAnsi" w:cstheme="minorHAnsi"/>
          <w:b/>
          <w:sz w:val="22"/>
          <w:szCs w:val="22"/>
          <w:u w:val="single"/>
        </w:rPr>
        <w:t>Systems Analyst</w:t>
      </w:r>
    </w:p>
    <w:p w14:paraId="10B51327" w14:textId="77777777" w:rsidR="007C1118" w:rsidRPr="006F7786" w:rsidRDefault="007C1118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EB0B358" w14:textId="1065D9E2" w:rsidR="007C1118" w:rsidRPr="006F7786" w:rsidRDefault="007C1118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Project Apollo – </w:t>
      </w:r>
      <w:r w:rsidRPr="006F7786">
        <w:rPr>
          <w:rFonts w:asciiTheme="minorHAnsi" w:hAnsiTheme="minorHAnsi" w:cstheme="minorHAnsi"/>
          <w:sz w:val="22"/>
          <w:szCs w:val="22"/>
        </w:rPr>
        <w:t xml:space="preserve">This project’s goal is the development of a new platform to </w:t>
      </w:r>
      <w:r w:rsidR="00A11060" w:rsidRPr="006F7786">
        <w:rPr>
          <w:rFonts w:asciiTheme="minorHAnsi" w:hAnsiTheme="minorHAnsi" w:cstheme="minorHAnsi"/>
          <w:sz w:val="22"/>
          <w:szCs w:val="22"/>
        </w:rPr>
        <w:t>manage</w:t>
      </w:r>
      <w:r w:rsidRPr="006F7786">
        <w:rPr>
          <w:rFonts w:asciiTheme="minorHAnsi" w:hAnsiTheme="minorHAnsi" w:cstheme="minorHAnsi"/>
          <w:sz w:val="22"/>
          <w:szCs w:val="22"/>
        </w:rPr>
        <w:t xml:space="preserve"> T-Mobile USA’s (TMO) $8 Billion portfolio of customers and their loans, </w:t>
      </w:r>
      <w:r w:rsidR="00566E2C" w:rsidRPr="006F7786">
        <w:rPr>
          <w:rFonts w:asciiTheme="minorHAnsi" w:hAnsiTheme="minorHAnsi" w:cstheme="minorHAnsi"/>
          <w:sz w:val="22"/>
          <w:szCs w:val="22"/>
        </w:rPr>
        <w:t>leases,</w:t>
      </w:r>
      <w:r w:rsidRPr="006F7786">
        <w:rPr>
          <w:rFonts w:asciiTheme="minorHAnsi" w:hAnsiTheme="minorHAnsi" w:cstheme="minorHAnsi"/>
          <w:sz w:val="22"/>
          <w:szCs w:val="22"/>
        </w:rPr>
        <w:t xml:space="preserve"> and other contracts with T-Mobile.</w:t>
      </w:r>
    </w:p>
    <w:p w14:paraId="0267C5EC" w14:textId="15615B1A" w:rsidR="004B7987" w:rsidRPr="006F7786" w:rsidRDefault="004B7987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On Demand Migration – </w:t>
      </w:r>
      <w:r w:rsidRPr="006F7786">
        <w:rPr>
          <w:rFonts w:asciiTheme="minorHAnsi" w:hAnsiTheme="minorHAnsi" w:cstheme="minorHAnsi"/>
          <w:sz w:val="22"/>
          <w:szCs w:val="22"/>
        </w:rPr>
        <w:t>This project is a complementary effort to Project Apollo and this involved the migration of existing customer data and transaction histories to the new system.</w:t>
      </w:r>
    </w:p>
    <w:p w14:paraId="7E19D089" w14:textId="3F621726" w:rsidR="00AB7D36" w:rsidRPr="006F7786" w:rsidRDefault="00AB7D36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233080B7" w14:textId="6DDF86DB" w:rsidR="007C1118" w:rsidRPr="006F7786" w:rsidRDefault="00680F1A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0B590F3C" w14:textId="55A11F9B" w:rsidR="002563B0" w:rsidRPr="006F7786" w:rsidRDefault="00566E2C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Analyze current APIs and application to document existing system features.</w:t>
      </w:r>
    </w:p>
    <w:p w14:paraId="01D90238" w14:textId="69E9794C" w:rsidR="00566E2C" w:rsidRPr="006F7786" w:rsidRDefault="00566E2C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Data Modeling and solution design to implement a </w:t>
      </w:r>
      <w:r w:rsidRPr="006F7786">
        <w:rPr>
          <w:rFonts w:asciiTheme="minorHAnsi" w:hAnsiTheme="minorHAnsi" w:cstheme="minorHAnsi"/>
          <w:b/>
          <w:sz w:val="22"/>
          <w:szCs w:val="22"/>
        </w:rPr>
        <w:t>Microservices</w:t>
      </w:r>
      <w:r w:rsidR="00AA2003" w:rsidRPr="006F7786">
        <w:rPr>
          <w:rFonts w:asciiTheme="minorHAnsi" w:hAnsiTheme="minorHAnsi" w:cstheme="minorHAnsi"/>
          <w:b/>
          <w:sz w:val="22"/>
          <w:szCs w:val="22"/>
        </w:rPr>
        <w:t>/SOA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based architecture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A2003" w:rsidRPr="006F7786">
        <w:rPr>
          <w:rFonts w:asciiTheme="minorHAnsi" w:hAnsiTheme="minorHAnsi" w:cstheme="minorHAnsi"/>
          <w:bCs/>
          <w:sz w:val="22"/>
          <w:szCs w:val="22"/>
        </w:rPr>
        <w:t>to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re-engineer the legacy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system.</w:t>
      </w:r>
    </w:p>
    <w:p w14:paraId="68D1F677" w14:textId="438A970E" w:rsidR="00DB73C0" w:rsidRPr="006F7786" w:rsidRDefault="00DB73C0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Conduct daily </w:t>
      </w:r>
      <w:r w:rsidRPr="006F7786">
        <w:rPr>
          <w:rFonts w:asciiTheme="minorHAnsi" w:hAnsiTheme="minorHAnsi" w:cstheme="minorHAnsi"/>
          <w:b/>
          <w:sz w:val="22"/>
          <w:szCs w:val="22"/>
        </w:rPr>
        <w:t>Scrum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meetings to get progress reports from the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team.</w:t>
      </w:r>
    </w:p>
    <w:p w14:paraId="5D6FA2C6" w14:textId="48FCA013" w:rsidR="00487F8A" w:rsidRPr="006F7786" w:rsidRDefault="00487F8A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Provide data and request/response mapping documents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for API development.</w:t>
      </w:r>
    </w:p>
    <w:p w14:paraId="2F2CC90C" w14:textId="7466624A" w:rsidR="00566E2C" w:rsidRPr="006F7786" w:rsidRDefault="00566E2C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Gather and document business </w:t>
      </w:r>
      <w:r w:rsidR="00E15807" w:rsidRPr="006F7786">
        <w:rPr>
          <w:rFonts w:asciiTheme="minorHAnsi" w:hAnsiTheme="minorHAnsi" w:cstheme="minorHAnsi"/>
          <w:b/>
          <w:sz w:val="22"/>
          <w:szCs w:val="22"/>
        </w:rPr>
        <w:t>requirements.</w:t>
      </w:r>
    </w:p>
    <w:p w14:paraId="48E8B28C" w14:textId="77777777" w:rsidR="007C1118" w:rsidRPr="006F7786" w:rsidRDefault="007C1118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Create complex conceptual designs (including application interfaces and interactions) and dashboards.</w:t>
      </w:r>
    </w:p>
    <w:p w14:paraId="2702D900" w14:textId="4869EA9A" w:rsidR="00AA2003" w:rsidRPr="006F7786" w:rsidRDefault="00CF1962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Designed </w:t>
      </w:r>
      <w:r w:rsidRPr="006F7786">
        <w:rPr>
          <w:rFonts w:asciiTheme="minorHAnsi" w:hAnsiTheme="minorHAnsi" w:cstheme="minorHAnsi"/>
          <w:b/>
          <w:sz w:val="22"/>
          <w:szCs w:val="22"/>
        </w:rPr>
        <w:t>Data models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on multiple database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systems.</w:t>
      </w:r>
    </w:p>
    <w:p w14:paraId="5A6D9B0A" w14:textId="6C434659" w:rsidR="00CF1962" w:rsidRPr="006F7786" w:rsidRDefault="00CF1962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Customer support, troubleshooting and </w:t>
      </w:r>
      <w:r w:rsidR="008E5D7A" w:rsidRPr="006F7786">
        <w:rPr>
          <w:rFonts w:asciiTheme="minorHAnsi" w:hAnsiTheme="minorHAnsi" w:cstheme="minorHAnsi"/>
          <w:bCs/>
          <w:sz w:val="22"/>
          <w:szCs w:val="22"/>
        </w:rPr>
        <w:t>changing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databases to meet the customer’s requirements.</w:t>
      </w:r>
    </w:p>
    <w:p w14:paraId="3F419031" w14:textId="1C4A8CEF" w:rsidR="00450D3E" w:rsidRPr="006F7786" w:rsidRDefault="00450D3E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Develop and execute detailed test plans for </w:t>
      </w:r>
      <w:r w:rsidR="0083420B" w:rsidRPr="006F7786">
        <w:rPr>
          <w:rFonts w:asciiTheme="minorHAnsi" w:hAnsiTheme="minorHAnsi" w:cstheme="minorHAnsi"/>
          <w:bCs/>
          <w:sz w:val="22"/>
          <w:szCs w:val="22"/>
        </w:rPr>
        <w:t>U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nit, </w:t>
      </w:r>
      <w:r w:rsidR="0083420B" w:rsidRPr="006F7786">
        <w:rPr>
          <w:rFonts w:asciiTheme="minorHAnsi" w:hAnsiTheme="minorHAnsi" w:cstheme="minorHAnsi"/>
          <w:bCs/>
          <w:sz w:val="22"/>
          <w:szCs w:val="22"/>
        </w:rPr>
        <w:t>S</w:t>
      </w:r>
      <w:r w:rsidRPr="006F7786">
        <w:rPr>
          <w:rFonts w:asciiTheme="minorHAnsi" w:hAnsiTheme="minorHAnsi" w:cstheme="minorHAnsi"/>
          <w:bCs/>
          <w:sz w:val="22"/>
          <w:szCs w:val="22"/>
        </w:rPr>
        <w:t>ystem</w:t>
      </w:r>
      <w:r w:rsidR="00AA2003" w:rsidRPr="006F7786">
        <w:rPr>
          <w:rFonts w:asciiTheme="minorHAnsi" w:hAnsiTheme="minorHAnsi" w:cstheme="minorHAnsi"/>
          <w:bCs/>
          <w:sz w:val="22"/>
          <w:szCs w:val="22"/>
        </w:rPr>
        <w:t>, QAT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AA2003" w:rsidRPr="006F7786">
        <w:rPr>
          <w:rFonts w:asciiTheme="minorHAnsi" w:hAnsiTheme="minorHAnsi" w:cstheme="minorHAnsi"/>
          <w:bCs/>
          <w:sz w:val="22"/>
          <w:szCs w:val="22"/>
        </w:rPr>
        <w:t>UAT</w:t>
      </w:r>
      <w:r w:rsidRPr="006F7786">
        <w:rPr>
          <w:rFonts w:asciiTheme="minorHAnsi" w:hAnsiTheme="minorHAnsi" w:cstheme="minorHAnsi"/>
          <w:bCs/>
          <w:sz w:val="22"/>
          <w:szCs w:val="22"/>
        </w:rPr>
        <w:t>.</w:t>
      </w:r>
    </w:p>
    <w:p w14:paraId="5145804A" w14:textId="77777777" w:rsidR="00450D3E" w:rsidRPr="006F7786" w:rsidRDefault="00450D3E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bCs/>
          <w:color w:val="00000A"/>
          <w:sz w:val="22"/>
          <w:szCs w:val="22"/>
        </w:rPr>
      </w:pPr>
      <w:r w:rsidRPr="006F7786">
        <w:rPr>
          <w:rFonts w:asciiTheme="minorHAnsi" w:hAnsiTheme="minorHAnsi" w:cstheme="minorHAnsi"/>
          <w:color w:val="00000A"/>
          <w:sz w:val="22"/>
          <w:szCs w:val="22"/>
        </w:rPr>
        <w:t xml:space="preserve">Created </w:t>
      </w:r>
      <w:r w:rsidRPr="006F7786">
        <w:rPr>
          <w:rFonts w:asciiTheme="minorHAnsi" w:hAnsiTheme="minorHAnsi" w:cstheme="minorHAnsi"/>
          <w:b/>
          <w:bCs/>
          <w:color w:val="00000A"/>
          <w:sz w:val="22"/>
          <w:szCs w:val="22"/>
        </w:rPr>
        <w:t>Test scenarios, Use Cases</w:t>
      </w:r>
      <w:r w:rsidRPr="006F7786">
        <w:rPr>
          <w:rFonts w:asciiTheme="minorHAnsi" w:hAnsiTheme="minorHAnsi" w:cstheme="minorHAnsi"/>
          <w:color w:val="00000A"/>
          <w:sz w:val="22"/>
          <w:szCs w:val="22"/>
        </w:rPr>
        <w:t xml:space="preserve"> and reviewed the Test Cases and </w:t>
      </w:r>
      <w:r w:rsidRPr="006F7786">
        <w:rPr>
          <w:rFonts w:asciiTheme="minorHAnsi" w:hAnsiTheme="minorHAnsi" w:cstheme="minorHAnsi"/>
          <w:b/>
          <w:bCs/>
          <w:color w:val="00000A"/>
          <w:sz w:val="22"/>
          <w:szCs w:val="22"/>
        </w:rPr>
        <w:t>Test Result Sets</w:t>
      </w:r>
      <w:r w:rsidRPr="006F7786">
        <w:rPr>
          <w:rFonts w:asciiTheme="minorHAnsi" w:hAnsiTheme="minorHAnsi" w:cstheme="minorHAnsi"/>
          <w:color w:val="00000A"/>
          <w:sz w:val="22"/>
          <w:szCs w:val="22"/>
        </w:rPr>
        <w:t xml:space="preserve"> for several applications.</w:t>
      </w:r>
    </w:p>
    <w:p w14:paraId="72578493" w14:textId="0BB6E157" w:rsidR="00450D3E" w:rsidRPr="006F7786" w:rsidRDefault="00450D3E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bCs/>
          <w:color w:val="00000A"/>
          <w:sz w:val="22"/>
          <w:szCs w:val="22"/>
        </w:rPr>
      </w:pPr>
      <w:r w:rsidRPr="006F7786">
        <w:rPr>
          <w:rFonts w:asciiTheme="minorHAnsi" w:hAnsiTheme="minorHAnsi" w:cstheme="minorHAnsi"/>
          <w:color w:val="00000A"/>
          <w:sz w:val="22"/>
          <w:szCs w:val="22"/>
        </w:rPr>
        <w:t>Immediate point of contact for cross Domain Defects and Defect triaging</w:t>
      </w:r>
    </w:p>
    <w:p w14:paraId="01EF7FEE" w14:textId="3B58BDA2" w:rsidR="00756008" w:rsidRPr="006F7786" w:rsidRDefault="00756008" w:rsidP="00E351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b/>
          <w:bCs/>
          <w:color w:val="00000A"/>
          <w:sz w:val="22"/>
          <w:szCs w:val="22"/>
        </w:rPr>
      </w:pPr>
      <w:r w:rsidRPr="006F7786">
        <w:rPr>
          <w:rFonts w:asciiTheme="minorHAnsi" w:hAnsiTheme="minorHAnsi" w:cstheme="minorHAnsi"/>
          <w:color w:val="00000A"/>
          <w:sz w:val="22"/>
          <w:szCs w:val="22"/>
        </w:rPr>
        <w:t xml:space="preserve">Provide end user support and issue tracking via </w:t>
      </w:r>
      <w:r w:rsidR="00E15807" w:rsidRPr="006F7786">
        <w:rPr>
          <w:rFonts w:asciiTheme="minorHAnsi" w:hAnsiTheme="minorHAnsi" w:cstheme="minorHAnsi"/>
          <w:color w:val="00000A"/>
          <w:sz w:val="22"/>
          <w:szCs w:val="22"/>
        </w:rPr>
        <w:t>Splunk.</w:t>
      </w:r>
    </w:p>
    <w:p w14:paraId="7DED98B7" w14:textId="77777777" w:rsidR="00A9528D" w:rsidRPr="006F7786" w:rsidRDefault="00A9528D" w:rsidP="00E351A7">
      <w:pPr>
        <w:pStyle w:val="NoSpacing"/>
        <w:rPr>
          <w:rFonts w:asciiTheme="minorHAnsi" w:eastAsia="Calibri" w:hAnsiTheme="minorHAnsi" w:cstheme="minorHAnsi"/>
          <w:sz w:val="22"/>
          <w:szCs w:val="22"/>
          <w:u w:val="single"/>
        </w:rPr>
      </w:pPr>
    </w:p>
    <w:p w14:paraId="3D2C9CD3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Client: Bank of the West, San Ramon, CA</w:t>
      </w:r>
    </w:p>
    <w:p w14:paraId="7389185A" w14:textId="0CE30B5D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Nov 2016 </w:t>
      </w:r>
      <w:r w:rsidR="00A9528D" w:rsidRPr="006F7786">
        <w:rPr>
          <w:rFonts w:asciiTheme="minorHAnsi" w:hAnsiTheme="minorHAnsi" w:cstheme="minorHAnsi"/>
          <w:b/>
          <w:sz w:val="22"/>
          <w:szCs w:val="22"/>
          <w:u w:val="single"/>
        </w:rPr>
        <w:t>–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A9528D" w:rsidRPr="006F7786">
        <w:rPr>
          <w:rFonts w:asciiTheme="minorHAnsi" w:hAnsiTheme="minorHAnsi" w:cstheme="minorHAnsi"/>
          <w:b/>
          <w:sz w:val="22"/>
          <w:szCs w:val="22"/>
          <w:u w:val="single"/>
        </w:rPr>
        <w:t>Aug 2018</w:t>
      </w:r>
    </w:p>
    <w:p w14:paraId="6D781C65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Business Systems Analyst</w:t>
      </w:r>
    </w:p>
    <w:p w14:paraId="735358B3" w14:textId="52E4BFD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Know Your Customer (KYC) – </w:t>
      </w:r>
      <w:r w:rsidRPr="006F7786">
        <w:rPr>
          <w:rFonts w:asciiTheme="minorHAnsi" w:hAnsiTheme="minorHAnsi" w:cstheme="minorHAnsi"/>
          <w:sz w:val="22"/>
          <w:szCs w:val="22"/>
        </w:rPr>
        <w:t>This project</w:t>
      </w:r>
      <w:r w:rsidR="00A11060" w:rsidRPr="006F7786">
        <w:rPr>
          <w:rFonts w:asciiTheme="minorHAnsi" w:hAnsiTheme="minorHAnsi" w:cstheme="minorHAnsi"/>
          <w:sz w:val="22"/>
          <w:szCs w:val="22"/>
        </w:rPr>
        <w:t xml:space="preserve">’s goal is to </w:t>
      </w:r>
      <w:r w:rsidR="003F5A00" w:rsidRPr="006F7786">
        <w:rPr>
          <w:rFonts w:asciiTheme="minorHAnsi" w:hAnsiTheme="minorHAnsi" w:cstheme="minorHAnsi"/>
          <w:sz w:val="22"/>
          <w:szCs w:val="22"/>
        </w:rPr>
        <w:t>ensure</w:t>
      </w:r>
      <w:r w:rsidRPr="006F7786">
        <w:rPr>
          <w:rFonts w:asciiTheme="minorHAnsi" w:hAnsiTheme="minorHAnsi" w:cstheme="minorHAnsi"/>
          <w:sz w:val="22"/>
          <w:szCs w:val="22"/>
        </w:rPr>
        <w:t> </w:t>
      </w:r>
      <w:r w:rsidR="003F5A00" w:rsidRPr="006F7786">
        <w:rPr>
          <w:rFonts w:asciiTheme="minorHAnsi" w:hAnsiTheme="minorHAnsi" w:cstheme="minorHAnsi"/>
          <w:sz w:val="22"/>
          <w:szCs w:val="22"/>
        </w:rPr>
        <w:t xml:space="preserve">that </w:t>
      </w:r>
      <w:r w:rsidRPr="006F7786">
        <w:rPr>
          <w:rFonts w:asciiTheme="minorHAnsi" w:hAnsiTheme="minorHAnsi" w:cstheme="minorHAnsi"/>
          <w:sz w:val="22"/>
          <w:szCs w:val="22"/>
        </w:rPr>
        <w:t>Bank of the West</w:t>
      </w:r>
      <w:r w:rsidR="003F5A00" w:rsidRPr="006F7786">
        <w:rPr>
          <w:rFonts w:asciiTheme="minorHAnsi" w:hAnsiTheme="minorHAnsi" w:cstheme="minorHAnsi"/>
          <w:sz w:val="22"/>
          <w:szCs w:val="22"/>
        </w:rPr>
        <w:t xml:space="preserve"> is</w:t>
      </w:r>
      <w:r w:rsidRPr="006F7786">
        <w:rPr>
          <w:rFonts w:asciiTheme="minorHAnsi" w:hAnsiTheme="minorHAnsi" w:cstheme="minorHAnsi"/>
          <w:sz w:val="22"/>
          <w:szCs w:val="22"/>
        </w:rPr>
        <w:t xml:space="preserve"> compliant with not only </w:t>
      </w:r>
      <w:r w:rsidR="003F5A00" w:rsidRPr="006F7786">
        <w:rPr>
          <w:rFonts w:asciiTheme="minorHAnsi" w:hAnsiTheme="minorHAnsi" w:cstheme="minorHAnsi"/>
          <w:sz w:val="22"/>
          <w:szCs w:val="22"/>
        </w:rPr>
        <w:t>Banking</w:t>
      </w:r>
      <w:r w:rsidRPr="006F7786">
        <w:rPr>
          <w:rFonts w:asciiTheme="minorHAnsi" w:hAnsiTheme="minorHAnsi" w:cstheme="minorHAnsi"/>
          <w:sz w:val="22"/>
          <w:szCs w:val="22"/>
        </w:rPr>
        <w:t xml:space="preserve"> Regulations</w:t>
      </w:r>
      <w:r w:rsidR="003F5A00" w:rsidRPr="006F7786">
        <w:rPr>
          <w:rFonts w:asciiTheme="minorHAnsi" w:hAnsiTheme="minorHAnsi" w:cstheme="minorHAnsi"/>
          <w:sz w:val="22"/>
          <w:szCs w:val="22"/>
        </w:rPr>
        <w:t xml:space="preserve"> in the USA</w:t>
      </w:r>
      <w:r w:rsidRPr="006F7786">
        <w:rPr>
          <w:rFonts w:asciiTheme="minorHAnsi" w:hAnsiTheme="minorHAnsi" w:cstheme="minorHAnsi"/>
          <w:sz w:val="22"/>
          <w:szCs w:val="22"/>
        </w:rPr>
        <w:t xml:space="preserve"> but also with policies and regulations set by BNP Paribas (BOTW's parent Bank).</w:t>
      </w:r>
    </w:p>
    <w:p w14:paraId="75F15BCE" w14:textId="77777777" w:rsidR="00DE01C5" w:rsidRPr="006F7786" w:rsidRDefault="00DE01C5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F7EAFBB" w14:textId="7FA6AA5C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1A287792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D7FDF54" w14:textId="475BD84F" w:rsidR="005E16E9" w:rsidRPr="006F7786" w:rsidRDefault="00CA1173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Collaborate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with the business to </w:t>
      </w:r>
      <w:r w:rsidR="005E16E9" w:rsidRPr="006F7786">
        <w:rPr>
          <w:rFonts w:asciiTheme="minorHAnsi" w:hAnsiTheme="minorHAnsi" w:cstheme="minorHAnsi"/>
          <w:b/>
          <w:bCs/>
          <w:sz w:val="22"/>
          <w:szCs w:val="22"/>
        </w:rPr>
        <w:t>translate business requirements into functional/technical specification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or system analysis documents.</w:t>
      </w:r>
    </w:p>
    <w:p w14:paraId="29862CE3" w14:textId="46EBBD62" w:rsidR="00DE01C5" w:rsidRPr="006F7786" w:rsidRDefault="00DE01C5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Perform Data Modeling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to understand how vendor APIs work and understand their request/response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structures.</w:t>
      </w:r>
    </w:p>
    <w:p w14:paraId="53E5F451" w14:textId="77777777" w:rsidR="009C3D7B" w:rsidRPr="006F7786" w:rsidRDefault="009C3D7B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Created </w:t>
      </w:r>
      <w:proofErr w:type="spellStart"/>
      <w:r w:rsidRPr="006F7786">
        <w:rPr>
          <w:rFonts w:asciiTheme="minorHAnsi" w:hAnsiTheme="minorHAnsi" w:cstheme="minorHAnsi"/>
          <w:b/>
          <w:bCs/>
          <w:sz w:val="22"/>
          <w:szCs w:val="22"/>
        </w:rPr>
        <w:t>Denodo</w:t>
      </w:r>
      <w:proofErr w:type="spellEnd"/>
      <w:r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 views to visualize data from multiple data sources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and arrive at a solution for application data needs.</w:t>
      </w:r>
    </w:p>
    <w:p w14:paraId="443A58FD" w14:textId="3F3AFFC2" w:rsidR="009C3D7B" w:rsidRPr="006F7786" w:rsidRDefault="009C3D7B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Wrote rules to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calculate Customer Risk score 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using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OpenRules</w:t>
      </w:r>
      <w:r w:rsidRPr="006F7786">
        <w:rPr>
          <w:rFonts w:asciiTheme="minorHAnsi" w:hAnsiTheme="minorHAnsi" w:cstheme="minorHAnsi"/>
          <w:bCs/>
          <w:sz w:val="22"/>
          <w:szCs w:val="22"/>
        </w:rPr>
        <w:t>.</w:t>
      </w:r>
    </w:p>
    <w:p w14:paraId="2B3C5853" w14:textId="09C69F1C" w:rsidR="005E16E9" w:rsidRPr="006F7786" w:rsidRDefault="005E16E9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Create</w:t>
      </w:r>
      <w:r w:rsidR="00756008" w:rsidRPr="006F7786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56008"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and executed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a comprehensive test plan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to ensure adherence to requirements.</w:t>
      </w:r>
    </w:p>
    <w:p w14:paraId="45152777" w14:textId="5CCED165" w:rsidR="005E16E9" w:rsidRPr="006F7786" w:rsidRDefault="00B338F2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Consult</w:t>
      </w:r>
      <w:r w:rsidR="005E16E9"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 with cross-functional teams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to ensure end-to-end process consistency.</w:t>
      </w:r>
    </w:p>
    <w:p w14:paraId="29C1D004" w14:textId="3FCF7534" w:rsidR="005E16E9" w:rsidRPr="006F7786" w:rsidRDefault="005E16E9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Created User Stories to communicate requirements to the development </w:t>
      </w:r>
      <w:r w:rsidR="00E15807" w:rsidRPr="006F7786">
        <w:rPr>
          <w:rFonts w:asciiTheme="minorHAnsi" w:hAnsiTheme="minorHAnsi" w:cstheme="minorHAnsi"/>
          <w:sz w:val="22"/>
          <w:szCs w:val="22"/>
        </w:rPr>
        <w:t>team.</w:t>
      </w:r>
    </w:p>
    <w:p w14:paraId="7BFD3A9B" w14:textId="77777777" w:rsidR="005E16E9" w:rsidRPr="006F7786" w:rsidRDefault="005E16E9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Used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Domain Driven Design (DDD)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principles to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design the system architecture</w:t>
      </w:r>
      <w:r w:rsidRPr="006F7786">
        <w:rPr>
          <w:rFonts w:asciiTheme="minorHAnsi" w:hAnsiTheme="minorHAnsi" w:cstheme="minorHAnsi"/>
          <w:bCs/>
          <w:sz w:val="22"/>
          <w:szCs w:val="22"/>
        </w:rPr>
        <w:t>.</w:t>
      </w:r>
    </w:p>
    <w:p w14:paraId="589D0B9B" w14:textId="419B8BA5" w:rsidR="005E16E9" w:rsidRPr="006F7786" w:rsidRDefault="005E16E9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Project Management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with multiple </w:t>
      </w:r>
      <w:r w:rsidR="00473A35" w:rsidRPr="006F7786">
        <w:rPr>
          <w:rFonts w:asciiTheme="minorHAnsi" w:hAnsiTheme="minorHAnsi" w:cstheme="minorHAnsi"/>
          <w:bCs/>
          <w:sz w:val="22"/>
          <w:szCs w:val="22"/>
        </w:rPr>
        <w:t>stakeholders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leads.</w:t>
      </w:r>
    </w:p>
    <w:p w14:paraId="1BD3267B" w14:textId="46930D4A" w:rsidR="005E16E9" w:rsidRPr="006F7786" w:rsidRDefault="0083420B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I interviewed</w:t>
      </w:r>
      <w:r w:rsidR="005E16E9" w:rsidRPr="006F7786">
        <w:rPr>
          <w:rFonts w:asciiTheme="minorHAnsi" w:hAnsiTheme="minorHAnsi" w:cstheme="minorHAnsi"/>
          <w:b/>
          <w:bCs/>
          <w:sz w:val="22"/>
          <w:szCs w:val="22"/>
        </w:rPr>
        <w:t xml:space="preserve"> candidates for BSA roles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for other modules of the KYC project and made hiring recommendations.</w:t>
      </w:r>
    </w:p>
    <w:p w14:paraId="42B8050C" w14:textId="101D6088" w:rsidR="005E16E9" w:rsidRPr="006F7786" w:rsidRDefault="005E16E9" w:rsidP="00E351A7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Worked with </w:t>
      </w:r>
      <w:r w:rsidR="007C1118" w:rsidRPr="006F7786">
        <w:rPr>
          <w:rFonts w:asciiTheme="minorHAnsi" w:hAnsiTheme="minorHAnsi" w:cstheme="minorHAnsi"/>
          <w:bCs/>
          <w:sz w:val="22"/>
          <w:szCs w:val="22"/>
        </w:rPr>
        <w:t>third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party vendors such as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RDC and Lexis Nexis Bridger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to integrate their products with the Bank’s applicatio</w:t>
      </w:r>
      <w:r w:rsidR="00DE01C5" w:rsidRPr="006F7786">
        <w:rPr>
          <w:rFonts w:asciiTheme="minorHAnsi" w:hAnsiTheme="minorHAnsi" w:cstheme="minorHAnsi"/>
          <w:bCs/>
          <w:sz w:val="22"/>
          <w:szCs w:val="22"/>
        </w:rPr>
        <w:t>n</w:t>
      </w:r>
      <w:r w:rsidRPr="006F7786">
        <w:rPr>
          <w:rFonts w:asciiTheme="minorHAnsi" w:hAnsiTheme="minorHAnsi" w:cstheme="minorHAnsi"/>
          <w:bCs/>
          <w:sz w:val="22"/>
          <w:szCs w:val="22"/>
        </w:rPr>
        <w:t>.</w:t>
      </w:r>
    </w:p>
    <w:p w14:paraId="3E23BDF4" w14:textId="7C3AFE32" w:rsidR="00DE638F" w:rsidRPr="006F7786" w:rsidRDefault="00DE638F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5C77729" w14:textId="2119E02A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 Macys.com, San Francisco, CA</w:t>
      </w:r>
    </w:p>
    <w:p w14:paraId="603350E2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May 2015 – Oct 2016</w:t>
      </w:r>
    </w:p>
    <w:p w14:paraId="2BB2EB02" w14:textId="31AA7273" w:rsidR="005E16E9" w:rsidRPr="006F7786" w:rsidRDefault="00BA1C1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Business/</w:t>
      </w:r>
      <w:r w:rsidR="005E16E9" w:rsidRPr="006F7786">
        <w:rPr>
          <w:rFonts w:asciiTheme="minorHAnsi" w:hAnsiTheme="minorHAnsi" w:cstheme="minorHAnsi"/>
          <w:b/>
          <w:sz w:val="22"/>
          <w:szCs w:val="22"/>
          <w:u w:val="single"/>
        </w:rPr>
        <w:t>Technical Systems Analyst</w:t>
      </w:r>
    </w:p>
    <w:p w14:paraId="09EE7DB4" w14:textId="2CA0874E" w:rsidR="005E16E9" w:rsidRPr="006F7786" w:rsidRDefault="005E16E9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Fast Track </w:t>
      </w:r>
      <w:r w:rsidR="001F4052" w:rsidRPr="006F7786">
        <w:rPr>
          <w:rFonts w:asciiTheme="minorHAnsi" w:hAnsiTheme="minorHAnsi" w:cstheme="minorHAnsi"/>
          <w:b/>
          <w:sz w:val="22"/>
          <w:szCs w:val="22"/>
        </w:rPr>
        <w:t>–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F4052" w:rsidRPr="006F7786">
        <w:rPr>
          <w:rFonts w:asciiTheme="minorHAnsi" w:hAnsiTheme="minorHAnsi" w:cstheme="minorHAnsi"/>
          <w:sz w:val="22"/>
          <w:szCs w:val="22"/>
        </w:rPr>
        <w:t xml:space="preserve">This </w:t>
      </w:r>
      <w:r w:rsidRPr="006F7786">
        <w:rPr>
          <w:rFonts w:asciiTheme="minorHAnsi" w:hAnsiTheme="minorHAnsi" w:cstheme="minorHAnsi"/>
          <w:sz w:val="22"/>
          <w:szCs w:val="22"/>
        </w:rPr>
        <w:t xml:space="preserve">project handles both BCOM (Bloomingdales) and MCOM (Macy’s) enhancements/issues that are either new or left over from </w:t>
      </w:r>
      <w:r w:rsidR="008E5D7A" w:rsidRPr="006F7786">
        <w:rPr>
          <w:rFonts w:asciiTheme="minorHAnsi" w:hAnsiTheme="minorHAnsi" w:cstheme="minorHAnsi"/>
          <w:sz w:val="22"/>
          <w:szCs w:val="22"/>
        </w:rPr>
        <w:t>earlier</w:t>
      </w:r>
      <w:r w:rsidRPr="006F7786">
        <w:rPr>
          <w:rFonts w:asciiTheme="minorHAnsi" w:hAnsiTheme="minorHAnsi" w:cstheme="minorHAnsi"/>
          <w:sz w:val="22"/>
          <w:szCs w:val="22"/>
        </w:rPr>
        <w:t xml:space="preserve"> releases depending on the business priority</w:t>
      </w:r>
      <w:r w:rsidR="00DE01C5" w:rsidRPr="006F7786">
        <w:rPr>
          <w:rFonts w:asciiTheme="minorHAnsi" w:hAnsiTheme="minorHAnsi" w:cstheme="minorHAnsi"/>
          <w:sz w:val="22"/>
          <w:szCs w:val="22"/>
        </w:rPr>
        <w:t>.</w:t>
      </w:r>
    </w:p>
    <w:p w14:paraId="7C050A33" w14:textId="257379E7" w:rsidR="005E16E9" w:rsidRPr="006F7786" w:rsidRDefault="005E16E9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6F7786">
        <w:rPr>
          <w:rStyle w:val="apple-converted-space"/>
          <w:rFonts w:asciiTheme="minorHAnsi" w:hAnsiTheme="minorHAnsi" w:cstheme="minorHAnsi"/>
          <w:b/>
          <w:sz w:val="22"/>
          <w:szCs w:val="22"/>
        </w:rPr>
        <w:t xml:space="preserve">Smart Prompt </w:t>
      </w:r>
      <w:r w:rsidRPr="006F7786">
        <w:rPr>
          <w:rFonts w:asciiTheme="minorHAnsi" w:hAnsiTheme="minorHAnsi" w:cstheme="minorHAnsi"/>
          <w:sz w:val="22"/>
          <w:szCs w:val="22"/>
        </w:rPr>
        <w:t xml:space="preserve">- Macy’s has acquired a large pool of dead, </w:t>
      </w:r>
      <w:r w:rsidR="007C1118" w:rsidRPr="006F7786">
        <w:rPr>
          <w:rFonts w:asciiTheme="minorHAnsi" w:hAnsiTheme="minorHAnsi" w:cstheme="minorHAnsi"/>
          <w:sz w:val="22"/>
          <w:szCs w:val="22"/>
        </w:rPr>
        <w:t>invalid</w:t>
      </w:r>
      <w:r w:rsidRPr="006F7786">
        <w:rPr>
          <w:rFonts w:asciiTheme="minorHAnsi" w:hAnsiTheme="minorHAnsi" w:cstheme="minorHAnsi"/>
          <w:sz w:val="22"/>
          <w:szCs w:val="22"/>
        </w:rPr>
        <w:t xml:space="preserve"> and implicit </w:t>
      </w:r>
      <w:r w:rsidR="00E15807" w:rsidRPr="006F7786">
        <w:rPr>
          <w:rFonts w:asciiTheme="minorHAnsi" w:hAnsiTheme="minorHAnsi" w:cstheme="minorHAnsi"/>
          <w:sz w:val="22"/>
          <w:szCs w:val="22"/>
        </w:rPr>
        <w:t>unsubscribed</w:t>
      </w:r>
      <w:r w:rsidRPr="006F7786">
        <w:rPr>
          <w:rFonts w:asciiTheme="minorHAnsi" w:hAnsiTheme="minorHAnsi" w:cstheme="minorHAnsi"/>
          <w:sz w:val="22"/>
          <w:szCs w:val="22"/>
        </w:rPr>
        <w:t xml:space="preserve"> email addresses and we would like to scrub our database at this time. This initiative will remove many of the </w:t>
      </w:r>
      <w:r w:rsidR="00DE01C5" w:rsidRPr="006F7786">
        <w:rPr>
          <w:rFonts w:asciiTheme="minorHAnsi" w:hAnsiTheme="minorHAnsi" w:cstheme="minorHAnsi"/>
          <w:sz w:val="22"/>
          <w:szCs w:val="22"/>
        </w:rPr>
        <w:t>outdated</w:t>
      </w:r>
      <w:r w:rsidRPr="006F7786">
        <w:rPr>
          <w:rFonts w:asciiTheme="minorHAnsi" w:hAnsiTheme="minorHAnsi" w:cstheme="minorHAnsi"/>
          <w:sz w:val="22"/>
          <w:szCs w:val="22"/>
        </w:rPr>
        <w:t xml:space="preserve"> user emails by </w:t>
      </w:r>
      <w:r w:rsidR="008E5D7A" w:rsidRPr="006F7786">
        <w:rPr>
          <w:rFonts w:asciiTheme="minorHAnsi" w:hAnsiTheme="minorHAnsi" w:cstheme="minorHAnsi"/>
          <w:sz w:val="22"/>
          <w:szCs w:val="22"/>
        </w:rPr>
        <w:t>giving</w:t>
      </w:r>
      <w:r w:rsidRPr="006F7786">
        <w:rPr>
          <w:rFonts w:asciiTheme="minorHAnsi" w:hAnsiTheme="minorHAnsi" w:cstheme="minorHAnsi"/>
          <w:sz w:val="22"/>
          <w:szCs w:val="22"/>
        </w:rPr>
        <w:t xml:space="preserve"> users an opportunity to update the emails and preference choices at time of site log in.</w:t>
      </w:r>
    </w:p>
    <w:p w14:paraId="68653A24" w14:textId="5A186018" w:rsidR="005E16E9" w:rsidRPr="006F7786" w:rsidRDefault="009739BB" w:rsidP="00E351A7">
      <w:pPr>
        <w:pStyle w:val="NoSpacing"/>
        <w:rPr>
          <w:rStyle w:val="apple-converted-space"/>
          <w:rFonts w:asciiTheme="minorHAnsi" w:hAnsiTheme="minorHAnsi" w:cstheme="minorHAnsi"/>
          <w:bCs/>
          <w:sz w:val="22"/>
          <w:szCs w:val="22"/>
        </w:rPr>
      </w:pPr>
      <w:r w:rsidRPr="006F7786">
        <w:rPr>
          <w:rStyle w:val="apple-converted-space"/>
          <w:rFonts w:asciiTheme="minorHAnsi" w:hAnsiTheme="minorHAnsi" w:cstheme="minorHAnsi"/>
          <w:b/>
          <w:sz w:val="22"/>
          <w:szCs w:val="22"/>
        </w:rPr>
        <w:t>PDFM</w:t>
      </w:r>
      <w:r w:rsidR="005E16E9" w:rsidRPr="006F7786">
        <w:rPr>
          <w:rStyle w:val="apple-converted-space"/>
          <w:rFonts w:asciiTheme="minorHAnsi" w:hAnsiTheme="minorHAnsi" w:cstheme="minorHAnsi"/>
          <w:b/>
          <w:sz w:val="22"/>
          <w:szCs w:val="22"/>
        </w:rPr>
        <w:t xml:space="preserve"> (Partner Data Feed Manager) - </w:t>
      </w:r>
      <w:r w:rsidR="005E16E9" w:rsidRPr="006F7786">
        <w:rPr>
          <w:rStyle w:val="apple-converted-space"/>
          <w:rFonts w:asciiTheme="minorHAnsi" w:hAnsiTheme="minorHAnsi" w:cstheme="minorHAnsi"/>
          <w:bCs/>
          <w:sz w:val="22"/>
          <w:szCs w:val="22"/>
        </w:rPr>
        <w:t>The PDFM tool enables feed creation and management, based on a daily snapshot of product da</w:t>
      </w:r>
      <w:r w:rsidR="007C1118" w:rsidRPr="006F7786">
        <w:rPr>
          <w:rStyle w:val="apple-converted-space"/>
          <w:rFonts w:asciiTheme="minorHAnsi" w:hAnsiTheme="minorHAnsi" w:cstheme="minorHAnsi"/>
          <w:bCs/>
          <w:sz w:val="22"/>
          <w:szCs w:val="22"/>
        </w:rPr>
        <w:t>ta. The data feeds are sent on a scheduled/ad-hoc basis</w:t>
      </w:r>
      <w:r w:rsidR="005E16E9" w:rsidRPr="006F7786">
        <w:rPr>
          <w:rStyle w:val="apple-converted-space"/>
          <w:rFonts w:asciiTheme="minorHAnsi" w:hAnsiTheme="minorHAnsi" w:cstheme="minorHAnsi"/>
          <w:bCs/>
          <w:sz w:val="22"/>
          <w:szCs w:val="22"/>
        </w:rPr>
        <w:t xml:space="preserve"> to various partners such as Google, Facebook, </w:t>
      </w:r>
      <w:r w:rsidR="00C824BD" w:rsidRPr="006F7786">
        <w:rPr>
          <w:rStyle w:val="apple-converted-space"/>
          <w:rFonts w:asciiTheme="minorHAnsi" w:hAnsiTheme="minorHAnsi" w:cstheme="minorHAnsi"/>
          <w:bCs/>
          <w:sz w:val="22"/>
          <w:szCs w:val="22"/>
        </w:rPr>
        <w:t>eBay</w:t>
      </w:r>
      <w:r w:rsidR="005E16E9" w:rsidRPr="006F7786">
        <w:rPr>
          <w:rStyle w:val="apple-converted-space"/>
          <w:rFonts w:asciiTheme="minorHAnsi" w:hAnsiTheme="minorHAnsi" w:cstheme="minorHAnsi"/>
          <w:bCs/>
          <w:sz w:val="22"/>
          <w:szCs w:val="22"/>
        </w:rPr>
        <w:t>, Amazon etc.</w:t>
      </w:r>
    </w:p>
    <w:p w14:paraId="2B3899E4" w14:textId="77777777" w:rsidR="009739BB" w:rsidRPr="006F7786" w:rsidRDefault="009739BB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20E386F1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53BC7D14" w14:textId="18F55D4A" w:rsidR="005E16E9" w:rsidRPr="006F7786" w:rsidRDefault="00D14782" w:rsidP="00E351A7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>Keep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and updat</w:t>
      </w:r>
      <w:r w:rsidRPr="006F7786">
        <w:rPr>
          <w:rFonts w:asciiTheme="minorHAnsi" w:hAnsiTheme="minorHAnsi" w:cstheme="minorHAnsi"/>
          <w:bCs/>
          <w:sz w:val="22"/>
          <w:szCs w:val="22"/>
        </w:rPr>
        <w:t>e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technical documentation for software and systems.</w:t>
      </w:r>
    </w:p>
    <w:p w14:paraId="6D1E0977" w14:textId="6ABCC319" w:rsidR="005E16E9" w:rsidRPr="006F7786" w:rsidRDefault="005E16E9" w:rsidP="00E351A7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Co-ordinated with developers, </w:t>
      </w:r>
      <w:r w:rsidR="00756008" w:rsidRPr="006F7786">
        <w:rPr>
          <w:rFonts w:asciiTheme="minorHAnsi" w:hAnsiTheme="minorHAnsi" w:cstheme="minorHAnsi"/>
          <w:bCs/>
          <w:sz w:val="22"/>
          <w:szCs w:val="22"/>
        </w:rPr>
        <w:t>testers,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and end users to ensure technical compatibility and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adherence.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29441C88" w14:textId="395860E9" w:rsidR="009A607A" w:rsidRPr="006F7786" w:rsidRDefault="009A607A" w:rsidP="00E351A7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Created tickets in JIRA to support development and </w:t>
      </w:r>
      <w:r w:rsidR="00E15807" w:rsidRPr="006F7786">
        <w:rPr>
          <w:rFonts w:asciiTheme="minorHAnsi" w:hAnsiTheme="minorHAnsi" w:cstheme="minorHAnsi"/>
          <w:bCs/>
          <w:sz w:val="22"/>
          <w:szCs w:val="22"/>
        </w:rPr>
        <w:t>testing.</w:t>
      </w:r>
    </w:p>
    <w:p w14:paraId="3507550A" w14:textId="255C2366" w:rsidR="009A607A" w:rsidRPr="006F7786" w:rsidRDefault="00D14782" w:rsidP="00E351A7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Managed</w:t>
      </w:r>
      <w:r w:rsidR="009A607A" w:rsidRPr="006F7786">
        <w:rPr>
          <w:rFonts w:asciiTheme="minorHAnsi" w:hAnsiTheme="minorHAnsi" w:cstheme="minorHAnsi"/>
          <w:b/>
          <w:sz w:val="22"/>
          <w:szCs w:val="22"/>
        </w:rPr>
        <w:t xml:space="preserve"> the test requirements and </w:t>
      </w:r>
      <w:r w:rsidR="009739BB" w:rsidRPr="006F7786">
        <w:rPr>
          <w:rFonts w:asciiTheme="minorHAnsi" w:hAnsiTheme="minorHAnsi" w:cstheme="minorHAnsi"/>
          <w:b/>
          <w:sz w:val="22"/>
          <w:szCs w:val="22"/>
        </w:rPr>
        <w:t>keeping</w:t>
      </w:r>
      <w:r w:rsidR="009A607A"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15807" w:rsidRPr="006F7786">
        <w:rPr>
          <w:rFonts w:asciiTheme="minorHAnsi" w:hAnsiTheme="minorHAnsi" w:cstheme="minorHAnsi"/>
          <w:b/>
          <w:sz w:val="22"/>
          <w:szCs w:val="22"/>
        </w:rPr>
        <w:t>track</w:t>
      </w:r>
      <w:r w:rsidR="009A607A" w:rsidRPr="006F7786">
        <w:rPr>
          <w:rFonts w:asciiTheme="minorHAnsi" w:hAnsiTheme="minorHAnsi" w:cstheme="minorHAnsi"/>
          <w:b/>
          <w:sz w:val="22"/>
          <w:szCs w:val="22"/>
        </w:rPr>
        <w:t xml:space="preserve"> on bugs on Jira.</w:t>
      </w:r>
    </w:p>
    <w:p w14:paraId="75562CFB" w14:textId="1FD0C9F3" w:rsidR="009A607A" w:rsidRPr="006F7786" w:rsidRDefault="009A607A" w:rsidP="00E351A7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Resolve production issue tickets generated </w:t>
      </w:r>
      <w:r w:rsidR="00AE2D4A" w:rsidRPr="006F7786">
        <w:rPr>
          <w:rFonts w:asciiTheme="minorHAnsi" w:hAnsiTheme="minorHAnsi" w:cstheme="minorHAnsi"/>
          <w:b/>
          <w:sz w:val="22"/>
          <w:szCs w:val="22"/>
        </w:rPr>
        <w:t>by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01473" w:rsidRPr="006F7786">
        <w:rPr>
          <w:rFonts w:asciiTheme="minorHAnsi" w:hAnsiTheme="minorHAnsi" w:cstheme="minorHAnsi"/>
          <w:b/>
          <w:sz w:val="22"/>
          <w:szCs w:val="22"/>
        </w:rPr>
        <w:t>ServiceNow.</w:t>
      </w:r>
    </w:p>
    <w:p w14:paraId="2BD2181D" w14:textId="2975C911" w:rsidR="005E16E9" w:rsidRPr="006F7786" w:rsidRDefault="005E16E9" w:rsidP="00E351A7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</w:p>
    <w:p w14:paraId="6659DA3D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 Wells Fargo Funds Management, Menomonee Falls, WI</w:t>
      </w:r>
    </w:p>
    <w:p w14:paraId="2016486E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Nov 2014 – Apr 2015</w:t>
      </w:r>
    </w:p>
    <w:p w14:paraId="11E55784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Business Systems Analyst / Developer</w:t>
      </w:r>
    </w:p>
    <w:p w14:paraId="265B153B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F4A4DB5" w14:textId="1808A92A" w:rsidR="005E16E9" w:rsidRPr="006F7786" w:rsidRDefault="009739BB" w:rsidP="00E351A7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Data</w:t>
      </w:r>
      <w:r w:rsidR="005E16E9" w:rsidRPr="006F7786">
        <w:rPr>
          <w:rFonts w:asciiTheme="minorHAnsi" w:hAnsiTheme="minorHAnsi" w:cstheme="minorHAnsi"/>
          <w:b/>
          <w:sz w:val="22"/>
          <w:szCs w:val="22"/>
        </w:rPr>
        <w:t xml:space="preserve"> Center Move</w:t>
      </w:r>
      <w:r w:rsidR="005E16E9" w:rsidRPr="006F7786">
        <w:rPr>
          <w:rFonts w:asciiTheme="minorHAnsi" w:hAnsiTheme="minorHAnsi" w:cstheme="minorHAnsi"/>
          <w:bCs/>
          <w:sz w:val="22"/>
          <w:szCs w:val="22"/>
        </w:rPr>
        <w:t xml:space="preserve"> - The Data Center Move project involves the moving of Wells Fargo’s regional data center in Menomonee Falls to a new location. </w:t>
      </w:r>
    </w:p>
    <w:p w14:paraId="3093C0FE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</w:p>
    <w:p w14:paraId="6A885256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0ACB9685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F5A3320" w14:textId="6D54D930" w:rsidR="005E16E9" w:rsidRPr="006F7786" w:rsidRDefault="005E16E9" w:rsidP="00E351A7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Analyze legacy applications for deprecated and / or obsolete code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for the purpose of cleaning up bloated legacy applications and bringing them up to current day coding </w:t>
      </w:r>
      <w:r w:rsidR="00201473" w:rsidRPr="006F7786">
        <w:rPr>
          <w:rFonts w:asciiTheme="minorHAnsi" w:hAnsiTheme="minorHAnsi" w:cstheme="minorHAnsi"/>
          <w:bCs/>
          <w:sz w:val="22"/>
          <w:szCs w:val="22"/>
        </w:rPr>
        <w:t>standards.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F7C1A0D" w14:textId="5B36324D" w:rsidR="005E16E9" w:rsidRPr="006F7786" w:rsidRDefault="005E16E9" w:rsidP="00E351A7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bCs/>
          <w:sz w:val="22"/>
          <w:szCs w:val="22"/>
        </w:rPr>
        <w:t>Re-engineer legacy applications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to move away from an 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EJB 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based design to a 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Spring </w:t>
      </w:r>
      <w:r w:rsidR="0063431F" w:rsidRPr="006F7786">
        <w:rPr>
          <w:rFonts w:asciiTheme="minorHAnsi" w:hAnsiTheme="minorHAnsi" w:cstheme="minorHAnsi"/>
          <w:b/>
          <w:sz w:val="22"/>
          <w:szCs w:val="22"/>
        </w:rPr>
        <w:t>data</w:t>
      </w:r>
      <w:r w:rsidR="0063431F" w:rsidRPr="006F7786">
        <w:rPr>
          <w:rFonts w:asciiTheme="minorHAnsi" w:hAnsiTheme="minorHAnsi" w:cstheme="minorHAnsi"/>
          <w:bCs/>
          <w:sz w:val="22"/>
          <w:szCs w:val="22"/>
        </w:rPr>
        <w:t>-based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01473" w:rsidRPr="006F7786">
        <w:rPr>
          <w:rFonts w:asciiTheme="minorHAnsi" w:hAnsiTheme="minorHAnsi" w:cstheme="minorHAnsi"/>
          <w:bCs/>
          <w:sz w:val="22"/>
          <w:szCs w:val="22"/>
        </w:rPr>
        <w:t>design.</w:t>
      </w:r>
    </w:p>
    <w:p w14:paraId="070046E3" w14:textId="5C5D1AE3" w:rsidR="005E16E9" w:rsidRPr="006F7786" w:rsidRDefault="005E16E9" w:rsidP="00E351A7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Replace the </w:t>
      </w:r>
      <w:proofErr w:type="spellStart"/>
      <w:r w:rsidRPr="006F7786">
        <w:rPr>
          <w:rFonts w:asciiTheme="minorHAnsi" w:hAnsiTheme="minorHAnsi" w:cstheme="minorHAnsi"/>
          <w:b/>
          <w:sz w:val="22"/>
          <w:szCs w:val="22"/>
        </w:rPr>
        <w:t>iBATIS</w:t>
      </w:r>
      <w:proofErr w:type="spellEnd"/>
      <w:r w:rsidRPr="006F7786">
        <w:rPr>
          <w:rFonts w:asciiTheme="minorHAnsi" w:hAnsiTheme="minorHAnsi" w:cstheme="minorHAnsi"/>
          <w:bCs/>
          <w:sz w:val="22"/>
          <w:szCs w:val="22"/>
        </w:rPr>
        <w:t xml:space="preserve"> persistence framework with </w:t>
      </w:r>
      <w:r w:rsidRPr="006F7786">
        <w:rPr>
          <w:rFonts w:asciiTheme="minorHAnsi" w:hAnsiTheme="minorHAnsi" w:cstheme="minorHAnsi"/>
          <w:b/>
          <w:sz w:val="22"/>
          <w:szCs w:val="22"/>
        </w:rPr>
        <w:t>Hibernate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for all legacy </w:t>
      </w:r>
      <w:r w:rsidR="00AE2D4A" w:rsidRPr="006F7786">
        <w:rPr>
          <w:rFonts w:asciiTheme="minorHAnsi" w:hAnsiTheme="minorHAnsi" w:cstheme="minorHAnsi"/>
          <w:bCs/>
          <w:sz w:val="22"/>
          <w:szCs w:val="22"/>
        </w:rPr>
        <w:t>back-end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01473" w:rsidRPr="006F7786">
        <w:rPr>
          <w:rFonts w:asciiTheme="minorHAnsi" w:hAnsiTheme="minorHAnsi" w:cstheme="minorHAnsi"/>
          <w:bCs/>
          <w:sz w:val="22"/>
          <w:szCs w:val="22"/>
        </w:rPr>
        <w:t>applications.</w:t>
      </w:r>
    </w:p>
    <w:p w14:paraId="30AC14B5" w14:textId="2E7F9BEC" w:rsidR="005E16E9" w:rsidRPr="006F7786" w:rsidRDefault="005E16E9" w:rsidP="00E351A7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Convert native SQL queries to HQL </w:t>
      </w:r>
      <w:r w:rsidR="00201473" w:rsidRPr="006F7786">
        <w:rPr>
          <w:rFonts w:asciiTheme="minorHAnsi" w:hAnsiTheme="minorHAnsi" w:cstheme="minorHAnsi"/>
          <w:b/>
          <w:sz w:val="22"/>
          <w:szCs w:val="22"/>
        </w:rPr>
        <w:t>queries.</w:t>
      </w:r>
    </w:p>
    <w:p w14:paraId="363D98B9" w14:textId="42C9DA35" w:rsidR="00981B0A" w:rsidRPr="006F7786" w:rsidRDefault="005E16E9" w:rsidP="00E351A7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Write </w:t>
      </w:r>
      <w:r w:rsidRPr="006F7786">
        <w:rPr>
          <w:rFonts w:asciiTheme="minorHAnsi" w:hAnsiTheme="minorHAnsi" w:cstheme="minorHAnsi"/>
          <w:b/>
          <w:sz w:val="22"/>
          <w:szCs w:val="22"/>
        </w:rPr>
        <w:t>exhaustive test cases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to ensure proper working of re-engineered applications </w:t>
      </w:r>
      <w:r w:rsidR="001F4052" w:rsidRPr="006F7786">
        <w:rPr>
          <w:rFonts w:asciiTheme="minorHAnsi" w:hAnsiTheme="minorHAnsi" w:cstheme="minorHAnsi"/>
          <w:bCs/>
          <w:sz w:val="22"/>
          <w:szCs w:val="22"/>
        </w:rPr>
        <w:t>and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compare new test results with legacy test </w:t>
      </w:r>
      <w:r w:rsidR="00201473" w:rsidRPr="006F7786">
        <w:rPr>
          <w:rFonts w:asciiTheme="minorHAnsi" w:hAnsiTheme="minorHAnsi" w:cstheme="minorHAnsi"/>
          <w:bCs/>
          <w:sz w:val="22"/>
          <w:szCs w:val="22"/>
        </w:rPr>
        <w:t>cases.</w:t>
      </w:r>
    </w:p>
    <w:p w14:paraId="4BC5288E" w14:textId="77777777" w:rsidR="006F7786" w:rsidRDefault="006F7786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61107A4" w14:textId="79DA6E44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FHLB-OF (Federal Home Loan Banks – Office of Finance), Reston VA</w:t>
      </w:r>
    </w:p>
    <w:p w14:paraId="365F1737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May 2014 – October 2014 </w:t>
      </w:r>
    </w:p>
    <w:p w14:paraId="790A5D63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Business Systems Analyst / Developer</w:t>
      </w:r>
    </w:p>
    <w:p w14:paraId="12D7BA2E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790E3293" w14:textId="3A49FEF4" w:rsidR="005E16E9" w:rsidRPr="006F7786" w:rsidRDefault="00D14782" w:rsidP="00E351A7">
      <w:pPr>
        <w:pStyle w:val="NoSpacing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S</w:t>
      </w:r>
      <w:r w:rsidR="005E16E9" w:rsidRPr="006F7786">
        <w:rPr>
          <w:rFonts w:asciiTheme="minorHAnsi" w:hAnsiTheme="minorHAnsi" w:cstheme="minorHAnsi"/>
          <w:b/>
          <w:sz w:val="22"/>
          <w:szCs w:val="22"/>
        </w:rPr>
        <w:t xml:space="preserve">mall Project Factory </w:t>
      </w:r>
      <w:r w:rsidR="001F4052" w:rsidRPr="006F7786">
        <w:rPr>
          <w:rFonts w:asciiTheme="minorHAnsi" w:hAnsiTheme="minorHAnsi" w:cstheme="minorHAnsi"/>
          <w:b/>
          <w:sz w:val="22"/>
          <w:szCs w:val="22"/>
        </w:rPr>
        <w:t>- SPF</w:t>
      </w:r>
      <w:r w:rsidR="005E16E9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serves a critical role in support of the Office’s function as the Banks’ fiscal agent in the analysis, </w:t>
      </w:r>
      <w:r w:rsidR="00DE01C5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issuance,</w:t>
      </w:r>
      <w:r w:rsidR="005E16E9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and servicing of the System’s multi billion debt </w:t>
      </w:r>
      <w:r w:rsidR="009B5CD2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portfolios</w:t>
      </w:r>
      <w:r w:rsidR="005E16E9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</w:t>
      </w:r>
    </w:p>
    <w:p w14:paraId="768AA000" w14:textId="77777777" w:rsidR="001F4052" w:rsidRPr="006F7786" w:rsidRDefault="001F4052" w:rsidP="00E351A7">
      <w:pPr>
        <w:pStyle w:val="NoSpacing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4CF194C1" w14:textId="304CF40E" w:rsidR="001F4052" w:rsidRPr="006F7786" w:rsidRDefault="00D14782" w:rsidP="00E351A7">
      <w:pPr>
        <w:pStyle w:val="NoSpacing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F</w:t>
      </w:r>
      <w:r w:rsidR="00756008"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 xml:space="preserve">RS (Financial Report Submissions) 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- The FRS application is a homegrown application within the OF used by all member banks to </w:t>
      </w:r>
      <w:r w:rsidR="00A12F79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give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financial reports on a monthly and quarterly basis. It is a </w:t>
      </w:r>
      <w:r w:rsidR="00756008"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Java/J2EE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based application built on the </w:t>
      </w:r>
      <w:r w:rsidR="00756008"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 xml:space="preserve">Struts 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framework. It uses </w:t>
      </w:r>
      <w:r w:rsidR="00756008"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 xml:space="preserve">Hibernate 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and </w:t>
      </w:r>
      <w:r w:rsidR="00756008" w:rsidRPr="006F7786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HQL</w:t>
      </w:r>
      <w:r w:rsidR="00756008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queries for persistence</w:t>
      </w:r>
      <w:r w:rsidR="001F4052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</w:t>
      </w:r>
    </w:p>
    <w:p w14:paraId="6331DA4D" w14:textId="77777777" w:rsidR="001F4052" w:rsidRPr="006F7786" w:rsidRDefault="001F4052" w:rsidP="00E351A7">
      <w:pPr>
        <w:pStyle w:val="NoSpacing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7FB77076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color w:val="222222"/>
          <w:sz w:val="22"/>
          <w:szCs w:val="22"/>
          <w:u w:val="single"/>
          <w:shd w:val="clear" w:color="auto" w:fill="FFFFFF"/>
        </w:rPr>
      </w:pPr>
      <w:r w:rsidRPr="006F7786">
        <w:rPr>
          <w:rFonts w:asciiTheme="minorHAnsi" w:hAnsiTheme="minorHAnsi" w:cstheme="minorHAnsi"/>
          <w:b/>
          <w:color w:val="222222"/>
          <w:sz w:val="22"/>
          <w:szCs w:val="22"/>
          <w:u w:val="single"/>
          <w:shd w:val="clear" w:color="auto" w:fill="FFFFFF"/>
        </w:rPr>
        <w:t>Responsibilities:</w:t>
      </w:r>
    </w:p>
    <w:p w14:paraId="666FE91C" w14:textId="45E9AA3E" w:rsidR="005E16E9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Responsible for all phases of the application development</w:t>
      </w:r>
      <w:r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life cycle, including analysis, design, programming, testing, </w:t>
      </w:r>
      <w:r w:rsidR="00DE01C5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implementation,</w:t>
      </w:r>
      <w:r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and maintenance.</w:t>
      </w:r>
    </w:p>
    <w:p w14:paraId="6E4EBAC0" w14:textId="77777777" w:rsidR="005E16E9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Translate business requirements into technical user stories.</w:t>
      </w:r>
    </w:p>
    <w:p w14:paraId="5D5F40F3" w14:textId="192F7DA4" w:rsidR="005E16E9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Cs/>
          <w:sz w:val="22"/>
          <w:szCs w:val="22"/>
        </w:rPr>
        <w:t xml:space="preserve">Wrote </w:t>
      </w:r>
      <w:r w:rsidRPr="006F7786">
        <w:rPr>
          <w:rFonts w:asciiTheme="minorHAnsi" w:hAnsiTheme="minorHAnsi" w:cstheme="minorHAnsi"/>
          <w:b/>
          <w:sz w:val="22"/>
          <w:szCs w:val="22"/>
        </w:rPr>
        <w:t>exhaustive test cases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b/>
          <w:bCs/>
          <w:sz w:val="22"/>
          <w:szCs w:val="22"/>
        </w:rPr>
        <w:t>(SIT and UAT)</w:t>
      </w:r>
      <w:r w:rsidR="00C9524B" w:rsidRPr="006F7786">
        <w:rPr>
          <w:rFonts w:asciiTheme="minorHAnsi" w:hAnsiTheme="minorHAnsi" w:cstheme="minorHAnsi"/>
          <w:bCs/>
          <w:sz w:val="22"/>
          <w:szCs w:val="22"/>
        </w:rPr>
        <w:t xml:space="preserve"> to meet</w:t>
      </w:r>
      <w:r w:rsidRPr="006F7786">
        <w:rPr>
          <w:rFonts w:asciiTheme="minorHAnsi" w:hAnsiTheme="minorHAnsi" w:cstheme="minorHAnsi"/>
          <w:bCs/>
          <w:sz w:val="22"/>
          <w:szCs w:val="22"/>
        </w:rPr>
        <w:t xml:space="preserve"> requirements.</w:t>
      </w:r>
    </w:p>
    <w:p w14:paraId="2E3AC305" w14:textId="605301DD" w:rsidR="005E16E9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 xml:space="preserve">Develop and </w:t>
      </w:r>
      <w:r w:rsidR="00AE2D4A"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keep</w:t>
      </w:r>
      <w:r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 xml:space="preserve"> </w:t>
      </w:r>
      <w:r w:rsidR="00190445"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correct</w:t>
      </w:r>
      <w:r w:rsidRPr="006F7786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 xml:space="preserve"> and up-to-date user and technical documentation</w:t>
      </w:r>
      <w:r w:rsidR="0040555D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. </w:t>
      </w:r>
    </w:p>
    <w:p w14:paraId="01A360F3" w14:textId="468EB0C3" w:rsidR="005E16E9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</w:rPr>
      </w:pPr>
      <w:r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Develop new web </w:t>
      </w:r>
      <w:r w:rsidR="00201473" w:rsidRPr="006F7786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services.</w:t>
      </w:r>
    </w:p>
    <w:p w14:paraId="049829AF" w14:textId="68467E01" w:rsidR="00803D08" w:rsidRPr="006F7786" w:rsidRDefault="005E16E9" w:rsidP="00E351A7">
      <w:pPr>
        <w:pStyle w:val="NoSpacing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 w:rsidRPr="006F7786">
        <w:rPr>
          <w:rStyle w:val="apple-converted-space"/>
          <w:rFonts w:asciiTheme="minorHAnsi" w:hAnsiTheme="minorHAnsi" w:cstheme="minorHAnsi"/>
          <w:b/>
          <w:sz w:val="22"/>
          <w:szCs w:val="22"/>
        </w:rPr>
        <w:t>Wrote HQL queries</w:t>
      </w:r>
      <w:r w:rsidRPr="006F7786">
        <w:rPr>
          <w:rStyle w:val="apple-converted-space"/>
          <w:rFonts w:asciiTheme="minorHAnsi" w:hAnsiTheme="minorHAnsi" w:cstheme="minorHAnsi"/>
          <w:sz w:val="22"/>
          <w:szCs w:val="22"/>
        </w:rPr>
        <w:t xml:space="preserve"> to update underlying database tables with specific codes representing the real-time status of reports </w:t>
      </w:r>
      <w:r w:rsidR="00420361" w:rsidRPr="006F7786">
        <w:rPr>
          <w:rStyle w:val="apple-converted-space"/>
          <w:rFonts w:asciiTheme="minorHAnsi" w:hAnsiTheme="minorHAnsi" w:cstheme="minorHAnsi"/>
          <w:sz w:val="22"/>
          <w:szCs w:val="22"/>
        </w:rPr>
        <w:t>given</w:t>
      </w:r>
      <w:r w:rsidRPr="006F7786">
        <w:rPr>
          <w:rStyle w:val="apple-converted-space"/>
          <w:rFonts w:asciiTheme="minorHAnsi" w:hAnsiTheme="minorHAnsi" w:cstheme="minorHAnsi"/>
          <w:sz w:val="22"/>
          <w:szCs w:val="22"/>
        </w:rPr>
        <w:t xml:space="preserve"> by </w:t>
      </w:r>
      <w:r w:rsidR="00201473" w:rsidRPr="006F7786">
        <w:rPr>
          <w:rStyle w:val="apple-converted-space"/>
          <w:rFonts w:asciiTheme="minorHAnsi" w:hAnsiTheme="minorHAnsi" w:cstheme="minorHAnsi"/>
          <w:sz w:val="22"/>
          <w:szCs w:val="22"/>
        </w:rPr>
        <w:t>banks.</w:t>
      </w:r>
    </w:p>
    <w:p w14:paraId="6C2E6724" w14:textId="77777777" w:rsidR="00803D08" w:rsidRPr="006F7786" w:rsidRDefault="00803D08" w:rsidP="00E351A7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</w:p>
    <w:p w14:paraId="6DF8E231" w14:textId="3E21EA0B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Wells Fargo Securities, Charlotte NC</w:t>
      </w:r>
    </w:p>
    <w:p w14:paraId="000A5203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July 2013 – March 2014</w:t>
      </w:r>
    </w:p>
    <w:p w14:paraId="26F8F942" w14:textId="507F652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Data and Systems</w:t>
      </w:r>
      <w:r w:rsidR="0043337E"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Analyst / Developer</w:t>
      </w:r>
    </w:p>
    <w:p w14:paraId="387F2D59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3EBEAFB" w14:textId="133B8B77" w:rsidR="005E16E9" w:rsidRPr="006F7786" w:rsidRDefault="005E16E9" w:rsidP="00E351A7">
      <w:pPr>
        <w:pStyle w:val="NoSpacing"/>
        <w:rPr>
          <w:rFonts w:asciiTheme="minorHAnsi" w:hAnsiTheme="minorHAnsi" w:cstheme="minorHAnsi"/>
          <w:color w:val="000000"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 xml:space="preserve">Cash Projections – </w:t>
      </w:r>
      <w:r w:rsidRPr="006F7786">
        <w:rPr>
          <w:rFonts w:asciiTheme="minorHAnsi" w:hAnsiTheme="minorHAnsi" w:cstheme="minorHAnsi"/>
          <w:sz w:val="22"/>
          <w:szCs w:val="22"/>
        </w:rPr>
        <w:t xml:space="preserve">The Cash Projections application is a </w:t>
      </w:r>
      <w:r w:rsidR="00C9524B" w:rsidRPr="006F7786">
        <w:rPr>
          <w:rFonts w:asciiTheme="minorHAnsi" w:hAnsiTheme="minorHAnsi" w:cstheme="minorHAnsi"/>
          <w:sz w:val="22"/>
          <w:szCs w:val="22"/>
        </w:rPr>
        <w:t>report-generating</w:t>
      </w:r>
      <w:r w:rsidRPr="006F7786">
        <w:rPr>
          <w:rFonts w:asciiTheme="minorHAnsi" w:hAnsiTheme="minorHAnsi" w:cstheme="minorHAnsi"/>
          <w:sz w:val="22"/>
          <w:szCs w:val="22"/>
        </w:rPr>
        <w:t xml:space="preserve"> tool 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to support traders by providing the real time cash metrics. This application aids Wells Fargo trading by providing </w:t>
      </w:r>
      <w:r w:rsidR="00420361" w:rsidRPr="006F7786">
        <w:rPr>
          <w:rFonts w:asciiTheme="minorHAnsi" w:hAnsiTheme="minorHAnsi" w:cstheme="minorHAnsi"/>
          <w:color w:val="000000"/>
          <w:sz w:val="22"/>
          <w:szCs w:val="22"/>
        </w:rPr>
        <w:t>correct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739BB" w:rsidRPr="006F7786">
        <w:rPr>
          <w:rFonts w:asciiTheme="minorHAnsi" w:hAnsiTheme="minorHAnsi" w:cstheme="minorHAnsi"/>
          <w:color w:val="000000"/>
          <w:sz w:val="22"/>
          <w:szCs w:val="22"/>
        </w:rPr>
        <w:t>real-time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cash availability and </w:t>
      </w:r>
      <w:r w:rsidR="00190445" w:rsidRPr="006F7786">
        <w:rPr>
          <w:rFonts w:asciiTheme="minorHAnsi" w:hAnsiTheme="minorHAnsi" w:cstheme="minorHAnsi"/>
          <w:color w:val="000000"/>
          <w:sz w:val="22"/>
          <w:szCs w:val="22"/>
        </w:rPr>
        <w:t>thereby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influencing </w:t>
      </w:r>
      <w:r w:rsidR="00C9524B" w:rsidRPr="006F7786">
        <w:rPr>
          <w:rFonts w:asciiTheme="minorHAnsi" w:hAnsiTheme="minorHAnsi" w:cstheme="minorHAnsi"/>
          <w:color w:val="000000"/>
          <w:sz w:val="22"/>
          <w:szCs w:val="22"/>
        </w:rPr>
        <w:t>trading</w:t>
      </w:r>
      <w:r w:rsidR="00756008"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d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>ecisions and strategies.</w:t>
      </w:r>
    </w:p>
    <w:p w14:paraId="3CA2944C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color w:val="000000"/>
          <w:sz w:val="22"/>
          <w:szCs w:val="22"/>
        </w:rPr>
      </w:pPr>
    </w:p>
    <w:p w14:paraId="441FFDDA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14:paraId="1A5A70A9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1AA0BC6B" w14:textId="77777777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Build Trade level Start of Day and Real time Cash Projection reports for various depositories like BONY, DTC </w:t>
      </w:r>
      <w:proofErr w:type="spellStart"/>
      <w:r w:rsidRPr="006F7786">
        <w:rPr>
          <w:rFonts w:asciiTheme="minorHAnsi" w:hAnsiTheme="minorHAnsi" w:cstheme="minorHAnsi"/>
          <w:color w:val="000000"/>
          <w:sz w:val="22"/>
          <w:szCs w:val="22"/>
        </w:rPr>
        <w:t>EuroClear</w:t>
      </w:r>
      <w:proofErr w:type="spellEnd"/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(GLOSS)</w:t>
      </w:r>
    </w:p>
    <w:p w14:paraId="2369111E" w14:textId="5270DD38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Reconcile the Trade level Cash Projections against various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depositories.</w:t>
      </w:r>
    </w:p>
    <w:p w14:paraId="10C260E0" w14:textId="77777777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>Provide time critical support to Traders in resolving the Cash discrepancies occurred in real time trading.</w:t>
      </w:r>
    </w:p>
    <w:p w14:paraId="0C0B34F7" w14:textId="05B6D113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Analyzed the Clearance and Settlement life cycle of a Wells Fargo trade in Bony and DTC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depositories.</w:t>
      </w:r>
    </w:p>
    <w:p w14:paraId="62925C87" w14:textId="6BA12465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Automate the process of generating Cash Projection reports and circulate to the users in real time throughout the trading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hours.</w:t>
      </w:r>
    </w:p>
    <w:p w14:paraId="23F49F74" w14:textId="77777777" w:rsidR="005E16E9" w:rsidRPr="006F7786" w:rsidRDefault="005E16E9" w:rsidP="00E351A7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>Implement the Cash Projection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reports scripts using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>PERL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scripting and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>Java Code</w:t>
      </w:r>
    </w:p>
    <w:p w14:paraId="7FC5C93B" w14:textId="61C5CEEC" w:rsidR="00AB7D36" w:rsidRPr="006F7786" w:rsidRDefault="00AB7D36" w:rsidP="00E351A7">
      <w:pPr>
        <w:pStyle w:val="NoSpacing"/>
        <w:rPr>
          <w:rFonts w:asciiTheme="minorHAnsi" w:hAnsiTheme="minorHAnsi" w:cstheme="minorHAnsi"/>
          <w:color w:val="000000"/>
          <w:sz w:val="22"/>
          <w:szCs w:val="22"/>
        </w:rPr>
      </w:pPr>
    </w:p>
    <w:p w14:paraId="1133CD8A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Bank of New York Mellon, NY</w:t>
      </w:r>
    </w:p>
    <w:p w14:paraId="0B60EDF2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Sept’ 12 – May’2013</w:t>
      </w:r>
    </w:p>
    <w:p w14:paraId="209519FC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proofErr w:type="spellStart"/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TradeFlow</w:t>
      </w:r>
      <w:proofErr w:type="spellEnd"/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 xml:space="preserve"> (DPL) Developer</w:t>
      </w:r>
    </w:p>
    <w:p w14:paraId="13128D73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3A7F059C" w14:textId="6E62130E" w:rsidR="005E16E9" w:rsidRPr="006F7786" w:rsidRDefault="005E16E9" w:rsidP="00E351A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6F7786">
        <w:rPr>
          <w:rFonts w:asciiTheme="minorHAnsi" w:hAnsiTheme="minorHAnsi" w:cstheme="minorHAnsi"/>
          <w:b/>
          <w:sz w:val="22"/>
          <w:szCs w:val="22"/>
        </w:rPr>
        <w:t>Project L – Bridgewater -</w:t>
      </w:r>
      <w:r w:rsidRPr="006F778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sz w:val="22"/>
          <w:szCs w:val="22"/>
        </w:rPr>
        <w:t>Project L involves incorporating Bridgewater Associates’ trading and investing requirements into BNY Mellon’s trade processing system</w:t>
      </w:r>
      <w:r w:rsidR="00756008" w:rsidRPr="006F7786">
        <w:rPr>
          <w:rFonts w:asciiTheme="minorHAnsi" w:hAnsiTheme="minorHAnsi" w:cstheme="minorHAnsi"/>
          <w:sz w:val="22"/>
          <w:szCs w:val="22"/>
        </w:rPr>
        <w:t>.</w:t>
      </w:r>
    </w:p>
    <w:p w14:paraId="49FECA0F" w14:textId="77777777" w:rsidR="00756008" w:rsidRPr="006F7786" w:rsidRDefault="00756008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606F5C8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440FD7C4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ED55970" w14:textId="4918A998" w:rsidR="005E16E9" w:rsidRPr="006F7786" w:rsidRDefault="005E16E9" w:rsidP="00E351A7">
      <w:pPr>
        <w:pStyle w:val="NoSpacing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6F7786">
        <w:rPr>
          <w:rFonts w:asciiTheme="minorHAnsi" w:hAnsiTheme="minorHAnsi" w:cstheme="minorHAnsi"/>
          <w:b/>
          <w:sz w:val="22"/>
          <w:szCs w:val="22"/>
        </w:rPr>
        <w:t>Business Analysis (JID, Functional Specifications, and Technical Specifications)</w:t>
      </w:r>
      <w:r w:rsidRPr="006F7786">
        <w:rPr>
          <w:rFonts w:asciiTheme="minorHAnsi" w:hAnsiTheme="minorHAnsi" w:cstheme="minorHAnsi"/>
          <w:sz w:val="22"/>
          <w:szCs w:val="22"/>
        </w:rPr>
        <w:t xml:space="preserve"> on the </w:t>
      </w:r>
      <w:r w:rsidR="00B338F2" w:rsidRPr="006F7786">
        <w:rPr>
          <w:rFonts w:asciiTheme="minorHAnsi" w:hAnsiTheme="minorHAnsi" w:cstheme="minorHAnsi"/>
          <w:sz w:val="22"/>
          <w:szCs w:val="22"/>
        </w:rPr>
        <w:t>several types</w:t>
      </w:r>
      <w:r w:rsidRPr="006F7786">
        <w:rPr>
          <w:rFonts w:asciiTheme="minorHAnsi" w:hAnsiTheme="minorHAnsi" w:cstheme="minorHAnsi"/>
          <w:sz w:val="22"/>
          <w:szCs w:val="22"/>
        </w:rPr>
        <w:t xml:space="preserve"> of Instrument Types (Equities, Fixed Income, </w:t>
      </w:r>
      <w:proofErr w:type="spellStart"/>
      <w:r w:rsidRPr="006F7786">
        <w:rPr>
          <w:rFonts w:asciiTheme="minorHAnsi" w:hAnsiTheme="minorHAnsi" w:cstheme="minorHAnsi"/>
          <w:sz w:val="22"/>
          <w:szCs w:val="22"/>
        </w:rPr>
        <w:t>ForEx</w:t>
      </w:r>
      <w:proofErr w:type="spellEnd"/>
      <w:r w:rsidRPr="006F7786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49D4F25B" w14:textId="361F83AB" w:rsidR="005E16E9" w:rsidRPr="006F7786" w:rsidRDefault="005E16E9" w:rsidP="00E351A7">
      <w:pPr>
        <w:pStyle w:val="NoSpacing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</w:rPr>
      </w:pPr>
      <w:r w:rsidRPr="006F7786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F7786">
        <w:rPr>
          <w:rFonts w:asciiTheme="minorHAnsi" w:hAnsiTheme="minorHAnsi" w:cstheme="minorHAnsi"/>
          <w:b/>
          <w:sz w:val="22"/>
          <w:szCs w:val="22"/>
        </w:rPr>
        <w:t>Design Documents</w:t>
      </w:r>
      <w:r w:rsidRPr="006F7786">
        <w:rPr>
          <w:rFonts w:asciiTheme="minorHAnsi" w:hAnsiTheme="minorHAnsi" w:cstheme="minorHAnsi"/>
          <w:sz w:val="22"/>
          <w:szCs w:val="22"/>
        </w:rPr>
        <w:t xml:space="preserve"> with above mentioned specifications and </w:t>
      </w:r>
      <w:r w:rsidR="00634565" w:rsidRPr="006F7786">
        <w:rPr>
          <w:rFonts w:asciiTheme="minorHAnsi" w:hAnsiTheme="minorHAnsi" w:cstheme="minorHAnsi"/>
          <w:sz w:val="22"/>
          <w:szCs w:val="22"/>
        </w:rPr>
        <w:t>coordinated</w:t>
      </w:r>
      <w:r w:rsidRPr="006F7786">
        <w:rPr>
          <w:rFonts w:asciiTheme="minorHAnsi" w:hAnsiTheme="minorHAnsi" w:cstheme="minorHAnsi"/>
          <w:sz w:val="22"/>
          <w:szCs w:val="22"/>
        </w:rPr>
        <w:t xml:space="preserve"> efforts with the development team to implement functional changes in the </w:t>
      </w:r>
      <w:r w:rsidR="00634565" w:rsidRPr="006F7786">
        <w:rPr>
          <w:rFonts w:asciiTheme="minorHAnsi" w:hAnsiTheme="minorHAnsi" w:cstheme="minorHAnsi"/>
          <w:sz w:val="22"/>
          <w:szCs w:val="22"/>
        </w:rPr>
        <w:t>system.</w:t>
      </w:r>
    </w:p>
    <w:p w14:paraId="4C6C6AD3" w14:textId="77777777" w:rsidR="00E351A7" w:rsidRPr="006F7786" w:rsidRDefault="00E351A7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AE51CA9" w14:textId="25E7E5ED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Client:</w:t>
      </w:r>
      <w:r w:rsidRPr="006F77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The Vanguard Group, Malvern, PA</w:t>
      </w:r>
    </w:p>
    <w:p w14:paraId="228962AD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Jan’ 11 – Aug’ 12</w:t>
      </w:r>
    </w:p>
    <w:p w14:paraId="60F90734" w14:textId="481BD82A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sz w:val="22"/>
          <w:szCs w:val="22"/>
          <w:u w:val="single"/>
        </w:rPr>
        <w:t>TIBCO Developer</w:t>
      </w:r>
    </w:p>
    <w:p w14:paraId="39288FC4" w14:textId="4381F8D5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6F7786">
        <w:rPr>
          <w:rStyle w:val="apple-style-span"/>
          <w:rFonts w:asciiTheme="minorHAnsi" w:hAnsiTheme="minorHAnsi" w:cstheme="minorHAnsi"/>
          <w:b/>
          <w:color w:val="000000"/>
          <w:sz w:val="22"/>
          <w:szCs w:val="22"/>
        </w:rPr>
        <w:t xml:space="preserve">Trident Program - Middle Office Post Trade Processing - 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>Middle Office business unit automates all the post trade processing of Equity/Fixed Income/</w:t>
      </w:r>
      <w:proofErr w:type="spellStart"/>
      <w:r w:rsidRPr="006F7786">
        <w:rPr>
          <w:rFonts w:asciiTheme="minorHAnsi" w:hAnsiTheme="minorHAnsi" w:cstheme="minorHAnsi"/>
          <w:color w:val="000000"/>
          <w:sz w:val="22"/>
          <w:szCs w:val="22"/>
        </w:rPr>
        <w:t>ForEx</w:t>
      </w:r>
      <w:proofErr w:type="spellEnd"/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transactions happening in Vanguard using the </w:t>
      </w:r>
      <w:r w:rsidR="00AB7D36" w:rsidRPr="006F7786">
        <w:rPr>
          <w:rFonts w:asciiTheme="minorHAnsi" w:hAnsiTheme="minorHAnsi" w:cstheme="minorHAnsi"/>
          <w:color w:val="000000"/>
          <w:sz w:val="22"/>
          <w:szCs w:val="22"/>
        </w:rPr>
        <w:t>Third-Party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product “Trade Flow” Provided by Fiserv</w:t>
      </w:r>
      <w:r w:rsidR="00756008" w:rsidRPr="006F778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D751FA4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14:paraId="514B9DAF" w14:textId="77777777" w:rsidR="005E16E9" w:rsidRPr="006F7786" w:rsidRDefault="005E16E9" w:rsidP="00E351A7">
      <w:pPr>
        <w:pStyle w:val="NoSpacing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5CED2ADF" w14:textId="66021548" w:rsidR="005E16E9" w:rsidRPr="006F7786" w:rsidRDefault="005E16E9" w:rsidP="00E351A7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Developed new functionality in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Trade Flow 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which is a </w:t>
      </w:r>
      <w:r w:rsidR="00B50E19" w:rsidRPr="006F7786">
        <w:rPr>
          <w:rFonts w:asciiTheme="minorHAnsi" w:hAnsiTheme="minorHAnsi" w:cstheme="minorHAnsi"/>
          <w:color w:val="000000"/>
          <w:sz w:val="22"/>
          <w:szCs w:val="22"/>
        </w:rPr>
        <w:t>third-party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vendor software from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Fiserv.</w:t>
      </w:r>
    </w:p>
    <w:p w14:paraId="1192A739" w14:textId="77777777" w:rsidR="005E16E9" w:rsidRPr="006F7786" w:rsidRDefault="005E16E9" w:rsidP="00E351A7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Developed new functionality in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>TIBCO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TIBCO Designer 5.6 </w:t>
      </w:r>
    </w:p>
    <w:p w14:paraId="04065226" w14:textId="77777777" w:rsidR="005E16E9" w:rsidRPr="006F7786" w:rsidRDefault="005E16E9" w:rsidP="00E351A7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Successfully implemented a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>Manual Batch Load (MBL)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process to manually process trades and supply the trades to the automated system.</w:t>
      </w:r>
    </w:p>
    <w:p w14:paraId="018A2C23" w14:textId="173187C2" w:rsidR="005E16E9" w:rsidRPr="006F7786" w:rsidRDefault="005E16E9" w:rsidP="00E351A7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Successfully implemented the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Continuously Linked Settlement (CLS)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functionality.</w:t>
      </w:r>
    </w:p>
    <w:p w14:paraId="2CCBF443" w14:textId="30D1FE3B" w:rsidR="005E16E9" w:rsidRPr="006F7786" w:rsidRDefault="005E16E9" w:rsidP="00E351A7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Also supported the </w:t>
      </w:r>
      <w:r w:rsidRPr="006F778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VIA – Australia Integration 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process to </w:t>
      </w:r>
      <w:r w:rsidR="00420361" w:rsidRPr="006F7786">
        <w:rPr>
          <w:rFonts w:asciiTheme="minorHAnsi" w:hAnsiTheme="minorHAnsi" w:cstheme="minorHAnsi"/>
          <w:color w:val="000000"/>
          <w:sz w:val="22"/>
          <w:szCs w:val="22"/>
        </w:rPr>
        <w:t>use</w:t>
      </w:r>
      <w:r w:rsidRPr="006F7786">
        <w:rPr>
          <w:rFonts w:asciiTheme="minorHAnsi" w:hAnsiTheme="minorHAnsi" w:cstheme="minorHAnsi"/>
          <w:color w:val="000000"/>
          <w:sz w:val="22"/>
          <w:szCs w:val="22"/>
        </w:rPr>
        <w:t xml:space="preserve"> the existing TIBCO functionality to process trades executed in </w:t>
      </w:r>
      <w:r w:rsidR="00201473" w:rsidRPr="006F7786">
        <w:rPr>
          <w:rFonts w:asciiTheme="minorHAnsi" w:hAnsiTheme="minorHAnsi" w:cstheme="minorHAnsi"/>
          <w:color w:val="000000"/>
          <w:sz w:val="22"/>
          <w:szCs w:val="22"/>
        </w:rPr>
        <w:t>Australia.</w:t>
      </w:r>
    </w:p>
    <w:sectPr w:rsidR="005E16E9" w:rsidRPr="006F7786" w:rsidSect="00E068D2">
      <w:footerReference w:type="first" r:id="rId7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4ED05F" w14:textId="77777777" w:rsidR="00714D1B" w:rsidRDefault="00714D1B">
      <w:r>
        <w:separator/>
      </w:r>
    </w:p>
  </w:endnote>
  <w:endnote w:type="continuationSeparator" w:id="0">
    <w:p w14:paraId="52F101FC" w14:textId="77777777" w:rsidR="00714D1B" w:rsidRDefault="00714D1B">
      <w:r>
        <w:continuationSeparator/>
      </w:r>
    </w:p>
  </w:endnote>
  <w:endnote w:type="continuationNotice" w:id="1">
    <w:p w14:paraId="4C367477" w14:textId="77777777" w:rsidR="00714D1B" w:rsidRDefault="00714D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90D86" w14:textId="2BD20E37" w:rsidR="005C3FCC" w:rsidRPr="00FD2F55" w:rsidRDefault="005C3FCC" w:rsidP="00DE638F">
    <w:pPr>
      <w:pStyle w:val="Footer"/>
      <w:spacing w:line="360" w:lineRule="auto"/>
      <w:rPr>
        <w:rFonts w:cstheme="minorHAnsi"/>
        <w:color w:val="323E4F" w:themeColor="text2" w:themeShade="BF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731A1" w14:textId="77777777" w:rsidR="00714D1B" w:rsidRDefault="00714D1B">
      <w:r>
        <w:separator/>
      </w:r>
    </w:p>
  </w:footnote>
  <w:footnote w:type="continuationSeparator" w:id="0">
    <w:p w14:paraId="11D4A091" w14:textId="77777777" w:rsidR="00714D1B" w:rsidRDefault="00714D1B">
      <w:r>
        <w:continuationSeparator/>
      </w:r>
    </w:p>
  </w:footnote>
  <w:footnote w:type="continuationNotice" w:id="1">
    <w:p w14:paraId="6FF6DD70" w14:textId="77777777" w:rsidR="00714D1B" w:rsidRDefault="00714D1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703F"/>
    <w:multiLevelType w:val="hybridMultilevel"/>
    <w:tmpl w:val="F3A0D1E2"/>
    <w:lvl w:ilvl="0" w:tplc="59C66A8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8584A"/>
    <w:multiLevelType w:val="multilevel"/>
    <w:tmpl w:val="BBB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064"/>
    <w:multiLevelType w:val="multilevel"/>
    <w:tmpl w:val="39D13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254A2"/>
    <w:multiLevelType w:val="multilevel"/>
    <w:tmpl w:val="1EB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967"/>
    <w:multiLevelType w:val="hybridMultilevel"/>
    <w:tmpl w:val="3A1C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66EE5"/>
    <w:multiLevelType w:val="multilevel"/>
    <w:tmpl w:val="15366EE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0F618D"/>
    <w:multiLevelType w:val="hybridMultilevel"/>
    <w:tmpl w:val="6318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44B8"/>
    <w:multiLevelType w:val="multilevel"/>
    <w:tmpl w:val="225F44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2127D"/>
    <w:multiLevelType w:val="hybridMultilevel"/>
    <w:tmpl w:val="16EE1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F3886"/>
    <w:multiLevelType w:val="hybridMultilevel"/>
    <w:tmpl w:val="55F4F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535FE"/>
    <w:multiLevelType w:val="hybridMultilevel"/>
    <w:tmpl w:val="03ECB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1380A"/>
    <w:multiLevelType w:val="multilevel"/>
    <w:tmpl w:val="39D13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412F2"/>
    <w:multiLevelType w:val="hybridMultilevel"/>
    <w:tmpl w:val="E46C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56848"/>
    <w:multiLevelType w:val="hybridMultilevel"/>
    <w:tmpl w:val="C806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F668F1"/>
    <w:multiLevelType w:val="hybridMultilevel"/>
    <w:tmpl w:val="7758F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17295"/>
    <w:multiLevelType w:val="hybridMultilevel"/>
    <w:tmpl w:val="3F9E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7764A"/>
    <w:multiLevelType w:val="hybridMultilevel"/>
    <w:tmpl w:val="9632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61CAA"/>
    <w:multiLevelType w:val="hybridMultilevel"/>
    <w:tmpl w:val="C5606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C77E4"/>
    <w:multiLevelType w:val="hybridMultilevel"/>
    <w:tmpl w:val="72E0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934F5"/>
    <w:multiLevelType w:val="multilevel"/>
    <w:tmpl w:val="56C934F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84384"/>
    <w:multiLevelType w:val="hybridMultilevel"/>
    <w:tmpl w:val="C4EE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EA458F"/>
    <w:multiLevelType w:val="hybridMultilevel"/>
    <w:tmpl w:val="76BEE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30C6F"/>
    <w:multiLevelType w:val="hybridMultilevel"/>
    <w:tmpl w:val="788C1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E6985"/>
    <w:multiLevelType w:val="multilevel"/>
    <w:tmpl w:val="696E6985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95395F"/>
    <w:multiLevelType w:val="multilevel"/>
    <w:tmpl w:val="719539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33757"/>
    <w:multiLevelType w:val="hybridMultilevel"/>
    <w:tmpl w:val="6D885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4796E"/>
    <w:multiLevelType w:val="multilevel"/>
    <w:tmpl w:val="7554796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D15B4D"/>
    <w:multiLevelType w:val="multilevel"/>
    <w:tmpl w:val="7ED15B4D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4"/>
  </w:num>
  <w:num w:numId="3">
    <w:abstractNumId w:val="2"/>
  </w:num>
  <w:num w:numId="4">
    <w:abstractNumId w:val="11"/>
  </w:num>
  <w:num w:numId="5">
    <w:abstractNumId w:val="5"/>
  </w:num>
  <w:num w:numId="6">
    <w:abstractNumId w:val="19"/>
  </w:num>
  <w:num w:numId="7">
    <w:abstractNumId w:val="7"/>
  </w:num>
  <w:num w:numId="8">
    <w:abstractNumId w:val="26"/>
  </w:num>
  <w:num w:numId="9">
    <w:abstractNumId w:val="23"/>
  </w:num>
  <w:num w:numId="10">
    <w:abstractNumId w:val="0"/>
  </w:num>
  <w:num w:numId="11">
    <w:abstractNumId w:val="15"/>
  </w:num>
  <w:num w:numId="12">
    <w:abstractNumId w:val="3"/>
  </w:num>
  <w:num w:numId="13">
    <w:abstractNumId w:val="1"/>
  </w:num>
  <w:num w:numId="14">
    <w:abstractNumId w:val="13"/>
  </w:num>
  <w:num w:numId="15">
    <w:abstractNumId w:val="12"/>
  </w:num>
  <w:num w:numId="16">
    <w:abstractNumId w:val="22"/>
  </w:num>
  <w:num w:numId="17">
    <w:abstractNumId w:val="6"/>
  </w:num>
  <w:num w:numId="18">
    <w:abstractNumId w:val="20"/>
  </w:num>
  <w:num w:numId="19">
    <w:abstractNumId w:val="25"/>
  </w:num>
  <w:num w:numId="20">
    <w:abstractNumId w:val="9"/>
  </w:num>
  <w:num w:numId="21">
    <w:abstractNumId w:val="4"/>
  </w:num>
  <w:num w:numId="22">
    <w:abstractNumId w:val="18"/>
  </w:num>
  <w:num w:numId="23">
    <w:abstractNumId w:val="21"/>
  </w:num>
  <w:num w:numId="24">
    <w:abstractNumId w:val="10"/>
  </w:num>
  <w:num w:numId="25">
    <w:abstractNumId w:val="8"/>
  </w:num>
  <w:num w:numId="26">
    <w:abstractNumId w:val="16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6E9"/>
    <w:rsid w:val="0001713D"/>
    <w:rsid w:val="00022078"/>
    <w:rsid w:val="0004595B"/>
    <w:rsid w:val="00051771"/>
    <w:rsid w:val="000B786B"/>
    <w:rsid w:val="000C5F1A"/>
    <w:rsid w:val="0011550F"/>
    <w:rsid w:val="001178C5"/>
    <w:rsid w:val="0013453E"/>
    <w:rsid w:val="001728BA"/>
    <w:rsid w:val="00190445"/>
    <w:rsid w:val="0019172E"/>
    <w:rsid w:val="001A4AB1"/>
    <w:rsid w:val="001F4052"/>
    <w:rsid w:val="00201473"/>
    <w:rsid w:val="00206382"/>
    <w:rsid w:val="00223067"/>
    <w:rsid w:val="00243900"/>
    <w:rsid w:val="002563B0"/>
    <w:rsid w:val="002F0F03"/>
    <w:rsid w:val="00326910"/>
    <w:rsid w:val="00340649"/>
    <w:rsid w:val="003429DC"/>
    <w:rsid w:val="00357269"/>
    <w:rsid w:val="003A1F7F"/>
    <w:rsid w:val="003F47EC"/>
    <w:rsid w:val="003F5A00"/>
    <w:rsid w:val="003F7B84"/>
    <w:rsid w:val="0040555D"/>
    <w:rsid w:val="00420361"/>
    <w:rsid w:val="00420DF2"/>
    <w:rsid w:val="0042431D"/>
    <w:rsid w:val="0043337E"/>
    <w:rsid w:val="00447BF2"/>
    <w:rsid w:val="00450D3E"/>
    <w:rsid w:val="00473A35"/>
    <w:rsid w:val="00481130"/>
    <w:rsid w:val="00487F8A"/>
    <w:rsid w:val="004952FB"/>
    <w:rsid w:val="004B7987"/>
    <w:rsid w:val="004E454D"/>
    <w:rsid w:val="005005CF"/>
    <w:rsid w:val="00500BF4"/>
    <w:rsid w:val="00505C18"/>
    <w:rsid w:val="00513905"/>
    <w:rsid w:val="00515BA4"/>
    <w:rsid w:val="00521814"/>
    <w:rsid w:val="005441D8"/>
    <w:rsid w:val="00566E2C"/>
    <w:rsid w:val="00596AFC"/>
    <w:rsid w:val="005A08D5"/>
    <w:rsid w:val="005A4C77"/>
    <w:rsid w:val="005C3FCC"/>
    <w:rsid w:val="005E16E9"/>
    <w:rsid w:val="00604C89"/>
    <w:rsid w:val="00607F0D"/>
    <w:rsid w:val="00611F88"/>
    <w:rsid w:val="0063431F"/>
    <w:rsid w:val="00634565"/>
    <w:rsid w:val="00642E6F"/>
    <w:rsid w:val="006507FC"/>
    <w:rsid w:val="006771F0"/>
    <w:rsid w:val="006807A0"/>
    <w:rsid w:val="00680F1A"/>
    <w:rsid w:val="00687038"/>
    <w:rsid w:val="006A1C8D"/>
    <w:rsid w:val="006B1C03"/>
    <w:rsid w:val="006F6AE3"/>
    <w:rsid w:val="006F7786"/>
    <w:rsid w:val="00703FA9"/>
    <w:rsid w:val="00712164"/>
    <w:rsid w:val="007124B7"/>
    <w:rsid w:val="00714D1B"/>
    <w:rsid w:val="00716FF8"/>
    <w:rsid w:val="00720E4E"/>
    <w:rsid w:val="00724A94"/>
    <w:rsid w:val="00756008"/>
    <w:rsid w:val="007C1118"/>
    <w:rsid w:val="007E555C"/>
    <w:rsid w:val="007E71F0"/>
    <w:rsid w:val="007F35A6"/>
    <w:rsid w:val="00803AFA"/>
    <w:rsid w:val="00803D08"/>
    <w:rsid w:val="008301FF"/>
    <w:rsid w:val="0083420B"/>
    <w:rsid w:val="008374FC"/>
    <w:rsid w:val="00845A56"/>
    <w:rsid w:val="00872454"/>
    <w:rsid w:val="0087339B"/>
    <w:rsid w:val="008806ED"/>
    <w:rsid w:val="00892A22"/>
    <w:rsid w:val="00896157"/>
    <w:rsid w:val="008B14F2"/>
    <w:rsid w:val="008C26BC"/>
    <w:rsid w:val="008C28F7"/>
    <w:rsid w:val="008D346C"/>
    <w:rsid w:val="008D6AA0"/>
    <w:rsid w:val="008E5D7A"/>
    <w:rsid w:val="0090794E"/>
    <w:rsid w:val="0091201A"/>
    <w:rsid w:val="009300CD"/>
    <w:rsid w:val="009448F7"/>
    <w:rsid w:val="009739BB"/>
    <w:rsid w:val="00981B0A"/>
    <w:rsid w:val="009947B8"/>
    <w:rsid w:val="009A607A"/>
    <w:rsid w:val="009B5A7A"/>
    <w:rsid w:val="009B5CD2"/>
    <w:rsid w:val="009B622D"/>
    <w:rsid w:val="009C3D7B"/>
    <w:rsid w:val="00A00203"/>
    <w:rsid w:val="00A07F5B"/>
    <w:rsid w:val="00A11060"/>
    <w:rsid w:val="00A12F79"/>
    <w:rsid w:val="00A37094"/>
    <w:rsid w:val="00A4059E"/>
    <w:rsid w:val="00A67FE7"/>
    <w:rsid w:val="00A71BE3"/>
    <w:rsid w:val="00A7474C"/>
    <w:rsid w:val="00A9528D"/>
    <w:rsid w:val="00A96EDE"/>
    <w:rsid w:val="00AA2003"/>
    <w:rsid w:val="00AB7D36"/>
    <w:rsid w:val="00AC3E91"/>
    <w:rsid w:val="00AE2D4A"/>
    <w:rsid w:val="00AE4D10"/>
    <w:rsid w:val="00AF2BA6"/>
    <w:rsid w:val="00B338F2"/>
    <w:rsid w:val="00B34997"/>
    <w:rsid w:val="00B4064B"/>
    <w:rsid w:val="00B442A1"/>
    <w:rsid w:val="00B466C5"/>
    <w:rsid w:val="00B50E19"/>
    <w:rsid w:val="00B60088"/>
    <w:rsid w:val="00B80A67"/>
    <w:rsid w:val="00BA1C19"/>
    <w:rsid w:val="00BB0F04"/>
    <w:rsid w:val="00C126EE"/>
    <w:rsid w:val="00C15201"/>
    <w:rsid w:val="00C36648"/>
    <w:rsid w:val="00C45846"/>
    <w:rsid w:val="00C46DA4"/>
    <w:rsid w:val="00C65885"/>
    <w:rsid w:val="00C67308"/>
    <w:rsid w:val="00C824BD"/>
    <w:rsid w:val="00C86FC5"/>
    <w:rsid w:val="00C9524B"/>
    <w:rsid w:val="00CA1173"/>
    <w:rsid w:val="00CA4BF1"/>
    <w:rsid w:val="00CB442C"/>
    <w:rsid w:val="00CC1768"/>
    <w:rsid w:val="00CC1FD8"/>
    <w:rsid w:val="00CD4152"/>
    <w:rsid w:val="00CF1962"/>
    <w:rsid w:val="00D13F52"/>
    <w:rsid w:val="00D14782"/>
    <w:rsid w:val="00D26630"/>
    <w:rsid w:val="00D52BE8"/>
    <w:rsid w:val="00D83C15"/>
    <w:rsid w:val="00DA0855"/>
    <w:rsid w:val="00DB73C0"/>
    <w:rsid w:val="00DC0544"/>
    <w:rsid w:val="00DD6955"/>
    <w:rsid w:val="00DE01C5"/>
    <w:rsid w:val="00DE638F"/>
    <w:rsid w:val="00E068D2"/>
    <w:rsid w:val="00E07DC4"/>
    <w:rsid w:val="00E15807"/>
    <w:rsid w:val="00E23493"/>
    <w:rsid w:val="00E351A7"/>
    <w:rsid w:val="00E4098A"/>
    <w:rsid w:val="00E441C0"/>
    <w:rsid w:val="00E62984"/>
    <w:rsid w:val="00E7109B"/>
    <w:rsid w:val="00E82BC6"/>
    <w:rsid w:val="00EA4D19"/>
    <w:rsid w:val="00EC43C7"/>
    <w:rsid w:val="00EC49A8"/>
    <w:rsid w:val="00F01662"/>
    <w:rsid w:val="00F06B66"/>
    <w:rsid w:val="00F32B13"/>
    <w:rsid w:val="00F47A74"/>
    <w:rsid w:val="00F53E45"/>
    <w:rsid w:val="00F711C2"/>
    <w:rsid w:val="00FB393B"/>
    <w:rsid w:val="00FE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189626"/>
  <w15:chartTrackingRefBased/>
  <w15:docId w15:val="{8EAD9F89-90A7-4649-82B0-DF9ACBFB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39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3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E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16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6E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E16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6E9"/>
    <w:rPr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E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semiHidden/>
    <w:unhideWhenUsed/>
    <w:rsid w:val="005E16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5E16E9"/>
    <w:rPr>
      <w:rFonts w:ascii="Courier New" w:eastAsia="Courier New" w:hAnsi="Courier New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5E16E9"/>
    <w:pPr>
      <w:spacing w:before="100" w:beforeAutospacing="1" w:after="100" w:afterAutospacing="1"/>
    </w:pPr>
  </w:style>
  <w:style w:type="paragraph" w:styleId="BodyText3">
    <w:name w:val="Body Text 3"/>
    <w:basedOn w:val="Normal"/>
    <w:link w:val="BodyText3Char"/>
    <w:uiPriority w:val="99"/>
    <w:semiHidden/>
    <w:unhideWhenUsed/>
    <w:rsid w:val="005E16E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E16E9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5E16E9"/>
    <w:pPr>
      <w:ind w:left="720"/>
      <w:contextualSpacing/>
    </w:pPr>
  </w:style>
  <w:style w:type="paragraph" w:customStyle="1" w:styleId="UMHeader">
    <w:name w:val="UMHeader"/>
    <w:basedOn w:val="BodyText"/>
    <w:uiPriority w:val="99"/>
    <w:rsid w:val="005E16E9"/>
    <w:pPr>
      <w:shd w:val="pct25" w:color="auto" w:fill="auto"/>
      <w:overflowPunct w:val="0"/>
      <w:autoSpaceDE w:val="0"/>
      <w:autoSpaceDN w:val="0"/>
      <w:adjustRightInd w:val="0"/>
      <w:ind w:left="450" w:right="90"/>
    </w:pPr>
    <w:rPr>
      <w:b/>
    </w:rPr>
  </w:style>
  <w:style w:type="paragraph" w:customStyle="1" w:styleId="ListParagraph1">
    <w:name w:val="List Paragraph1"/>
    <w:basedOn w:val="Normal"/>
    <w:uiPriority w:val="34"/>
    <w:qFormat/>
    <w:rsid w:val="005E16E9"/>
    <w:pPr>
      <w:ind w:left="720"/>
    </w:pPr>
  </w:style>
  <w:style w:type="character" w:customStyle="1" w:styleId="normalchar1">
    <w:name w:val="normal__char1"/>
    <w:rsid w:val="005E16E9"/>
    <w:rPr>
      <w:rFonts w:ascii="Times New Roman" w:hAnsi="Times New Roman" w:cs="Times New Roman" w:hint="default"/>
      <w:sz w:val="24"/>
      <w:szCs w:val="24"/>
    </w:rPr>
  </w:style>
  <w:style w:type="character" w:customStyle="1" w:styleId="list0020paragraphchar1">
    <w:name w:val="list_0020paragraph__char1"/>
    <w:rsid w:val="005E16E9"/>
    <w:rPr>
      <w:rFonts w:ascii="Calibri" w:hAnsi="Calibri" w:cs="Calibri" w:hint="default"/>
      <w:sz w:val="22"/>
      <w:szCs w:val="22"/>
    </w:rPr>
  </w:style>
  <w:style w:type="character" w:customStyle="1" w:styleId="body0020textchar1">
    <w:name w:val="body_0020text__char1"/>
    <w:rsid w:val="005E16E9"/>
    <w:rPr>
      <w:rFonts w:ascii="Arial" w:hAnsi="Arial" w:cs="Arial" w:hint="default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5E16E9"/>
  </w:style>
  <w:style w:type="character" w:customStyle="1" w:styleId="apple-converted-space">
    <w:name w:val="apple-converted-space"/>
    <w:rsid w:val="005E16E9"/>
  </w:style>
  <w:style w:type="paragraph" w:styleId="BodyText">
    <w:name w:val="Body Text"/>
    <w:basedOn w:val="Normal"/>
    <w:link w:val="BodyTextChar"/>
    <w:uiPriority w:val="99"/>
    <w:semiHidden/>
    <w:unhideWhenUsed/>
    <w:rsid w:val="005E16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16E9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C49A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C49A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63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3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E6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E351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2038</Words>
  <Characters>11620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Balasubramanian</dc:creator>
  <cp:keywords/>
  <dc:description/>
  <cp:lastModifiedBy>Integrass</cp:lastModifiedBy>
  <cp:revision>8</cp:revision>
  <dcterms:created xsi:type="dcterms:W3CDTF">2024-12-16T14:17:00Z</dcterms:created>
  <dcterms:modified xsi:type="dcterms:W3CDTF">2025-11-04T16:19:00Z</dcterms:modified>
</cp:coreProperties>
</file>