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8E0B0" w14:textId="57FA1326" w:rsidR="0050018A" w:rsidRDefault="0050018A" w:rsidP="0050018A">
      <w:pPr>
        <w:contextualSpacing/>
        <w:rPr>
          <w:rFonts w:ascii="Calibri" w:hAnsi="Calibri" w:cs="Calibri"/>
        </w:rPr>
      </w:pPr>
      <w:r>
        <w:rPr>
          <w:rFonts w:ascii="Calibri" w:hAnsi="Calibri" w:cs="Calibri"/>
        </w:rPr>
        <w:t>Jasmitha Tangirala</w:t>
      </w:r>
    </w:p>
    <w:p w14:paraId="3861E9D9" w14:textId="4BE5FF1D" w:rsidR="008F1B8A" w:rsidRPr="008D0521" w:rsidRDefault="009927A4" w:rsidP="0050018A">
      <w:pPr>
        <w:contextualSpacing/>
        <w:rPr>
          <w:rFonts w:ascii="Calibri" w:eastAsia="Malgun Gothic" w:hAnsi="Calibri" w:cs="Calibri"/>
          <w:b/>
          <w:i/>
          <w:iCs/>
          <w:lang w:eastAsia="ja-JP"/>
        </w:rPr>
      </w:pPr>
      <w:r w:rsidRPr="008D0521">
        <w:rPr>
          <w:rFonts w:ascii="Calibri" w:hAnsi="Calibri" w:cs="Calibri"/>
        </w:rPr>
        <w:t>Java Backend Developer – AWS | SpringBoot | Team Leadership | 10+ Years Experience</w:t>
      </w:r>
    </w:p>
    <w:p w14:paraId="5A446E5A" w14:textId="005FDBA9" w:rsidR="00931CF7" w:rsidRPr="008D0521" w:rsidRDefault="001A6F40" w:rsidP="0050018A">
      <w:pPr>
        <w:contextualSpacing/>
        <w:rPr>
          <w:rFonts w:ascii="Calibri" w:eastAsia="Malgun Gothic" w:hAnsi="Calibri" w:cs="Calibri"/>
          <w:b/>
          <w:color w:val="auto"/>
          <w:lang w:eastAsia="ja-JP"/>
        </w:rPr>
      </w:pPr>
      <w:r w:rsidRPr="008D0521">
        <w:rPr>
          <w:rFonts w:ascii="Calibri" w:eastAsia="Malgun Gothic" w:hAnsi="Calibri" w:cs="Calibri"/>
          <w:b/>
          <w:color w:val="auto"/>
          <w:lang w:eastAsia="ja-JP"/>
        </w:rPr>
        <w:t xml:space="preserve">Phone: </w:t>
      </w:r>
      <w:r w:rsidR="009927A4" w:rsidRPr="008D0521">
        <w:rPr>
          <w:rFonts w:ascii="Calibri" w:eastAsia="Malgun Gothic" w:hAnsi="Calibri" w:cs="Calibri"/>
          <w:b/>
          <w:color w:val="auto"/>
          <w:lang w:eastAsia="ja-JP"/>
        </w:rPr>
        <w:t>(682)999-8063</w:t>
      </w:r>
    </w:p>
    <w:p w14:paraId="0F184974" w14:textId="559511F3" w:rsidR="003D1562" w:rsidRPr="008D0521" w:rsidRDefault="00931CF7" w:rsidP="0050018A">
      <w:pPr>
        <w:pBdr>
          <w:bottom w:val="single" w:sz="6" w:space="1" w:color="auto"/>
        </w:pBdr>
        <w:contextualSpacing/>
        <w:rPr>
          <w:rFonts w:ascii="Calibri" w:eastAsia="Malgun Gothic" w:hAnsi="Calibri" w:cs="Calibri"/>
          <w:b/>
          <w:color w:val="auto"/>
          <w:lang w:eastAsia="ja-JP"/>
        </w:rPr>
      </w:pPr>
      <w:r w:rsidRPr="008D0521">
        <w:rPr>
          <w:rFonts w:ascii="Calibri" w:eastAsia="Malgun Gothic" w:hAnsi="Calibri" w:cs="Calibri"/>
          <w:b/>
          <w:color w:val="auto"/>
          <w:lang w:eastAsia="ja-JP"/>
        </w:rPr>
        <w:t>Email:</w:t>
      </w:r>
      <w:r w:rsidR="00F90B6F" w:rsidRPr="008D0521">
        <w:rPr>
          <w:rFonts w:ascii="Calibri" w:eastAsia="Malgun Gothic" w:hAnsi="Calibri" w:cs="Calibri"/>
          <w:b/>
          <w:color w:val="auto"/>
          <w:lang w:eastAsia="ja-JP"/>
        </w:rPr>
        <w:t xml:space="preserve"> </w:t>
      </w:r>
      <w:hyperlink r:id="rId6" w:history="1">
        <w:r w:rsidR="003D1562" w:rsidRPr="008D0521">
          <w:rPr>
            <w:rStyle w:val="Hyperlink"/>
            <w:rFonts w:ascii="Calibri" w:eastAsia="Malgun Gothic" w:hAnsi="Calibri" w:cs="Calibri"/>
            <w:b/>
            <w:lang w:eastAsia="ja-JP"/>
          </w:rPr>
          <w:t>tangiralajasmitha6@gmail.com</w:t>
        </w:r>
      </w:hyperlink>
    </w:p>
    <w:p w14:paraId="6E7D55BA" w14:textId="0E05F17B" w:rsidR="003D1562" w:rsidRPr="008D0521" w:rsidRDefault="003D1562" w:rsidP="0050018A">
      <w:pPr>
        <w:pBdr>
          <w:bottom w:val="single" w:sz="6" w:space="1" w:color="auto"/>
        </w:pBdr>
        <w:contextualSpacing/>
        <w:rPr>
          <w:rStyle w:val="Emphasis"/>
          <w:rFonts w:ascii="Calibri" w:eastAsia="Malgun Gothic" w:hAnsi="Calibri" w:cs="Calibri"/>
          <w:i w:val="0"/>
          <w:iCs w:val="0"/>
          <w:color w:val="4472C4" w:themeColor="accent1"/>
          <w:lang w:eastAsia="ja-JP"/>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D0521">
        <w:rPr>
          <w:rStyle w:val="Emphasis"/>
          <w:rFonts w:ascii="Calibri" w:eastAsia="Malgun Gothic" w:hAnsi="Calibri" w:cs="Calibri"/>
          <w:i w:val="0"/>
          <w:iCs w:val="0"/>
          <w:color w:val="4472C4" w:themeColor="accent1"/>
          <w:lang w:eastAsia="ja-JP"/>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LinkedIn Url: www.linkedin.com/in/jasmithatangirala</w:t>
      </w:r>
    </w:p>
    <w:p w14:paraId="74F8D630" w14:textId="5416DB01" w:rsidR="005B62F5" w:rsidRPr="008D0521" w:rsidRDefault="00BD6CEF" w:rsidP="00D05C42">
      <w:pPr>
        <w:spacing w:line="360" w:lineRule="auto"/>
        <w:contextualSpacing/>
        <w:outlineLvl w:val="0"/>
        <w:rPr>
          <w:rStyle w:val="Emphasis"/>
          <w:rFonts w:ascii="Calibri" w:hAnsi="Calibri" w:cs="Calibri"/>
          <w:b/>
          <w:i w:val="0"/>
          <w:iCs w:val="0"/>
          <w:u w:val="single"/>
        </w:rPr>
      </w:pPr>
      <w:r w:rsidRPr="008D0521">
        <w:rPr>
          <w:rStyle w:val="Emphasis"/>
          <w:rFonts w:ascii="Calibri" w:hAnsi="Calibri" w:cs="Calibri"/>
          <w:b/>
          <w:i w:val="0"/>
          <w:iCs w:val="0"/>
          <w:u w:val="single"/>
        </w:rPr>
        <w:t>SUMMARY</w:t>
      </w:r>
      <w:r w:rsidR="004A121A" w:rsidRPr="008D0521">
        <w:rPr>
          <w:rStyle w:val="Emphasis"/>
          <w:rFonts w:ascii="Calibri" w:hAnsi="Calibri" w:cs="Calibri"/>
          <w:b/>
          <w:i w:val="0"/>
          <w:iCs w:val="0"/>
          <w:u w:val="single"/>
        </w:rPr>
        <w:t>:</w:t>
      </w:r>
    </w:p>
    <w:p w14:paraId="135C1AD7" w14:textId="05E2D7F6" w:rsidR="001579C2" w:rsidRPr="008D0521" w:rsidRDefault="00FC1D10" w:rsidP="00580E8F">
      <w:pPr>
        <w:pStyle w:val="ListParagraph"/>
        <w:widowControl w:val="0"/>
        <w:numPr>
          <w:ilvl w:val="0"/>
          <w:numId w:val="21"/>
        </w:numPr>
        <w:spacing w:line="240" w:lineRule="auto"/>
        <w:ind w:left="643" w:right="283"/>
        <w:jc w:val="both"/>
        <w:rPr>
          <w:b/>
        </w:rPr>
      </w:pPr>
      <w:r w:rsidRPr="008D0521">
        <w:t>Java Backend Developer with 10+ years of strong experience in backend development, specializing in Java, Spring, SpringBoot, Hibernate, Node.js, and REST/SOAP web services. Proficient in developing scalable microservices and cloud-native solutions on AWS. Demonstrated ability to lead cross-functional teams and deliver high-quality, reusable, and maintainable code in agile environments. Excellent analytical, debugging, and problem-solving skills, with a self-starter attitude and strong ownership mindset.</w:t>
      </w:r>
    </w:p>
    <w:p w14:paraId="0828578A" w14:textId="1949FA13" w:rsidR="00D26F51" w:rsidRPr="008D0521" w:rsidRDefault="00FC1D10" w:rsidP="00580E8F">
      <w:pPr>
        <w:pStyle w:val="ListParagraph"/>
        <w:widowControl w:val="0"/>
        <w:numPr>
          <w:ilvl w:val="0"/>
          <w:numId w:val="21"/>
        </w:numPr>
        <w:spacing w:line="240" w:lineRule="auto"/>
        <w:ind w:left="643" w:right="283"/>
        <w:jc w:val="both"/>
        <w:rPr>
          <w:b/>
        </w:rPr>
      </w:pPr>
      <w:r w:rsidRPr="008D0521">
        <w:rPr>
          <w:bCs/>
        </w:rPr>
        <w:t>Deep e</w:t>
      </w:r>
      <w:r w:rsidR="001579C2" w:rsidRPr="008D0521">
        <w:rPr>
          <w:bCs/>
        </w:rPr>
        <w:t xml:space="preserve">xpertise in </w:t>
      </w:r>
      <w:r w:rsidR="00DA10F3" w:rsidRPr="008D0521">
        <w:rPr>
          <w:b/>
        </w:rPr>
        <w:t xml:space="preserve">Java/J2EE </w:t>
      </w:r>
      <w:r w:rsidR="00DA10F3" w:rsidRPr="008D0521">
        <w:rPr>
          <w:bCs/>
        </w:rPr>
        <w:t>Technologies</w:t>
      </w:r>
      <w:r w:rsidR="00DA10F3" w:rsidRPr="008D0521">
        <w:rPr>
          <w:b/>
        </w:rPr>
        <w:t xml:space="preserve"> </w:t>
      </w:r>
      <w:r w:rsidR="00DA10F3" w:rsidRPr="008D0521">
        <w:rPr>
          <w:bCs/>
        </w:rPr>
        <w:t>like</w:t>
      </w:r>
      <w:r w:rsidR="00DA10F3" w:rsidRPr="008D0521">
        <w:rPr>
          <w:b/>
        </w:rPr>
        <w:t xml:space="preserve"> Core Java</w:t>
      </w:r>
      <w:r w:rsidR="006E7FA8" w:rsidRPr="008D0521">
        <w:rPr>
          <w:b/>
        </w:rPr>
        <w:t>17/</w:t>
      </w:r>
      <w:r w:rsidRPr="008D0521">
        <w:rPr>
          <w:b/>
        </w:rPr>
        <w:t>11/8/7</w:t>
      </w:r>
      <w:r w:rsidR="00DA10F3" w:rsidRPr="008D0521">
        <w:rPr>
          <w:b/>
        </w:rPr>
        <w:t>, JDBC, Servlets, JSP, Spring Framework, Spring Core, Spring MVC, Spring Boot</w:t>
      </w:r>
      <w:r w:rsidRPr="008D0521">
        <w:rPr>
          <w:b/>
        </w:rPr>
        <w:t xml:space="preserve"> 3</w:t>
      </w:r>
      <w:r w:rsidR="00DA10F3" w:rsidRPr="008D0521">
        <w:rPr>
          <w:b/>
        </w:rPr>
        <w:t>, Hibernate, JPA</w:t>
      </w:r>
      <w:r w:rsidR="0044704E" w:rsidRPr="008D0521">
        <w:rPr>
          <w:b/>
        </w:rPr>
        <w:t xml:space="preserve">, </w:t>
      </w:r>
      <w:r w:rsidR="00DA10F3" w:rsidRPr="008D0521">
        <w:rPr>
          <w:b/>
        </w:rPr>
        <w:t>EJB, JTA, JMX, JCA, Microservices, J</w:t>
      </w:r>
      <w:r w:rsidR="00F239DF" w:rsidRPr="008D0521">
        <w:rPr>
          <w:b/>
        </w:rPr>
        <w:t>u</w:t>
      </w:r>
      <w:r w:rsidR="00DA10F3" w:rsidRPr="008D0521">
        <w:rPr>
          <w:b/>
        </w:rPr>
        <w:t>nit</w:t>
      </w:r>
      <w:r w:rsidR="00F239DF" w:rsidRPr="008D0521">
        <w:rPr>
          <w:b/>
        </w:rPr>
        <w:t xml:space="preserve"> </w:t>
      </w:r>
      <w:r w:rsidR="00F239DF" w:rsidRPr="008D0521">
        <w:rPr>
          <w:bCs/>
        </w:rPr>
        <w:t>and</w:t>
      </w:r>
      <w:r w:rsidR="00DA10F3" w:rsidRPr="008D0521">
        <w:rPr>
          <w:b/>
        </w:rPr>
        <w:t xml:space="preserve"> RESTful API</w:t>
      </w:r>
      <w:r w:rsidR="00F239DF" w:rsidRPr="008D0521">
        <w:rPr>
          <w:b/>
        </w:rPr>
        <w:t>.</w:t>
      </w:r>
    </w:p>
    <w:p w14:paraId="3AF25B70" w14:textId="26C594C2" w:rsidR="00E80F08" w:rsidRPr="008D0521" w:rsidRDefault="00E80F08" w:rsidP="00580E8F">
      <w:pPr>
        <w:pStyle w:val="ListParagraph"/>
        <w:widowControl w:val="0"/>
        <w:numPr>
          <w:ilvl w:val="0"/>
          <w:numId w:val="21"/>
        </w:numPr>
        <w:spacing w:line="240" w:lineRule="auto"/>
        <w:ind w:left="643" w:right="283"/>
        <w:jc w:val="both"/>
        <w:rPr>
          <w:bCs/>
        </w:rPr>
      </w:pPr>
      <w:r w:rsidRPr="008D0521">
        <w:rPr>
          <w:bCs/>
        </w:rPr>
        <w:t xml:space="preserve">Proficient in Agile methodologies including </w:t>
      </w:r>
      <w:r w:rsidRPr="008D0521">
        <w:rPr>
          <w:b/>
        </w:rPr>
        <w:t>SCRUM</w:t>
      </w:r>
      <w:r w:rsidRPr="008D0521">
        <w:rPr>
          <w:bCs/>
        </w:rPr>
        <w:t>, Test-Driven Development (</w:t>
      </w:r>
      <w:r w:rsidRPr="008D0521">
        <w:rPr>
          <w:b/>
        </w:rPr>
        <w:t>TDD</w:t>
      </w:r>
      <w:r w:rsidRPr="008D0521">
        <w:rPr>
          <w:bCs/>
        </w:rPr>
        <w:t>), Incremental and Iterative methodology and Agile Development &amp; Testing within the Software Development Life Cycle (</w:t>
      </w:r>
      <w:r w:rsidRPr="008D0521">
        <w:rPr>
          <w:b/>
        </w:rPr>
        <w:t>SDLC</w:t>
      </w:r>
      <w:r w:rsidRPr="008D0521">
        <w:rPr>
          <w:bCs/>
        </w:rPr>
        <w:t>).</w:t>
      </w:r>
    </w:p>
    <w:p w14:paraId="7E14AF15" w14:textId="2FE7B5EB" w:rsidR="00D44216" w:rsidRPr="008D0521" w:rsidRDefault="00A861C5" w:rsidP="00580E8F">
      <w:pPr>
        <w:pStyle w:val="ListParagraph"/>
        <w:widowControl w:val="0"/>
        <w:numPr>
          <w:ilvl w:val="0"/>
          <w:numId w:val="21"/>
        </w:numPr>
        <w:spacing w:line="240" w:lineRule="auto"/>
        <w:ind w:left="643" w:right="283"/>
        <w:jc w:val="both"/>
        <w:rPr>
          <w:bCs/>
        </w:rPr>
      </w:pPr>
      <w:r w:rsidRPr="008D0521">
        <w:rPr>
          <w:bCs/>
        </w:rPr>
        <w:t xml:space="preserve">Expertise in </w:t>
      </w:r>
      <w:r w:rsidR="00D44216" w:rsidRPr="008D0521">
        <w:rPr>
          <w:b/>
        </w:rPr>
        <w:t>Object-Oriented Design principles</w:t>
      </w:r>
      <w:r w:rsidR="002142ED" w:rsidRPr="008D0521">
        <w:rPr>
          <w:bCs/>
        </w:rPr>
        <w:t xml:space="preserve">, </w:t>
      </w:r>
      <w:r w:rsidRPr="008D0521">
        <w:rPr>
          <w:rFonts w:eastAsia="Arial"/>
          <w:b/>
          <w:bCs/>
          <w:color w:val="000000"/>
        </w:rPr>
        <w:t>SOA</w:t>
      </w:r>
      <w:r w:rsidRPr="008D0521">
        <w:rPr>
          <w:rFonts w:eastAsia="Arial"/>
          <w:color w:val="000000"/>
        </w:rPr>
        <w:t xml:space="preserve"> </w:t>
      </w:r>
      <w:r w:rsidRPr="008D0521">
        <w:rPr>
          <w:rFonts w:eastAsia="Arial"/>
          <w:b/>
          <w:bCs/>
          <w:color w:val="000000"/>
        </w:rPr>
        <w:t>Architectures</w:t>
      </w:r>
      <w:r w:rsidR="00326E44" w:rsidRPr="008D0521">
        <w:rPr>
          <w:rFonts w:eastAsia="Arial"/>
          <w:b/>
          <w:bCs/>
          <w:color w:val="000000"/>
        </w:rPr>
        <w:t xml:space="preserve">, </w:t>
      </w:r>
      <w:r w:rsidR="00326E44" w:rsidRPr="008D0521">
        <w:rPr>
          <w:b/>
          <w:lang w:eastAsia="ar-SA"/>
        </w:rPr>
        <w:t xml:space="preserve">multithreading, </w:t>
      </w:r>
      <w:r w:rsidR="00DC341D" w:rsidRPr="008D0521">
        <w:rPr>
          <w:b/>
          <w:lang w:eastAsia="ar-SA"/>
        </w:rPr>
        <w:t>streams,</w:t>
      </w:r>
      <w:r w:rsidR="00326E44" w:rsidRPr="008D0521">
        <w:rPr>
          <w:b/>
          <w:lang w:eastAsia="ar-SA"/>
        </w:rPr>
        <w:t xml:space="preserve"> </w:t>
      </w:r>
      <w:r w:rsidR="00326E44" w:rsidRPr="008D0521">
        <w:rPr>
          <w:b/>
        </w:rPr>
        <w:t>and lambdas.</w:t>
      </w:r>
    </w:p>
    <w:p w14:paraId="4C3F4F08" w14:textId="0608F315" w:rsidR="0009443B" w:rsidRPr="008D0521" w:rsidRDefault="0009443B" w:rsidP="00580E8F">
      <w:pPr>
        <w:pStyle w:val="ListParagraph"/>
        <w:widowControl w:val="0"/>
        <w:numPr>
          <w:ilvl w:val="0"/>
          <w:numId w:val="21"/>
        </w:numPr>
        <w:spacing w:after="0" w:line="240" w:lineRule="auto"/>
        <w:ind w:left="643" w:right="283"/>
        <w:jc w:val="both"/>
        <w:rPr>
          <w:rFonts w:eastAsia="Arial"/>
          <w:color w:val="000000"/>
        </w:rPr>
      </w:pPr>
      <w:r w:rsidRPr="008D0521">
        <w:rPr>
          <w:rFonts w:eastAsia="Arial"/>
          <w:color w:val="000000"/>
        </w:rPr>
        <w:t xml:space="preserve">Proficient in implementing various design patterns such as </w:t>
      </w:r>
      <w:r w:rsidRPr="008D0521">
        <w:rPr>
          <w:rFonts w:eastAsia="Arial"/>
          <w:b/>
          <w:bCs/>
          <w:color w:val="000000"/>
        </w:rPr>
        <w:t>Singleton, Factory, Builder</w:t>
      </w:r>
      <w:r w:rsidRPr="008D0521">
        <w:rPr>
          <w:rFonts w:eastAsia="Arial"/>
          <w:color w:val="000000"/>
        </w:rPr>
        <w:t xml:space="preserve">, and </w:t>
      </w:r>
      <w:r w:rsidRPr="008D0521">
        <w:rPr>
          <w:rFonts w:eastAsia="Arial"/>
          <w:b/>
          <w:bCs/>
          <w:color w:val="000000"/>
        </w:rPr>
        <w:t>Observer</w:t>
      </w:r>
      <w:r w:rsidR="00222ED0" w:rsidRPr="008D0521">
        <w:rPr>
          <w:rFonts w:eastAsia="Arial"/>
          <w:color w:val="000000"/>
        </w:rPr>
        <w:t>.</w:t>
      </w:r>
    </w:p>
    <w:p w14:paraId="5EC11B55" w14:textId="2CCB3A9B" w:rsidR="007D42FA" w:rsidRPr="008D0521" w:rsidRDefault="007D42FA" w:rsidP="00580E8F">
      <w:pPr>
        <w:pStyle w:val="ListParagraph"/>
        <w:widowControl w:val="0"/>
        <w:numPr>
          <w:ilvl w:val="0"/>
          <w:numId w:val="21"/>
        </w:numPr>
        <w:spacing w:line="240" w:lineRule="auto"/>
        <w:ind w:left="643" w:right="283"/>
        <w:jc w:val="both"/>
        <w:rPr>
          <w:rFonts w:eastAsia="Arial"/>
          <w:color w:val="000000"/>
        </w:rPr>
      </w:pPr>
      <w:r w:rsidRPr="008D0521">
        <w:rPr>
          <w:rFonts w:eastAsia="Arial"/>
          <w:color w:val="000000"/>
        </w:rPr>
        <w:t xml:space="preserve">Developed </w:t>
      </w:r>
      <w:r w:rsidRPr="008D0521">
        <w:rPr>
          <w:rFonts w:eastAsia="Arial"/>
          <w:b/>
          <w:bCs/>
          <w:color w:val="000000"/>
        </w:rPr>
        <w:t>RESTful</w:t>
      </w:r>
      <w:r w:rsidRPr="008D0521">
        <w:rPr>
          <w:rFonts w:eastAsia="Arial"/>
          <w:color w:val="000000"/>
        </w:rPr>
        <w:t xml:space="preserve"> web services and microservices using </w:t>
      </w:r>
      <w:r w:rsidRPr="008D0521">
        <w:rPr>
          <w:rFonts w:eastAsia="Arial"/>
          <w:b/>
          <w:bCs/>
          <w:color w:val="000000"/>
        </w:rPr>
        <w:t>Spring Boot</w:t>
      </w:r>
      <w:r w:rsidR="00235CDF" w:rsidRPr="008D0521">
        <w:rPr>
          <w:rFonts w:eastAsia="Arial"/>
          <w:b/>
          <w:bCs/>
          <w:color w:val="000000"/>
        </w:rPr>
        <w:t xml:space="preserve"> </w:t>
      </w:r>
      <w:r w:rsidR="00235CDF" w:rsidRPr="008D0521">
        <w:rPr>
          <w:rFonts w:eastAsia="Arial"/>
          <w:color w:val="000000"/>
        </w:rPr>
        <w:t xml:space="preserve">with </w:t>
      </w:r>
      <w:r w:rsidR="00235CDF" w:rsidRPr="008D0521">
        <w:rPr>
          <w:rFonts w:eastAsia="Arial"/>
          <w:b/>
          <w:bCs/>
          <w:color w:val="000000"/>
        </w:rPr>
        <w:t>ORM</w:t>
      </w:r>
      <w:r w:rsidR="00235CDF" w:rsidRPr="008D0521">
        <w:rPr>
          <w:rFonts w:eastAsia="Arial"/>
          <w:color w:val="000000"/>
        </w:rPr>
        <w:t xml:space="preserve"> frameworks like </w:t>
      </w:r>
      <w:r w:rsidR="00235CDF" w:rsidRPr="008D0521">
        <w:rPr>
          <w:rFonts w:eastAsia="Arial"/>
          <w:b/>
          <w:bCs/>
          <w:color w:val="000000"/>
        </w:rPr>
        <w:t>Hibernate</w:t>
      </w:r>
      <w:r w:rsidRPr="008D0521">
        <w:rPr>
          <w:rFonts w:eastAsia="Arial"/>
          <w:color w:val="000000"/>
        </w:rPr>
        <w:t>.</w:t>
      </w:r>
    </w:p>
    <w:p w14:paraId="27C7ADB5" w14:textId="3B074409" w:rsidR="00761F8D" w:rsidRPr="008D0521" w:rsidRDefault="00761F8D" w:rsidP="00580E8F">
      <w:pPr>
        <w:pStyle w:val="ListParagraph"/>
        <w:widowControl w:val="0"/>
        <w:numPr>
          <w:ilvl w:val="0"/>
          <w:numId w:val="21"/>
        </w:numPr>
        <w:spacing w:after="0" w:line="240" w:lineRule="auto"/>
        <w:ind w:left="643" w:right="283"/>
        <w:jc w:val="both"/>
        <w:rPr>
          <w:rFonts w:eastAsia="Arial"/>
          <w:color w:val="000000"/>
        </w:rPr>
      </w:pPr>
      <w:r w:rsidRPr="008D0521">
        <w:rPr>
          <w:rFonts w:eastAsia="Arial"/>
          <w:color w:val="000000"/>
        </w:rPr>
        <w:t xml:space="preserve">Hands-on </w:t>
      </w:r>
      <w:r w:rsidRPr="008D0521">
        <w:t xml:space="preserve">experience with big data technologies such as </w:t>
      </w:r>
      <w:r w:rsidRPr="008D0521">
        <w:rPr>
          <w:b/>
          <w:bCs/>
        </w:rPr>
        <w:t>Apache Spark</w:t>
      </w:r>
      <w:r w:rsidRPr="008D0521">
        <w:t xml:space="preserve">, skilled in data visualization with </w:t>
      </w:r>
      <w:r w:rsidRPr="008D0521">
        <w:rPr>
          <w:b/>
          <w:bCs/>
        </w:rPr>
        <w:t>Kibana</w:t>
      </w:r>
      <w:r w:rsidR="005A741E" w:rsidRPr="008D0521">
        <w:t>.</w:t>
      </w:r>
    </w:p>
    <w:p w14:paraId="29AAF88B" w14:textId="7F564153" w:rsidR="00D44216" w:rsidRPr="008D0521" w:rsidRDefault="00D44216" w:rsidP="00580E8F">
      <w:pPr>
        <w:pStyle w:val="ListParagraph"/>
        <w:widowControl w:val="0"/>
        <w:numPr>
          <w:ilvl w:val="0"/>
          <w:numId w:val="21"/>
        </w:numPr>
        <w:spacing w:line="240" w:lineRule="auto"/>
        <w:ind w:left="643" w:right="283"/>
        <w:jc w:val="both"/>
        <w:rPr>
          <w:bCs/>
        </w:rPr>
      </w:pPr>
      <w:r w:rsidRPr="008D0521">
        <w:rPr>
          <w:bCs/>
        </w:rPr>
        <w:t xml:space="preserve">Extensive knowledge </w:t>
      </w:r>
      <w:r w:rsidR="00254A57" w:rsidRPr="008D0521">
        <w:rPr>
          <w:bCs/>
        </w:rPr>
        <w:t xml:space="preserve">in </w:t>
      </w:r>
      <w:r w:rsidRPr="008D0521">
        <w:rPr>
          <w:b/>
        </w:rPr>
        <w:t>Spring</w:t>
      </w:r>
      <w:r w:rsidR="00D26F51" w:rsidRPr="008D0521">
        <w:rPr>
          <w:bCs/>
        </w:rPr>
        <w:t xml:space="preserve"> </w:t>
      </w:r>
      <w:r w:rsidR="00D26F51" w:rsidRPr="008D0521">
        <w:rPr>
          <w:b/>
        </w:rPr>
        <w:t>MVC</w:t>
      </w:r>
      <w:r w:rsidRPr="008D0521">
        <w:rPr>
          <w:bCs/>
        </w:rPr>
        <w:t xml:space="preserve">, </w:t>
      </w:r>
      <w:r w:rsidR="00254A57" w:rsidRPr="008D0521">
        <w:rPr>
          <w:b/>
        </w:rPr>
        <w:t>Spring</w:t>
      </w:r>
      <w:r w:rsidR="00254A57" w:rsidRPr="008D0521">
        <w:rPr>
          <w:bCs/>
        </w:rPr>
        <w:t xml:space="preserve"> </w:t>
      </w:r>
      <w:r w:rsidRPr="008D0521">
        <w:rPr>
          <w:b/>
        </w:rPr>
        <w:t>Data</w:t>
      </w:r>
      <w:r w:rsidR="005A741E" w:rsidRPr="008D0521">
        <w:rPr>
          <w:b/>
        </w:rPr>
        <w:t>,</w:t>
      </w:r>
      <w:r w:rsidR="00254A57" w:rsidRPr="008D0521">
        <w:rPr>
          <w:b/>
        </w:rPr>
        <w:t xml:space="preserve"> Spring</w:t>
      </w:r>
      <w:r w:rsidRPr="008D0521">
        <w:rPr>
          <w:b/>
        </w:rPr>
        <w:t xml:space="preserve"> Cloud, </w:t>
      </w:r>
      <w:r w:rsidR="00254A57" w:rsidRPr="008D0521">
        <w:rPr>
          <w:b/>
        </w:rPr>
        <w:t>Spring</w:t>
      </w:r>
      <w:r w:rsidR="00254A57" w:rsidRPr="008D0521">
        <w:rPr>
          <w:bCs/>
        </w:rPr>
        <w:t xml:space="preserve"> </w:t>
      </w:r>
      <w:r w:rsidRPr="008D0521">
        <w:rPr>
          <w:b/>
        </w:rPr>
        <w:t>Boot</w:t>
      </w:r>
      <w:r w:rsidR="00FC1D10" w:rsidRPr="008D0521">
        <w:rPr>
          <w:b/>
        </w:rPr>
        <w:t xml:space="preserve"> 3</w:t>
      </w:r>
      <w:r w:rsidRPr="008D0521">
        <w:rPr>
          <w:b/>
        </w:rPr>
        <w:t xml:space="preserve">, and </w:t>
      </w:r>
      <w:r w:rsidR="00254A57" w:rsidRPr="008D0521">
        <w:rPr>
          <w:b/>
        </w:rPr>
        <w:t>Spring</w:t>
      </w:r>
      <w:r w:rsidR="00254A57" w:rsidRPr="008D0521">
        <w:rPr>
          <w:bCs/>
        </w:rPr>
        <w:t xml:space="preserve"> </w:t>
      </w:r>
      <w:r w:rsidRPr="008D0521">
        <w:rPr>
          <w:b/>
        </w:rPr>
        <w:t>Security (OAuth2</w:t>
      </w:r>
      <w:r w:rsidR="00254A57" w:rsidRPr="008D0521">
        <w:rPr>
          <w:b/>
        </w:rPr>
        <w:t>.0</w:t>
      </w:r>
      <w:r w:rsidR="005A741E" w:rsidRPr="008D0521">
        <w:rPr>
          <w:b/>
        </w:rPr>
        <w:t>).</w:t>
      </w:r>
    </w:p>
    <w:p w14:paraId="1F0DC224" w14:textId="7713AE4C" w:rsidR="00D44216" w:rsidRPr="008D0521" w:rsidRDefault="00D44216" w:rsidP="00580E8F">
      <w:pPr>
        <w:pStyle w:val="ListParagraph"/>
        <w:widowControl w:val="0"/>
        <w:numPr>
          <w:ilvl w:val="0"/>
          <w:numId w:val="21"/>
        </w:numPr>
        <w:spacing w:line="240" w:lineRule="auto"/>
        <w:ind w:left="643" w:right="283"/>
        <w:jc w:val="both"/>
        <w:rPr>
          <w:bCs/>
        </w:rPr>
      </w:pPr>
      <w:r w:rsidRPr="008D0521">
        <w:rPr>
          <w:bCs/>
        </w:rPr>
        <w:t xml:space="preserve">Proficient in working with </w:t>
      </w:r>
      <w:r w:rsidRPr="008D0521">
        <w:rPr>
          <w:b/>
        </w:rPr>
        <w:t>relational</w:t>
      </w:r>
      <w:r w:rsidRPr="008D0521">
        <w:rPr>
          <w:bCs/>
        </w:rPr>
        <w:t xml:space="preserve"> databases such as</w:t>
      </w:r>
      <w:r w:rsidR="00235CDF" w:rsidRPr="008D0521">
        <w:rPr>
          <w:bCs/>
        </w:rPr>
        <w:t xml:space="preserve"> </w:t>
      </w:r>
      <w:r w:rsidR="00235CDF" w:rsidRPr="008D0521">
        <w:rPr>
          <w:b/>
        </w:rPr>
        <w:t>MySQL</w:t>
      </w:r>
      <w:r w:rsidR="00235CDF" w:rsidRPr="008D0521">
        <w:rPr>
          <w:bCs/>
        </w:rPr>
        <w:t>,</w:t>
      </w:r>
      <w:r w:rsidRPr="008D0521">
        <w:rPr>
          <w:bCs/>
        </w:rPr>
        <w:t xml:space="preserve"> </w:t>
      </w:r>
      <w:r w:rsidRPr="008D0521">
        <w:rPr>
          <w:b/>
        </w:rPr>
        <w:t>Postgre</w:t>
      </w:r>
      <w:r w:rsidR="00235CDF" w:rsidRPr="008D0521">
        <w:rPr>
          <w:b/>
        </w:rPr>
        <w:t>SQL</w:t>
      </w:r>
      <w:r w:rsidR="006E7FA8" w:rsidRPr="008D0521">
        <w:rPr>
          <w:b/>
        </w:rPr>
        <w:t xml:space="preserve"> 9</w:t>
      </w:r>
      <w:r w:rsidRPr="008D0521">
        <w:rPr>
          <w:bCs/>
        </w:rPr>
        <w:t xml:space="preserve">, </w:t>
      </w:r>
      <w:r w:rsidRPr="008D0521">
        <w:rPr>
          <w:b/>
        </w:rPr>
        <w:t>Oracle</w:t>
      </w:r>
      <w:r w:rsidRPr="008D0521">
        <w:rPr>
          <w:bCs/>
        </w:rPr>
        <w:t>, and</w:t>
      </w:r>
      <w:r w:rsidR="00DE711B" w:rsidRPr="008D0521">
        <w:rPr>
          <w:bCs/>
        </w:rPr>
        <w:t xml:space="preserve"> </w:t>
      </w:r>
      <w:r w:rsidR="00DE711B" w:rsidRPr="008D0521">
        <w:rPr>
          <w:b/>
        </w:rPr>
        <w:t>NoSQL</w:t>
      </w:r>
      <w:r w:rsidRPr="008D0521">
        <w:rPr>
          <w:bCs/>
        </w:rPr>
        <w:t xml:space="preserve"> </w:t>
      </w:r>
      <w:r w:rsidR="00DE711B" w:rsidRPr="008D0521">
        <w:rPr>
          <w:bCs/>
        </w:rPr>
        <w:t xml:space="preserve">like </w:t>
      </w:r>
      <w:r w:rsidRPr="008D0521">
        <w:rPr>
          <w:b/>
        </w:rPr>
        <w:t>MongoDB</w:t>
      </w:r>
      <w:r w:rsidR="00DE711B" w:rsidRPr="008D0521">
        <w:rPr>
          <w:bCs/>
        </w:rPr>
        <w:t>.</w:t>
      </w:r>
    </w:p>
    <w:p w14:paraId="6DDDAA27" w14:textId="788258F2" w:rsidR="00D44216" w:rsidRPr="008D0521" w:rsidRDefault="00D44216" w:rsidP="00580E8F">
      <w:pPr>
        <w:pStyle w:val="ListParagraph"/>
        <w:widowControl w:val="0"/>
        <w:numPr>
          <w:ilvl w:val="0"/>
          <w:numId w:val="21"/>
        </w:numPr>
        <w:spacing w:line="240" w:lineRule="auto"/>
        <w:ind w:left="643" w:right="283"/>
        <w:jc w:val="both"/>
        <w:rPr>
          <w:bCs/>
        </w:rPr>
      </w:pPr>
      <w:r w:rsidRPr="008D0521">
        <w:rPr>
          <w:bCs/>
        </w:rPr>
        <w:t xml:space="preserve">Proficient in </w:t>
      </w:r>
      <w:r w:rsidRPr="008D0521">
        <w:rPr>
          <w:b/>
        </w:rPr>
        <w:t>DevOps</w:t>
      </w:r>
      <w:r w:rsidRPr="008D0521">
        <w:rPr>
          <w:bCs/>
        </w:rPr>
        <w:t xml:space="preserve"> practices and cloud technologies</w:t>
      </w:r>
      <w:r w:rsidR="007F24F6" w:rsidRPr="008D0521">
        <w:rPr>
          <w:bCs/>
        </w:rPr>
        <w:t xml:space="preserve">, </w:t>
      </w:r>
      <w:r w:rsidRPr="008D0521">
        <w:rPr>
          <w:bCs/>
        </w:rPr>
        <w:t xml:space="preserve">deploying applications on </w:t>
      </w:r>
      <w:r w:rsidRPr="008D0521">
        <w:rPr>
          <w:b/>
        </w:rPr>
        <w:t>AWS</w:t>
      </w:r>
      <w:r w:rsidR="00CB0012" w:rsidRPr="008D0521">
        <w:rPr>
          <w:bCs/>
        </w:rPr>
        <w:t xml:space="preserve">, </w:t>
      </w:r>
      <w:r w:rsidR="00CB0012" w:rsidRPr="008D0521">
        <w:rPr>
          <w:b/>
        </w:rPr>
        <w:t>Azure</w:t>
      </w:r>
      <w:r w:rsidR="00CB0012" w:rsidRPr="008D0521">
        <w:rPr>
          <w:bCs/>
        </w:rPr>
        <w:t xml:space="preserve">, </w:t>
      </w:r>
      <w:r w:rsidR="00CB0012" w:rsidRPr="008D0521">
        <w:rPr>
          <w:b/>
        </w:rPr>
        <w:t>GCP</w:t>
      </w:r>
      <w:r w:rsidR="00CB0012" w:rsidRPr="008D0521">
        <w:rPr>
          <w:bCs/>
        </w:rPr>
        <w:t xml:space="preserve"> and </w:t>
      </w:r>
      <w:r w:rsidRPr="008D0521">
        <w:rPr>
          <w:b/>
        </w:rPr>
        <w:t>OpenShift</w:t>
      </w:r>
      <w:r w:rsidR="00CB0012" w:rsidRPr="008D0521">
        <w:rPr>
          <w:b/>
        </w:rPr>
        <w:t>.</w:t>
      </w:r>
    </w:p>
    <w:p w14:paraId="6A110F55" w14:textId="1741F390" w:rsidR="003B7AF3" w:rsidRPr="008D0521" w:rsidRDefault="003B7AF3" w:rsidP="00580E8F">
      <w:pPr>
        <w:pStyle w:val="ListParagraph"/>
        <w:widowControl w:val="0"/>
        <w:numPr>
          <w:ilvl w:val="0"/>
          <w:numId w:val="21"/>
        </w:numPr>
        <w:spacing w:line="240" w:lineRule="auto"/>
        <w:ind w:left="643" w:right="283"/>
        <w:jc w:val="both"/>
        <w:rPr>
          <w:bCs/>
        </w:rPr>
      </w:pPr>
      <w:r w:rsidRPr="008D0521">
        <w:rPr>
          <w:color w:val="222222"/>
          <w:shd w:val="clear" w:color="auto" w:fill="FFFFFF"/>
        </w:rPr>
        <w:t>Expertise in Google Cloud Platform (</w:t>
      </w:r>
      <w:r w:rsidRPr="008D0521">
        <w:rPr>
          <w:b/>
          <w:bCs/>
          <w:color w:val="222222"/>
          <w:shd w:val="clear" w:color="auto" w:fill="FFFFFF"/>
        </w:rPr>
        <w:t>GCP</w:t>
      </w:r>
      <w:r w:rsidRPr="008D0521">
        <w:rPr>
          <w:color w:val="222222"/>
          <w:shd w:val="clear" w:color="auto" w:fill="FFFFFF"/>
        </w:rPr>
        <w:t xml:space="preserve">) products and services like </w:t>
      </w:r>
      <w:r w:rsidRPr="008D0521">
        <w:rPr>
          <w:b/>
          <w:bCs/>
          <w:color w:val="222222"/>
          <w:shd w:val="clear" w:color="auto" w:fill="FFFFFF"/>
        </w:rPr>
        <w:t xml:space="preserve">Spanner, </w:t>
      </w:r>
      <w:r w:rsidR="00925254" w:rsidRPr="008D0521">
        <w:rPr>
          <w:b/>
          <w:bCs/>
          <w:color w:val="222222"/>
          <w:shd w:val="clear" w:color="auto" w:fill="FFFFFF"/>
        </w:rPr>
        <w:t>Pub Sub</w:t>
      </w:r>
      <w:r w:rsidRPr="008D0521">
        <w:rPr>
          <w:b/>
          <w:bCs/>
          <w:color w:val="222222"/>
          <w:shd w:val="clear" w:color="auto" w:fill="FFFFFF"/>
        </w:rPr>
        <w:t>, Borg, CNS</w:t>
      </w:r>
      <w:r w:rsidR="00580E8F" w:rsidRPr="008D0521">
        <w:rPr>
          <w:b/>
          <w:bCs/>
          <w:color w:val="222222"/>
          <w:shd w:val="clear" w:color="auto" w:fill="FFFFFF"/>
        </w:rPr>
        <w:t>.</w:t>
      </w:r>
    </w:p>
    <w:p w14:paraId="5C584594" w14:textId="03E269DA" w:rsidR="006E7E9F" w:rsidRPr="008D0521" w:rsidRDefault="006E7E9F" w:rsidP="00580E8F">
      <w:pPr>
        <w:pStyle w:val="ListParagraph"/>
        <w:widowControl w:val="0"/>
        <w:numPr>
          <w:ilvl w:val="0"/>
          <w:numId w:val="21"/>
        </w:numPr>
        <w:spacing w:line="240" w:lineRule="auto"/>
        <w:ind w:left="643" w:right="283"/>
        <w:jc w:val="both"/>
        <w:rPr>
          <w:bCs/>
        </w:rPr>
      </w:pPr>
      <w:r w:rsidRPr="008D0521">
        <w:rPr>
          <w:bCs/>
        </w:rPr>
        <w:t xml:space="preserve">Successfully implemented </w:t>
      </w:r>
      <w:r w:rsidRPr="008D0521">
        <w:rPr>
          <w:b/>
        </w:rPr>
        <w:t>DevOps</w:t>
      </w:r>
      <w:r w:rsidRPr="008D0521">
        <w:rPr>
          <w:bCs/>
        </w:rPr>
        <w:t xml:space="preserve"> (CI/CD) model using </w:t>
      </w:r>
      <w:r w:rsidRPr="008D0521">
        <w:rPr>
          <w:b/>
        </w:rPr>
        <w:t>Jenkins, Gradle, SonarQube, Docker</w:t>
      </w:r>
      <w:r w:rsidRPr="008D0521">
        <w:rPr>
          <w:bCs/>
        </w:rPr>
        <w:t xml:space="preserve"> for automation.</w:t>
      </w:r>
    </w:p>
    <w:p w14:paraId="7C95BFFF" w14:textId="729A11EC" w:rsidR="00D44216" w:rsidRPr="008D0521" w:rsidRDefault="00D44216" w:rsidP="00580E8F">
      <w:pPr>
        <w:pStyle w:val="ListParagraph"/>
        <w:widowControl w:val="0"/>
        <w:numPr>
          <w:ilvl w:val="0"/>
          <w:numId w:val="21"/>
        </w:numPr>
        <w:spacing w:line="240" w:lineRule="auto"/>
        <w:ind w:left="643" w:right="283"/>
        <w:jc w:val="both"/>
        <w:rPr>
          <w:bCs/>
        </w:rPr>
      </w:pPr>
      <w:r w:rsidRPr="008D0521">
        <w:rPr>
          <w:bCs/>
        </w:rPr>
        <w:t xml:space="preserve">Experienced in testing with </w:t>
      </w:r>
      <w:r w:rsidRPr="008D0521">
        <w:rPr>
          <w:b/>
        </w:rPr>
        <w:t>Junit,</w:t>
      </w:r>
      <w:r w:rsidR="00104680" w:rsidRPr="008D0521">
        <w:rPr>
          <w:b/>
        </w:rPr>
        <w:t xml:space="preserve"> </w:t>
      </w:r>
      <w:r w:rsidR="00420B89" w:rsidRPr="008D0521">
        <w:rPr>
          <w:b/>
        </w:rPr>
        <w:t xml:space="preserve">Mockito, </w:t>
      </w:r>
      <w:r w:rsidR="00104680" w:rsidRPr="008D0521">
        <w:rPr>
          <w:b/>
        </w:rPr>
        <w:t>Jest</w:t>
      </w:r>
      <w:r w:rsidRPr="008D0521">
        <w:rPr>
          <w:b/>
        </w:rPr>
        <w:t>, Jasmine, Karma</w:t>
      </w:r>
      <w:r w:rsidRPr="008D0521">
        <w:rPr>
          <w:bCs/>
        </w:rPr>
        <w:t>, and test-driven development (</w:t>
      </w:r>
      <w:r w:rsidRPr="008D0521">
        <w:rPr>
          <w:b/>
        </w:rPr>
        <w:t>TDD</w:t>
      </w:r>
      <w:r w:rsidR="00420B89" w:rsidRPr="008D0521">
        <w:rPr>
          <w:bCs/>
        </w:rPr>
        <w:t>)</w:t>
      </w:r>
      <w:r w:rsidRPr="008D0521">
        <w:rPr>
          <w:bCs/>
        </w:rPr>
        <w:t>.</w:t>
      </w:r>
    </w:p>
    <w:p w14:paraId="772261B2" w14:textId="77777777" w:rsidR="00D44216" w:rsidRPr="008D0521" w:rsidRDefault="00D44216" w:rsidP="00580E8F">
      <w:pPr>
        <w:pStyle w:val="ListParagraph"/>
        <w:widowControl w:val="0"/>
        <w:numPr>
          <w:ilvl w:val="0"/>
          <w:numId w:val="21"/>
        </w:numPr>
        <w:spacing w:line="240" w:lineRule="auto"/>
        <w:ind w:left="643" w:right="283"/>
        <w:jc w:val="both"/>
        <w:rPr>
          <w:bCs/>
        </w:rPr>
      </w:pPr>
      <w:r w:rsidRPr="008D0521">
        <w:rPr>
          <w:bCs/>
        </w:rPr>
        <w:t xml:space="preserve">Experience with </w:t>
      </w:r>
      <w:r w:rsidRPr="008D0521">
        <w:rPr>
          <w:b/>
        </w:rPr>
        <w:t>Hibernate</w:t>
      </w:r>
      <w:r w:rsidRPr="008D0521">
        <w:rPr>
          <w:bCs/>
        </w:rPr>
        <w:t xml:space="preserve"> and </w:t>
      </w:r>
      <w:r w:rsidRPr="008D0521">
        <w:rPr>
          <w:b/>
        </w:rPr>
        <w:t>JPA</w:t>
      </w:r>
      <w:r w:rsidRPr="008D0521">
        <w:rPr>
          <w:bCs/>
        </w:rPr>
        <w:t xml:space="preserve"> for object-relational mapping (</w:t>
      </w:r>
      <w:r w:rsidRPr="008D0521">
        <w:rPr>
          <w:b/>
        </w:rPr>
        <w:t>ORM</w:t>
      </w:r>
      <w:r w:rsidRPr="008D0521">
        <w:rPr>
          <w:bCs/>
        </w:rPr>
        <w:t>) in Java applications.</w:t>
      </w:r>
    </w:p>
    <w:p w14:paraId="240BBA3B" w14:textId="77777777" w:rsidR="00D44216" w:rsidRPr="008D0521" w:rsidRDefault="00D44216" w:rsidP="00580E8F">
      <w:pPr>
        <w:pStyle w:val="ListParagraph"/>
        <w:widowControl w:val="0"/>
        <w:numPr>
          <w:ilvl w:val="0"/>
          <w:numId w:val="21"/>
        </w:numPr>
        <w:spacing w:line="240" w:lineRule="auto"/>
        <w:ind w:left="643" w:right="283"/>
        <w:jc w:val="both"/>
        <w:rPr>
          <w:bCs/>
        </w:rPr>
      </w:pPr>
      <w:r w:rsidRPr="008D0521">
        <w:rPr>
          <w:bCs/>
        </w:rPr>
        <w:t xml:space="preserve">Proficient in version control systems like </w:t>
      </w:r>
      <w:r w:rsidRPr="008D0521">
        <w:rPr>
          <w:b/>
        </w:rPr>
        <w:t>Git</w:t>
      </w:r>
      <w:r w:rsidRPr="008D0521">
        <w:rPr>
          <w:bCs/>
        </w:rPr>
        <w:t xml:space="preserve"> and </w:t>
      </w:r>
      <w:r w:rsidRPr="008D0521">
        <w:rPr>
          <w:b/>
        </w:rPr>
        <w:t>SVN</w:t>
      </w:r>
      <w:r w:rsidRPr="008D0521">
        <w:rPr>
          <w:bCs/>
        </w:rPr>
        <w:t xml:space="preserve"> for collaborative development and code management.</w:t>
      </w:r>
    </w:p>
    <w:p w14:paraId="1AE2062A" w14:textId="118F503F" w:rsidR="00E73DDD" w:rsidRPr="008D0521" w:rsidRDefault="00D44216" w:rsidP="00580E8F">
      <w:pPr>
        <w:pStyle w:val="ListParagraph"/>
        <w:widowControl w:val="0"/>
        <w:numPr>
          <w:ilvl w:val="0"/>
          <w:numId w:val="21"/>
        </w:numPr>
        <w:spacing w:line="240" w:lineRule="auto"/>
        <w:ind w:left="643" w:right="283"/>
        <w:jc w:val="both"/>
        <w:rPr>
          <w:bCs/>
        </w:rPr>
      </w:pPr>
      <w:r w:rsidRPr="008D0521">
        <w:rPr>
          <w:bCs/>
        </w:rPr>
        <w:t xml:space="preserve">Proficient in UI frameworks like </w:t>
      </w:r>
      <w:r w:rsidRPr="008D0521">
        <w:rPr>
          <w:b/>
        </w:rPr>
        <w:t xml:space="preserve">Angular </w:t>
      </w:r>
      <w:r w:rsidR="00564BFC" w:rsidRPr="008D0521">
        <w:rPr>
          <w:b/>
        </w:rPr>
        <w:t>1</w:t>
      </w:r>
      <w:r w:rsidR="006E7FA8" w:rsidRPr="008D0521">
        <w:rPr>
          <w:b/>
        </w:rPr>
        <w:t>6</w:t>
      </w:r>
      <w:r w:rsidR="00564BFC" w:rsidRPr="008D0521">
        <w:rPr>
          <w:bCs/>
        </w:rPr>
        <w:t>,</w:t>
      </w:r>
      <w:r w:rsidRPr="008D0521">
        <w:rPr>
          <w:b/>
        </w:rPr>
        <w:t>1</w:t>
      </w:r>
      <w:r w:rsidR="00AE1FE5" w:rsidRPr="008D0521">
        <w:rPr>
          <w:b/>
        </w:rPr>
        <w:t>1</w:t>
      </w:r>
      <w:r w:rsidR="00A7710D" w:rsidRPr="008D0521">
        <w:rPr>
          <w:b/>
        </w:rPr>
        <w:t>, 8</w:t>
      </w:r>
      <w:r w:rsidRPr="008D0521">
        <w:rPr>
          <w:bCs/>
        </w:rPr>
        <w:t xml:space="preserve"> for building modern and responsive web applications.</w:t>
      </w:r>
    </w:p>
    <w:p w14:paraId="3967877B" w14:textId="337C025E" w:rsidR="00266D68" w:rsidRPr="008D0521" w:rsidRDefault="00266D68" w:rsidP="00580E8F">
      <w:pPr>
        <w:pStyle w:val="ListParagraph"/>
        <w:widowControl w:val="0"/>
        <w:numPr>
          <w:ilvl w:val="0"/>
          <w:numId w:val="21"/>
        </w:numPr>
        <w:spacing w:line="240" w:lineRule="auto"/>
        <w:ind w:left="643" w:right="283"/>
        <w:jc w:val="both"/>
        <w:rPr>
          <w:bCs/>
        </w:rPr>
      </w:pPr>
      <w:r w:rsidRPr="008D0521">
        <w:rPr>
          <w:lang w:val="x-none" w:eastAsia="x-none" w:bidi="en-US"/>
        </w:rPr>
        <w:t xml:space="preserve">Experience in </w:t>
      </w:r>
      <w:r w:rsidRPr="008D0521">
        <w:rPr>
          <w:b/>
          <w:bCs/>
          <w:lang w:val="x-none" w:eastAsia="x-none" w:bidi="en-US"/>
        </w:rPr>
        <w:t>(UX) design and development, HTML5, CSS3, JavaScript, jQuery</w:t>
      </w:r>
      <w:r w:rsidR="00CE4CC3" w:rsidRPr="008D0521">
        <w:rPr>
          <w:b/>
          <w:bCs/>
          <w:lang w:val="x-none" w:eastAsia="x-none" w:bidi="en-US"/>
        </w:rPr>
        <w:t xml:space="preserve"> </w:t>
      </w:r>
      <w:r w:rsidR="00CE4CC3" w:rsidRPr="008D0521">
        <w:rPr>
          <w:bCs/>
        </w:rPr>
        <w:t xml:space="preserve">and </w:t>
      </w:r>
      <w:r w:rsidR="00CE4CC3" w:rsidRPr="008D0521">
        <w:rPr>
          <w:b/>
        </w:rPr>
        <w:t>JavaScript</w:t>
      </w:r>
      <w:r w:rsidR="00CE4CC3" w:rsidRPr="008D0521">
        <w:rPr>
          <w:bCs/>
        </w:rPr>
        <w:t xml:space="preserve"> (</w:t>
      </w:r>
      <w:r w:rsidR="00CE4CC3" w:rsidRPr="008D0521">
        <w:rPr>
          <w:b/>
        </w:rPr>
        <w:t>ES6</w:t>
      </w:r>
      <w:r w:rsidR="00CE4CC3" w:rsidRPr="008D0521">
        <w:rPr>
          <w:bCs/>
        </w:rPr>
        <w:t>+).</w:t>
      </w:r>
    </w:p>
    <w:p w14:paraId="45ADCCE0" w14:textId="69A04EE7" w:rsidR="00644184" w:rsidRPr="008D0521" w:rsidRDefault="00644184" w:rsidP="00580E8F">
      <w:pPr>
        <w:pStyle w:val="ListParagraph"/>
        <w:widowControl w:val="0"/>
        <w:numPr>
          <w:ilvl w:val="0"/>
          <w:numId w:val="21"/>
        </w:numPr>
        <w:spacing w:line="240" w:lineRule="auto"/>
        <w:ind w:left="643" w:right="283"/>
        <w:jc w:val="both"/>
        <w:rPr>
          <w:bCs/>
        </w:rPr>
      </w:pPr>
      <w:r w:rsidRPr="008D0521">
        <w:rPr>
          <w:bCs/>
        </w:rPr>
        <w:t xml:space="preserve">Skilled in leveraging </w:t>
      </w:r>
      <w:r w:rsidRPr="008D0521">
        <w:rPr>
          <w:b/>
        </w:rPr>
        <w:t>React</w:t>
      </w:r>
      <w:r w:rsidR="00CB0012" w:rsidRPr="008D0521">
        <w:rPr>
          <w:b/>
        </w:rPr>
        <w:t>.js</w:t>
      </w:r>
      <w:r w:rsidRPr="008D0521">
        <w:rPr>
          <w:bCs/>
        </w:rPr>
        <w:t>, a powerful UI framework, to create dynamic user interfaces for web applications.</w:t>
      </w:r>
    </w:p>
    <w:p w14:paraId="336B2439" w14:textId="5A8747BF" w:rsidR="00D202F7" w:rsidRPr="008D0521" w:rsidRDefault="00D202F7" w:rsidP="00580E8F">
      <w:pPr>
        <w:pStyle w:val="ListParagraph"/>
        <w:widowControl w:val="0"/>
        <w:numPr>
          <w:ilvl w:val="0"/>
          <w:numId w:val="21"/>
        </w:numPr>
        <w:spacing w:line="240" w:lineRule="auto"/>
        <w:ind w:left="643" w:right="283"/>
        <w:jc w:val="both"/>
        <w:rPr>
          <w:bCs/>
        </w:rPr>
      </w:pPr>
      <w:r w:rsidRPr="008D0521">
        <w:rPr>
          <w:bCs/>
        </w:rPr>
        <w:t xml:space="preserve">Led the design and implementation of </w:t>
      </w:r>
      <w:r w:rsidRPr="008D0521">
        <w:rPr>
          <w:b/>
        </w:rPr>
        <w:t>microservices</w:t>
      </w:r>
      <w:r w:rsidRPr="008D0521">
        <w:rPr>
          <w:bCs/>
        </w:rPr>
        <w:t xml:space="preserve"> architecture using </w:t>
      </w:r>
      <w:r w:rsidRPr="008D0521">
        <w:rPr>
          <w:b/>
        </w:rPr>
        <w:t xml:space="preserve">Spring Boot </w:t>
      </w:r>
      <w:r w:rsidRPr="008D0521">
        <w:rPr>
          <w:bCs/>
        </w:rPr>
        <w:t>and</w:t>
      </w:r>
      <w:r w:rsidRPr="008D0521">
        <w:rPr>
          <w:b/>
        </w:rPr>
        <w:t xml:space="preserve"> Docker</w:t>
      </w:r>
      <w:r w:rsidR="004313FE" w:rsidRPr="008D0521">
        <w:rPr>
          <w:bCs/>
        </w:rPr>
        <w:t>.</w:t>
      </w:r>
    </w:p>
    <w:p w14:paraId="0DC34365" w14:textId="4AC0F3D6" w:rsidR="009D088B" w:rsidRPr="008D0521" w:rsidRDefault="00D202F7" w:rsidP="00B31343">
      <w:pPr>
        <w:pStyle w:val="ListParagraph"/>
        <w:widowControl w:val="0"/>
        <w:numPr>
          <w:ilvl w:val="0"/>
          <w:numId w:val="21"/>
        </w:numPr>
        <w:spacing w:line="240" w:lineRule="auto"/>
        <w:ind w:left="643" w:right="283"/>
        <w:jc w:val="both"/>
        <w:rPr>
          <w:bCs/>
        </w:rPr>
      </w:pPr>
      <w:r w:rsidRPr="008D0521">
        <w:rPr>
          <w:bCs/>
        </w:rPr>
        <w:t xml:space="preserve">Developed </w:t>
      </w:r>
      <w:r w:rsidRPr="008D0521">
        <w:rPr>
          <w:b/>
        </w:rPr>
        <w:t>GraphQL</w:t>
      </w:r>
      <w:r w:rsidRPr="008D0521">
        <w:rPr>
          <w:bCs/>
        </w:rPr>
        <w:t xml:space="preserve"> </w:t>
      </w:r>
      <w:r w:rsidRPr="008D0521">
        <w:rPr>
          <w:b/>
        </w:rPr>
        <w:t>APIs</w:t>
      </w:r>
      <w:r w:rsidRPr="008D0521">
        <w:rPr>
          <w:bCs/>
        </w:rPr>
        <w:t xml:space="preserve"> for efficient data retrieval</w:t>
      </w:r>
      <w:r w:rsidR="00CB0012" w:rsidRPr="008D0521">
        <w:rPr>
          <w:bCs/>
        </w:rPr>
        <w:t xml:space="preserve"> and i</w:t>
      </w:r>
      <w:r w:rsidR="009D088B" w:rsidRPr="008D0521">
        <w:rPr>
          <w:bCs/>
        </w:rPr>
        <w:t xml:space="preserve">ntegrated </w:t>
      </w:r>
      <w:r w:rsidR="009D088B" w:rsidRPr="008D0521">
        <w:rPr>
          <w:b/>
        </w:rPr>
        <w:t>Splunk</w:t>
      </w:r>
      <w:r w:rsidR="009D088B" w:rsidRPr="008D0521">
        <w:rPr>
          <w:bCs/>
        </w:rPr>
        <w:t xml:space="preserve"> with various data source</w:t>
      </w:r>
      <w:r w:rsidR="00CB0012" w:rsidRPr="008D0521">
        <w:rPr>
          <w:bCs/>
        </w:rPr>
        <w:t>s.</w:t>
      </w:r>
    </w:p>
    <w:p w14:paraId="03076B6D" w14:textId="76255728" w:rsidR="00B42A36" w:rsidRPr="008D0521" w:rsidRDefault="00B42A36" w:rsidP="00580E8F">
      <w:pPr>
        <w:pStyle w:val="ListParagraph"/>
        <w:widowControl w:val="0"/>
        <w:numPr>
          <w:ilvl w:val="0"/>
          <w:numId w:val="21"/>
        </w:numPr>
        <w:spacing w:line="240" w:lineRule="auto"/>
        <w:ind w:left="643" w:right="283"/>
        <w:jc w:val="both"/>
        <w:rPr>
          <w:bCs/>
        </w:rPr>
      </w:pPr>
      <w:r w:rsidRPr="008D0521">
        <w:rPr>
          <w:bCs/>
        </w:rPr>
        <w:t xml:space="preserve">Experienced in </w:t>
      </w:r>
      <w:r w:rsidRPr="008D0521">
        <w:rPr>
          <w:b/>
        </w:rPr>
        <w:t>Node.js</w:t>
      </w:r>
      <w:r w:rsidRPr="008D0521">
        <w:rPr>
          <w:bCs/>
        </w:rPr>
        <w:t>, building scalable server-side apps efficiently, utilizing its ecosystem effectively.</w:t>
      </w:r>
    </w:p>
    <w:p w14:paraId="146344CD" w14:textId="3E67A89A" w:rsidR="00234565" w:rsidRPr="008D0521" w:rsidRDefault="00D202F7" w:rsidP="00580E8F">
      <w:pPr>
        <w:pStyle w:val="ListParagraph"/>
        <w:widowControl w:val="0"/>
        <w:numPr>
          <w:ilvl w:val="0"/>
          <w:numId w:val="21"/>
        </w:numPr>
        <w:spacing w:line="240" w:lineRule="auto"/>
        <w:ind w:left="643" w:right="283"/>
        <w:jc w:val="both"/>
        <w:rPr>
          <w:bCs/>
        </w:rPr>
      </w:pPr>
      <w:r w:rsidRPr="008D0521">
        <w:rPr>
          <w:bCs/>
        </w:rPr>
        <w:t xml:space="preserve">Orchestrated containerized applications using </w:t>
      </w:r>
      <w:r w:rsidRPr="008D0521">
        <w:rPr>
          <w:b/>
        </w:rPr>
        <w:t>Kubernetes</w:t>
      </w:r>
      <w:r w:rsidRPr="008D0521">
        <w:rPr>
          <w:bCs/>
        </w:rPr>
        <w:t>, leveraging horizontal scaling, and rolling updates</w:t>
      </w:r>
      <w:r w:rsidR="002C3508" w:rsidRPr="008D0521">
        <w:rPr>
          <w:bCs/>
        </w:rPr>
        <w:t>.</w:t>
      </w:r>
    </w:p>
    <w:p w14:paraId="50E2B2A4" w14:textId="3A2EF600" w:rsidR="00BC634B" w:rsidRPr="008D0521" w:rsidRDefault="00BC634B" w:rsidP="00580E8F">
      <w:pPr>
        <w:pStyle w:val="ListParagraph"/>
        <w:widowControl w:val="0"/>
        <w:numPr>
          <w:ilvl w:val="0"/>
          <w:numId w:val="21"/>
        </w:numPr>
        <w:spacing w:line="240" w:lineRule="auto"/>
        <w:ind w:left="643" w:right="283"/>
        <w:jc w:val="both"/>
        <w:rPr>
          <w:bCs/>
        </w:rPr>
      </w:pPr>
      <w:r w:rsidRPr="008D0521">
        <w:rPr>
          <w:bCs/>
        </w:rPr>
        <w:t xml:space="preserve">Proficient in </w:t>
      </w:r>
      <w:r w:rsidRPr="008D0521">
        <w:rPr>
          <w:b/>
        </w:rPr>
        <w:t>SQL database</w:t>
      </w:r>
      <w:r w:rsidRPr="008D0521">
        <w:rPr>
          <w:bCs/>
        </w:rPr>
        <w:t xml:space="preserve"> management with expertise in writing complex queries, stored procedures, triggers</w:t>
      </w:r>
      <w:r w:rsidR="00E96F94" w:rsidRPr="008D0521">
        <w:rPr>
          <w:bCs/>
        </w:rPr>
        <w:t>.</w:t>
      </w:r>
    </w:p>
    <w:p w14:paraId="17B721A2" w14:textId="2E90C397" w:rsidR="00234565" w:rsidRPr="008D0521" w:rsidRDefault="00234565" w:rsidP="00580E8F">
      <w:pPr>
        <w:pStyle w:val="ListParagraph"/>
        <w:widowControl w:val="0"/>
        <w:numPr>
          <w:ilvl w:val="0"/>
          <w:numId w:val="21"/>
        </w:numPr>
        <w:spacing w:line="240" w:lineRule="auto"/>
        <w:ind w:left="643" w:right="283"/>
        <w:jc w:val="both"/>
        <w:rPr>
          <w:bCs/>
        </w:rPr>
      </w:pPr>
      <w:r w:rsidRPr="008D0521">
        <w:rPr>
          <w:lang w:eastAsia="en-IN"/>
        </w:rPr>
        <w:t>Experience in Server infrastructure on </w:t>
      </w:r>
      <w:r w:rsidRPr="008D0521">
        <w:rPr>
          <w:b/>
          <w:lang w:eastAsia="en-IN"/>
        </w:rPr>
        <w:t xml:space="preserve">AWS Cloud, Elastic </w:t>
      </w:r>
      <w:r w:rsidR="00A861C5" w:rsidRPr="008D0521">
        <w:rPr>
          <w:b/>
          <w:lang w:eastAsia="en-IN"/>
        </w:rPr>
        <w:t>Search</w:t>
      </w:r>
      <w:r w:rsidRPr="008D0521">
        <w:rPr>
          <w:b/>
          <w:lang w:eastAsia="en-IN"/>
        </w:rPr>
        <w:t>, Dynamo DB, S3, Route53, SNS, and SQS.</w:t>
      </w:r>
    </w:p>
    <w:p w14:paraId="02899DD7" w14:textId="5773CF2D" w:rsidR="00D202F7" w:rsidRPr="008D0521" w:rsidRDefault="00D202F7" w:rsidP="00580E8F">
      <w:pPr>
        <w:pStyle w:val="ListParagraph"/>
        <w:widowControl w:val="0"/>
        <w:numPr>
          <w:ilvl w:val="0"/>
          <w:numId w:val="21"/>
        </w:numPr>
        <w:spacing w:line="240" w:lineRule="auto"/>
        <w:ind w:left="643" w:right="283"/>
        <w:jc w:val="both"/>
        <w:rPr>
          <w:bCs/>
        </w:rPr>
      </w:pPr>
      <w:r w:rsidRPr="008D0521">
        <w:rPr>
          <w:bCs/>
        </w:rPr>
        <w:t>Configur</w:t>
      </w:r>
      <w:r w:rsidR="00B4550A" w:rsidRPr="008D0521">
        <w:rPr>
          <w:bCs/>
        </w:rPr>
        <w:t>e</w:t>
      </w:r>
      <w:r w:rsidRPr="008D0521">
        <w:rPr>
          <w:bCs/>
        </w:rPr>
        <w:t xml:space="preserve">d and managed </w:t>
      </w:r>
      <w:r w:rsidRPr="008D0521">
        <w:rPr>
          <w:b/>
        </w:rPr>
        <w:t>Docker</w:t>
      </w:r>
      <w:r w:rsidRPr="008D0521">
        <w:rPr>
          <w:bCs/>
        </w:rPr>
        <w:t xml:space="preserve"> Swarm clusters for container orchestration, automating application deployment</w:t>
      </w:r>
      <w:r w:rsidR="00E73DDD" w:rsidRPr="008D0521">
        <w:rPr>
          <w:bCs/>
        </w:rPr>
        <w:t>.</w:t>
      </w:r>
    </w:p>
    <w:p w14:paraId="7478EE22" w14:textId="1CD79773" w:rsidR="00D202F7" w:rsidRPr="008D0521" w:rsidRDefault="00D202F7" w:rsidP="00580E8F">
      <w:pPr>
        <w:pStyle w:val="ListParagraph"/>
        <w:widowControl w:val="0"/>
        <w:numPr>
          <w:ilvl w:val="0"/>
          <w:numId w:val="21"/>
        </w:numPr>
        <w:spacing w:line="240" w:lineRule="auto"/>
        <w:ind w:left="643" w:right="283"/>
        <w:jc w:val="both"/>
        <w:rPr>
          <w:bCs/>
        </w:rPr>
      </w:pPr>
      <w:r w:rsidRPr="008D0521">
        <w:rPr>
          <w:bCs/>
        </w:rPr>
        <w:t>Implemented</w:t>
      </w:r>
      <w:r w:rsidR="00EF6BD9" w:rsidRPr="008D0521">
        <w:rPr>
          <w:bCs/>
        </w:rPr>
        <w:t xml:space="preserve"> </w:t>
      </w:r>
      <w:r w:rsidRPr="008D0521">
        <w:rPr>
          <w:b/>
        </w:rPr>
        <w:t>Apache Kafka</w:t>
      </w:r>
      <w:r w:rsidRPr="008D0521">
        <w:rPr>
          <w:bCs/>
        </w:rPr>
        <w:t xml:space="preserve"> for real-time data processing, enabling communication between </w:t>
      </w:r>
      <w:r w:rsidRPr="008D0521">
        <w:rPr>
          <w:b/>
        </w:rPr>
        <w:t>microservices</w:t>
      </w:r>
      <w:r w:rsidRPr="008D0521">
        <w:rPr>
          <w:bCs/>
        </w:rPr>
        <w:t>.</w:t>
      </w:r>
    </w:p>
    <w:p w14:paraId="0C2DADEF" w14:textId="7583C01C" w:rsidR="00563E73" w:rsidRPr="008D0521" w:rsidRDefault="00D202F7" w:rsidP="00580E8F">
      <w:pPr>
        <w:pStyle w:val="ListParagraph"/>
        <w:widowControl w:val="0"/>
        <w:numPr>
          <w:ilvl w:val="0"/>
          <w:numId w:val="21"/>
        </w:numPr>
        <w:spacing w:line="240" w:lineRule="auto"/>
        <w:ind w:left="643" w:right="283"/>
        <w:jc w:val="both"/>
        <w:rPr>
          <w:bCs/>
        </w:rPr>
      </w:pPr>
      <w:r w:rsidRPr="008D0521">
        <w:rPr>
          <w:bCs/>
        </w:rPr>
        <w:t xml:space="preserve">Established </w:t>
      </w:r>
      <w:r w:rsidRPr="008D0521">
        <w:rPr>
          <w:b/>
        </w:rPr>
        <w:t>CI/CD</w:t>
      </w:r>
      <w:r w:rsidRPr="008D0521">
        <w:rPr>
          <w:bCs/>
        </w:rPr>
        <w:t xml:space="preserve"> pipelines using </w:t>
      </w:r>
      <w:r w:rsidRPr="008D0521">
        <w:rPr>
          <w:b/>
        </w:rPr>
        <w:t>GitLab CI/CD</w:t>
      </w:r>
      <w:r w:rsidRPr="008D0521">
        <w:rPr>
          <w:bCs/>
        </w:rPr>
        <w:t>, automating deployment processes for cloud-native applications</w:t>
      </w:r>
      <w:r w:rsidR="00DE0060" w:rsidRPr="008D0521">
        <w:rPr>
          <w:bCs/>
        </w:rPr>
        <w:t>.</w:t>
      </w:r>
    </w:p>
    <w:p w14:paraId="1A3D963F" w14:textId="581D2819" w:rsidR="00FE2FB2" w:rsidRPr="008D0521" w:rsidRDefault="00B4550A" w:rsidP="00580E8F">
      <w:pPr>
        <w:pStyle w:val="ListParagraph"/>
        <w:widowControl w:val="0"/>
        <w:numPr>
          <w:ilvl w:val="0"/>
          <w:numId w:val="21"/>
        </w:numPr>
        <w:spacing w:line="240" w:lineRule="auto"/>
        <w:ind w:left="643" w:right="283"/>
        <w:jc w:val="both"/>
        <w:rPr>
          <w:bCs/>
        </w:rPr>
      </w:pPr>
      <w:r w:rsidRPr="008D0521">
        <w:rPr>
          <w:lang w:val="x-none" w:eastAsia="x-none" w:bidi="en-US"/>
        </w:rPr>
        <w:t xml:space="preserve">Handson </w:t>
      </w:r>
      <w:r w:rsidR="00FE2FB2" w:rsidRPr="008D0521">
        <w:rPr>
          <w:lang w:val="x-none" w:eastAsia="x-none" w:bidi="en-US"/>
        </w:rPr>
        <w:t xml:space="preserve">Experience with </w:t>
      </w:r>
      <w:r w:rsidR="00FE2FB2" w:rsidRPr="008D0521">
        <w:rPr>
          <w:b/>
          <w:bCs/>
          <w:lang w:val="x-none" w:eastAsia="x-none" w:bidi="en-US"/>
        </w:rPr>
        <w:t>PostgreSQL</w:t>
      </w:r>
      <w:r w:rsidR="006E7FA8" w:rsidRPr="008D0521">
        <w:rPr>
          <w:b/>
          <w:bCs/>
          <w:lang w:val="x-none" w:eastAsia="x-none" w:bidi="en-US"/>
        </w:rPr>
        <w:t xml:space="preserve"> 9</w:t>
      </w:r>
      <w:r w:rsidR="00FE2FB2" w:rsidRPr="008D0521">
        <w:rPr>
          <w:b/>
          <w:bCs/>
          <w:lang w:val="x-none" w:eastAsia="x-none" w:bidi="en-US"/>
        </w:rPr>
        <w:t xml:space="preserve">, GraphQL, Jhipster </w:t>
      </w:r>
      <w:r w:rsidR="00FE2FB2" w:rsidRPr="008D0521">
        <w:rPr>
          <w:lang w:val="x-none" w:eastAsia="x-none" w:bidi="en-US"/>
        </w:rPr>
        <w:t>and</w:t>
      </w:r>
      <w:r w:rsidR="00FE2FB2" w:rsidRPr="008D0521">
        <w:rPr>
          <w:b/>
          <w:bCs/>
          <w:lang w:val="x-none" w:eastAsia="x-none" w:bidi="en-US"/>
        </w:rPr>
        <w:t xml:space="preserve"> </w:t>
      </w:r>
      <w:r w:rsidR="009C675E" w:rsidRPr="008D0521">
        <w:rPr>
          <w:lang w:val="en-IN" w:eastAsia="x-none" w:bidi="en-US"/>
        </w:rPr>
        <w:t>k</w:t>
      </w:r>
      <w:r w:rsidR="00FE2FB2" w:rsidRPr="008D0521">
        <w:rPr>
          <w:lang w:val="x-none" w:eastAsia="x-none" w:bidi="en-US"/>
        </w:rPr>
        <w:t xml:space="preserve">nowledge on </w:t>
      </w:r>
      <w:r w:rsidR="00FE2FB2" w:rsidRPr="008D0521">
        <w:rPr>
          <w:b/>
          <w:bCs/>
          <w:lang w:val="x-none" w:eastAsia="x-none" w:bidi="en-US"/>
        </w:rPr>
        <w:t>Kafka, RabbitMQ, JMS.</w:t>
      </w:r>
    </w:p>
    <w:p w14:paraId="128C48D2" w14:textId="3374C79B" w:rsidR="00803603" w:rsidRPr="008D0521" w:rsidRDefault="00D202F7" w:rsidP="00580E8F">
      <w:pPr>
        <w:pStyle w:val="ListParagraph"/>
        <w:widowControl w:val="0"/>
        <w:numPr>
          <w:ilvl w:val="0"/>
          <w:numId w:val="21"/>
        </w:numPr>
        <w:spacing w:line="240" w:lineRule="auto"/>
        <w:ind w:left="643" w:right="283"/>
        <w:jc w:val="both"/>
        <w:rPr>
          <w:rFonts w:eastAsia="Arial"/>
          <w:b/>
          <w:bCs/>
          <w:color w:val="000000"/>
          <w:u w:val="single"/>
        </w:rPr>
      </w:pPr>
      <w:r w:rsidRPr="008D0521">
        <w:rPr>
          <w:bCs/>
        </w:rPr>
        <w:t xml:space="preserve">Integrated </w:t>
      </w:r>
      <w:r w:rsidRPr="008D0521">
        <w:rPr>
          <w:b/>
        </w:rPr>
        <w:t>Azure</w:t>
      </w:r>
      <w:r w:rsidRPr="008D0521">
        <w:rPr>
          <w:bCs/>
        </w:rPr>
        <w:t xml:space="preserve"> </w:t>
      </w:r>
      <w:r w:rsidRPr="008D0521">
        <w:rPr>
          <w:b/>
        </w:rPr>
        <w:t>DevOps</w:t>
      </w:r>
      <w:r w:rsidRPr="008D0521">
        <w:rPr>
          <w:bCs/>
        </w:rPr>
        <w:t xml:space="preserve"> with </w:t>
      </w:r>
      <w:r w:rsidRPr="008D0521">
        <w:rPr>
          <w:b/>
        </w:rPr>
        <w:t>GitHub</w:t>
      </w:r>
      <w:r w:rsidRPr="008D0521">
        <w:rPr>
          <w:bCs/>
        </w:rPr>
        <w:t xml:space="preserve"> repositories to automate continuous integration and delivery</w:t>
      </w:r>
      <w:r w:rsidR="00301F39" w:rsidRPr="008D0521">
        <w:rPr>
          <w:bCs/>
        </w:rPr>
        <w:t>.</w:t>
      </w:r>
      <w:r w:rsidR="00803603" w:rsidRPr="008D0521">
        <w:rPr>
          <w:bCs/>
        </w:rPr>
        <w:t xml:space="preserve"> </w:t>
      </w:r>
    </w:p>
    <w:p w14:paraId="5FBD8222" w14:textId="4E66812E" w:rsidR="00463EF7" w:rsidRPr="008D0521" w:rsidRDefault="00803603" w:rsidP="00766693">
      <w:pPr>
        <w:pStyle w:val="ListParagraph"/>
        <w:widowControl w:val="0"/>
        <w:numPr>
          <w:ilvl w:val="0"/>
          <w:numId w:val="21"/>
        </w:numPr>
        <w:spacing w:line="240" w:lineRule="auto"/>
        <w:ind w:left="643" w:right="283"/>
        <w:jc w:val="both"/>
        <w:rPr>
          <w:rFonts w:eastAsia="Arial"/>
          <w:color w:val="000000"/>
        </w:rPr>
      </w:pPr>
      <w:proofErr w:type="gramStart"/>
      <w:r w:rsidRPr="008D0521">
        <w:rPr>
          <w:rFonts w:eastAsia="Arial"/>
          <w:color w:val="000000"/>
        </w:rPr>
        <w:t>Well</w:t>
      </w:r>
      <w:proofErr w:type="gramEnd"/>
      <w:r w:rsidRPr="008D0521">
        <w:rPr>
          <w:rFonts w:eastAsia="Arial"/>
          <w:color w:val="000000"/>
        </w:rPr>
        <w:t xml:space="preserve"> experienced in deploying onto application servers like </w:t>
      </w:r>
      <w:r w:rsidRPr="008D0521">
        <w:rPr>
          <w:rFonts w:eastAsia="Arial"/>
          <w:b/>
          <w:bCs/>
          <w:color w:val="000000"/>
        </w:rPr>
        <w:t>JBoss, Web Logic</w:t>
      </w:r>
      <w:r w:rsidR="005B5EDB" w:rsidRPr="008D0521">
        <w:rPr>
          <w:rFonts w:eastAsia="Arial"/>
          <w:b/>
          <w:bCs/>
          <w:color w:val="000000"/>
        </w:rPr>
        <w:t>, and Apache</w:t>
      </w:r>
      <w:r w:rsidRPr="008D0521">
        <w:rPr>
          <w:rFonts w:eastAsia="Arial"/>
          <w:b/>
          <w:bCs/>
          <w:color w:val="000000"/>
        </w:rPr>
        <w:t xml:space="preserve"> Tomcat</w:t>
      </w:r>
      <w:r w:rsidRPr="008D0521">
        <w:rPr>
          <w:rFonts w:eastAsia="Arial"/>
          <w:color w:val="000000"/>
        </w:rPr>
        <w:t>.</w:t>
      </w:r>
    </w:p>
    <w:p w14:paraId="6E2075B0" w14:textId="6EAE1BB2" w:rsidR="00BD6CEF" w:rsidRPr="008D0521" w:rsidRDefault="00BD6CEF" w:rsidP="00FA0957">
      <w:pPr>
        <w:widowControl w:val="0"/>
        <w:spacing w:before="240" w:line="360" w:lineRule="auto"/>
        <w:jc w:val="both"/>
        <w:rPr>
          <w:rFonts w:ascii="Calibri" w:hAnsi="Calibri" w:cs="Calibri"/>
          <w:b/>
          <w:u w:val="single"/>
        </w:rPr>
      </w:pPr>
      <w:r w:rsidRPr="008D0521">
        <w:rPr>
          <w:rFonts w:ascii="Calibri" w:hAnsi="Calibri" w:cs="Calibri"/>
          <w:b/>
          <w:u w:val="single"/>
        </w:rPr>
        <w:t>TECHNICAL SKILLS:</w:t>
      </w:r>
    </w:p>
    <w:tbl>
      <w:tblPr>
        <w:tblStyle w:val="TableGrid"/>
        <w:tblW w:w="10206" w:type="dxa"/>
        <w:tblInd w:w="279" w:type="dxa"/>
        <w:tblLook w:val="04A0" w:firstRow="1" w:lastRow="0" w:firstColumn="1" w:lastColumn="0" w:noHBand="0" w:noVBand="1"/>
      </w:tblPr>
      <w:tblGrid>
        <w:gridCol w:w="2664"/>
        <w:gridCol w:w="7542"/>
      </w:tblGrid>
      <w:tr w:rsidR="003670D8" w:rsidRPr="008D0521" w14:paraId="3207DB54" w14:textId="77777777" w:rsidTr="000D081C">
        <w:trPr>
          <w:trHeight w:val="274"/>
        </w:trPr>
        <w:tc>
          <w:tcPr>
            <w:tcW w:w="2664" w:type="dxa"/>
          </w:tcPr>
          <w:p w14:paraId="643F2FAF" w14:textId="19A264CD" w:rsidR="003670D8" w:rsidRPr="008D0521" w:rsidRDefault="003670D8" w:rsidP="003670D8">
            <w:pPr>
              <w:widowControl w:val="0"/>
              <w:contextualSpacing/>
              <w:rPr>
                <w:rFonts w:ascii="Calibri" w:hAnsi="Calibri" w:cs="Calibri"/>
                <w:bCs/>
              </w:rPr>
            </w:pPr>
            <w:r w:rsidRPr="008D0521">
              <w:rPr>
                <w:rFonts w:ascii="Calibri" w:hAnsi="Calibri" w:cs="Calibri"/>
              </w:rPr>
              <w:t>Programming Languages</w:t>
            </w:r>
          </w:p>
        </w:tc>
        <w:tc>
          <w:tcPr>
            <w:tcW w:w="7542" w:type="dxa"/>
          </w:tcPr>
          <w:p w14:paraId="67152A62" w14:textId="2C608D5C" w:rsidR="003670D8" w:rsidRPr="008D0521" w:rsidRDefault="003670D8" w:rsidP="003670D8">
            <w:pPr>
              <w:widowControl w:val="0"/>
              <w:contextualSpacing/>
              <w:jc w:val="both"/>
              <w:rPr>
                <w:rFonts w:ascii="Calibri" w:hAnsi="Calibri" w:cs="Calibri"/>
                <w:bCs/>
              </w:rPr>
            </w:pPr>
            <w:r w:rsidRPr="008D0521">
              <w:rPr>
                <w:rFonts w:ascii="Calibri" w:hAnsi="Calibri" w:cs="Calibri"/>
              </w:rPr>
              <w:t xml:space="preserve">Java </w:t>
            </w:r>
            <w:r w:rsidR="006E7FA8" w:rsidRPr="008D0521">
              <w:rPr>
                <w:rFonts w:ascii="Calibri" w:hAnsi="Calibri" w:cs="Calibri"/>
              </w:rPr>
              <w:t>17/</w:t>
            </w:r>
            <w:r w:rsidR="00DA7417" w:rsidRPr="008D0521">
              <w:rPr>
                <w:rFonts w:ascii="Calibri" w:hAnsi="Calibri" w:cs="Calibri"/>
              </w:rPr>
              <w:t>11/</w:t>
            </w:r>
            <w:r w:rsidRPr="008D0521">
              <w:rPr>
                <w:rFonts w:ascii="Calibri" w:hAnsi="Calibri" w:cs="Calibri"/>
              </w:rPr>
              <w:t>8/7, JavaScript, PHP, Python, SQL, PL/SQL, Scala, C</w:t>
            </w:r>
            <w:r w:rsidR="00BD7549" w:rsidRPr="008D0521">
              <w:rPr>
                <w:rFonts w:ascii="Calibri" w:hAnsi="Calibri" w:cs="Calibri"/>
              </w:rPr>
              <w:t>, C++</w:t>
            </w:r>
          </w:p>
        </w:tc>
      </w:tr>
      <w:tr w:rsidR="003670D8" w:rsidRPr="008D0521" w14:paraId="1C99E7DF" w14:textId="77777777" w:rsidTr="000D081C">
        <w:trPr>
          <w:trHeight w:val="561"/>
        </w:trPr>
        <w:tc>
          <w:tcPr>
            <w:tcW w:w="2664" w:type="dxa"/>
          </w:tcPr>
          <w:p w14:paraId="7275E44E" w14:textId="3CF1FF2E" w:rsidR="003670D8" w:rsidRPr="008D0521" w:rsidRDefault="003670D8" w:rsidP="003670D8">
            <w:pPr>
              <w:widowControl w:val="0"/>
              <w:contextualSpacing/>
              <w:rPr>
                <w:rFonts w:ascii="Calibri" w:hAnsi="Calibri" w:cs="Calibri"/>
                <w:bCs/>
              </w:rPr>
            </w:pPr>
            <w:r w:rsidRPr="008D0521">
              <w:rPr>
                <w:rFonts w:ascii="Calibri" w:hAnsi="Calibri" w:cs="Calibri"/>
              </w:rPr>
              <w:lastRenderedPageBreak/>
              <w:t>Java/J2EE Technologies</w:t>
            </w:r>
          </w:p>
        </w:tc>
        <w:tc>
          <w:tcPr>
            <w:tcW w:w="7542" w:type="dxa"/>
          </w:tcPr>
          <w:p w14:paraId="2FC4666B" w14:textId="7BF31309" w:rsidR="003670D8" w:rsidRPr="008D0521" w:rsidRDefault="005001EB" w:rsidP="003670D8">
            <w:pPr>
              <w:widowControl w:val="0"/>
              <w:contextualSpacing/>
              <w:jc w:val="both"/>
              <w:rPr>
                <w:rFonts w:ascii="Calibri" w:hAnsi="Calibri" w:cs="Calibri"/>
                <w:bCs/>
              </w:rPr>
            </w:pPr>
            <w:r w:rsidRPr="008D0521">
              <w:rPr>
                <w:rFonts w:ascii="Calibri" w:hAnsi="Calibri" w:cs="Calibri"/>
              </w:rPr>
              <w:t>Servlets, Core</w:t>
            </w:r>
            <w:r w:rsidR="00692C0A" w:rsidRPr="008D0521">
              <w:rPr>
                <w:rFonts w:ascii="Calibri" w:hAnsi="Calibri" w:cs="Calibri"/>
              </w:rPr>
              <w:t xml:space="preserve"> </w:t>
            </w:r>
            <w:r w:rsidRPr="008D0521">
              <w:rPr>
                <w:rFonts w:ascii="Calibri" w:hAnsi="Calibri" w:cs="Calibri"/>
              </w:rPr>
              <w:t>java, Hibernate</w:t>
            </w:r>
            <w:r w:rsidR="003670D8" w:rsidRPr="008D0521">
              <w:rPr>
                <w:rFonts w:ascii="Calibri" w:hAnsi="Calibri" w:cs="Calibri"/>
              </w:rPr>
              <w:t>, JPA, JTA, JSP, JSTL, EJB, JDBC, JNDI, RMI, Applets, AWT, Multi-threading, Java Networking, Spring</w:t>
            </w:r>
            <w:r w:rsidR="00BA0B2D" w:rsidRPr="008D0521">
              <w:rPr>
                <w:rFonts w:ascii="Calibri" w:hAnsi="Calibri" w:cs="Calibri"/>
              </w:rPr>
              <w:t xml:space="preserve"> Framework</w:t>
            </w:r>
            <w:r w:rsidR="003670D8" w:rsidRPr="008D0521">
              <w:rPr>
                <w:rFonts w:ascii="Calibri" w:hAnsi="Calibri" w:cs="Calibri"/>
              </w:rPr>
              <w:t>, Spring Boot, Spring Cloud</w:t>
            </w:r>
          </w:p>
        </w:tc>
      </w:tr>
      <w:tr w:rsidR="003670D8" w:rsidRPr="008D0521" w14:paraId="1212273B" w14:textId="77777777" w:rsidTr="000D081C">
        <w:trPr>
          <w:trHeight w:val="561"/>
        </w:trPr>
        <w:tc>
          <w:tcPr>
            <w:tcW w:w="2664" w:type="dxa"/>
          </w:tcPr>
          <w:p w14:paraId="5761170C" w14:textId="6FB78A94" w:rsidR="003670D8" w:rsidRPr="008D0521" w:rsidRDefault="003670D8" w:rsidP="003670D8">
            <w:pPr>
              <w:widowControl w:val="0"/>
              <w:contextualSpacing/>
              <w:rPr>
                <w:rFonts w:ascii="Calibri" w:hAnsi="Calibri" w:cs="Calibri"/>
                <w:bCs/>
              </w:rPr>
            </w:pPr>
            <w:r w:rsidRPr="008D0521">
              <w:rPr>
                <w:rFonts w:ascii="Calibri" w:hAnsi="Calibri" w:cs="Calibri"/>
              </w:rPr>
              <w:t>Frameworks</w:t>
            </w:r>
          </w:p>
        </w:tc>
        <w:tc>
          <w:tcPr>
            <w:tcW w:w="7542" w:type="dxa"/>
          </w:tcPr>
          <w:p w14:paraId="42BE1AAD" w14:textId="145EB3FD" w:rsidR="003670D8" w:rsidRPr="008D0521" w:rsidRDefault="003670D8" w:rsidP="003670D8">
            <w:pPr>
              <w:widowControl w:val="0"/>
              <w:contextualSpacing/>
              <w:jc w:val="both"/>
              <w:rPr>
                <w:rFonts w:ascii="Calibri" w:hAnsi="Calibri" w:cs="Calibri"/>
                <w:bCs/>
              </w:rPr>
            </w:pPr>
            <w:r w:rsidRPr="008D0521">
              <w:rPr>
                <w:rFonts w:ascii="Calibri" w:hAnsi="Calibri" w:cs="Calibri"/>
              </w:rPr>
              <w:t xml:space="preserve">Struts </w:t>
            </w:r>
            <w:r w:rsidR="00286C39" w:rsidRPr="008D0521">
              <w:rPr>
                <w:rFonts w:ascii="Calibri" w:hAnsi="Calibri" w:cs="Calibri"/>
              </w:rPr>
              <w:t>1.2</w:t>
            </w:r>
            <w:r w:rsidRPr="008D0521">
              <w:rPr>
                <w:rFonts w:ascii="Calibri" w:hAnsi="Calibri" w:cs="Calibri"/>
              </w:rPr>
              <w:t xml:space="preserve">, Hibernate 5.0, Spring 5.0, Spring Batch, Spring Security, Spring Actuators, Spring MVC, Spring IOC, </w:t>
            </w:r>
            <w:r w:rsidR="000062C8" w:rsidRPr="008D0521">
              <w:rPr>
                <w:rFonts w:ascii="Calibri" w:hAnsi="Calibri" w:cs="Calibri"/>
              </w:rPr>
              <w:t xml:space="preserve">Spring Data, </w:t>
            </w:r>
            <w:r w:rsidRPr="008D0521">
              <w:rPr>
                <w:rFonts w:ascii="Calibri" w:hAnsi="Calibri" w:cs="Calibri"/>
              </w:rPr>
              <w:t>JSF</w:t>
            </w:r>
          </w:p>
        </w:tc>
      </w:tr>
      <w:tr w:rsidR="003670D8" w:rsidRPr="008D0521" w14:paraId="656CD7CB" w14:textId="77777777" w:rsidTr="000D081C">
        <w:trPr>
          <w:trHeight w:val="561"/>
        </w:trPr>
        <w:tc>
          <w:tcPr>
            <w:tcW w:w="2664" w:type="dxa"/>
          </w:tcPr>
          <w:p w14:paraId="5D77C7BE" w14:textId="45ED00E4" w:rsidR="003670D8" w:rsidRPr="008D0521" w:rsidRDefault="003670D8" w:rsidP="003670D8">
            <w:pPr>
              <w:widowControl w:val="0"/>
              <w:contextualSpacing/>
              <w:rPr>
                <w:rFonts w:ascii="Calibri" w:hAnsi="Calibri" w:cs="Calibri"/>
                <w:bCs/>
              </w:rPr>
            </w:pPr>
            <w:r w:rsidRPr="008D0521">
              <w:rPr>
                <w:rFonts w:ascii="Calibri" w:hAnsi="Calibri" w:cs="Calibri"/>
              </w:rPr>
              <w:t>Web Technologies</w:t>
            </w:r>
          </w:p>
        </w:tc>
        <w:tc>
          <w:tcPr>
            <w:tcW w:w="7542" w:type="dxa"/>
          </w:tcPr>
          <w:p w14:paraId="57369E89" w14:textId="65B3DB07" w:rsidR="003670D8" w:rsidRPr="008D0521" w:rsidRDefault="003670D8" w:rsidP="003670D8">
            <w:pPr>
              <w:widowControl w:val="0"/>
              <w:contextualSpacing/>
              <w:jc w:val="both"/>
              <w:rPr>
                <w:rFonts w:ascii="Calibri" w:hAnsi="Calibri" w:cs="Calibri"/>
                <w:bCs/>
              </w:rPr>
            </w:pPr>
            <w:r w:rsidRPr="008D0521">
              <w:rPr>
                <w:rFonts w:ascii="Calibri" w:hAnsi="Calibri" w:cs="Calibri"/>
              </w:rPr>
              <w:t>HTML5, CSS3, JavaScript, AJAX, jQuery, Bootstrap, XML, XSLT, XHTML, DHTML, SASS, Angular</w:t>
            </w:r>
            <w:r w:rsidR="000062C8" w:rsidRPr="008D0521">
              <w:rPr>
                <w:rFonts w:ascii="Calibri" w:hAnsi="Calibri" w:cs="Calibri"/>
              </w:rPr>
              <w:t>.js 8/11</w:t>
            </w:r>
            <w:r w:rsidRPr="008D0521">
              <w:rPr>
                <w:rFonts w:ascii="Calibri" w:hAnsi="Calibri" w:cs="Calibri"/>
              </w:rPr>
              <w:t xml:space="preserve">, </w:t>
            </w:r>
            <w:r w:rsidR="00BD7549" w:rsidRPr="008D0521">
              <w:rPr>
                <w:rFonts w:ascii="Calibri" w:hAnsi="Calibri" w:cs="Calibri"/>
              </w:rPr>
              <w:t>React</w:t>
            </w:r>
            <w:r w:rsidR="000062C8" w:rsidRPr="008D0521">
              <w:rPr>
                <w:rFonts w:ascii="Calibri" w:hAnsi="Calibri" w:cs="Calibri"/>
              </w:rPr>
              <w:t>.js</w:t>
            </w:r>
            <w:r w:rsidR="00BD7549" w:rsidRPr="008D0521">
              <w:rPr>
                <w:rFonts w:ascii="Calibri" w:hAnsi="Calibri" w:cs="Calibri"/>
              </w:rPr>
              <w:t xml:space="preserve">, </w:t>
            </w:r>
            <w:r w:rsidRPr="008D0521">
              <w:rPr>
                <w:rFonts w:ascii="Calibri" w:hAnsi="Calibri" w:cs="Calibri"/>
              </w:rPr>
              <w:t>Node</w:t>
            </w:r>
            <w:r w:rsidR="000062C8" w:rsidRPr="008D0521">
              <w:rPr>
                <w:rFonts w:ascii="Calibri" w:hAnsi="Calibri" w:cs="Calibri"/>
              </w:rPr>
              <w:t>.js, TypeScript, Backbone.js, Vue.js, ES6</w:t>
            </w:r>
          </w:p>
        </w:tc>
      </w:tr>
      <w:tr w:rsidR="003670D8" w:rsidRPr="008D0521" w14:paraId="6B36AD71" w14:textId="77777777" w:rsidTr="000D081C">
        <w:trPr>
          <w:trHeight w:val="256"/>
        </w:trPr>
        <w:tc>
          <w:tcPr>
            <w:tcW w:w="2664" w:type="dxa"/>
          </w:tcPr>
          <w:p w14:paraId="1B9F6169" w14:textId="598F01A6" w:rsidR="003670D8" w:rsidRPr="008D0521" w:rsidRDefault="003670D8" w:rsidP="003670D8">
            <w:pPr>
              <w:widowControl w:val="0"/>
              <w:contextualSpacing/>
              <w:rPr>
                <w:rFonts w:ascii="Calibri" w:hAnsi="Calibri" w:cs="Calibri"/>
                <w:bCs/>
              </w:rPr>
            </w:pPr>
            <w:r w:rsidRPr="008D0521">
              <w:rPr>
                <w:rFonts w:ascii="Calibri" w:hAnsi="Calibri" w:cs="Calibri"/>
              </w:rPr>
              <w:t>Database Server</w:t>
            </w:r>
          </w:p>
        </w:tc>
        <w:tc>
          <w:tcPr>
            <w:tcW w:w="7542" w:type="dxa"/>
          </w:tcPr>
          <w:p w14:paraId="4C68CABE" w14:textId="66B833EF" w:rsidR="003670D8" w:rsidRPr="008D0521" w:rsidRDefault="003670D8" w:rsidP="003670D8">
            <w:pPr>
              <w:widowControl w:val="0"/>
              <w:contextualSpacing/>
              <w:jc w:val="both"/>
              <w:rPr>
                <w:rFonts w:ascii="Calibri" w:hAnsi="Calibri" w:cs="Calibri"/>
                <w:bCs/>
              </w:rPr>
            </w:pPr>
            <w:r w:rsidRPr="008D0521">
              <w:rPr>
                <w:rFonts w:ascii="Calibri" w:hAnsi="Calibri" w:cs="Calibri"/>
              </w:rPr>
              <w:t>SQL Server, MySQL, PostgreSQL</w:t>
            </w:r>
            <w:r w:rsidR="006E7FA8" w:rsidRPr="008D0521">
              <w:rPr>
                <w:rFonts w:ascii="Calibri" w:hAnsi="Calibri" w:cs="Calibri"/>
              </w:rPr>
              <w:t xml:space="preserve"> 9</w:t>
            </w:r>
            <w:r w:rsidRPr="008D0521">
              <w:rPr>
                <w:rFonts w:ascii="Calibri" w:hAnsi="Calibri" w:cs="Calibri"/>
              </w:rPr>
              <w:t>, Oracle, DB2, NoSQL, MongoDB, DynamoDB, Cassandra</w:t>
            </w:r>
          </w:p>
        </w:tc>
      </w:tr>
      <w:tr w:rsidR="003670D8" w:rsidRPr="008D0521" w14:paraId="1789C9E8" w14:textId="77777777" w:rsidTr="000D081C">
        <w:trPr>
          <w:trHeight w:val="274"/>
        </w:trPr>
        <w:tc>
          <w:tcPr>
            <w:tcW w:w="2664" w:type="dxa"/>
          </w:tcPr>
          <w:p w14:paraId="4AF6027C" w14:textId="53C714AC" w:rsidR="003670D8" w:rsidRPr="008D0521" w:rsidRDefault="003670D8" w:rsidP="003670D8">
            <w:pPr>
              <w:widowControl w:val="0"/>
              <w:contextualSpacing/>
              <w:rPr>
                <w:rFonts w:ascii="Calibri" w:hAnsi="Calibri" w:cs="Calibri"/>
                <w:bCs/>
              </w:rPr>
            </w:pPr>
            <w:r w:rsidRPr="008D0521">
              <w:rPr>
                <w:rFonts w:ascii="Calibri" w:hAnsi="Calibri" w:cs="Calibri"/>
              </w:rPr>
              <w:t>Web Services</w:t>
            </w:r>
          </w:p>
        </w:tc>
        <w:tc>
          <w:tcPr>
            <w:tcW w:w="7542" w:type="dxa"/>
          </w:tcPr>
          <w:p w14:paraId="5ACA2211" w14:textId="7F1BA615" w:rsidR="003670D8" w:rsidRPr="008D0521" w:rsidRDefault="003670D8" w:rsidP="003670D8">
            <w:pPr>
              <w:widowControl w:val="0"/>
              <w:contextualSpacing/>
              <w:jc w:val="both"/>
              <w:rPr>
                <w:rFonts w:ascii="Calibri" w:hAnsi="Calibri" w:cs="Calibri"/>
                <w:bCs/>
              </w:rPr>
            </w:pPr>
            <w:r w:rsidRPr="008D0521">
              <w:rPr>
                <w:rFonts w:ascii="Calibri" w:hAnsi="Calibri" w:cs="Calibri"/>
              </w:rPr>
              <w:t>REST, SOAP, XSD, JAX-WS, JAX-RPC, JAX-RS, WSDL, GraphQ</w:t>
            </w:r>
            <w:r w:rsidR="00B4550A" w:rsidRPr="008D0521">
              <w:rPr>
                <w:rFonts w:ascii="Calibri" w:hAnsi="Calibri" w:cs="Calibri"/>
              </w:rPr>
              <w:t>L,</w:t>
            </w:r>
            <w:r w:rsidRPr="008D0521">
              <w:rPr>
                <w:rFonts w:ascii="Calibri" w:hAnsi="Calibri" w:cs="Calibri"/>
              </w:rPr>
              <w:t xml:space="preserve"> REST 2.2, JAXB</w:t>
            </w:r>
          </w:p>
        </w:tc>
      </w:tr>
      <w:tr w:rsidR="003670D8" w:rsidRPr="008D0521" w14:paraId="10867672" w14:textId="77777777" w:rsidTr="000D081C">
        <w:trPr>
          <w:trHeight w:val="286"/>
        </w:trPr>
        <w:tc>
          <w:tcPr>
            <w:tcW w:w="2664" w:type="dxa"/>
          </w:tcPr>
          <w:p w14:paraId="1C139A0E" w14:textId="04039F2E" w:rsidR="003670D8" w:rsidRPr="008D0521" w:rsidRDefault="003670D8" w:rsidP="003670D8">
            <w:pPr>
              <w:widowControl w:val="0"/>
              <w:contextualSpacing/>
              <w:rPr>
                <w:rFonts w:ascii="Calibri" w:hAnsi="Calibri" w:cs="Calibri"/>
                <w:bCs/>
              </w:rPr>
            </w:pPr>
            <w:r w:rsidRPr="008D0521">
              <w:rPr>
                <w:rFonts w:ascii="Calibri" w:hAnsi="Calibri" w:cs="Calibri"/>
              </w:rPr>
              <w:t>Messaging</w:t>
            </w:r>
          </w:p>
        </w:tc>
        <w:tc>
          <w:tcPr>
            <w:tcW w:w="7542" w:type="dxa"/>
          </w:tcPr>
          <w:p w14:paraId="3709DD95" w14:textId="7CA2E2A2" w:rsidR="003670D8" w:rsidRPr="008D0521" w:rsidRDefault="003670D8" w:rsidP="003670D8">
            <w:pPr>
              <w:widowControl w:val="0"/>
              <w:contextualSpacing/>
              <w:jc w:val="both"/>
              <w:rPr>
                <w:rFonts w:ascii="Calibri" w:hAnsi="Calibri" w:cs="Calibri"/>
                <w:bCs/>
              </w:rPr>
            </w:pPr>
            <w:r w:rsidRPr="008D0521">
              <w:rPr>
                <w:rFonts w:ascii="Calibri" w:hAnsi="Calibri" w:cs="Calibri"/>
              </w:rPr>
              <w:t>JMS, IBM MQ, Apache Kafka, Active MQ, RabbitMQ</w:t>
            </w:r>
          </w:p>
        </w:tc>
      </w:tr>
      <w:tr w:rsidR="003670D8" w:rsidRPr="008D0521" w14:paraId="4D111D06" w14:textId="77777777" w:rsidTr="000D081C">
        <w:trPr>
          <w:trHeight w:val="274"/>
        </w:trPr>
        <w:tc>
          <w:tcPr>
            <w:tcW w:w="2664" w:type="dxa"/>
          </w:tcPr>
          <w:p w14:paraId="117ABAAD" w14:textId="39488FB0" w:rsidR="003670D8" w:rsidRPr="008D0521" w:rsidRDefault="003670D8" w:rsidP="003670D8">
            <w:pPr>
              <w:widowControl w:val="0"/>
              <w:contextualSpacing/>
              <w:rPr>
                <w:rFonts w:ascii="Calibri" w:hAnsi="Calibri" w:cs="Calibri"/>
                <w:bCs/>
              </w:rPr>
            </w:pPr>
            <w:r w:rsidRPr="008D0521">
              <w:rPr>
                <w:rFonts w:ascii="Calibri" w:hAnsi="Calibri" w:cs="Calibri"/>
              </w:rPr>
              <w:t>Web Application Servers</w:t>
            </w:r>
          </w:p>
        </w:tc>
        <w:tc>
          <w:tcPr>
            <w:tcW w:w="7542" w:type="dxa"/>
          </w:tcPr>
          <w:p w14:paraId="2C58285C" w14:textId="24F25B30" w:rsidR="003670D8" w:rsidRPr="008D0521" w:rsidRDefault="003670D8" w:rsidP="003670D8">
            <w:pPr>
              <w:widowControl w:val="0"/>
              <w:contextualSpacing/>
              <w:jc w:val="both"/>
              <w:rPr>
                <w:rFonts w:ascii="Calibri" w:hAnsi="Calibri" w:cs="Calibri"/>
                <w:bCs/>
              </w:rPr>
            </w:pPr>
            <w:r w:rsidRPr="008D0521">
              <w:rPr>
                <w:rFonts w:ascii="Calibri" w:hAnsi="Calibri" w:cs="Calibri"/>
              </w:rPr>
              <w:t>Oracle WebLogic10.x/9.x, Apache Tomcat8.0/7.x/6.x, WebSphere, JBoss, Jenkins</w:t>
            </w:r>
          </w:p>
        </w:tc>
      </w:tr>
      <w:tr w:rsidR="003670D8" w:rsidRPr="008D0521" w14:paraId="1AE4E563" w14:textId="77777777" w:rsidTr="000D081C">
        <w:trPr>
          <w:trHeight w:val="274"/>
        </w:trPr>
        <w:tc>
          <w:tcPr>
            <w:tcW w:w="2664" w:type="dxa"/>
          </w:tcPr>
          <w:p w14:paraId="24935396" w14:textId="2FC7A2CE" w:rsidR="003670D8" w:rsidRPr="008D0521" w:rsidRDefault="003670D8" w:rsidP="003670D8">
            <w:pPr>
              <w:widowControl w:val="0"/>
              <w:contextualSpacing/>
              <w:rPr>
                <w:rFonts w:ascii="Calibri" w:hAnsi="Calibri" w:cs="Calibri"/>
                <w:bCs/>
              </w:rPr>
            </w:pPr>
            <w:r w:rsidRPr="008D0521">
              <w:rPr>
                <w:rFonts w:ascii="Calibri" w:hAnsi="Calibri" w:cs="Calibri"/>
              </w:rPr>
              <w:t>Methodologies</w:t>
            </w:r>
          </w:p>
        </w:tc>
        <w:tc>
          <w:tcPr>
            <w:tcW w:w="7542" w:type="dxa"/>
          </w:tcPr>
          <w:p w14:paraId="42FA6441" w14:textId="3B352E15" w:rsidR="003670D8" w:rsidRPr="008D0521" w:rsidRDefault="003670D8" w:rsidP="003670D8">
            <w:pPr>
              <w:widowControl w:val="0"/>
              <w:contextualSpacing/>
              <w:jc w:val="both"/>
              <w:rPr>
                <w:rFonts w:ascii="Calibri" w:hAnsi="Calibri" w:cs="Calibri"/>
                <w:bCs/>
              </w:rPr>
            </w:pPr>
            <w:r w:rsidRPr="008D0521">
              <w:rPr>
                <w:rFonts w:ascii="Calibri" w:hAnsi="Calibri" w:cs="Calibri"/>
              </w:rPr>
              <w:t>Agile, Scrum, Kanban, Waterfall, Test Driven Development (TDD), OOAD, SDLC</w:t>
            </w:r>
          </w:p>
        </w:tc>
      </w:tr>
      <w:tr w:rsidR="003670D8" w:rsidRPr="008D0521" w14:paraId="1EE8B637" w14:textId="77777777" w:rsidTr="000D081C">
        <w:trPr>
          <w:trHeight w:val="274"/>
        </w:trPr>
        <w:tc>
          <w:tcPr>
            <w:tcW w:w="2664" w:type="dxa"/>
          </w:tcPr>
          <w:p w14:paraId="1F900F84" w14:textId="3D2EEB80" w:rsidR="003670D8" w:rsidRPr="008D0521" w:rsidRDefault="003670D8" w:rsidP="003670D8">
            <w:pPr>
              <w:widowControl w:val="0"/>
              <w:contextualSpacing/>
              <w:rPr>
                <w:rFonts w:ascii="Calibri" w:hAnsi="Calibri" w:cs="Calibri"/>
                <w:bCs/>
              </w:rPr>
            </w:pPr>
            <w:r w:rsidRPr="008D0521">
              <w:rPr>
                <w:rFonts w:ascii="Calibri" w:hAnsi="Calibri" w:cs="Calibri"/>
              </w:rPr>
              <w:t>Version Control</w:t>
            </w:r>
          </w:p>
        </w:tc>
        <w:tc>
          <w:tcPr>
            <w:tcW w:w="7542" w:type="dxa"/>
          </w:tcPr>
          <w:p w14:paraId="74AFFF79" w14:textId="38C7F3C3" w:rsidR="003670D8" w:rsidRPr="008D0521" w:rsidRDefault="003D1C54" w:rsidP="003670D8">
            <w:pPr>
              <w:widowControl w:val="0"/>
              <w:contextualSpacing/>
              <w:jc w:val="both"/>
              <w:rPr>
                <w:rFonts w:ascii="Calibri" w:hAnsi="Calibri" w:cs="Calibri"/>
                <w:bCs/>
              </w:rPr>
            </w:pPr>
            <w:r w:rsidRPr="008D0521">
              <w:rPr>
                <w:rFonts w:ascii="Calibri" w:hAnsi="Calibri" w:cs="Calibri"/>
              </w:rPr>
              <w:t xml:space="preserve">GIT, </w:t>
            </w:r>
            <w:r w:rsidR="003670D8" w:rsidRPr="008D0521">
              <w:rPr>
                <w:rFonts w:ascii="Calibri" w:hAnsi="Calibri" w:cs="Calibri"/>
              </w:rPr>
              <w:t>SVN, GitHub, GitLab, Clear case</w:t>
            </w:r>
            <w:r w:rsidRPr="008D0521">
              <w:rPr>
                <w:rFonts w:ascii="Calibri" w:hAnsi="Calibri" w:cs="Calibri"/>
              </w:rPr>
              <w:t>, bitbucket</w:t>
            </w:r>
          </w:p>
        </w:tc>
      </w:tr>
      <w:tr w:rsidR="003670D8" w:rsidRPr="008D0521" w14:paraId="1CB6D1E6" w14:textId="77777777" w:rsidTr="000D081C">
        <w:trPr>
          <w:trHeight w:val="274"/>
        </w:trPr>
        <w:tc>
          <w:tcPr>
            <w:tcW w:w="2664" w:type="dxa"/>
          </w:tcPr>
          <w:p w14:paraId="60A31167" w14:textId="7723F92C" w:rsidR="003670D8" w:rsidRPr="008D0521" w:rsidRDefault="00EC43D9" w:rsidP="003670D8">
            <w:pPr>
              <w:widowControl w:val="0"/>
              <w:contextualSpacing/>
              <w:rPr>
                <w:rFonts w:ascii="Calibri" w:hAnsi="Calibri" w:cs="Calibri"/>
                <w:bCs/>
              </w:rPr>
            </w:pPr>
            <w:r w:rsidRPr="008D0521">
              <w:rPr>
                <w:rFonts w:ascii="Calibri" w:hAnsi="Calibri" w:cs="Calibri"/>
              </w:rPr>
              <w:t>Modeling</w:t>
            </w:r>
            <w:r w:rsidR="003D1C54" w:rsidRPr="008D0521">
              <w:rPr>
                <w:rFonts w:ascii="Calibri" w:hAnsi="Calibri" w:cs="Calibri"/>
              </w:rPr>
              <w:t>,</w:t>
            </w:r>
            <w:r w:rsidRPr="008D0521">
              <w:rPr>
                <w:rFonts w:ascii="Calibri" w:hAnsi="Calibri" w:cs="Calibri"/>
              </w:rPr>
              <w:t xml:space="preserve"> </w:t>
            </w:r>
            <w:r w:rsidR="003670D8" w:rsidRPr="008D0521">
              <w:rPr>
                <w:rFonts w:ascii="Calibri" w:hAnsi="Calibri" w:cs="Calibri"/>
              </w:rPr>
              <w:t>Build Tools</w:t>
            </w:r>
            <w:r w:rsidR="003D1C54" w:rsidRPr="008D0521">
              <w:rPr>
                <w:rFonts w:ascii="Calibri" w:hAnsi="Calibri" w:cs="Calibri"/>
              </w:rPr>
              <w:t xml:space="preserve"> &amp; OS</w:t>
            </w:r>
          </w:p>
        </w:tc>
        <w:tc>
          <w:tcPr>
            <w:tcW w:w="7542" w:type="dxa"/>
          </w:tcPr>
          <w:p w14:paraId="6ADF89D0" w14:textId="36D9DF4D" w:rsidR="003670D8" w:rsidRPr="008D0521" w:rsidRDefault="003670D8" w:rsidP="003670D8">
            <w:pPr>
              <w:widowControl w:val="0"/>
              <w:contextualSpacing/>
              <w:jc w:val="both"/>
              <w:rPr>
                <w:rFonts w:ascii="Calibri" w:hAnsi="Calibri" w:cs="Calibri"/>
                <w:bCs/>
              </w:rPr>
            </w:pPr>
            <w:r w:rsidRPr="008D0521">
              <w:rPr>
                <w:rFonts w:ascii="Calibri" w:hAnsi="Calibri" w:cs="Calibri"/>
              </w:rPr>
              <w:t>Maven, Gradle, ANT</w:t>
            </w:r>
            <w:r w:rsidR="00EC43D9" w:rsidRPr="008D0521">
              <w:rPr>
                <w:rFonts w:ascii="Calibri" w:hAnsi="Calibri" w:cs="Calibri"/>
              </w:rPr>
              <w:t>, UML, Rational Rose</w:t>
            </w:r>
            <w:r w:rsidR="003D1C54" w:rsidRPr="008D0521">
              <w:rPr>
                <w:rFonts w:ascii="Calibri" w:hAnsi="Calibri" w:cs="Calibri"/>
              </w:rPr>
              <w:t>, Windows, Mac, Linux, UNIX</w:t>
            </w:r>
          </w:p>
        </w:tc>
      </w:tr>
      <w:tr w:rsidR="00B308C2" w:rsidRPr="008D0521" w14:paraId="18E8AAB1" w14:textId="77777777" w:rsidTr="000D081C">
        <w:trPr>
          <w:trHeight w:val="234"/>
        </w:trPr>
        <w:tc>
          <w:tcPr>
            <w:tcW w:w="2664" w:type="dxa"/>
          </w:tcPr>
          <w:p w14:paraId="62E36553" w14:textId="05442CAD" w:rsidR="00B308C2" w:rsidRPr="008D0521" w:rsidRDefault="00B308C2" w:rsidP="00B308C2">
            <w:pPr>
              <w:widowControl w:val="0"/>
              <w:contextualSpacing/>
              <w:rPr>
                <w:rFonts w:ascii="Calibri" w:hAnsi="Calibri" w:cs="Calibri"/>
                <w:bCs/>
              </w:rPr>
            </w:pPr>
            <w:r w:rsidRPr="008D0521">
              <w:rPr>
                <w:rFonts w:ascii="Calibri" w:hAnsi="Calibri" w:cs="Calibri"/>
              </w:rPr>
              <w:t>P</w:t>
            </w:r>
            <w:r w:rsidR="0013096D" w:rsidRPr="008D0521">
              <w:rPr>
                <w:rFonts w:ascii="Calibri" w:hAnsi="Calibri" w:cs="Calibri"/>
              </w:rPr>
              <w:t>M Tools</w:t>
            </w:r>
            <w:r w:rsidR="000F7A67" w:rsidRPr="008D0521">
              <w:rPr>
                <w:rFonts w:ascii="Calibri" w:hAnsi="Calibri" w:cs="Calibri"/>
              </w:rPr>
              <w:t xml:space="preserve"> &amp; Security</w:t>
            </w:r>
          </w:p>
        </w:tc>
        <w:tc>
          <w:tcPr>
            <w:tcW w:w="7542" w:type="dxa"/>
          </w:tcPr>
          <w:p w14:paraId="48B312E5" w14:textId="6BAE8A3B" w:rsidR="00B308C2" w:rsidRPr="008D0521" w:rsidRDefault="00B308C2" w:rsidP="00B308C2">
            <w:pPr>
              <w:widowControl w:val="0"/>
              <w:contextualSpacing/>
              <w:jc w:val="both"/>
              <w:rPr>
                <w:rFonts w:ascii="Calibri" w:hAnsi="Calibri" w:cs="Calibri"/>
                <w:bCs/>
              </w:rPr>
            </w:pPr>
            <w:r w:rsidRPr="008D0521">
              <w:rPr>
                <w:rFonts w:ascii="Calibri" w:hAnsi="Calibri" w:cs="Calibri"/>
              </w:rPr>
              <w:t>Jira, Asana, Microsoft Teams</w:t>
            </w:r>
            <w:r w:rsidR="000F7A67" w:rsidRPr="008D0521">
              <w:rPr>
                <w:rFonts w:ascii="Calibri" w:hAnsi="Calibri" w:cs="Calibri"/>
              </w:rPr>
              <w:t xml:space="preserve">, </w:t>
            </w:r>
            <w:r w:rsidR="003D1C54" w:rsidRPr="008D0521">
              <w:rPr>
                <w:rFonts w:ascii="Calibri" w:hAnsi="Calibri" w:cs="Calibri"/>
              </w:rPr>
              <w:t>O</w:t>
            </w:r>
            <w:r w:rsidR="000F7A67" w:rsidRPr="008D0521">
              <w:rPr>
                <w:rFonts w:ascii="Calibri" w:hAnsi="Calibri" w:cs="Calibri"/>
              </w:rPr>
              <w:t>Auth2</w:t>
            </w:r>
            <w:r w:rsidR="003D1C54" w:rsidRPr="008D0521">
              <w:rPr>
                <w:rFonts w:ascii="Calibri" w:hAnsi="Calibri" w:cs="Calibri"/>
              </w:rPr>
              <w:t>.0</w:t>
            </w:r>
            <w:r w:rsidR="000F7A67" w:rsidRPr="008D0521">
              <w:rPr>
                <w:rFonts w:ascii="Calibri" w:hAnsi="Calibri" w:cs="Calibri"/>
              </w:rPr>
              <w:t>, JWT, SSL, TLS.</w:t>
            </w:r>
          </w:p>
        </w:tc>
      </w:tr>
      <w:tr w:rsidR="00B308C2" w:rsidRPr="008D0521" w14:paraId="1E2B545E" w14:textId="77777777" w:rsidTr="000D081C">
        <w:trPr>
          <w:trHeight w:val="286"/>
        </w:trPr>
        <w:tc>
          <w:tcPr>
            <w:tcW w:w="2664" w:type="dxa"/>
          </w:tcPr>
          <w:p w14:paraId="69723975" w14:textId="314D9AD9" w:rsidR="00B308C2" w:rsidRPr="008D0521" w:rsidRDefault="00B308C2" w:rsidP="00B308C2">
            <w:pPr>
              <w:widowControl w:val="0"/>
              <w:contextualSpacing/>
              <w:rPr>
                <w:rFonts w:ascii="Calibri" w:hAnsi="Calibri" w:cs="Calibri"/>
                <w:bCs/>
              </w:rPr>
            </w:pPr>
            <w:r w:rsidRPr="008D0521">
              <w:rPr>
                <w:rFonts w:ascii="Calibri" w:hAnsi="Calibri" w:cs="Calibri"/>
              </w:rPr>
              <w:t>Testing Tools</w:t>
            </w:r>
          </w:p>
        </w:tc>
        <w:tc>
          <w:tcPr>
            <w:tcW w:w="7542" w:type="dxa"/>
          </w:tcPr>
          <w:p w14:paraId="5E131C23" w14:textId="32B15330" w:rsidR="00B308C2" w:rsidRPr="008D0521" w:rsidRDefault="00B308C2" w:rsidP="00B308C2">
            <w:pPr>
              <w:widowControl w:val="0"/>
              <w:contextualSpacing/>
              <w:jc w:val="both"/>
              <w:rPr>
                <w:rFonts w:ascii="Calibri" w:hAnsi="Calibri" w:cs="Calibri"/>
                <w:bCs/>
              </w:rPr>
            </w:pPr>
            <w:r w:rsidRPr="008D0521">
              <w:rPr>
                <w:rFonts w:ascii="Calibri" w:hAnsi="Calibri" w:cs="Calibri"/>
              </w:rPr>
              <w:t xml:space="preserve">Junit, Mockito, Jasmine, </w:t>
            </w:r>
            <w:r w:rsidR="00C92D42" w:rsidRPr="008D0521">
              <w:rPr>
                <w:rFonts w:ascii="Calibri" w:hAnsi="Calibri" w:cs="Calibri"/>
              </w:rPr>
              <w:t>Karma, Kibana</w:t>
            </w:r>
            <w:r w:rsidR="00DF5709" w:rsidRPr="008D0521">
              <w:rPr>
                <w:rFonts w:ascii="Calibri" w:hAnsi="Calibri" w:cs="Calibri"/>
              </w:rPr>
              <w:t>,</w:t>
            </w:r>
            <w:r w:rsidRPr="008D0521">
              <w:rPr>
                <w:rFonts w:ascii="Calibri" w:hAnsi="Calibri" w:cs="Calibri"/>
              </w:rPr>
              <w:t xml:space="preserve"> Cucumber, Mocha, </w:t>
            </w:r>
            <w:r w:rsidR="00446ACF" w:rsidRPr="008D0521">
              <w:rPr>
                <w:rFonts w:ascii="Calibri" w:hAnsi="Calibri" w:cs="Calibri"/>
              </w:rPr>
              <w:t>Swagger</w:t>
            </w:r>
            <w:r w:rsidRPr="008D0521">
              <w:rPr>
                <w:rFonts w:ascii="Calibri" w:hAnsi="Calibri" w:cs="Calibri"/>
              </w:rPr>
              <w:t xml:space="preserve">, Selenium, </w:t>
            </w:r>
            <w:r w:rsidR="00446ACF" w:rsidRPr="008D0521">
              <w:rPr>
                <w:rFonts w:ascii="Calibri" w:hAnsi="Calibri" w:cs="Calibri"/>
              </w:rPr>
              <w:t>Postman</w:t>
            </w:r>
          </w:p>
        </w:tc>
      </w:tr>
      <w:tr w:rsidR="003670D8" w:rsidRPr="008D0521" w14:paraId="1B849D29" w14:textId="77777777" w:rsidTr="000D081C">
        <w:trPr>
          <w:trHeight w:val="268"/>
        </w:trPr>
        <w:tc>
          <w:tcPr>
            <w:tcW w:w="2664" w:type="dxa"/>
          </w:tcPr>
          <w:p w14:paraId="7F5051F7" w14:textId="1B0D3709" w:rsidR="003670D8" w:rsidRPr="008D0521" w:rsidRDefault="003670D8" w:rsidP="003670D8">
            <w:pPr>
              <w:widowControl w:val="0"/>
              <w:contextualSpacing/>
              <w:rPr>
                <w:rFonts w:ascii="Calibri" w:hAnsi="Calibri" w:cs="Calibri"/>
                <w:bCs/>
              </w:rPr>
            </w:pPr>
            <w:r w:rsidRPr="008D0521">
              <w:rPr>
                <w:rFonts w:ascii="Calibri" w:hAnsi="Calibri" w:cs="Calibri"/>
              </w:rPr>
              <w:t>Logging</w:t>
            </w:r>
            <w:r w:rsidR="000062C8" w:rsidRPr="008D0521">
              <w:rPr>
                <w:rFonts w:ascii="Calibri" w:hAnsi="Calibri" w:cs="Calibri"/>
              </w:rPr>
              <w:t xml:space="preserve"> </w:t>
            </w:r>
            <w:r w:rsidRPr="008D0521">
              <w:rPr>
                <w:rFonts w:ascii="Calibri" w:hAnsi="Calibri" w:cs="Calibri"/>
              </w:rPr>
              <w:t>&amp; Code Quality</w:t>
            </w:r>
          </w:p>
        </w:tc>
        <w:tc>
          <w:tcPr>
            <w:tcW w:w="7542" w:type="dxa"/>
          </w:tcPr>
          <w:p w14:paraId="47657D4C" w14:textId="72457561" w:rsidR="003670D8" w:rsidRPr="008D0521" w:rsidRDefault="003670D8" w:rsidP="003670D8">
            <w:pPr>
              <w:widowControl w:val="0"/>
              <w:contextualSpacing/>
              <w:jc w:val="both"/>
              <w:rPr>
                <w:rFonts w:ascii="Calibri" w:hAnsi="Calibri" w:cs="Calibri"/>
                <w:bCs/>
              </w:rPr>
            </w:pPr>
            <w:r w:rsidRPr="008D0521">
              <w:rPr>
                <w:rFonts w:ascii="Calibri" w:hAnsi="Calibri" w:cs="Calibri"/>
              </w:rPr>
              <w:t xml:space="preserve">Log4J, Slf4J, Cloud Watch, SonarQube, Sonar </w:t>
            </w:r>
            <w:proofErr w:type="gramStart"/>
            <w:r w:rsidRPr="008D0521">
              <w:rPr>
                <w:rFonts w:ascii="Calibri" w:hAnsi="Calibri" w:cs="Calibri"/>
              </w:rPr>
              <w:t>lint</w:t>
            </w:r>
            <w:proofErr w:type="gramEnd"/>
            <w:r w:rsidRPr="008D0521">
              <w:rPr>
                <w:rFonts w:ascii="Calibri" w:hAnsi="Calibri" w:cs="Calibri"/>
              </w:rPr>
              <w:t>, ESLint</w:t>
            </w:r>
            <w:r w:rsidR="00EA6F59" w:rsidRPr="008D0521">
              <w:rPr>
                <w:rFonts w:ascii="Calibri" w:hAnsi="Calibri" w:cs="Calibri"/>
              </w:rPr>
              <w:t>, Splunk</w:t>
            </w:r>
          </w:p>
        </w:tc>
      </w:tr>
      <w:tr w:rsidR="00B308C2" w:rsidRPr="008D0521" w14:paraId="06BDDD07" w14:textId="77777777" w:rsidTr="000D081C">
        <w:trPr>
          <w:trHeight w:val="260"/>
        </w:trPr>
        <w:tc>
          <w:tcPr>
            <w:tcW w:w="2664" w:type="dxa"/>
          </w:tcPr>
          <w:p w14:paraId="635ABF8D" w14:textId="421A3CF1" w:rsidR="00B308C2" w:rsidRPr="008D0521" w:rsidRDefault="00B308C2" w:rsidP="008B2909">
            <w:pPr>
              <w:widowControl w:val="0"/>
              <w:contextualSpacing/>
              <w:rPr>
                <w:rFonts w:ascii="Calibri" w:hAnsi="Calibri" w:cs="Calibri"/>
              </w:rPr>
            </w:pPr>
            <w:r w:rsidRPr="008D0521">
              <w:rPr>
                <w:rFonts w:ascii="Calibri" w:hAnsi="Calibri" w:cs="Calibri"/>
              </w:rPr>
              <w:t xml:space="preserve">Cloud and </w:t>
            </w:r>
            <w:r w:rsidR="00560A68" w:rsidRPr="008D0521">
              <w:rPr>
                <w:rFonts w:ascii="Calibri" w:hAnsi="Calibri" w:cs="Calibri"/>
              </w:rPr>
              <w:t>DB</w:t>
            </w:r>
            <w:r w:rsidRPr="008D0521">
              <w:rPr>
                <w:rFonts w:ascii="Calibri" w:hAnsi="Calibri" w:cs="Calibri"/>
              </w:rPr>
              <w:t xml:space="preserve"> Tools</w:t>
            </w:r>
            <w:r w:rsidR="003D1C54" w:rsidRPr="008D0521">
              <w:rPr>
                <w:rFonts w:ascii="Calibri" w:hAnsi="Calibri" w:cs="Calibri"/>
              </w:rPr>
              <w:t xml:space="preserve"> and Containerization</w:t>
            </w:r>
          </w:p>
        </w:tc>
        <w:tc>
          <w:tcPr>
            <w:tcW w:w="7542" w:type="dxa"/>
          </w:tcPr>
          <w:p w14:paraId="2B7370DF" w14:textId="0C01F1E2" w:rsidR="00B308C2" w:rsidRPr="008D0521" w:rsidRDefault="00423F10" w:rsidP="00B308C2">
            <w:pPr>
              <w:widowControl w:val="0"/>
              <w:contextualSpacing/>
              <w:jc w:val="both"/>
              <w:rPr>
                <w:rFonts w:ascii="Calibri" w:hAnsi="Calibri" w:cs="Calibri"/>
              </w:rPr>
            </w:pPr>
            <w:r w:rsidRPr="008D0521">
              <w:rPr>
                <w:rFonts w:ascii="Calibri" w:hAnsi="Calibri" w:cs="Calibri"/>
              </w:rPr>
              <w:t xml:space="preserve">OpenShift, </w:t>
            </w:r>
            <w:r w:rsidR="003D1C54" w:rsidRPr="008D0521">
              <w:rPr>
                <w:rFonts w:ascii="Calibri" w:hAnsi="Calibri" w:cs="Calibri"/>
              </w:rPr>
              <w:t>(</w:t>
            </w:r>
            <w:r w:rsidR="00B308C2" w:rsidRPr="008D0521">
              <w:rPr>
                <w:rFonts w:ascii="Calibri" w:hAnsi="Calibri" w:cs="Calibri"/>
              </w:rPr>
              <w:t>AWS EC2, ECS, S3, RDS, Lambda, CLI, Cloud Watch</w:t>
            </w:r>
            <w:r w:rsidR="003D1C54" w:rsidRPr="008D0521">
              <w:rPr>
                <w:rFonts w:ascii="Calibri" w:hAnsi="Calibri" w:cs="Calibri"/>
              </w:rPr>
              <w:t>)</w:t>
            </w:r>
            <w:r w:rsidR="00B308C2" w:rsidRPr="008D0521">
              <w:rPr>
                <w:rFonts w:ascii="Calibri" w:hAnsi="Calibri" w:cs="Calibri"/>
              </w:rPr>
              <w:t>, MySQL Workbench</w:t>
            </w:r>
            <w:r w:rsidR="00BE51E2" w:rsidRPr="008D0521">
              <w:rPr>
                <w:rFonts w:ascii="Calibri" w:hAnsi="Calibri" w:cs="Calibri"/>
              </w:rPr>
              <w:t>, GCP</w:t>
            </w:r>
            <w:r w:rsidR="003D1C54" w:rsidRPr="008D0521">
              <w:rPr>
                <w:rFonts w:ascii="Calibri" w:hAnsi="Calibri" w:cs="Calibri"/>
              </w:rPr>
              <w:t>, Azure, Docker, Kubernetes, Terraform</w:t>
            </w:r>
          </w:p>
        </w:tc>
      </w:tr>
    </w:tbl>
    <w:p w14:paraId="26656B0F" w14:textId="77777777" w:rsidR="00A90163" w:rsidRPr="008D0521" w:rsidRDefault="00A90163" w:rsidP="00637724">
      <w:pPr>
        <w:widowControl w:val="0"/>
        <w:contextualSpacing/>
        <w:jc w:val="both"/>
        <w:rPr>
          <w:rFonts w:ascii="Calibri" w:hAnsi="Calibri" w:cs="Calibri"/>
          <w:b/>
          <w:i/>
          <w:iCs/>
          <w:u w:val="single"/>
        </w:rPr>
      </w:pPr>
    </w:p>
    <w:p w14:paraId="1B67E9C2" w14:textId="77777777" w:rsidR="00766693" w:rsidRPr="008D0521" w:rsidRDefault="00766693" w:rsidP="00766693">
      <w:pPr>
        <w:widowControl w:val="0"/>
        <w:spacing w:line="360" w:lineRule="auto"/>
        <w:ind w:right="283"/>
        <w:jc w:val="both"/>
        <w:rPr>
          <w:rFonts w:ascii="Calibri" w:hAnsi="Calibri" w:cs="Calibri"/>
          <w:b/>
          <w:bCs/>
          <w:u w:val="single"/>
        </w:rPr>
      </w:pPr>
      <w:r w:rsidRPr="008D0521">
        <w:rPr>
          <w:rFonts w:ascii="Calibri" w:hAnsi="Calibri" w:cs="Calibri"/>
          <w:b/>
          <w:bCs/>
          <w:u w:val="single"/>
        </w:rPr>
        <w:t xml:space="preserve">EDUCATION: </w:t>
      </w:r>
    </w:p>
    <w:p w14:paraId="1B7966C2" w14:textId="42FB4E21" w:rsidR="00766693" w:rsidRPr="008D0521" w:rsidRDefault="009927A4" w:rsidP="00766693">
      <w:pPr>
        <w:pStyle w:val="ListParagraph"/>
        <w:widowControl w:val="0"/>
        <w:numPr>
          <w:ilvl w:val="0"/>
          <w:numId w:val="28"/>
        </w:numPr>
        <w:jc w:val="both"/>
        <w:rPr>
          <w:b/>
          <w:u w:val="single"/>
        </w:rPr>
      </w:pPr>
      <w:r w:rsidRPr="008D0521">
        <w:rPr>
          <w:color w:val="000000" w:themeColor="text1"/>
        </w:rPr>
        <w:t>Completed bachelor’s in computer science in</w:t>
      </w:r>
      <w:r w:rsidR="005B5EDB" w:rsidRPr="008D0521">
        <w:rPr>
          <w:b/>
          <w:color w:val="000000" w:themeColor="text1"/>
        </w:rPr>
        <w:t xml:space="preserve"> </w:t>
      </w:r>
      <w:hyperlink r:id="rId7" w:tgtFrame="_blank" w:history="1">
        <w:r w:rsidR="005B5EDB" w:rsidRPr="008D0521">
          <w:rPr>
            <w:rStyle w:val="Hyperlink"/>
            <w:b/>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Acharya Nagarjuna University</w:t>
        </w:r>
      </w:hyperlink>
      <w:r w:rsidR="005B5EDB" w:rsidRPr="008D0521">
        <w:rPr>
          <w:color w:val="000000" w:themeColor="text1"/>
        </w:rPr>
        <w:t xml:space="preserve"> </w:t>
      </w:r>
      <w:r w:rsidR="00564BFC" w:rsidRPr="008D0521">
        <w:rPr>
          <w:color w:val="000000" w:themeColor="text1"/>
        </w:rPr>
        <w:t xml:space="preserve">, </w:t>
      </w:r>
      <w:r w:rsidR="005B5EDB" w:rsidRPr="008D0521">
        <w:rPr>
          <w:color w:val="000000" w:themeColor="text1"/>
        </w:rPr>
        <w:t>Guntur</w:t>
      </w:r>
      <w:r w:rsidRPr="008D0521">
        <w:rPr>
          <w:color w:val="000000" w:themeColor="text1"/>
        </w:rPr>
        <w:t>, Andhra Pradesh, India (2012)</w:t>
      </w:r>
    </w:p>
    <w:p w14:paraId="725532BF" w14:textId="5F0A2487" w:rsidR="00766693" w:rsidRPr="008D0521" w:rsidRDefault="00766693" w:rsidP="00766693">
      <w:pPr>
        <w:pStyle w:val="ListParagraph"/>
        <w:widowControl w:val="0"/>
        <w:jc w:val="both"/>
        <w:rPr>
          <w:b/>
          <w:u w:val="single"/>
        </w:rPr>
      </w:pPr>
    </w:p>
    <w:p w14:paraId="4335DF33" w14:textId="46BB5359" w:rsidR="00017422" w:rsidRPr="008D0521" w:rsidRDefault="003801C8" w:rsidP="00294A91">
      <w:pPr>
        <w:widowControl w:val="0"/>
        <w:spacing w:line="360" w:lineRule="auto"/>
        <w:contextualSpacing/>
        <w:jc w:val="both"/>
        <w:rPr>
          <w:rFonts w:ascii="Calibri" w:hAnsi="Calibri" w:cs="Calibri"/>
          <w:b/>
        </w:rPr>
      </w:pPr>
      <w:r w:rsidRPr="008D0521">
        <w:rPr>
          <w:rFonts w:ascii="Calibri" w:hAnsi="Calibri" w:cs="Calibri"/>
          <w:b/>
          <w:u w:val="single"/>
        </w:rPr>
        <w:t>WORK EXPERIENCE</w:t>
      </w:r>
      <w:r w:rsidR="007A5D70" w:rsidRPr="008D0521">
        <w:rPr>
          <w:rFonts w:ascii="Calibri" w:hAnsi="Calibri" w:cs="Calibri"/>
          <w:b/>
          <w:u w:val="single"/>
        </w:rPr>
        <w:t>:</w:t>
      </w:r>
    </w:p>
    <w:p w14:paraId="6F4B3FFA" w14:textId="77777777" w:rsidR="00F90B6F" w:rsidRPr="008D0521" w:rsidRDefault="00F90B6F" w:rsidP="00294A91">
      <w:pPr>
        <w:widowControl w:val="0"/>
        <w:spacing w:line="360" w:lineRule="auto"/>
        <w:contextualSpacing/>
        <w:jc w:val="both"/>
        <w:rPr>
          <w:rFonts w:ascii="Calibri" w:hAnsi="Calibri" w:cs="Calibri"/>
          <w:b/>
          <w:u w:val="single"/>
        </w:rPr>
      </w:pPr>
    </w:p>
    <w:p w14:paraId="0B238D5E" w14:textId="766345F9" w:rsidR="00970A10" w:rsidRPr="008D0521" w:rsidRDefault="00970A10" w:rsidP="00BB27C2">
      <w:pPr>
        <w:spacing w:line="240" w:lineRule="auto"/>
        <w:ind w:right="54"/>
        <w:jc w:val="both"/>
        <w:rPr>
          <w:rFonts w:ascii="Calibri" w:hAnsi="Calibri" w:cs="Calibri"/>
          <w:b/>
          <w:color w:val="000000" w:themeColor="text1"/>
          <w:lang w:eastAsia="ar-SA"/>
        </w:rPr>
      </w:pPr>
      <w:r w:rsidRPr="008D0521">
        <w:rPr>
          <w:rFonts w:ascii="Calibri" w:hAnsi="Calibri" w:cs="Calibri"/>
          <w:b/>
          <w:color w:val="000000" w:themeColor="text1"/>
          <w:highlight w:val="lightGray"/>
          <w:lang w:eastAsia="ar-SA"/>
        </w:rPr>
        <w:t>Client</w:t>
      </w:r>
      <w:r w:rsidR="000F334F" w:rsidRPr="008D0521">
        <w:rPr>
          <w:rFonts w:ascii="Calibri" w:hAnsi="Calibri" w:cs="Calibri"/>
          <w:b/>
          <w:color w:val="000000" w:themeColor="text1"/>
          <w:highlight w:val="lightGray"/>
          <w:lang w:eastAsia="ar-SA"/>
        </w:rPr>
        <w:t>:</w:t>
      </w:r>
      <w:r w:rsidR="00F74A1D" w:rsidRPr="008D0521">
        <w:rPr>
          <w:rFonts w:ascii="Calibri" w:hAnsi="Calibri" w:cs="Calibri"/>
          <w:b/>
          <w:color w:val="000000" w:themeColor="text1"/>
          <w:highlight w:val="lightGray"/>
          <w:lang w:eastAsia="ar-SA"/>
        </w:rPr>
        <w:t xml:space="preserve"> </w:t>
      </w:r>
      <w:r w:rsidR="002E6026" w:rsidRPr="008D0521">
        <w:rPr>
          <w:rFonts w:ascii="Calibri" w:hAnsi="Calibri" w:cs="Calibri"/>
          <w:b/>
          <w:color w:val="000000" w:themeColor="text1"/>
          <w:highlight w:val="lightGray"/>
          <w:lang w:eastAsia="ar-SA"/>
        </w:rPr>
        <w:t>Truist</w:t>
      </w:r>
      <w:r w:rsidR="00350FAE" w:rsidRPr="008D0521">
        <w:rPr>
          <w:rFonts w:ascii="Calibri" w:hAnsi="Calibri" w:cs="Calibri"/>
          <w:b/>
          <w:color w:val="000000" w:themeColor="text1"/>
          <w:highlight w:val="lightGray"/>
          <w:lang w:eastAsia="ar-SA"/>
        </w:rPr>
        <w:t xml:space="preserve">, </w:t>
      </w:r>
      <w:r w:rsidR="002E6026" w:rsidRPr="008D0521">
        <w:rPr>
          <w:rFonts w:ascii="Calibri" w:hAnsi="Calibri" w:cs="Calibri"/>
          <w:b/>
          <w:color w:val="000000" w:themeColor="text1"/>
          <w:highlight w:val="lightGray"/>
          <w:lang w:eastAsia="ar-SA"/>
        </w:rPr>
        <w:t>Dallas</w:t>
      </w:r>
      <w:r w:rsidR="00350FAE" w:rsidRPr="008D0521">
        <w:rPr>
          <w:rFonts w:ascii="Calibri" w:hAnsi="Calibri" w:cs="Calibri"/>
          <w:b/>
          <w:color w:val="000000" w:themeColor="text1"/>
          <w:highlight w:val="lightGray"/>
          <w:lang w:eastAsia="ar-SA"/>
        </w:rPr>
        <w:t xml:space="preserve">, </w:t>
      </w:r>
      <w:r w:rsidR="002E6026" w:rsidRPr="008D0521">
        <w:rPr>
          <w:rFonts w:ascii="Calibri" w:hAnsi="Calibri" w:cs="Calibri"/>
          <w:b/>
          <w:color w:val="000000" w:themeColor="text1"/>
          <w:highlight w:val="lightGray"/>
          <w:lang w:eastAsia="ar-SA"/>
        </w:rPr>
        <w:t>Tx</w:t>
      </w:r>
      <w:r w:rsidR="000F334F" w:rsidRPr="008D0521">
        <w:rPr>
          <w:rFonts w:ascii="Calibri" w:hAnsi="Calibri" w:cs="Calibri"/>
          <w:b/>
          <w:color w:val="000000" w:themeColor="text1"/>
          <w:highlight w:val="lightGray"/>
          <w:lang w:eastAsia="ar-SA"/>
        </w:rPr>
        <w:tab/>
      </w:r>
      <w:r w:rsidR="000F334F" w:rsidRPr="008D0521">
        <w:rPr>
          <w:rFonts w:ascii="Calibri" w:hAnsi="Calibri" w:cs="Calibri"/>
          <w:b/>
          <w:color w:val="000000" w:themeColor="text1"/>
          <w:highlight w:val="lightGray"/>
          <w:lang w:eastAsia="ar-SA"/>
        </w:rPr>
        <w:tab/>
      </w:r>
      <w:r w:rsidR="00587272" w:rsidRPr="008D0521">
        <w:rPr>
          <w:rFonts w:ascii="Calibri" w:hAnsi="Calibri" w:cs="Calibri"/>
          <w:b/>
          <w:color w:val="000000" w:themeColor="text1"/>
          <w:highlight w:val="lightGray"/>
          <w:lang w:eastAsia="ar-SA"/>
        </w:rPr>
        <w:tab/>
      </w:r>
      <w:r w:rsidR="00587272" w:rsidRPr="008D0521">
        <w:rPr>
          <w:rFonts w:ascii="Calibri" w:hAnsi="Calibri" w:cs="Calibri"/>
          <w:b/>
          <w:color w:val="000000" w:themeColor="text1"/>
          <w:highlight w:val="lightGray"/>
          <w:lang w:eastAsia="ar-SA"/>
        </w:rPr>
        <w:tab/>
      </w:r>
      <w:r w:rsidR="00587272" w:rsidRPr="008D0521">
        <w:rPr>
          <w:rFonts w:ascii="Calibri" w:hAnsi="Calibri" w:cs="Calibri"/>
          <w:b/>
          <w:color w:val="000000" w:themeColor="text1"/>
          <w:highlight w:val="lightGray"/>
          <w:lang w:eastAsia="ar-SA"/>
        </w:rPr>
        <w:tab/>
      </w:r>
      <w:r w:rsidR="00587272" w:rsidRPr="008D0521">
        <w:rPr>
          <w:rFonts w:ascii="Calibri" w:hAnsi="Calibri" w:cs="Calibri"/>
          <w:b/>
          <w:color w:val="000000" w:themeColor="text1"/>
          <w:highlight w:val="lightGray"/>
          <w:lang w:eastAsia="ar-SA"/>
        </w:rPr>
        <w:tab/>
      </w:r>
      <w:r w:rsidR="00587272" w:rsidRPr="008D0521">
        <w:rPr>
          <w:rFonts w:ascii="Calibri" w:hAnsi="Calibri" w:cs="Calibri"/>
          <w:b/>
          <w:color w:val="000000" w:themeColor="text1"/>
          <w:highlight w:val="lightGray"/>
          <w:lang w:eastAsia="ar-SA"/>
        </w:rPr>
        <w:tab/>
      </w:r>
      <w:r w:rsidR="00450406" w:rsidRPr="008D0521">
        <w:rPr>
          <w:rFonts w:ascii="Calibri" w:hAnsi="Calibri" w:cs="Calibri"/>
          <w:b/>
          <w:color w:val="000000" w:themeColor="text1"/>
          <w:highlight w:val="lightGray"/>
          <w:lang w:eastAsia="ar-SA"/>
        </w:rPr>
        <w:tab/>
      </w:r>
      <w:r w:rsidR="00897E1A" w:rsidRPr="008D0521">
        <w:rPr>
          <w:rFonts w:ascii="Calibri" w:hAnsi="Calibri" w:cs="Calibri"/>
          <w:b/>
          <w:color w:val="000000" w:themeColor="text1"/>
          <w:highlight w:val="lightGray"/>
          <w:lang w:eastAsia="ar-SA"/>
        </w:rPr>
        <w:t xml:space="preserve">        </w:t>
      </w:r>
      <w:r w:rsidRPr="008D0521">
        <w:rPr>
          <w:rFonts w:ascii="Calibri" w:hAnsi="Calibri" w:cs="Calibri"/>
          <w:b/>
          <w:color w:val="000000" w:themeColor="text1"/>
          <w:highlight w:val="lightGray"/>
          <w:lang w:eastAsia="ar-SA"/>
        </w:rPr>
        <w:t>Duration:</w:t>
      </w:r>
      <w:r w:rsidR="00897E1A" w:rsidRPr="008D0521">
        <w:rPr>
          <w:rFonts w:ascii="Calibri" w:hAnsi="Calibri" w:cs="Calibri"/>
          <w:b/>
          <w:color w:val="000000" w:themeColor="text1"/>
          <w:highlight w:val="lightGray"/>
          <w:lang w:eastAsia="ar-SA"/>
        </w:rPr>
        <w:t xml:space="preserve"> Apr 2023- Till Date</w:t>
      </w:r>
      <w:r w:rsidRPr="008D0521">
        <w:rPr>
          <w:rFonts w:ascii="Calibri" w:hAnsi="Calibri" w:cs="Calibri"/>
          <w:b/>
          <w:color w:val="000000" w:themeColor="text1"/>
          <w:highlight w:val="lightGray"/>
          <w:lang w:eastAsia="ar-SA"/>
        </w:rPr>
        <w:t xml:space="preserve">  </w:t>
      </w:r>
    </w:p>
    <w:p w14:paraId="6A1FEE9F" w14:textId="77777777" w:rsidR="00940F8B" w:rsidRPr="008D0521" w:rsidRDefault="00970A10" w:rsidP="00BB27C2">
      <w:pPr>
        <w:spacing w:line="240" w:lineRule="auto"/>
        <w:ind w:right="54"/>
        <w:jc w:val="both"/>
        <w:rPr>
          <w:rFonts w:ascii="Calibri" w:hAnsi="Calibri" w:cs="Calibri"/>
          <w:b/>
        </w:rPr>
      </w:pPr>
      <w:r w:rsidRPr="008D0521">
        <w:rPr>
          <w:rFonts w:ascii="Calibri" w:hAnsi="Calibri" w:cs="Calibri"/>
          <w:b/>
        </w:rPr>
        <w:t>Title:</w:t>
      </w:r>
      <w:r w:rsidR="00587272" w:rsidRPr="008D0521">
        <w:rPr>
          <w:rFonts w:ascii="Calibri" w:hAnsi="Calibri" w:cs="Calibri"/>
          <w:b/>
        </w:rPr>
        <w:t xml:space="preserve"> Sr.</w:t>
      </w:r>
      <w:r w:rsidRPr="008D0521">
        <w:rPr>
          <w:rFonts w:ascii="Calibri" w:hAnsi="Calibri" w:cs="Calibri"/>
          <w:b/>
        </w:rPr>
        <w:t xml:space="preserve"> </w:t>
      </w:r>
      <w:r w:rsidR="00940F8B" w:rsidRPr="008D0521">
        <w:rPr>
          <w:rFonts w:ascii="Calibri" w:hAnsi="Calibri" w:cs="Calibri"/>
          <w:b/>
        </w:rPr>
        <w:t xml:space="preserve">Java Backend Developer </w:t>
      </w:r>
    </w:p>
    <w:p w14:paraId="6DF2F702" w14:textId="79D7E2AD" w:rsidR="00970A10" w:rsidRPr="008D0521" w:rsidRDefault="00970A10" w:rsidP="00BB27C2">
      <w:pPr>
        <w:spacing w:line="240" w:lineRule="auto"/>
        <w:ind w:right="54"/>
        <w:jc w:val="both"/>
        <w:rPr>
          <w:rFonts w:ascii="Calibri" w:hAnsi="Calibri" w:cs="Calibri"/>
          <w:b/>
          <w:color w:val="000000" w:themeColor="text1"/>
          <w:lang w:eastAsia="ar-SA"/>
        </w:rPr>
      </w:pPr>
      <w:r w:rsidRPr="008D0521">
        <w:rPr>
          <w:rFonts w:ascii="Calibri" w:hAnsi="Calibri" w:cs="Calibri"/>
        </w:rPr>
        <w:t>Worked within a globally distributed team supporting financial applications for enterprise agreements and digital channels.Contributed to improving team development standards and agile practices through retrospectives and knowledge sharing.Worked with MongoDB and relational databases to define scalable models and optimize data access patterns.Designed resilient microservices using Spring Boot with built-in security, scalability, and monitoring features.Implemented event-driven architecture using Apache Kafka to handle high-volume asynchronous processing.Captured real-time telemetry and metrics using AppDynamics and Splunk to ensure observability of services.Built and maintained CI/CD pipelines with Jenkins and GitHub Actions, enabling rapid and reliable deployments.Guided junior developers through code reviews, design sessions, and mentoring, promoting best engineering practices.Delivered clean, scalable, and reusable Java code with full unit test coverage using JUnit and Mockito.Actively participated in refinement sessions with business stakeholders to clarify requirements and ensure alignment with technical design.</w:t>
      </w:r>
    </w:p>
    <w:p w14:paraId="127D2FE1" w14:textId="4E3985E8" w:rsidR="00FA2758" w:rsidRPr="008D0521" w:rsidRDefault="00970A10" w:rsidP="00FA2758">
      <w:pPr>
        <w:ind w:right="54"/>
        <w:jc w:val="both"/>
        <w:rPr>
          <w:rFonts w:ascii="Calibri" w:hAnsi="Calibri" w:cs="Calibri"/>
          <w:b/>
          <w:color w:val="auto"/>
          <w:lang w:eastAsia="ar-SA"/>
        </w:rPr>
      </w:pPr>
      <w:r w:rsidRPr="008D0521">
        <w:rPr>
          <w:rFonts w:ascii="Calibri" w:hAnsi="Calibri" w:cs="Calibri"/>
          <w:b/>
          <w:color w:val="4472C4" w:themeColor="accent1"/>
          <w:lang w:eastAsia="ar-SA"/>
        </w:rPr>
        <w:t>Responsibilities:</w:t>
      </w:r>
    </w:p>
    <w:p w14:paraId="5C68B667" w14:textId="4D003D1D" w:rsidR="00F55BBA" w:rsidRPr="008D0521" w:rsidRDefault="00F55BBA" w:rsidP="00F55BBA">
      <w:pPr>
        <w:pStyle w:val="ListParagraph"/>
        <w:numPr>
          <w:ilvl w:val="0"/>
          <w:numId w:val="41"/>
        </w:numPr>
        <w:spacing w:line="240" w:lineRule="auto"/>
        <w:ind w:right="54"/>
        <w:jc w:val="both"/>
        <w:rPr>
          <w:bCs/>
          <w:lang w:eastAsia="ar-SA"/>
        </w:rPr>
      </w:pPr>
      <w:r w:rsidRPr="008D0521">
        <w:rPr>
          <w:bCs/>
          <w:lang w:eastAsia="ar-SA"/>
        </w:rPr>
        <w:t xml:space="preserve">Applied </w:t>
      </w:r>
      <w:r w:rsidRPr="008D0521">
        <w:rPr>
          <w:b/>
          <w:bCs/>
          <w:lang w:eastAsia="ar-SA"/>
        </w:rPr>
        <w:t>Agile methodologies</w:t>
      </w:r>
      <w:r w:rsidRPr="008D0521">
        <w:rPr>
          <w:bCs/>
          <w:lang w:eastAsia="ar-SA"/>
        </w:rPr>
        <w:t xml:space="preserve"> across full SDLC, contributing to </w:t>
      </w:r>
      <w:r w:rsidRPr="008D0521">
        <w:rPr>
          <w:b/>
          <w:bCs/>
          <w:lang w:eastAsia="ar-SA"/>
        </w:rPr>
        <w:t>20+ sprint cycles</w:t>
      </w:r>
      <w:r w:rsidRPr="008D0521">
        <w:rPr>
          <w:bCs/>
          <w:lang w:eastAsia="ar-SA"/>
        </w:rPr>
        <w:t xml:space="preserve"> for design, development, and deployment of key enterprise features</w:t>
      </w:r>
      <w:r w:rsidR="00606C98" w:rsidRPr="008D0521">
        <w:rPr>
          <w:bCs/>
          <w:lang w:eastAsia="ar-SA"/>
        </w:rPr>
        <w:t xml:space="preserve"> for Truist’s </w:t>
      </w:r>
      <w:r w:rsidR="00606C98" w:rsidRPr="008D0521">
        <w:rPr>
          <w:b/>
          <w:bCs/>
          <w:lang w:eastAsia="ar-SA"/>
        </w:rPr>
        <w:t>financial services platform</w:t>
      </w:r>
      <w:r w:rsidR="00606C98" w:rsidRPr="008D0521">
        <w:rPr>
          <w:bCs/>
          <w:lang w:eastAsia="ar-SA"/>
        </w:rPr>
        <w:t>.</w:t>
      </w:r>
    </w:p>
    <w:p w14:paraId="2A042281" w14:textId="171FF2DD" w:rsidR="003A165F" w:rsidRPr="008D0521" w:rsidRDefault="003A165F" w:rsidP="003A165F">
      <w:pPr>
        <w:pStyle w:val="ListParagraph"/>
        <w:numPr>
          <w:ilvl w:val="0"/>
          <w:numId w:val="41"/>
        </w:numPr>
        <w:spacing w:line="240" w:lineRule="auto"/>
        <w:ind w:right="54"/>
        <w:jc w:val="both"/>
        <w:rPr>
          <w:bCs/>
          <w:lang w:eastAsia="ar-SA"/>
        </w:rPr>
      </w:pPr>
      <w:r w:rsidRPr="008D0521">
        <w:rPr>
          <w:bCs/>
          <w:lang w:eastAsia="ar-SA"/>
        </w:rPr>
        <w:t xml:space="preserve"> </w:t>
      </w:r>
      <w:r w:rsidR="00F55BBA" w:rsidRPr="008D0521">
        <w:rPr>
          <w:bCs/>
          <w:lang w:eastAsia="ar-SA"/>
        </w:rPr>
        <w:t>K</w:t>
      </w:r>
      <w:r w:rsidRPr="008D0521">
        <w:rPr>
          <w:bCs/>
          <w:lang w:eastAsia="ar-SA"/>
        </w:rPr>
        <w:t>ey role in</w:t>
      </w:r>
      <w:r w:rsidR="00897E1A" w:rsidRPr="008D0521">
        <w:rPr>
          <w:bCs/>
          <w:lang w:eastAsia="ar-SA"/>
        </w:rPr>
        <w:t xml:space="preserve"> Truist’</w:t>
      </w:r>
      <w:r w:rsidRPr="008D0521">
        <w:rPr>
          <w:bCs/>
          <w:lang w:eastAsia="ar-SA"/>
        </w:rPr>
        <w:t xml:space="preserve">s </w:t>
      </w:r>
      <w:r w:rsidRPr="008D0521">
        <w:rPr>
          <w:b/>
          <w:bCs/>
          <w:lang w:eastAsia="ar-SA"/>
        </w:rPr>
        <w:t>consumption and software distribution initiative</w:t>
      </w:r>
      <w:r w:rsidRPr="008D0521">
        <w:rPr>
          <w:bCs/>
          <w:lang w:eastAsia="ar-SA"/>
        </w:rPr>
        <w:t>, focusing on</w:t>
      </w:r>
      <w:r w:rsidR="00F55BBA" w:rsidRPr="008D0521">
        <w:rPr>
          <w:bCs/>
          <w:lang w:eastAsia="ar-SA"/>
        </w:rPr>
        <w:t xml:space="preserve"> </w:t>
      </w:r>
      <w:r w:rsidR="00F55BBA" w:rsidRPr="008D0521">
        <w:rPr>
          <w:b/>
          <w:lang w:eastAsia="ar-SA"/>
        </w:rPr>
        <w:t>10+</w:t>
      </w:r>
      <w:r w:rsidRPr="008D0521">
        <w:rPr>
          <w:bCs/>
          <w:lang w:eastAsia="ar-SA"/>
        </w:rPr>
        <w:t xml:space="preserve"> upgrading applications and developing </w:t>
      </w:r>
      <w:r w:rsidR="00F55BBA" w:rsidRPr="008D0521">
        <w:rPr>
          <w:b/>
          <w:lang w:eastAsia="ar-SA"/>
        </w:rPr>
        <w:t xml:space="preserve">5+ </w:t>
      </w:r>
      <w:r w:rsidRPr="008D0521">
        <w:rPr>
          <w:bCs/>
          <w:lang w:eastAsia="ar-SA"/>
        </w:rPr>
        <w:t xml:space="preserve">APIs for </w:t>
      </w:r>
      <w:r w:rsidRPr="008D0521">
        <w:rPr>
          <w:b/>
          <w:bCs/>
          <w:lang w:eastAsia="ar-SA"/>
        </w:rPr>
        <w:t>Enterprise Agreements</w:t>
      </w:r>
      <w:r w:rsidRPr="008D0521">
        <w:rPr>
          <w:bCs/>
          <w:lang w:eastAsia="ar-SA"/>
        </w:rPr>
        <w:t xml:space="preserve"> services.</w:t>
      </w:r>
    </w:p>
    <w:p w14:paraId="0D5C6264" w14:textId="6571D925" w:rsidR="003A165F" w:rsidRPr="008D0521" w:rsidRDefault="003A165F" w:rsidP="003A165F">
      <w:pPr>
        <w:pStyle w:val="ListParagraph"/>
        <w:numPr>
          <w:ilvl w:val="0"/>
          <w:numId w:val="41"/>
        </w:numPr>
        <w:spacing w:line="240" w:lineRule="auto"/>
        <w:ind w:right="54"/>
        <w:jc w:val="both"/>
        <w:rPr>
          <w:bCs/>
          <w:lang w:eastAsia="ar-SA"/>
        </w:rPr>
      </w:pPr>
      <w:r w:rsidRPr="008D0521">
        <w:lastRenderedPageBreak/>
        <w:t xml:space="preserve">Leveraged </w:t>
      </w:r>
      <w:r w:rsidRPr="008D0521">
        <w:rPr>
          <w:rStyle w:val="Strong"/>
        </w:rPr>
        <w:t xml:space="preserve">Java </w:t>
      </w:r>
      <w:r w:rsidR="00133973" w:rsidRPr="008D0521">
        <w:rPr>
          <w:rStyle w:val="Strong"/>
        </w:rPr>
        <w:t>21/17</w:t>
      </w:r>
      <w:r w:rsidRPr="008D0521">
        <w:t xml:space="preserve"> features </w:t>
      </w:r>
      <w:r w:rsidR="005B5EDB" w:rsidRPr="008D0521">
        <w:t>include</w:t>
      </w:r>
      <w:r w:rsidRPr="008D0521">
        <w:t xml:space="preserve"> OOP, collections, multithreading, streams, and lambdas to enhance logic for long-term fixes following </w:t>
      </w:r>
      <w:r w:rsidRPr="008D0521">
        <w:rPr>
          <w:rStyle w:val="Strong"/>
        </w:rPr>
        <w:t>BDD principles</w:t>
      </w:r>
      <w:r w:rsidRPr="008D0521">
        <w:t>.</w:t>
      </w:r>
    </w:p>
    <w:p w14:paraId="20F39BF9" w14:textId="6485AE4C" w:rsidR="003A165F" w:rsidRPr="008D0521" w:rsidRDefault="003A165F" w:rsidP="003A165F">
      <w:pPr>
        <w:pStyle w:val="ListParagraph"/>
        <w:numPr>
          <w:ilvl w:val="0"/>
          <w:numId w:val="41"/>
        </w:numPr>
        <w:spacing w:line="240" w:lineRule="auto"/>
        <w:ind w:right="54"/>
        <w:jc w:val="both"/>
        <w:rPr>
          <w:bCs/>
          <w:lang w:eastAsia="ar-SA"/>
        </w:rPr>
      </w:pPr>
      <w:r w:rsidRPr="008D0521">
        <w:t>Engineered</w:t>
      </w:r>
      <w:r w:rsidR="00F55BBA" w:rsidRPr="008D0521">
        <w:t xml:space="preserve"> and deployed </w:t>
      </w:r>
      <w:r w:rsidR="00F55BBA" w:rsidRPr="008D0521">
        <w:rPr>
          <w:b/>
          <w:bCs/>
        </w:rPr>
        <w:t>15+</w:t>
      </w:r>
      <w:r w:rsidRPr="008D0521">
        <w:t xml:space="preserve"> microservices using </w:t>
      </w:r>
      <w:r w:rsidRPr="008D0521">
        <w:rPr>
          <w:rStyle w:val="Strong"/>
        </w:rPr>
        <w:t>Spring Boot</w:t>
      </w:r>
      <w:r w:rsidRPr="008D0521">
        <w:t xml:space="preserve"> and Spring ecosystem components like </w:t>
      </w:r>
      <w:r w:rsidRPr="008D0521">
        <w:rPr>
          <w:rStyle w:val="Strong"/>
        </w:rPr>
        <w:t>Spring MVC</w:t>
      </w:r>
      <w:r w:rsidRPr="008D0521">
        <w:t xml:space="preserve">, </w:t>
      </w:r>
      <w:r w:rsidRPr="008D0521">
        <w:rPr>
          <w:rStyle w:val="Strong"/>
        </w:rPr>
        <w:t>Spring Data</w:t>
      </w:r>
      <w:r w:rsidRPr="008D0521">
        <w:t xml:space="preserve">, </w:t>
      </w:r>
      <w:r w:rsidRPr="008D0521">
        <w:rPr>
          <w:rStyle w:val="Strong"/>
        </w:rPr>
        <w:t>Spring Cloud</w:t>
      </w:r>
      <w:r w:rsidRPr="008D0521">
        <w:t xml:space="preserve">, and </w:t>
      </w:r>
      <w:r w:rsidRPr="008D0521">
        <w:rPr>
          <w:rStyle w:val="Strong"/>
        </w:rPr>
        <w:t>Spring Security</w:t>
      </w:r>
      <w:r w:rsidRPr="008D0521">
        <w:t xml:space="preserve"> for secure, scalable deployments.</w:t>
      </w:r>
    </w:p>
    <w:p w14:paraId="67327450" w14:textId="1564E680" w:rsidR="003A165F" w:rsidRPr="008D0521" w:rsidRDefault="003A165F" w:rsidP="003A165F">
      <w:pPr>
        <w:pStyle w:val="ListParagraph"/>
        <w:numPr>
          <w:ilvl w:val="0"/>
          <w:numId w:val="41"/>
        </w:numPr>
        <w:spacing w:line="240" w:lineRule="auto"/>
        <w:ind w:right="54"/>
        <w:jc w:val="both"/>
        <w:rPr>
          <w:bCs/>
          <w:lang w:eastAsia="ar-SA"/>
        </w:rPr>
      </w:pPr>
      <w:r w:rsidRPr="008D0521">
        <w:t xml:space="preserve">Developed and </w:t>
      </w:r>
      <w:r w:rsidR="005B5EDB" w:rsidRPr="008D0521">
        <w:t>improved 20</w:t>
      </w:r>
      <w:r w:rsidR="00F55BBA" w:rsidRPr="008D0521">
        <w:rPr>
          <w:b/>
          <w:bCs/>
        </w:rPr>
        <w:t xml:space="preserve">+ </w:t>
      </w:r>
      <w:r w:rsidRPr="008D0521">
        <w:t xml:space="preserve">responsive UIs with </w:t>
      </w:r>
      <w:r w:rsidRPr="008D0521">
        <w:rPr>
          <w:rStyle w:val="Strong"/>
        </w:rPr>
        <w:t>Angular 1</w:t>
      </w:r>
      <w:r w:rsidR="0072698F" w:rsidRPr="008D0521">
        <w:rPr>
          <w:rStyle w:val="Strong"/>
        </w:rPr>
        <w:t>8</w:t>
      </w:r>
      <w:r w:rsidRPr="008D0521">
        <w:t xml:space="preserve">, </w:t>
      </w:r>
      <w:r w:rsidRPr="008D0521">
        <w:rPr>
          <w:rStyle w:val="Strong"/>
        </w:rPr>
        <w:t>HTML5</w:t>
      </w:r>
      <w:r w:rsidRPr="008D0521">
        <w:t xml:space="preserve">, </w:t>
      </w:r>
      <w:r w:rsidRPr="008D0521">
        <w:rPr>
          <w:rStyle w:val="Strong"/>
        </w:rPr>
        <w:t>CSS</w:t>
      </w:r>
      <w:r w:rsidR="006E7FA8" w:rsidRPr="008D0521">
        <w:rPr>
          <w:rStyle w:val="Strong"/>
        </w:rPr>
        <w:t>3</w:t>
      </w:r>
      <w:r w:rsidRPr="008D0521">
        <w:t xml:space="preserve">, and </w:t>
      </w:r>
      <w:r w:rsidRPr="008D0521">
        <w:rPr>
          <w:rStyle w:val="Strong"/>
        </w:rPr>
        <w:t>JavaScript</w:t>
      </w:r>
      <w:r w:rsidRPr="008D0521">
        <w:t>, while increasing code coverage and maintainability.</w:t>
      </w:r>
    </w:p>
    <w:p w14:paraId="3799CD7E" w14:textId="4D130B0C" w:rsidR="003239E9" w:rsidRPr="008D0521" w:rsidRDefault="003239E9" w:rsidP="003A165F">
      <w:pPr>
        <w:pStyle w:val="ListParagraph"/>
        <w:numPr>
          <w:ilvl w:val="0"/>
          <w:numId w:val="41"/>
        </w:numPr>
        <w:spacing w:line="240" w:lineRule="auto"/>
        <w:ind w:right="54"/>
        <w:jc w:val="both"/>
        <w:rPr>
          <w:bCs/>
          <w:lang w:eastAsia="ar-SA"/>
        </w:rPr>
      </w:pPr>
      <w:r w:rsidRPr="008D0521">
        <w:rPr>
          <w:bCs/>
          <w:lang w:eastAsia="ar-SA"/>
        </w:rPr>
        <w:t xml:space="preserve">Implemented scalable reactive programming patterns using </w:t>
      </w:r>
      <w:r w:rsidRPr="008D0521">
        <w:rPr>
          <w:b/>
          <w:bCs/>
          <w:lang w:eastAsia="ar-SA"/>
        </w:rPr>
        <w:t>RxJava</w:t>
      </w:r>
      <w:r w:rsidRPr="008D0521">
        <w:rPr>
          <w:bCs/>
          <w:lang w:eastAsia="ar-SA"/>
        </w:rPr>
        <w:t xml:space="preserve"> for asynchronous processing in financial APIs, ensuring non-blocking operations under high transaction load.</w:t>
      </w:r>
    </w:p>
    <w:p w14:paraId="5DB01D99" w14:textId="77777777" w:rsidR="003773B0" w:rsidRPr="008D0521" w:rsidRDefault="003239E9" w:rsidP="003773B0">
      <w:pPr>
        <w:pStyle w:val="ListParagraph"/>
        <w:numPr>
          <w:ilvl w:val="0"/>
          <w:numId w:val="41"/>
        </w:numPr>
        <w:spacing w:line="240" w:lineRule="auto"/>
        <w:ind w:right="54"/>
        <w:jc w:val="both"/>
        <w:rPr>
          <w:bCs/>
          <w:lang w:eastAsia="ar-SA"/>
        </w:rPr>
      </w:pPr>
      <w:r w:rsidRPr="008D0521">
        <w:rPr>
          <w:bCs/>
          <w:lang w:eastAsia="ar-SA"/>
        </w:rPr>
        <w:t>Optimized multi-threaded services with concurrency handling and thread flow management, reducing transaction response time by 30%.</w:t>
      </w:r>
    </w:p>
    <w:p w14:paraId="2A2392B4" w14:textId="09E3A5C6" w:rsidR="008D0521" w:rsidRPr="008D0521" w:rsidRDefault="008D0521" w:rsidP="008D0521">
      <w:pPr>
        <w:pStyle w:val="NormalWeb"/>
        <w:numPr>
          <w:ilvl w:val="0"/>
          <w:numId w:val="41"/>
        </w:numPr>
        <w:rPr>
          <w:rFonts w:ascii="Calibri" w:hAnsi="Calibri" w:cs="Calibri"/>
          <w:sz w:val="22"/>
          <w:szCs w:val="22"/>
        </w:rPr>
      </w:pPr>
      <w:r w:rsidRPr="008D0521">
        <w:rPr>
          <w:rFonts w:ascii="Calibri" w:hAnsi="Calibri" w:cs="Calibri"/>
          <w:sz w:val="22"/>
          <w:szCs w:val="22"/>
        </w:rPr>
        <w:t>Designed and deployed Kotlin-based microservices for backend transaction systems, ensuring JVM interoperability with existing Java services.</w:t>
      </w:r>
    </w:p>
    <w:p w14:paraId="31BFDCA2" w14:textId="73119150" w:rsidR="008D0521" w:rsidRPr="008D0521" w:rsidRDefault="008D0521" w:rsidP="008D0521">
      <w:pPr>
        <w:pStyle w:val="NormalWeb"/>
        <w:numPr>
          <w:ilvl w:val="0"/>
          <w:numId w:val="41"/>
        </w:numPr>
        <w:rPr>
          <w:rFonts w:ascii="Calibri" w:hAnsi="Calibri" w:cs="Calibri"/>
          <w:sz w:val="22"/>
          <w:szCs w:val="22"/>
        </w:rPr>
      </w:pPr>
      <w:r w:rsidRPr="008D0521">
        <w:rPr>
          <w:rFonts w:ascii="Calibri" w:hAnsi="Calibri" w:cs="Calibri"/>
          <w:sz w:val="22"/>
          <w:szCs w:val="22"/>
        </w:rPr>
        <w:t>Developed RESTful and GraphQL APIs for high-performance data exchange, reducing response time by 35%.</w:t>
      </w:r>
    </w:p>
    <w:p w14:paraId="287FF324" w14:textId="4909804D" w:rsidR="008D0521" w:rsidRPr="008D0521" w:rsidRDefault="008D0521" w:rsidP="008D0521">
      <w:pPr>
        <w:pStyle w:val="NormalWeb"/>
        <w:numPr>
          <w:ilvl w:val="0"/>
          <w:numId w:val="41"/>
        </w:numPr>
        <w:rPr>
          <w:rFonts w:ascii="Calibri" w:hAnsi="Calibri" w:cs="Calibri"/>
          <w:sz w:val="22"/>
          <w:szCs w:val="22"/>
        </w:rPr>
      </w:pPr>
      <w:r w:rsidRPr="008D0521">
        <w:rPr>
          <w:rFonts w:ascii="Calibri" w:hAnsi="Calibri" w:cs="Calibri"/>
          <w:sz w:val="22"/>
          <w:szCs w:val="22"/>
        </w:rPr>
        <w:t>Integrated Kafka Streams for event-driven processing of financial transactions across distributed systems.</w:t>
      </w:r>
    </w:p>
    <w:p w14:paraId="4F9F8012" w14:textId="2A19B7AA" w:rsidR="008D0521" w:rsidRPr="008D0521" w:rsidRDefault="008D0521" w:rsidP="008D0521">
      <w:pPr>
        <w:pStyle w:val="NormalWeb"/>
        <w:numPr>
          <w:ilvl w:val="0"/>
          <w:numId w:val="41"/>
        </w:numPr>
        <w:rPr>
          <w:rFonts w:ascii="Calibri" w:hAnsi="Calibri" w:cs="Calibri"/>
          <w:sz w:val="22"/>
          <w:szCs w:val="22"/>
        </w:rPr>
      </w:pPr>
      <w:r w:rsidRPr="008D0521">
        <w:rPr>
          <w:rFonts w:ascii="Calibri" w:hAnsi="Calibri" w:cs="Calibri"/>
          <w:sz w:val="22"/>
          <w:szCs w:val="22"/>
        </w:rPr>
        <w:t>Managed PostgreSQL and Redis for efficient data caching and query performance optimization.</w:t>
      </w:r>
    </w:p>
    <w:p w14:paraId="35D7D092" w14:textId="3AD3408E" w:rsidR="008D0521" w:rsidRPr="008D0521" w:rsidRDefault="008D0521" w:rsidP="008D0521">
      <w:pPr>
        <w:pStyle w:val="NormalWeb"/>
        <w:numPr>
          <w:ilvl w:val="0"/>
          <w:numId w:val="41"/>
        </w:numPr>
        <w:rPr>
          <w:rFonts w:ascii="Calibri" w:hAnsi="Calibri" w:cs="Calibri"/>
          <w:sz w:val="22"/>
          <w:szCs w:val="22"/>
        </w:rPr>
      </w:pPr>
      <w:r w:rsidRPr="008D0521">
        <w:rPr>
          <w:rFonts w:ascii="Calibri" w:hAnsi="Calibri" w:cs="Calibri"/>
          <w:sz w:val="22"/>
          <w:szCs w:val="22"/>
        </w:rPr>
        <w:t>Built CI/CD pipelines with Jenkins and Docker for continuous deployment to AWS and OpenShift clusters</w:t>
      </w:r>
    </w:p>
    <w:p w14:paraId="5EC0D90F" w14:textId="71823598" w:rsidR="00AB4A77" w:rsidRPr="008D0521" w:rsidRDefault="00AB4A77" w:rsidP="003773B0">
      <w:pPr>
        <w:pStyle w:val="ListParagraph"/>
        <w:numPr>
          <w:ilvl w:val="0"/>
          <w:numId w:val="41"/>
        </w:numPr>
        <w:spacing w:line="240" w:lineRule="auto"/>
        <w:ind w:right="54"/>
        <w:jc w:val="both"/>
        <w:rPr>
          <w:bCs/>
          <w:lang w:eastAsia="ar-SA"/>
        </w:rPr>
      </w:pPr>
      <w:r w:rsidRPr="008D0521">
        <w:rPr>
          <w:bCs/>
          <w:lang w:eastAsia="ar-SA"/>
        </w:rPr>
        <w:t xml:space="preserve">Designed and implemented </w:t>
      </w:r>
      <w:r w:rsidRPr="008D0521">
        <w:rPr>
          <w:b/>
          <w:bCs/>
          <w:lang w:eastAsia="ar-SA"/>
        </w:rPr>
        <w:t>microservice orchestration workflows</w:t>
      </w:r>
      <w:r w:rsidRPr="008D0521">
        <w:rPr>
          <w:bCs/>
          <w:lang w:eastAsia="ar-SA"/>
        </w:rPr>
        <w:t xml:space="preserve"> using Spring Cloud, Kafka Streams, and AWS EKS for scalable, event-driven transactions.</w:t>
      </w:r>
    </w:p>
    <w:p w14:paraId="1579C863" w14:textId="552B049E" w:rsidR="00AB4A77" w:rsidRPr="008D0521" w:rsidRDefault="00AB4A77" w:rsidP="003773B0">
      <w:pPr>
        <w:pStyle w:val="ListParagraph"/>
        <w:numPr>
          <w:ilvl w:val="0"/>
          <w:numId w:val="41"/>
        </w:numPr>
        <w:spacing w:line="240" w:lineRule="auto"/>
        <w:ind w:right="54"/>
        <w:jc w:val="both"/>
        <w:rPr>
          <w:bCs/>
          <w:lang w:eastAsia="ar-SA"/>
        </w:rPr>
      </w:pPr>
      <w:r w:rsidRPr="008D0521">
        <w:rPr>
          <w:bCs/>
          <w:lang w:eastAsia="ar-SA"/>
        </w:rPr>
        <w:t xml:space="preserve">Integrated orchestration logic </w:t>
      </w:r>
      <w:proofErr w:type="gramStart"/>
      <w:r w:rsidRPr="008D0521">
        <w:rPr>
          <w:bCs/>
          <w:lang w:eastAsia="ar-SA"/>
        </w:rPr>
        <w:t>similar to</w:t>
      </w:r>
      <w:proofErr w:type="gramEnd"/>
      <w:r w:rsidRPr="008D0521">
        <w:rPr>
          <w:bCs/>
          <w:lang w:eastAsia="ar-SA"/>
        </w:rPr>
        <w:t xml:space="preserve"> </w:t>
      </w:r>
      <w:r w:rsidRPr="008D0521">
        <w:rPr>
          <w:b/>
          <w:bCs/>
          <w:lang w:eastAsia="ar-SA"/>
        </w:rPr>
        <w:t>Temporal/Cadence</w:t>
      </w:r>
      <w:r w:rsidRPr="008D0521">
        <w:rPr>
          <w:bCs/>
          <w:lang w:eastAsia="ar-SA"/>
        </w:rPr>
        <w:t xml:space="preserve"> using asynchronous message queues and compensating transaction patterns for fault-tolerant systems.</w:t>
      </w:r>
    </w:p>
    <w:p w14:paraId="5FA2ABF5" w14:textId="72138CED" w:rsidR="00AB4A77" w:rsidRPr="008D0521" w:rsidRDefault="00AB4A77" w:rsidP="003773B0">
      <w:pPr>
        <w:pStyle w:val="ListParagraph"/>
        <w:numPr>
          <w:ilvl w:val="0"/>
          <w:numId w:val="41"/>
        </w:numPr>
        <w:spacing w:line="240" w:lineRule="auto"/>
        <w:ind w:right="54"/>
        <w:jc w:val="both"/>
        <w:rPr>
          <w:bCs/>
          <w:lang w:eastAsia="ar-SA"/>
        </w:rPr>
      </w:pPr>
      <w:r w:rsidRPr="008D0521">
        <w:rPr>
          <w:bCs/>
          <w:lang w:eastAsia="ar-SA"/>
        </w:rPr>
        <w:t xml:space="preserve">Deployed workflow automation pipelines in OpenShift/Kubernetes, aligning with </w:t>
      </w:r>
      <w:r w:rsidRPr="008D0521">
        <w:rPr>
          <w:b/>
          <w:bCs/>
          <w:lang w:eastAsia="ar-SA"/>
        </w:rPr>
        <w:t>Argo and Camunda orchestration patterns</w:t>
      </w:r>
      <w:r w:rsidRPr="008D0521">
        <w:rPr>
          <w:bCs/>
          <w:lang w:eastAsia="ar-SA"/>
        </w:rPr>
        <w:t>.</w:t>
      </w:r>
    </w:p>
    <w:p w14:paraId="42A7A016" w14:textId="77777777" w:rsidR="003773B0" w:rsidRPr="008D0521" w:rsidRDefault="003773B0" w:rsidP="003773B0">
      <w:pPr>
        <w:pStyle w:val="ListParagraph"/>
        <w:numPr>
          <w:ilvl w:val="0"/>
          <w:numId w:val="41"/>
        </w:numPr>
        <w:spacing w:line="240" w:lineRule="auto"/>
        <w:ind w:right="54"/>
        <w:jc w:val="both"/>
        <w:rPr>
          <w:bCs/>
          <w:lang w:eastAsia="ar-SA"/>
        </w:rPr>
      </w:pPr>
      <w:r w:rsidRPr="008D0521">
        <w:t xml:space="preserve">Designed and integrated </w:t>
      </w:r>
      <w:r w:rsidRPr="008D0521">
        <w:rPr>
          <w:rStyle w:val="Strong"/>
        </w:rPr>
        <w:t>ML models for fraud detection and transaction anomaly monitoring</w:t>
      </w:r>
      <w:r w:rsidRPr="008D0521">
        <w:t xml:space="preserve">, leveraging </w:t>
      </w:r>
      <w:r w:rsidRPr="008D0521">
        <w:rPr>
          <w:rStyle w:val="Strong"/>
        </w:rPr>
        <w:t>Java microservices and AWS SageMaker</w:t>
      </w:r>
      <w:r w:rsidRPr="008D0521">
        <w:t xml:space="preserve"> for real-time scoring.</w:t>
      </w:r>
    </w:p>
    <w:p w14:paraId="050139FB" w14:textId="1A38167F" w:rsidR="00AB4A77" w:rsidRPr="008D0521" w:rsidRDefault="00AB4A77" w:rsidP="003773B0">
      <w:pPr>
        <w:pStyle w:val="ListParagraph"/>
        <w:numPr>
          <w:ilvl w:val="0"/>
          <w:numId w:val="41"/>
        </w:numPr>
        <w:spacing w:line="240" w:lineRule="auto"/>
        <w:ind w:right="54"/>
        <w:jc w:val="both"/>
        <w:rPr>
          <w:bCs/>
          <w:lang w:eastAsia="ar-SA"/>
        </w:rPr>
      </w:pPr>
      <w:r w:rsidRPr="008D0521">
        <w:rPr>
          <w:bCs/>
          <w:lang w:eastAsia="ar-SA"/>
        </w:rPr>
        <w:t xml:space="preserve">Integrated </w:t>
      </w:r>
      <w:r w:rsidRPr="008D0521">
        <w:rPr>
          <w:b/>
          <w:bCs/>
          <w:lang w:eastAsia="ar-SA"/>
        </w:rPr>
        <w:t>NLP-based text classification models</w:t>
      </w:r>
      <w:r w:rsidRPr="008D0521">
        <w:rPr>
          <w:bCs/>
          <w:lang w:eastAsia="ar-SA"/>
        </w:rPr>
        <w:t xml:space="preserve"> into backend microservices for fraud detection and anomaly analysis using AWS SageMaker and Python APIs.</w:t>
      </w:r>
    </w:p>
    <w:p w14:paraId="38248924" w14:textId="2B8FE16C" w:rsidR="00AB4A77" w:rsidRPr="008D0521" w:rsidRDefault="00AB4A77" w:rsidP="003773B0">
      <w:pPr>
        <w:pStyle w:val="ListParagraph"/>
        <w:numPr>
          <w:ilvl w:val="0"/>
          <w:numId w:val="41"/>
        </w:numPr>
        <w:spacing w:line="240" w:lineRule="auto"/>
        <w:ind w:right="54"/>
        <w:jc w:val="both"/>
        <w:rPr>
          <w:bCs/>
          <w:lang w:eastAsia="ar-SA"/>
        </w:rPr>
      </w:pPr>
      <w:r w:rsidRPr="008D0521">
        <w:rPr>
          <w:bCs/>
          <w:lang w:eastAsia="ar-SA"/>
        </w:rPr>
        <w:t xml:space="preserve">Developed proof-of-concept </w:t>
      </w:r>
      <w:r w:rsidRPr="008D0521">
        <w:rPr>
          <w:b/>
          <w:bCs/>
          <w:lang w:eastAsia="ar-SA"/>
        </w:rPr>
        <w:t>GenAI microservice</w:t>
      </w:r>
      <w:r w:rsidRPr="008D0521">
        <w:rPr>
          <w:bCs/>
          <w:lang w:eastAsia="ar-SA"/>
        </w:rPr>
        <w:t xml:space="preserve"> integrating AWS Comprehend and OpenAI API for intelligent data parsing and sentiment extraction.</w:t>
      </w:r>
    </w:p>
    <w:p w14:paraId="25719962" w14:textId="66E7D3F1" w:rsidR="00AB4A77" w:rsidRPr="008D0521" w:rsidRDefault="00AB4A77" w:rsidP="003773B0">
      <w:pPr>
        <w:pStyle w:val="ListParagraph"/>
        <w:numPr>
          <w:ilvl w:val="0"/>
          <w:numId w:val="41"/>
        </w:numPr>
        <w:spacing w:line="240" w:lineRule="auto"/>
        <w:ind w:right="54"/>
        <w:jc w:val="both"/>
        <w:rPr>
          <w:bCs/>
          <w:lang w:eastAsia="ar-SA"/>
        </w:rPr>
      </w:pPr>
      <w:r w:rsidRPr="008D0521">
        <w:rPr>
          <w:bCs/>
          <w:lang w:eastAsia="ar-SA"/>
        </w:rPr>
        <w:t xml:space="preserve">Collaborated with data scientists to embed </w:t>
      </w:r>
      <w:r w:rsidRPr="008D0521">
        <w:rPr>
          <w:b/>
          <w:bCs/>
          <w:lang w:eastAsia="ar-SA"/>
        </w:rPr>
        <w:t>machine learning and NLP pipelines</w:t>
      </w:r>
      <w:r w:rsidRPr="008D0521">
        <w:rPr>
          <w:bCs/>
          <w:lang w:eastAsia="ar-SA"/>
        </w:rPr>
        <w:t xml:space="preserve"> into core banking workflows, reducing manual data review time by 40%.</w:t>
      </w:r>
    </w:p>
    <w:p w14:paraId="5CC95ECB" w14:textId="77777777" w:rsidR="003773B0" w:rsidRPr="008D0521" w:rsidRDefault="003773B0" w:rsidP="003773B0">
      <w:pPr>
        <w:pStyle w:val="ListParagraph"/>
        <w:numPr>
          <w:ilvl w:val="0"/>
          <w:numId w:val="41"/>
        </w:numPr>
        <w:spacing w:line="240" w:lineRule="auto"/>
        <w:ind w:right="54"/>
        <w:jc w:val="both"/>
        <w:rPr>
          <w:bCs/>
          <w:lang w:eastAsia="ar-SA"/>
        </w:rPr>
      </w:pPr>
      <w:r w:rsidRPr="008D0521">
        <w:t xml:space="preserve">Built </w:t>
      </w:r>
      <w:r w:rsidRPr="008D0521">
        <w:rPr>
          <w:rStyle w:val="Strong"/>
        </w:rPr>
        <w:t>data ingestion pipelines with Kafka + Spark</w:t>
      </w:r>
      <w:r w:rsidRPr="008D0521">
        <w:t xml:space="preserve"> to preprocess millions of financial transactions daily, improving fraud detection accuracy by 25%.</w:t>
      </w:r>
    </w:p>
    <w:p w14:paraId="0BBD7C4E" w14:textId="00D093F9" w:rsidR="003773B0" w:rsidRPr="00101826" w:rsidRDefault="003773B0" w:rsidP="003773B0">
      <w:pPr>
        <w:pStyle w:val="ListParagraph"/>
        <w:numPr>
          <w:ilvl w:val="0"/>
          <w:numId w:val="41"/>
        </w:numPr>
        <w:spacing w:line="240" w:lineRule="auto"/>
        <w:ind w:right="54"/>
        <w:jc w:val="both"/>
        <w:rPr>
          <w:bCs/>
          <w:lang w:eastAsia="ar-SA"/>
        </w:rPr>
      </w:pPr>
      <w:r w:rsidRPr="008D0521">
        <w:t xml:space="preserve">Exposed ML models as </w:t>
      </w:r>
      <w:r w:rsidRPr="008D0521">
        <w:rPr>
          <w:rStyle w:val="Strong"/>
        </w:rPr>
        <w:t>REST APIs in Spring Boot</w:t>
      </w:r>
      <w:r w:rsidRPr="008D0521">
        <w:t>, enabling seamless integration into customer-facing banking applications.</w:t>
      </w:r>
    </w:p>
    <w:p w14:paraId="5D4FBC97" w14:textId="77777777" w:rsidR="00101826" w:rsidRDefault="00101826" w:rsidP="003773B0">
      <w:pPr>
        <w:pStyle w:val="ListParagraph"/>
        <w:numPr>
          <w:ilvl w:val="0"/>
          <w:numId w:val="41"/>
        </w:numPr>
        <w:spacing w:line="240" w:lineRule="auto"/>
        <w:ind w:right="54"/>
        <w:jc w:val="both"/>
        <w:rPr>
          <w:bCs/>
          <w:lang w:eastAsia="ar-SA"/>
        </w:rPr>
      </w:pPr>
      <w:r w:rsidRPr="00101826">
        <w:rPr>
          <w:bCs/>
          <w:lang w:eastAsia="ar-SA"/>
        </w:rPr>
        <w:t xml:space="preserve">Built and deployed </w:t>
      </w:r>
      <w:r w:rsidRPr="00101826">
        <w:rPr>
          <w:b/>
          <w:bCs/>
          <w:lang w:eastAsia="ar-SA"/>
        </w:rPr>
        <w:t>microservices on AWS ECS</w:t>
      </w:r>
      <w:r w:rsidRPr="00101826">
        <w:rPr>
          <w:bCs/>
          <w:lang w:eastAsia="ar-SA"/>
        </w:rPr>
        <w:t xml:space="preserve"> using </w:t>
      </w:r>
      <w:r w:rsidRPr="00101826">
        <w:rPr>
          <w:b/>
          <w:bCs/>
          <w:lang w:eastAsia="ar-SA"/>
        </w:rPr>
        <w:t>Spring Boot and Node.js</w:t>
      </w:r>
      <w:r w:rsidRPr="00101826">
        <w:rPr>
          <w:bCs/>
          <w:lang w:eastAsia="ar-SA"/>
        </w:rPr>
        <w:t>, ensuring API scalability and high availability.</w:t>
      </w:r>
    </w:p>
    <w:p w14:paraId="239A1A25" w14:textId="45AB7261" w:rsidR="00101826" w:rsidRPr="008D0521" w:rsidRDefault="00101826" w:rsidP="003773B0">
      <w:pPr>
        <w:pStyle w:val="ListParagraph"/>
        <w:numPr>
          <w:ilvl w:val="0"/>
          <w:numId w:val="41"/>
        </w:numPr>
        <w:spacing w:line="240" w:lineRule="auto"/>
        <w:ind w:right="54"/>
        <w:jc w:val="both"/>
        <w:rPr>
          <w:bCs/>
          <w:lang w:eastAsia="ar-SA"/>
        </w:rPr>
      </w:pPr>
      <w:r w:rsidRPr="00101826">
        <w:rPr>
          <w:bCs/>
          <w:lang w:eastAsia="ar-SA"/>
        </w:rPr>
        <w:t xml:space="preserve">Integrated </w:t>
      </w:r>
      <w:proofErr w:type="spellStart"/>
      <w:r w:rsidRPr="00101826">
        <w:rPr>
          <w:b/>
          <w:bCs/>
          <w:lang w:eastAsia="ar-SA"/>
        </w:rPr>
        <w:t>FastAPI</w:t>
      </w:r>
      <w:proofErr w:type="spellEnd"/>
      <w:r w:rsidRPr="00101826">
        <w:rPr>
          <w:b/>
          <w:bCs/>
          <w:lang w:eastAsia="ar-SA"/>
        </w:rPr>
        <w:t>-based analytics endpoints</w:t>
      </w:r>
      <w:r w:rsidRPr="00101826">
        <w:rPr>
          <w:bCs/>
          <w:lang w:eastAsia="ar-SA"/>
        </w:rPr>
        <w:t xml:space="preserve"> with existing Java microservices to optimize data ingestion and transformation pipelines.</w:t>
      </w:r>
    </w:p>
    <w:p w14:paraId="79506A88" w14:textId="77777777" w:rsidR="003A165F" w:rsidRPr="008D0521" w:rsidRDefault="003A165F" w:rsidP="003A165F">
      <w:pPr>
        <w:pStyle w:val="ListParagraph"/>
        <w:numPr>
          <w:ilvl w:val="0"/>
          <w:numId w:val="41"/>
        </w:numPr>
        <w:spacing w:line="240" w:lineRule="auto"/>
        <w:ind w:right="54"/>
        <w:jc w:val="both"/>
        <w:rPr>
          <w:bCs/>
          <w:lang w:eastAsia="ar-SA"/>
        </w:rPr>
      </w:pPr>
      <w:r w:rsidRPr="008D0521">
        <w:t xml:space="preserve">Performed advanced </w:t>
      </w:r>
      <w:r w:rsidRPr="008D0521">
        <w:rPr>
          <w:rStyle w:val="Strong"/>
        </w:rPr>
        <w:t>code enhancements</w:t>
      </w:r>
      <w:r w:rsidRPr="008D0521">
        <w:t xml:space="preserve">, </w:t>
      </w:r>
      <w:r w:rsidRPr="008D0521">
        <w:rPr>
          <w:rStyle w:val="Strong"/>
        </w:rPr>
        <w:t>debugging</w:t>
      </w:r>
      <w:r w:rsidRPr="008D0521">
        <w:t>, and endpoint optimization to ensure peak application performance.</w:t>
      </w:r>
    </w:p>
    <w:p w14:paraId="7B91F1C6" w14:textId="77777777" w:rsidR="003A165F" w:rsidRPr="008D0521" w:rsidRDefault="003A165F" w:rsidP="003A165F">
      <w:pPr>
        <w:pStyle w:val="ListParagraph"/>
        <w:numPr>
          <w:ilvl w:val="0"/>
          <w:numId w:val="41"/>
        </w:numPr>
        <w:spacing w:line="240" w:lineRule="auto"/>
        <w:ind w:right="54"/>
        <w:jc w:val="both"/>
        <w:rPr>
          <w:bCs/>
          <w:lang w:eastAsia="ar-SA"/>
        </w:rPr>
      </w:pPr>
      <w:r w:rsidRPr="008D0521">
        <w:t xml:space="preserve">Built robust backend services using </w:t>
      </w:r>
      <w:r w:rsidRPr="008D0521">
        <w:rPr>
          <w:rStyle w:val="Strong"/>
        </w:rPr>
        <w:t>Node.js</w:t>
      </w:r>
      <w:r w:rsidRPr="008D0521">
        <w:t>, ensuring scalability and high performance.</w:t>
      </w:r>
    </w:p>
    <w:p w14:paraId="6E408D1E" w14:textId="77777777" w:rsidR="003A165F" w:rsidRPr="008D0521" w:rsidRDefault="003A165F" w:rsidP="003A165F">
      <w:pPr>
        <w:pStyle w:val="ListParagraph"/>
        <w:numPr>
          <w:ilvl w:val="0"/>
          <w:numId w:val="41"/>
        </w:numPr>
        <w:spacing w:line="240" w:lineRule="auto"/>
        <w:ind w:right="54"/>
        <w:jc w:val="both"/>
        <w:rPr>
          <w:bCs/>
          <w:lang w:eastAsia="ar-SA"/>
        </w:rPr>
      </w:pPr>
      <w:r w:rsidRPr="008D0521">
        <w:t xml:space="preserve">Designed secure APIs that encapsulate internal services, while utilizing </w:t>
      </w:r>
      <w:r w:rsidRPr="008D0521">
        <w:rPr>
          <w:rStyle w:val="Strong"/>
        </w:rPr>
        <w:t>Git</w:t>
      </w:r>
      <w:r w:rsidRPr="008D0521">
        <w:t xml:space="preserve"> for version control and managing pull requests.</w:t>
      </w:r>
    </w:p>
    <w:p w14:paraId="5358B520" w14:textId="3650874B" w:rsidR="003A165F" w:rsidRPr="008D0521" w:rsidRDefault="003A165F" w:rsidP="003A165F">
      <w:pPr>
        <w:pStyle w:val="ListParagraph"/>
        <w:numPr>
          <w:ilvl w:val="0"/>
          <w:numId w:val="41"/>
        </w:numPr>
        <w:spacing w:line="240" w:lineRule="auto"/>
        <w:ind w:right="54"/>
        <w:jc w:val="both"/>
        <w:rPr>
          <w:bCs/>
          <w:lang w:eastAsia="ar-SA"/>
        </w:rPr>
      </w:pPr>
      <w:r w:rsidRPr="008D0521">
        <w:t xml:space="preserve">Delivered </w:t>
      </w:r>
      <w:r w:rsidRPr="008D0521">
        <w:rPr>
          <w:rStyle w:val="Strong"/>
        </w:rPr>
        <w:t>RESTful</w:t>
      </w:r>
      <w:r w:rsidRPr="008D0521">
        <w:t xml:space="preserve"> and </w:t>
      </w:r>
      <w:r w:rsidRPr="008D0521">
        <w:rPr>
          <w:rStyle w:val="Strong"/>
        </w:rPr>
        <w:t>SOAP-based APIs</w:t>
      </w:r>
      <w:r w:rsidRPr="008D0521">
        <w:t xml:space="preserve"> to enable seamless communication between distributed systems</w:t>
      </w:r>
      <w:r w:rsidR="00F55BBA" w:rsidRPr="008D0521">
        <w:t xml:space="preserve"> ensuring 99.99% service uptime.</w:t>
      </w:r>
    </w:p>
    <w:p w14:paraId="328B3921" w14:textId="77777777" w:rsidR="003A165F" w:rsidRPr="008D0521" w:rsidRDefault="003A165F" w:rsidP="003A165F">
      <w:pPr>
        <w:pStyle w:val="ListParagraph"/>
        <w:numPr>
          <w:ilvl w:val="0"/>
          <w:numId w:val="41"/>
        </w:numPr>
        <w:spacing w:line="240" w:lineRule="auto"/>
        <w:ind w:right="54"/>
        <w:jc w:val="both"/>
        <w:rPr>
          <w:bCs/>
          <w:lang w:eastAsia="ar-SA"/>
        </w:rPr>
      </w:pPr>
      <w:r w:rsidRPr="008D0521">
        <w:t xml:space="preserve">Managed </w:t>
      </w:r>
      <w:r w:rsidRPr="008D0521">
        <w:rPr>
          <w:rStyle w:val="Strong"/>
        </w:rPr>
        <w:t>NoSQL databases</w:t>
      </w:r>
      <w:r w:rsidRPr="008D0521">
        <w:t xml:space="preserve"> (DynamoDB), optimizing for low-latency, high-availability cloud solutions.</w:t>
      </w:r>
    </w:p>
    <w:p w14:paraId="037F6A5B" w14:textId="77777777" w:rsidR="003A165F" w:rsidRPr="008D0521" w:rsidRDefault="003A165F" w:rsidP="003A165F">
      <w:pPr>
        <w:pStyle w:val="ListParagraph"/>
        <w:numPr>
          <w:ilvl w:val="0"/>
          <w:numId w:val="41"/>
        </w:numPr>
        <w:spacing w:line="240" w:lineRule="auto"/>
        <w:ind w:right="54"/>
        <w:jc w:val="both"/>
        <w:rPr>
          <w:bCs/>
          <w:lang w:eastAsia="ar-SA"/>
        </w:rPr>
      </w:pPr>
      <w:r w:rsidRPr="008D0521">
        <w:t xml:space="preserve">Integrated </w:t>
      </w:r>
      <w:r w:rsidRPr="008D0521">
        <w:rPr>
          <w:rStyle w:val="Strong"/>
        </w:rPr>
        <w:t>AWS Connect</w:t>
      </w:r>
      <w:r w:rsidRPr="008D0521">
        <w:t xml:space="preserve"> for scalable, cloud-based contact center functionality.</w:t>
      </w:r>
    </w:p>
    <w:p w14:paraId="13A0AEB8" w14:textId="77777777" w:rsidR="003A165F" w:rsidRPr="008D0521" w:rsidRDefault="003A165F" w:rsidP="003A165F">
      <w:pPr>
        <w:pStyle w:val="ListParagraph"/>
        <w:numPr>
          <w:ilvl w:val="0"/>
          <w:numId w:val="41"/>
        </w:numPr>
        <w:spacing w:line="240" w:lineRule="auto"/>
        <w:ind w:right="54"/>
        <w:jc w:val="both"/>
        <w:rPr>
          <w:bCs/>
          <w:lang w:eastAsia="ar-SA"/>
        </w:rPr>
      </w:pPr>
      <w:r w:rsidRPr="008D0521">
        <w:t xml:space="preserve">Collaborated with technical leads in </w:t>
      </w:r>
      <w:r w:rsidRPr="008D0521">
        <w:rPr>
          <w:rStyle w:val="Strong"/>
        </w:rPr>
        <w:t>peer code reviews</w:t>
      </w:r>
      <w:r w:rsidRPr="008D0521">
        <w:t>, improving code quality and maintainability.</w:t>
      </w:r>
    </w:p>
    <w:p w14:paraId="2E86F585" w14:textId="05FF00D4" w:rsidR="003A165F" w:rsidRPr="008D0521" w:rsidRDefault="003A165F" w:rsidP="003A165F">
      <w:pPr>
        <w:pStyle w:val="ListParagraph"/>
        <w:numPr>
          <w:ilvl w:val="0"/>
          <w:numId w:val="41"/>
        </w:numPr>
        <w:spacing w:line="240" w:lineRule="auto"/>
        <w:ind w:right="54"/>
        <w:jc w:val="both"/>
        <w:rPr>
          <w:bCs/>
          <w:lang w:eastAsia="ar-SA"/>
        </w:rPr>
      </w:pPr>
      <w:r w:rsidRPr="008D0521">
        <w:t xml:space="preserve">Used </w:t>
      </w:r>
      <w:r w:rsidRPr="008D0521">
        <w:rPr>
          <w:rStyle w:val="Strong"/>
        </w:rPr>
        <w:t>Lombok</w:t>
      </w:r>
      <w:r w:rsidRPr="008D0521">
        <w:t xml:space="preserve"> to eliminate boilerplate code </w:t>
      </w:r>
      <w:r w:rsidR="00F55BBA" w:rsidRPr="008D0521">
        <w:t xml:space="preserve">by over </w:t>
      </w:r>
      <w:r w:rsidR="00F55BBA" w:rsidRPr="008D0521">
        <w:rPr>
          <w:b/>
          <w:bCs/>
        </w:rPr>
        <w:t xml:space="preserve">40% </w:t>
      </w:r>
      <w:r w:rsidRPr="008D0521">
        <w:t>and improve development efficiency.</w:t>
      </w:r>
    </w:p>
    <w:p w14:paraId="65EAF86B" w14:textId="77777777" w:rsidR="003A165F" w:rsidRPr="008D0521" w:rsidRDefault="003A165F" w:rsidP="003A165F">
      <w:pPr>
        <w:pStyle w:val="ListParagraph"/>
        <w:numPr>
          <w:ilvl w:val="0"/>
          <w:numId w:val="41"/>
        </w:numPr>
        <w:spacing w:line="240" w:lineRule="auto"/>
        <w:ind w:right="54"/>
        <w:jc w:val="both"/>
        <w:rPr>
          <w:bCs/>
          <w:lang w:eastAsia="ar-SA"/>
        </w:rPr>
      </w:pPr>
      <w:r w:rsidRPr="008D0521">
        <w:t xml:space="preserve">Configured and monitored application performance using </w:t>
      </w:r>
      <w:r w:rsidRPr="008D0521">
        <w:rPr>
          <w:rStyle w:val="Strong"/>
        </w:rPr>
        <w:t>AppDynamics</w:t>
      </w:r>
      <w:r w:rsidRPr="008D0521">
        <w:t xml:space="preserve"> to detect and resolve issues proactively.</w:t>
      </w:r>
    </w:p>
    <w:p w14:paraId="51E4E3E1" w14:textId="77777777" w:rsidR="003A165F" w:rsidRPr="008D0521" w:rsidRDefault="003A165F" w:rsidP="003A165F">
      <w:pPr>
        <w:pStyle w:val="ListParagraph"/>
        <w:numPr>
          <w:ilvl w:val="0"/>
          <w:numId w:val="41"/>
        </w:numPr>
        <w:spacing w:line="240" w:lineRule="auto"/>
        <w:ind w:right="54"/>
        <w:jc w:val="both"/>
        <w:rPr>
          <w:bCs/>
          <w:lang w:eastAsia="ar-SA"/>
        </w:rPr>
      </w:pPr>
      <w:r w:rsidRPr="008D0521">
        <w:t xml:space="preserve">Increased test coverage by 94% through extensive </w:t>
      </w:r>
      <w:r w:rsidRPr="008D0521">
        <w:rPr>
          <w:rStyle w:val="Strong"/>
        </w:rPr>
        <w:t>JUnit</w:t>
      </w:r>
      <w:r w:rsidRPr="008D0521">
        <w:t xml:space="preserve"> implementation </w:t>
      </w:r>
      <w:r w:rsidRPr="008D0521">
        <w:rPr>
          <w:b/>
          <w:bCs/>
        </w:rPr>
        <w:t>across 4,000</w:t>
      </w:r>
      <w:r w:rsidRPr="008D0521">
        <w:t>+ lines of code.</w:t>
      </w:r>
    </w:p>
    <w:p w14:paraId="20CEBCC5" w14:textId="63929CE1" w:rsidR="00606C98" w:rsidRPr="008D0521" w:rsidRDefault="00606C98" w:rsidP="003A165F">
      <w:pPr>
        <w:pStyle w:val="ListParagraph"/>
        <w:numPr>
          <w:ilvl w:val="0"/>
          <w:numId w:val="41"/>
        </w:numPr>
        <w:spacing w:line="240" w:lineRule="auto"/>
        <w:ind w:right="54"/>
        <w:jc w:val="both"/>
        <w:rPr>
          <w:bCs/>
          <w:lang w:eastAsia="ar-SA"/>
        </w:rPr>
      </w:pPr>
      <w:r w:rsidRPr="008D0521">
        <w:rPr>
          <w:bCs/>
          <w:lang w:eastAsia="ar-SA"/>
        </w:rPr>
        <w:lastRenderedPageBreak/>
        <w:t xml:space="preserve">Integrated </w:t>
      </w:r>
      <w:r w:rsidRPr="008D0521">
        <w:rPr>
          <w:b/>
          <w:lang w:eastAsia="ar-SA"/>
        </w:rPr>
        <w:t>AWS EC2</w:t>
      </w:r>
      <w:r w:rsidRPr="008D0521">
        <w:rPr>
          <w:bCs/>
          <w:lang w:eastAsia="ar-SA"/>
        </w:rPr>
        <w:t xml:space="preserve"> (OpenShift workloads), </w:t>
      </w:r>
      <w:r w:rsidRPr="008D0521">
        <w:rPr>
          <w:b/>
          <w:lang w:eastAsia="ar-SA"/>
        </w:rPr>
        <w:t>S3</w:t>
      </w:r>
      <w:r w:rsidRPr="008D0521">
        <w:rPr>
          <w:bCs/>
          <w:lang w:eastAsia="ar-SA"/>
        </w:rPr>
        <w:t xml:space="preserve"> (CI/CD artifacts/logs), and</w:t>
      </w:r>
      <w:r w:rsidRPr="008D0521">
        <w:rPr>
          <w:b/>
          <w:lang w:eastAsia="ar-SA"/>
        </w:rPr>
        <w:t xml:space="preserve"> IAM</w:t>
      </w:r>
      <w:r w:rsidRPr="008D0521">
        <w:rPr>
          <w:bCs/>
          <w:lang w:eastAsia="ar-SA"/>
        </w:rPr>
        <w:t xml:space="preserve"> (role-based access for services) within enterprise cloud architecture.</w:t>
      </w:r>
    </w:p>
    <w:p w14:paraId="6791BF38" w14:textId="77777777" w:rsidR="003A165F" w:rsidRPr="008D0521" w:rsidRDefault="003A165F" w:rsidP="003A165F">
      <w:pPr>
        <w:pStyle w:val="ListParagraph"/>
        <w:numPr>
          <w:ilvl w:val="0"/>
          <w:numId w:val="41"/>
        </w:numPr>
        <w:spacing w:line="240" w:lineRule="auto"/>
        <w:ind w:right="54"/>
        <w:jc w:val="both"/>
        <w:rPr>
          <w:bCs/>
          <w:lang w:eastAsia="ar-SA"/>
        </w:rPr>
      </w:pPr>
      <w:r w:rsidRPr="008D0521">
        <w:t xml:space="preserve">Automated CI/CD pipelines using </w:t>
      </w:r>
      <w:r w:rsidRPr="008D0521">
        <w:rPr>
          <w:rStyle w:val="Strong"/>
        </w:rPr>
        <w:t>Jenkins</w:t>
      </w:r>
      <w:r w:rsidRPr="008D0521">
        <w:t>, including Docker image creation and release management.</w:t>
      </w:r>
    </w:p>
    <w:p w14:paraId="651EC965" w14:textId="77777777" w:rsidR="003A165F" w:rsidRPr="008D0521" w:rsidRDefault="003A165F" w:rsidP="003A165F">
      <w:pPr>
        <w:pStyle w:val="ListParagraph"/>
        <w:numPr>
          <w:ilvl w:val="0"/>
          <w:numId w:val="41"/>
        </w:numPr>
        <w:spacing w:line="240" w:lineRule="auto"/>
        <w:ind w:right="54"/>
        <w:jc w:val="both"/>
        <w:rPr>
          <w:bCs/>
          <w:lang w:eastAsia="ar-SA"/>
        </w:rPr>
      </w:pPr>
      <w:r w:rsidRPr="008D0521">
        <w:t xml:space="preserve">Handled </w:t>
      </w:r>
      <w:r w:rsidRPr="008D0521">
        <w:rPr>
          <w:rStyle w:val="Strong"/>
        </w:rPr>
        <w:t>deployment to staging and production environments</w:t>
      </w:r>
      <w:r w:rsidRPr="008D0521">
        <w:t>, performing validation and verification.</w:t>
      </w:r>
    </w:p>
    <w:p w14:paraId="060FFEB0" w14:textId="77777777" w:rsidR="003A165F" w:rsidRPr="008D0521" w:rsidRDefault="003A165F" w:rsidP="003A165F">
      <w:pPr>
        <w:pStyle w:val="ListParagraph"/>
        <w:numPr>
          <w:ilvl w:val="0"/>
          <w:numId w:val="41"/>
        </w:numPr>
        <w:spacing w:line="240" w:lineRule="auto"/>
        <w:ind w:right="54"/>
        <w:jc w:val="both"/>
        <w:rPr>
          <w:bCs/>
          <w:lang w:eastAsia="ar-SA"/>
        </w:rPr>
      </w:pPr>
      <w:r w:rsidRPr="008D0521">
        <w:t xml:space="preserve">Investigated and resolved critical </w:t>
      </w:r>
      <w:r w:rsidRPr="008D0521">
        <w:rPr>
          <w:rStyle w:val="Strong"/>
        </w:rPr>
        <w:t>production incidents</w:t>
      </w:r>
      <w:r w:rsidRPr="008D0521">
        <w:t>, identifying root causes and delivering cross-functional solutions.</w:t>
      </w:r>
    </w:p>
    <w:p w14:paraId="68F11C0B" w14:textId="77777777" w:rsidR="003A165F" w:rsidRPr="008D0521" w:rsidRDefault="003A165F" w:rsidP="003A165F">
      <w:pPr>
        <w:pStyle w:val="ListParagraph"/>
        <w:numPr>
          <w:ilvl w:val="0"/>
          <w:numId w:val="41"/>
        </w:numPr>
        <w:spacing w:line="240" w:lineRule="auto"/>
        <w:ind w:right="54"/>
        <w:jc w:val="both"/>
        <w:rPr>
          <w:bCs/>
          <w:lang w:eastAsia="ar-SA"/>
        </w:rPr>
      </w:pPr>
      <w:r w:rsidRPr="008D0521">
        <w:t xml:space="preserve">Built </w:t>
      </w:r>
      <w:r w:rsidRPr="008D0521">
        <w:rPr>
          <w:rStyle w:val="Strong"/>
        </w:rPr>
        <w:t>event-driven systems</w:t>
      </w:r>
      <w:r w:rsidRPr="008D0521">
        <w:t xml:space="preserve"> using </w:t>
      </w:r>
      <w:r w:rsidRPr="008D0521">
        <w:rPr>
          <w:rStyle w:val="Strong"/>
        </w:rPr>
        <w:t>Apache Kafka</w:t>
      </w:r>
      <w:r w:rsidRPr="008D0521">
        <w:t>, enhancing asynchronous data flow and system responsiveness.</w:t>
      </w:r>
    </w:p>
    <w:p w14:paraId="0E79C088" w14:textId="7D5253BD" w:rsidR="003A165F" w:rsidRPr="008D0521" w:rsidRDefault="003A165F" w:rsidP="003A165F">
      <w:pPr>
        <w:pStyle w:val="ListParagraph"/>
        <w:numPr>
          <w:ilvl w:val="0"/>
          <w:numId w:val="41"/>
        </w:numPr>
        <w:spacing w:line="240" w:lineRule="auto"/>
        <w:ind w:right="54"/>
        <w:jc w:val="both"/>
        <w:rPr>
          <w:bCs/>
          <w:lang w:eastAsia="ar-SA"/>
        </w:rPr>
      </w:pPr>
      <w:r w:rsidRPr="008D0521">
        <w:t xml:space="preserve">Maintained and updated </w:t>
      </w:r>
      <w:r w:rsidRPr="008D0521">
        <w:rPr>
          <w:rStyle w:val="Strong"/>
        </w:rPr>
        <w:t>YAML configuration files</w:t>
      </w:r>
      <w:r w:rsidRPr="008D0521">
        <w:t xml:space="preserve"> and resolved code quality issues flagged by </w:t>
      </w:r>
      <w:r w:rsidRPr="008D0521">
        <w:rPr>
          <w:rStyle w:val="Strong"/>
        </w:rPr>
        <w:t>SonarQube</w:t>
      </w:r>
      <w:r w:rsidRPr="008D0521">
        <w:t>.</w:t>
      </w:r>
    </w:p>
    <w:p w14:paraId="54362D9E" w14:textId="7E111507" w:rsidR="003A165F" w:rsidRPr="008D0521" w:rsidRDefault="003A165F" w:rsidP="003A165F">
      <w:pPr>
        <w:pStyle w:val="ListParagraph"/>
        <w:numPr>
          <w:ilvl w:val="0"/>
          <w:numId w:val="41"/>
        </w:numPr>
        <w:spacing w:line="240" w:lineRule="auto"/>
        <w:ind w:right="54"/>
        <w:jc w:val="both"/>
        <w:rPr>
          <w:bCs/>
          <w:lang w:eastAsia="ar-SA"/>
        </w:rPr>
      </w:pPr>
      <w:r w:rsidRPr="008D0521">
        <w:t xml:space="preserve">Utilized </w:t>
      </w:r>
      <w:r w:rsidRPr="008D0521">
        <w:rPr>
          <w:rStyle w:val="Strong"/>
        </w:rPr>
        <w:t>Toad</w:t>
      </w:r>
      <w:r w:rsidRPr="008D0521">
        <w:t xml:space="preserve"> and </w:t>
      </w:r>
      <w:r w:rsidRPr="008D0521">
        <w:rPr>
          <w:rStyle w:val="Strong"/>
        </w:rPr>
        <w:t>DBeaver</w:t>
      </w:r>
      <w:r w:rsidRPr="008D0521">
        <w:t xml:space="preserve"> for efficient database development, management, and</w:t>
      </w:r>
      <w:r w:rsidR="00F55BBA" w:rsidRPr="008D0521">
        <w:t xml:space="preserve"> improving query performance by </w:t>
      </w:r>
      <w:r w:rsidR="00F55BBA" w:rsidRPr="008D0521">
        <w:rPr>
          <w:b/>
          <w:bCs/>
        </w:rPr>
        <w:t>30%</w:t>
      </w:r>
      <w:r w:rsidRPr="008D0521">
        <w:rPr>
          <w:b/>
          <w:bCs/>
        </w:rPr>
        <w:t>.</w:t>
      </w:r>
    </w:p>
    <w:p w14:paraId="4829E0D4" w14:textId="77777777" w:rsidR="003A165F" w:rsidRPr="008D0521" w:rsidRDefault="003A165F" w:rsidP="003A165F">
      <w:pPr>
        <w:pStyle w:val="ListParagraph"/>
        <w:numPr>
          <w:ilvl w:val="0"/>
          <w:numId w:val="41"/>
        </w:numPr>
        <w:spacing w:line="240" w:lineRule="auto"/>
        <w:ind w:right="54"/>
        <w:jc w:val="both"/>
        <w:rPr>
          <w:bCs/>
          <w:lang w:eastAsia="ar-SA"/>
        </w:rPr>
      </w:pPr>
      <w:r w:rsidRPr="008D0521">
        <w:t xml:space="preserve">Conducted comprehensive </w:t>
      </w:r>
      <w:r w:rsidRPr="008D0521">
        <w:rPr>
          <w:rStyle w:val="Strong"/>
        </w:rPr>
        <w:t>API testing</w:t>
      </w:r>
      <w:r w:rsidRPr="008D0521">
        <w:t xml:space="preserve"> with </w:t>
      </w:r>
      <w:r w:rsidRPr="008D0521">
        <w:rPr>
          <w:rStyle w:val="Strong"/>
        </w:rPr>
        <w:t>Postman</w:t>
      </w:r>
      <w:r w:rsidRPr="008D0521">
        <w:t xml:space="preserve">, validating both GET and POST endpoints, and analyzed logs using </w:t>
      </w:r>
      <w:r w:rsidRPr="008D0521">
        <w:rPr>
          <w:rStyle w:val="Strong"/>
        </w:rPr>
        <w:t>Splunk</w:t>
      </w:r>
      <w:r w:rsidRPr="008D0521">
        <w:t>.</w:t>
      </w:r>
    </w:p>
    <w:p w14:paraId="4018F512" w14:textId="77777777" w:rsidR="003A165F" w:rsidRPr="008D0521" w:rsidRDefault="003A165F" w:rsidP="003A165F">
      <w:pPr>
        <w:pStyle w:val="ListParagraph"/>
        <w:numPr>
          <w:ilvl w:val="0"/>
          <w:numId w:val="41"/>
        </w:numPr>
        <w:spacing w:line="240" w:lineRule="auto"/>
        <w:ind w:right="54"/>
        <w:jc w:val="both"/>
        <w:rPr>
          <w:bCs/>
          <w:lang w:eastAsia="ar-SA"/>
        </w:rPr>
      </w:pPr>
      <w:r w:rsidRPr="008D0521">
        <w:t xml:space="preserve">Deployed containerized applications to </w:t>
      </w:r>
      <w:r w:rsidRPr="008D0521">
        <w:rPr>
          <w:rStyle w:val="Strong"/>
        </w:rPr>
        <w:t>OpenShift</w:t>
      </w:r>
      <w:r w:rsidRPr="008D0521">
        <w:t>, ensuring scalability, portability, and consistent environments.</w:t>
      </w:r>
    </w:p>
    <w:p w14:paraId="5416BEB6" w14:textId="0D4D8D5D" w:rsidR="003A165F" w:rsidRPr="008D0521" w:rsidRDefault="003A165F" w:rsidP="003A165F">
      <w:pPr>
        <w:pStyle w:val="ListParagraph"/>
        <w:numPr>
          <w:ilvl w:val="0"/>
          <w:numId w:val="41"/>
        </w:numPr>
        <w:spacing w:line="240" w:lineRule="auto"/>
        <w:ind w:right="54"/>
        <w:jc w:val="both"/>
        <w:rPr>
          <w:bCs/>
          <w:lang w:eastAsia="ar-SA"/>
        </w:rPr>
      </w:pPr>
      <w:r w:rsidRPr="008D0521">
        <w:t xml:space="preserve">Actively participated in </w:t>
      </w:r>
      <w:r w:rsidRPr="008D0521">
        <w:rPr>
          <w:rStyle w:val="Strong"/>
        </w:rPr>
        <w:t>daily scrums</w:t>
      </w:r>
      <w:r w:rsidRPr="008D0521">
        <w:t xml:space="preserve">, </w:t>
      </w:r>
      <w:r w:rsidRPr="008D0521">
        <w:rPr>
          <w:rStyle w:val="Strong"/>
        </w:rPr>
        <w:t>sprint planning</w:t>
      </w:r>
      <w:r w:rsidRPr="008D0521">
        <w:t xml:space="preserve">, </w:t>
      </w:r>
      <w:r w:rsidRPr="008D0521">
        <w:rPr>
          <w:rStyle w:val="Strong"/>
        </w:rPr>
        <w:t>TSD code reviews</w:t>
      </w:r>
      <w:r w:rsidRPr="008D0521">
        <w:t xml:space="preserve">, </w:t>
      </w:r>
      <w:r w:rsidRPr="008D0521">
        <w:rPr>
          <w:rStyle w:val="Strong"/>
        </w:rPr>
        <w:t>incident resolution</w:t>
      </w:r>
      <w:r w:rsidRPr="008D0521">
        <w:t xml:space="preserve">, and </w:t>
      </w:r>
      <w:r w:rsidRPr="008D0521">
        <w:rPr>
          <w:rStyle w:val="Strong"/>
        </w:rPr>
        <w:t>feature retrospectives</w:t>
      </w:r>
      <w:r w:rsidRPr="008D0521">
        <w:t xml:space="preserve"> to support continuous delivery of </w:t>
      </w:r>
      <w:r w:rsidR="00133973" w:rsidRPr="008D0521">
        <w:t>Truist’s</w:t>
      </w:r>
      <w:r w:rsidRPr="008D0521">
        <w:t xml:space="preserve"> EA platform enhancements.</w:t>
      </w:r>
    </w:p>
    <w:p w14:paraId="6D35CF80" w14:textId="77777777" w:rsidR="00711920" w:rsidRPr="008D0521" w:rsidRDefault="00711920" w:rsidP="00711920">
      <w:pPr>
        <w:pStyle w:val="ListParagraph"/>
        <w:spacing w:after="0" w:line="240" w:lineRule="auto"/>
        <w:ind w:right="54"/>
        <w:jc w:val="both"/>
        <w:rPr>
          <w:bCs/>
          <w:lang w:eastAsia="ar-SA"/>
        </w:rPr>
      </w:pPr>
    </w:p>
    <w:p w14:paraId="377F7B1B" w14:textId="18587749" w:rsidR="00A52CE2" w:rsidRPr="008D0521" w:rsidRDefault="00A52CE2" w:rsidP="00BB27C2">
      <w:pPr>
        <w:pStyle w:val="Default"/>
        <w:spacing w:after="11"/>
        <w:jc w:val="both"/>
        <w:rPr>
          <w:bCs/>
          <w:sz w:val="22"/>
          <w:szCs w:val="22"/>
        </w:rPr>
      </w:pPr>
      <w:r w:rsidRPr="008D0521">
        <w:rPr>
          <w:b/>
          <w:bCs/>
          <w:sz w:val="22"/>
          <w:szCs w:val="22"/>
        </w:rPr>
        <w:t xml:space="preserve">Environment: </w:t>
      </w:r>
      <w:r w:rsidRPr="008D0521">
        <w:rPr>
          <w:bCs/>
          <w:sz w:val="22"/>
          <w:szCs w:val="22"/>
        </w:rPr>
        <w:t>AGILE/SCRUM, TDD, Java</w:t>
      </w:r>
      <w:r w:rsidR="00100A55" w:rsidRPr="008D0521">
        <w:rPr>
          <w:bCs/>
          <w:sz w:val="22"/>
          <w:szCs w:val="22"/>
        </w:rPr>
        <w:t xml:space="preserve"> </w:t>
      </w:r>
      <w:r w:rsidR="00133973" w:rsidRPr="008D0521">
        <w:rPr>
          <w:bCs/>
          <w:sz w:val="22"/>
          <w:szCs w:val="22"/>
        </w:rPr>
        <w:t>21/17</w:t>
      </w:r>
      <w:r w:rsidRPr="008D0521">
        <w:rPr>
          <w:bCs/>
          <w:sz w:val="22"/>
          <w:szCs w:val="22"/>
        </w:rPr>
        <w:t xml:space="preserve">, Spring frameworks, Angular </w:t>
      </w:r>
      <w:r w:rsidR="00133973" w:rsidRPr="008D0521">
        <w:rPr>
          <w:bCs/>
          <w:sz w:val="22"/>
          <w:szCs w:val="22"/>
        </w:rPr>
        <w:t>1</w:t>
      </w:r>
      <w:r w:rsidR="0072698F" w:rsidRPr="008D0521">
        <w:rPr>
          <w:bCs/>
          <w:sz w:val="22"/>
          <w:szCs w:val="22"/>
        </w:rPr>
        <w:t>8</w:t>
      </w:r>
      <w:r w:rsidRPr="008D0521">
        <w:rPr>
          <w:bCs/>
          <w:sz w:val="22"/>
          <w:szCs w:val="22"/>
        </w:rPr>
        <w:t xml:space="preserve">, HTML5, CSS3, JavaScript (ES6), Bootstrap, </w:t>
      </w:r>
      <w:r w:rsidRPr="008D0521">
        <w:rPr>
          <w:bCs/>
          <w:sz w:val="22"/>
          <w:szCs w:val="22"/>
          <w:shd w:val="clear" w:color="auto" w:fill="FFFFFF"/>
        </w:rPr>
        <w:t>Core Java</w:t>
      </w:r>
      <w:r w:rsidRPr="008D0521">
        <w:rPr>
          <w:bCs/>
          <w:sz w:val="22"/>
          <w:szCs w:val="22"/>
        </w:rPr>
        <w:t xml:space="preserve">, Hibernate, JDBC, SQL, </w:t>
      </w:r>
      <w:r w:rsidR="00100A55" w:rsidRPr="008D0521">
        <w:rPr>
          <w:bCs/>
          <w:sz w:val="22"/>
          <w:szCs w:val="22"/>
        </w:rPr>
        <w:t xml:space="preserve">Oracle, </w:t>
      </w:r>
      <w:r w:rsidRPr="008D0521">
        <w:rPr>
          <w:bCs/>
          <w:sz w:val="22"/>
          <w:szCs w:val="22"/>
        </w:rPr>
        <w:t xml:space="preserve">MongoDB, Docker, Jenkins, </w:t>
      </w:r>
      <w:r w:rsidR="003E0C78" w:rsidRPr="008D0521">
        <w:rPr>
          <w:bCs/>
          <w:sz w:val="22"/>
          <w:szCs w:val="22"/>
        </w:rPr>
        <w:t xml:space="preserve">Node.js, </w:t>
      </w:r>
      <w:r w:rsidRPr="008D0521">
        <w:rPr>
          <w:bCs/>
          <w:sz w:val="22"/>
          <w:szCs w:val="22"/>
        </w:rPr>
        <w:t xml:space="preserve">Git, </w:t>
      </w:r>
      <w:r w:rsidR="00BB34D7" w:rsidRPr="008D0521">
        <w:rPr>
          <w:bCs/>
          <w:sz w:val="22"/>
          <w:szCs w:val="22"/>
        </w:rPr>
        <w:t xml:space="preserve">AppDynamics, </w:t>
      </w:r>
      <w:r w:rsidRPr="008D0521">
        <w:rPr>
          <w:bCs/>
          <w:sz w:val="22"/>
          <w:szCs w:val="22"/>
        </w:rPr>
        <w:t>Kafka,</w:t>
      </w:r>
      <w:r w:rsidR="00252580" w:rsidRPr="008D0521">
        <w:rPr>
          <w:bCs/>
          <w:sz w:val="22"/>
          <w:szCs w:val="22"/>
        </w:rPr>
        <w:t xml:space="preserve"> </w:t>
      </w:r>
      <w:r w:rsidR="00252580" w:rsidRPr="008D0521">
        <w:rPr>
          <w:sz w:val="22"/>
          <w:szCs w:val="22"/>
        </w:rPr>
        <w:t>Splunk,</w:t>
      </w:r>
      <w:r w:rsidRPr="008D0521">
        <w:rPr>
          <w:bCs/>
          <w:sz w:val="22"/>
          <w:szCs w:val="22"/>
        </w:rPr>
        <w:t xml:space="preserve"> RESTful and SOAP, Kubernetes, OpenShift, JSP, Log4j, Python, SonarQube, Postman, Swagger, JUnit, Mockito, Maven, Apache Tomcat.</w:t>
      </w:r>
    </w:p>
    <w:p w14:paraId="1F89B4CF" w14:textId="77777777" w:rsidR="006168C1" w:rsidRPr="008D0521" w:rsidRDefault="006168C1" w:rsidP="00BB27C2">
      <w:pPr>
        <w:pStyle w:val="Default"/>
        <w:spacing w:after="11"/>
        <w:jc w:val="both"/>
        <w:rPr>
          <w:bCs/>
          <w:sz w:val="22"/>
          <w:szCs w:val="22"/>
        </w:rPr>
      </w:pPr>
    </w:p>
    <w:p w14:paraId="5B49DB0D" w14:textId="0DDC6335" w:rsidR="006168C1" w:rsidRPr="008D0521" w:rsidRDefault="006168C1" w:rsidP="006168C1">
      <w:pPr>
        <w:spacing w:line="240" w:lineRule="auto"/>
        <w:ind w:right="54"/>
        <w:jc w:val="both"/>
        <w:rPr>
          <w:rFonts w:ascii="Calibri" w:hAnsi="Calibri" w:cs="Calibri"/>
          <w:b/>
          <w:color w:val="000000" w:themeColor="text1"/>
          <w:lang w:eastAsia="ar-SA"/>
        </w:rPr>
      </w:pPr>
      <w:r w:rsidRPr="008D0521">
        <w:rPr>
          <w:rFonts w:ascii="Calibri" w:hAnsi="Calibri" w:cs="Calibri"/>
          <w:b/>
          <w:color w:val="000000" w:themeColor="text1"/>
          <w:highlight w:val="lightGray"/>
          <w:lang w:eastAsia="ar-SA"/>
        </w:rPr>
        <w:t>Client:</w:t>
      </w:r>
      <w:r w:rsidR="004540DB" w:rsidRPr="008D0521">
        <w:rPr>
          <w:rFonts w:ascii="Calibri" w:hAnsi="Calibri" w:cs="Calibri"/>
          <w:b/>
          <w:color w:val="000000" w:themeColor="text1"/>
          <w:highlight w:val="lightGray"/>
          <w:lang w:eastAsia="ar-SA"/>
        </w:rPr>
        <w:t xml:space="preserve"> </w:t>
      </w:r>
      <w:r w:rsidR="00540611" w:rsidRPr="008D0521">
        <w:rPr>
          <w:rFonts w:ascii="Calibri" w:hAnsi="Calibri" w:cs="Calibri"/>
          <w:b/>
          <w:color w:val="000000" w:themeColor="text1"/>
          <w:highlight w:val="lightGray"/>
          <w:lang w:eastAsia="ar-SA"/>
        </w:rPr>
        <w:t>State of Iowa</w:t>
      </w:r>
      <w:r w:rsidR="00350FAE" w:rsidRPr="008D0521">
        <w:rPr>
          <w:rFonts w:ascii="Calibri" w:hAnsi="Calibri" w:cs="Calibri"/>
          <w:b/>
          <w:color w:val="000000" w:themeColor="text1"/>
          <w:highlight w:val="lightGray"/>
          <w:lang w:eastAsia="ar-SA"/>
        </w:rPr>
        <w:t xml:space="preserve">, </w:t>
      </w:r>
      <w:r w:rsidR="00540611" w:rsidRPr="008D0521">
        <w:rPr>
          <w:rFonts w:ascii="Calibri" w:hAnsi="Calibri" w:cs="Calibri"/>
          <w:b/>
          <w:color w:val="000000" w:themeColor="text1"/>
          <w:highlight w:val="lightGray"/>
          <w:lang w:eastAsia="ar-SA"/>
        </w:rPr>
        <w:t>Des Moines</w:t>
      </w:r>
      <w:r w:rsidR="00350FAE" w:rsidRPr="008D0521">
        <w:rPr>
          <w:rFonts w:ascii="Calibri" w:hAnsi="Calibri" w:cs="Calibri"/>
          <w:b/>
          <w:color w:val="000000" w:themeColor="text1"/>
          <w:highlight w:val="lightGray"/>
          <w:lang w:eastAsia="ar-SA"/>
        </w:rPr>
        <w:t xml:space="preserve">, </w:t>
      </w:r>
      <w:r w:rsidR="00540611" w:rsidRPr="008D0521">
        <w:rPr>
          <w:rFonts w:ascii="Calibri" w:hAnsi="Calibri" w:cs="Calibri"/>
          <w:b/>
          <w:color w:val="000000" w:themeColor="text1"/>
          <w:highlight w:val="lightGray"/>
          <w:lang w:eastAsia="ar-SA"/>
        </w:rPr>
        <w:t>IA</w:t>
      </w:r>
      <w:r w:rsidRPr="008D0521">
        <w:rPr>
          <w:rFonts w:ascii="Calibri" w:hAnsi="Calibri" w:cs="Calibri"/>
          <w:b/>
          <w:color w:val="000000" w:themeColor="text1"/>
          <w:highlight w:val="lightGray"/>
          <w:lang w:eastAsia="ar-SA"/>
        </w:rPr>
        <w:tab/>
      </w:r>
      <w:r w:rsidRPr="008D0521">
        <w:rPr>
          <w:rFonts w:ascii="Calibri" w:hAnsi="Calibri" w:cs="Calibri"/>
          <w:b/>
          <w:color w:val="000000" w:themeColor="text1"/>
          <w:highlight w:val="lightGray"/>
          <w:lang w:eastAsia="ar-SA"/>
        </w:rPr>
        <w:tab/>
      </w:r>
      <w:r w:rsidRPr="008D0521">
        <w:rPr>
          <w:rFonts w:ascii="Calibri" w:hAnsi="Calibri" w:cs="Calibri"/>
          <w:b/>
          <w:color w:val="000000" w:themeColor="text1"/>
          <w:highlight w:val="lightGray"/>
          <w:lang w:eastAsia="ar-SA"/>
        </w:rPr>
        <w:tab/>
      </w:r>
      <w:r w:rsidRPr="008D0521">
        <w:rPr>
          <w:rFonts w:ascii="Calibri" w:hAnsi="Calibri" w:cs="Calibri"/>
          <w:b/>
          <w:color w:val="000000" w:themeColor="text1"/>
          <w:highlight w:val="lightGray"/>
          <w:lang w:eastAsia="ar-SA"/>
        </w:rPr>
        <w:tab/>
      </w:r>
      <w:r w:rsidRPr="008D0521">
        <w:rPr>
          <w:rFonts w:ascii="Calibri" w:hAnsi="Calibri" w:cs="Calibri"/>
          <w:b/>
          <w:color w:val="000000" w:themeColor="text1"/>
          <w:highlight w:val="lightGray"/>
          <w:lang w:eastAsia="ar-SA"/>
        </w:rPr>
        <w:tab/>
      </w:r>
      <w:r w:rsidRPr="008D0521">
        <w:rPr>
          <w:rFonts w:ascii="Calibri" w:hAnsi="Calibri" w:cs="Calibri"/>
          <w:b/>
          <w:color w:val="000000" w:themeColor="text1"/>
          <w:highlight w:val="lightGray"/>
          <w:lang w:eastAsia="ar-SA"/>
        </w:rPr>
        <w:tab/>
      </w:r>
      <w:r w:rsidRPr="008D0521">
        <w:rPr>
          <w:rFonts w:ascii="Calibri" w:hAnsi="Calibri" w:cs="Calibri"/>
          <w:b/>
          <w:color w:val="000000" w:themeColor="text1"/>
          <w:highlight w:val="lightGray"/>
          <w:lang w:eastAsia="ar-SA"/>
        </w:rPr>
        <w:tab/>
      </w:r>
      <w:r w:rsidR="00311A3E" w:rsidRPr="008D0521">
        <w:rPr>
          <w:rFonts w:ascii="Calibri" w:hAnsi="Calibri" w:cs="Calibri"/>
          <w:b/>
          <w:color w:val="000000" w:themeColor="text1"/>
          <w:highlight w:val="lightGray"/>
          <w:lang w:eastAsia="ar-SA"/>
        </w:rPr>
        <w:t xml:space="preserve">         </w:t>
      </w:r>
      <w:r w:rsidR="00897E1A" w:rsidRPr="008D0521">
        <w:rPr>
          <w:rFonts w:ascii="Calibri" w:hAnsi="Calibri" w:cs="Calibri"/>
          <w:b/>
          <w:color w:val="000000" w:themeColor="text1"/>
          <w:highlight w:val="lightGray"/>
          <w:lang w:eastAsia="ar-SA"/>
        </w:rPr>
        <w:t>Duration</w:t>
      </w:r>
      <w:r w:rsidR="00311A3E" w:rsidRPr="008D0521">
        <w:rPr>
          <w:rFonts w:ascii="Calibri" w:hAnsi="Calibri" w:cs="Calibri"/>
          <w:b/>
          <w:color w:val="000000" w:themeColor="text1"/>
          <w:highlight w:val="lightGray"/>
          <w:lang w:eastAsia="ar-SA"/>
        </w:rPr>
        <w:t>: Nov</w:t>
      </w:r>
      <w:r w:rsidR="00897E1A" w:rsidRPr="008D0521">
        <w:rPr>
          <w:rFonts w:ascii="Calibri" w:hAnsi="Calibri" w:cs="Calibri"/>
          <w:b/>
          <w:color w:val="000000" w:themeColor="text1"/>
          <w:highlight w:val="lightGray"/>
          <w:lang w:eastAsia="ar-SA"/>
        </w:rPr>
        <w:t>2020-Mar 2023</w:t>
      </w:r>
      <w:r w:rsidRPr="008D0521">
        <w:rPr>
          <w:rFonts w:ascii="Calibri" w:hAnsi="Calibri" w:cs="Calibri"/>
          <w:b/>
          <w:color w:val="000000" w:themeColor="text1"/>
          <w:highlight w:val="lightGray"/>
          <w:lang w:eastAsia="ar-SA"/>
        </w:rPr>
        <w:t xml:space="preserve"> </w:t>
      </w:r>
    </w:p>
    <w:p w14:paraId="3B6568B6" w14:textId="1508B246" w:rsidR="006168C1" w:rsidRPr="008D0521" w:rsidRDefault="006168C1" w:rsidP="006168C1">
      <w:pPr>
        <w:spacing w:line="240" w:lineRule="auto"/>
        <w:ind w:right="54"/>
        <w:jc w:val="both"/>
        <w:rPr>
          <w:rFonts w:ascii="Calibri" w:hAnsi="Calibri" w:cs="Calibri"/>
          <w:b/>
          <w:color w:val="000000" w:themeColor="text1"/>
          <w:lang w:eastAsia="ar-SA"/>
        </w:rPr>
      </w:pPr>
      <w:r w:rsidRPr="008D0521">
        <w:rPr>
          <w:rFonts w:ascii="Calibri" w:hAnsi="Calibri" w:cs="Calibri"/>
          <w:b/>
          <w:color w:val="000000" w:themeColor="text1"/>
        </w:rPr>
        <w:t xml:space="preserve">Title: </w:t>
      </w:r>
      <w:proofErr w:type="spellStart"/>
      <w:proofErr w:type="gramStart"/>
      <w:r w:rsidR="00940F8B" w:rsidRPr="008D0521">
        <w:rPr>
          <w:rFonts w:ascii="Calibri" w:hAnsi="Calibri" w:cs="Calibri"/>
          <w:b/>
          <w:color w:val="000000" w:themeColor="text1"/>
        </w:rPr>
        <w:t>Sr.</w:t>
      </w:r>
      <w:r w:rsidR="00940F8B" w:rsidRPr="008D0521">
        <w:rPr>
          <w:rFonts w:ascii="Calibri" w:hAnsi="Calibri" w:cs="Calibri"/>
          <w:b/>
        </w:rPr>
        <w:t>Java</w:t>
      </w:r>
      <w:proofErr w:type="spellEnd"/>
      <w:proofErr w:type="gramEnd"/>
      <w:r w:rsidR="00940F8B" w:rsidRPr="008D0521">
        <w:rPr>
          <w:rFonts w:ascii="Calibri" w:hAnsi="Calibri" w:cs="Calibri"/>
          <w:b/>
        </w:rPr>
        <w:t xml:space="preserve"> Backend Developer</w:t>
      </w:r>
      <w:r w:rsidRPr="008D0521">
        <w:rPr>
          <w:rFonts w:ascii="Calibri" w:hAnsi="Calibri" w:cs="Calibri"/>
          <w:b/>
          <w:color w:val="000000" w:themeColor="text1"/>
        </w:rPr>
        <w:t xml:space="preserve">                                                                                </w:t>
      </w:r>
    </w:p>
    <w:p w14:paraId="3C6EEE53" w14:textId="77777777" w:rsidR="006168C1" w:rsidRPr="008D0521" w:rsidRDefault="006168C1" w:rsidP="006168C1">
      <w:pPr>
        <w:shd w:val="clear" w:color="auto" w:fill="FFFFFF"/>
        <w:spacing w:line="240" w:lineRule="auto"/>
        <w:jc w:val="both"/>
        <w:rPr>
          <w:rFonts w:ascii="Calibri" w:hAnsi="Calibri" w:cs="Calibri"/>
          <w:b/>
          <w:color w:val="4472C4" w:themeColor="accent1"/>
        </w:rPr>
      </w:pPr>
      <w:r w:rsidRPr="008D0521">
        <w:rPr>
          <w:rFonts w:ascii="Calibri" w:hAnsi="Calibri" w:cs="Calibri"/>
          <w:b/>
          <w:color w:val="4472C4" w:themeColor="accent1"/>
        </w:rPr>
        <w:t>Responsibilities: </w:t>
      </w:r>
    </w:p>
    <w:p w14:paraId="06B9C8B0" w14:textId="77777777" w:rsidR="006168C1" w:rsidRPr="008D0521" w:rsidRDefault="006168C1" w:rsidP="006168C1">
      <w:pPr>
        <w:numPr>
          <w:ilvl w:val="0"/>
          <w:numId w:val="25"/>
        </w:numPr>
        <w:spacing w:line="240" w:lineRule="auto"/>
        <w:ind w:left="643" w:right="283"/>
        <w:contextualSpacing/>
        <w:jc w:val="both"/>
        <w:rPr>
          <w:rFonts w:ascii="Calibri" w:eastAsia="Calibri" w:hAnsi="Calibri" w:cs="Calibri"/>
          <w:bCs/>
          <w:color w:val="000000" w:themeColor="text1"/>
          <w:shd w:val="clear" w:color="auto" w:fill="FFFFFF"/>
        </w:rPr>
      </w:pPr>
      <w:r w:rsidRPr="008D0521">
        <w:rPr>
          <w:rFonts w:ascii="Calibri" w:eastAsia="Calibri" w:hAnsi="Calibri" w:cs="Calibri"/>
          <w:bCs/>
          <w:color w:val="000000" w:themeColor="text1"/>
          <w:shd w:val="clear" w:color="auto" w:fill="FFFFFF"/>
        </w:rPr>
        <w:t>Developed overall new layout of the web portal and Involved in all the phases of the portal changes - analysis, design, development, testing and deployment.</w:t>
      </w:r>
    </w:p>
    <w:p w14:paraId="790E777F" w14:textId="77777777" w:rsidR="001D5417" w:rsidRPr="008D0521" w:rsidRDefault="001D5417" w:rsidP="001D5417">
      <w:pPr>
        <w:numPr>
          <w:ilvl w:val="0"/>
          <w:numId w:val="25"/>
        </w:numPr>
        <w:spacing w:line="240" w:lineRule="auto"/>
        <w:ind w:left="643" w:right="283"/>
        <w:contextualSpacing/>
        <w:jc w:val="both"/>
        <w:rPr>
          <w:rFonts w:ascii="Calibri" w:eastAsia="Calibri" w:hAnsi="Calibri" w:cs="Calibri"/>
          <w:bCs/>
          <w:color w:val="000000" w:themeColor="text1"/>
          <w:shd w:val="clear" w:color="auto" w:fill="FFFFFF"/>
        </w:rPr>
      </w:pPr>
      <w:r w:rsidRPr="008D0521">
        <w:rPr>
          <w:rFonts w:ascii="Calibri" w:eastAsia="Calibri" w:hAnsi="Calibri" w:cs="Calibri"/>
          <w:bCs/>
          <w:color w:val="000000" w:themeColor="text1"/>
          <w:shd w:val="clear" w:color="auto" w:fill="FFFFFF"/>
        </w:rPr>
        <w:t xml:space="preserve">Built dynamic and responsive user interfaces using </w:t>
      </w:r>
      <w:r w:rsidRPr="008D0521">
        <w:rPr>
          <w:rFonts w:ascii="Calibri" w:eastAsia="Calibri" w:hAnsi="Calibri" w:cs="Calibri"/>
          <w:b/>
          <w:bCs/>
          <w:color w:val="000000" w:themeColor="text1"/>
          <w:shd w:val="clear" w:color="auto" w:fill="FFFFFF"/>
        </w:rPr>
        <w:t>React.js</w:t>
      </w:r>
      <w:r w:rsidRPr="008D0521">
        <w:rPr>
          <w:rFonts w:ascii="Calibri" w:eastAsia="Calibri" w:hAnsi="Calibri" w:cs="Calibri"/>
          <w:bCs/>
          <w:color w:val="000000" w:themeColor="text1"/>
          <w:shd w:val="clear" w:color="auto" w:fill="FFFFFF"/>
        </w:rPr>
        <w:t xml:space="preserve">, </w:t>
      </w:r>
      <w:r w:rsidRPr="008D0521">
        <w:rPr>
          <w:rFonts w:ascii="Calibri" w:eastAsia="Calibri" w:hAnsi="Calibri" w:cs="Calibri"/>
          <w:b/>
          <w:bCs/>
          <w:color w:val="000000" w:themeColor="text1"/>
          <w:shd w:val="clear" w:color="auto" w:fill="FFFFFF"/>
        </w:rPr>
        <w:t>JavaScript (ES6+)</w:t>
      </w:r>
      <w:r w:rsidRPr="008D0521">
        <w:rPr>
          <w:rFonts w:ascii="Calibri" w:eastAsia="Calibri" w:hAnsi="Calibri" w:cs="Calibri"/>
          <w:bCs/>
          <w:color w:val="000000" w:themeColor="text1"/>
          <w:shd w:val="clear" w:color="auto" w:fill="FFFFFF"/>
        </w:rPr>
        <w:t xml:space="preserve">, </w:t>
      </w:r>
      <w:r w:rsidRPr="008D0521">
        <w:rPr>
          <w:rFonts w:ascii="Calibri" w:eastAsia="Calibri" w:hAnsi="Calibri" w:cs="Calibri"/>
          <w:b/>
          <w:bCs/>
          <w:color w:val="000000" w:themeColor="text1"/>
          <w:shd w:val="clear" w:color="auto" w:fill="FFFFFF"/>
        </w:rPr>
        <w:t>HTML5</w:t>
      </w:r>
      <w:r w:rsidRPr="008D0521">
        <w:rPr>
          <w:rFonts w:ascii="Calibri" w:eastAsia="Calibri" w:hAnsi="Calibri" w:cs="Calibri"/>
          <w:bCs/>
          <w:color w:val="000000" w:themeColor="text1"/>
          <w:shd w:val="clear" w:color="auto" w:fill="FFFFFF"/>
        </w:rPr>
        <w:t xml:space="preserve">, </w:t>
      </w:r>
      <w:r w:rsidRPr="008D0521">
        <w:rPr>
          <w:rFonts w:ascii="Calibri" w:eastAsia="Calibri" w:hAnsi="Calibri" w:cs="Calibri"/>
          <w:b/>
          <w:bCs/>
          <w:color w:val="000000" w:themeColor="text1"/>
          <w:shd w:val="clear" w:color="auto" w:fill="FFFFFF"/>
        </w:rPr>
        <w:t>CSS3</w:t>
      </w:r>
      <w:r w:rsidRPr="008D0521">
        <w:rPr>
          <w:rFonts w:ascii="Calibri" w:eastAsia="Calibri" w:hAnsi="Calibri" w:cs="Calibri"/>
          <w:bCs/>
          <w:color w:val="000000" w:themeColor="text1"/>
          <w:shd w:val="clear" w:color="auto" w:fill="FFFFFF"/>
        </w:rPr>
        <w:t xml:space="preserve">, and </w:t>
      </w:r>
      <w:r w:rsidRPr="008D0521">
        <w:rPr>
          <w:rFonts w:ascii="Calibri" w:eastAsia="Calibri" w:hAnsi="Calibri" w:cs="Calibri"/>
          <w:b/>
          <w:bCs/>
          <w:color w:val="000000" w:themeColor="text1"/>
          <w:shd w:val="clear" w:color="auto" w:fill="FFFFFF"/>
        </w:rPr>
        <w:t>Bootstrap</w:t>
      </w:r>
      <w:r w:rsidRPr="008D0521">
        <w:rPr>
          <w:rFonts w:ascii="Calibri" w:eastAsia="Calibri" w:hAnsi="Calibri" w:cs="Calibri"/>
          <w:bCs/>
          <w:color w:val="000000" w:themeColor="text1"/>
          <w:shd w:val="clear" w:color="auto" w:fill="FFFFFF"/>
        </w:rPr>
        <w:t>, significantly improving user experience and accessibility.</w:t>
      </w:r>
    </w:p>
    <w:p w14:paraId="6E49DB79" w14:textId="3618241E" w:rsidR="008D0521" w:rsidRPr="008D0521" w:rsidRDefault="008D0521" w:rsidP="001D5417">
      <w:pPr>
        <w:numPr>
          <w:ilvl w:val="0"/>
          <w:numId w:val="25"/>
        </w:numPr>
        <w:spacing w:line="240" w:lineRule="auto"/>
        <w:ind w:left="643" w:right="283"/>
        <w:contextualSpacing/>
        <w:jc w:val="both"/>
        <w:rPr>
          <w:rFonts w:ascii="Calibri" w:eastAsia="Calibri" w:hAnsi="Calibri" w:cs="Calibri"/>
          <w:bCs/>
          <w:color w:val="000000" w:themeColor="text1"/>
          <w:shd w:val="clear" w:color="auto" w:fill="FFFFFF"/>
        </w:rPr>
      </w:pPr>
      <w:r w:rsidRPr="008D0521">
        <w:rPr>
          <w:rFonts w:ascii="Calibri" w:eastAsia="Calibri" w:hAnsi="Calibri" w:cs="Calibri"/>
          <w:bCs/>
          <w:color w:val="000000" w:themeColor="text1"/>
          <w:shd w:val="clear" w:color="auto" w:fill="FFFFFF"/>
        </w:rPr>
        <w:t xml:space="preserve">Developed </w:t>
      </w:r>
      <w:r w:rsidRPr="008D0521">
        <w:rPr>
          <w:rFonts w:ascii="Calibri" w:eastAsia="Calibri" w:hAnsi="Calibri" w:cs="Calibri"/>
          <w:b/>
          <w:bCs/>
          <w:color w:val="000000" w:themeColor="text1"/>
          <w:shd w:val="clear" w:color="auto" w:fill="FFFFFF"/>
        </w:rPr>
        <w:t>Kotlin microservices</w:t>
      </w:r>
      <w:r w:rsidRPr="008D0521">
        <w:rPr>
          <w:rFonts w:ascii="Calibri" w:eastAsia="Calibri" w:hAnsi="Calibri" w:cs="Calibri"/>
          <w:bCs/>
          <w:color w:val="000000" w:themeColor="text1"/>
          <w:shd w:val="clear" w:color="auto" w:fill="FFFFFF"/>
        </w:rPr>
        <w:t xml:space="preserve"> integrated into existing Java-based architecture, enabling code reusability and faster runtime performance for backend data processing.</w:t>
      </w:r>
    </w:p>
    <w:p w14:paraId="6CD4CC9E" w14:textId="2381B56B" w:rsidR="006168C1" w:rsidRPr="008D0521" w:rsidRDefault="001D5417" w:rsidP="001D5417">
      <w:pPr>
        <w:numPr>
          <w:ilvl w:val="0"/>
          <w:numId w:val="25"/>
        </w:numPr>
        <w:spacing w:line="240" w:lineRule="auto"/>
        <w:ind w:left="643" w:right="283"/>
        <w:contextualSpacing/>
        <w:jc w:val="both"/>
        <w:rPr>
          <w:rFonts w:ascii="Calibri" w:eastAsia="Calibri" w:hAnsi="Calibri" w:cs="Calibri"/>
          <w:bCs/>
          <w:color w:val="000000" w:themeColor="text1"/>
          <w:shd w:val="clear" w:color="auto" w:fill="FFFFFF"/>
        </w:rPr>
      </w:pPr>
      <w:r w:rsidRPr="008D0521">
        <w:rPr>
          <w:rFonts w:ascii="Calibri" w:eastAsia="Calibri" w:hAnsi="Calibri" w:cs="Calibri"/>
          <w:bCs/>
          <w:color w:val="000000" w:themeColor="text1"/>
          <w:shd w:val="clear" w:color="auto" w:fill="FFFFFF"/>
        </w:rPr>
        <w:t xml:space="preserve">Utilized core </w:t>
      </w:r>
      <w:r w:rsidRPr="008D0521">
        <w:rPr>
          <w:rFonts w:ascii="Calibri" w:eastAsia="Calibri" w:hAnsi="Calibri" w:cs="Calibri"/>
          <w:b/>
          <w:bCs/>
          <w:color w:val="000000" w:themeColor="text1"/>
          <w:shd w:val="clear" w:color="auto" w:fill="FFFFFF"/>
        </w:rPr>
        <w:t>Spring features</w:t>
      </w:r>
      <w:r w:rsidRPr="008D0521">
        <w:rPr>
          <w:rFonts w:ascii="Calibri" w:eastAsia="Calibri" w:hAnsi="Calibri" w:cs="Calibri"/>
          <w:bCs/>
          <w:color w:val="000000" w:themeColor="text1"/>
          <w:shd w:val="clear" w:color="auto" w:fill="FFFFFF"/>
        </w:rPr>
        <w:t xml:space="preserve"> such as </w:t>
      </w:r>
      <w:r w:rsidRPr="008D0521">
        <w:rPr>
          <w:rFonts w:ascii="Calibri" w:eastAsia="Calibri" w:hAnsi="Calibri" w:cs="Calibri"/>
          <w:b/>
          <w:bCs/>
          <w:color w:val="000000" w:themeColor="text1"/>
          <w:shd w:val="clear" w:color="auto" w:fill="FFFFFF"/>
        </w:rPr>
        <w:t>Spring IOC</w:t>
      </w:r>
      <w:r w:rsidRPr="008D0521">
        <w:rPr>
          <w:rFonts w:ascii="Calibri" w:eastAsia="Calibri" w:hAnsi="Calibri" w:cs="Calibri"/>
          <w:bCs/>
          <w:color w:val="000000" w:themeColor="text1"/>
          <w:shd w:val="clear" w:color="auto" w:fill="FFFFFF"/>
        </w:rPr>
        <w:t xml:space="preserve">, </w:t>
      </w:r>
      <w:r w:rsidRPr="008D0521">
        <w:rPr>
          <w:rFonts w:ascii="Calibri" w:eastAsia="Calibri" w:hAnsi="Calibri" w:cs="Calibri"/>
          <w:b/>
          <w:bCs/>
          <w:color w:val="000000" w:themeColor="text1"/>
          <w:shd w:val="clear" w:color="auto" w:fill="FFFFFF"/>
        </w:rPr>
        <w:t>AOP</w:t>
      </w:r>
      <w:r w:rsidRPr="008D0521">
        <w:rPr>
          <w:rFonts w:ascii="Calibri" w:eastAsia="Calibri" w:hAnsi="Calibri" w:cs="Calibri"/>
          <w:bCs/>
          <w:color w:val="000000" w:themeColor="text1"/>
          <w:shd w:val="clear" w:color="auto" w:fill="FFFFFF"/>
        </w:rPr>
        <w:t xml:space="preserve">, and </w:t>
      </w:r>
      <w:r w:rsidRPr="008D0521">
        <w:rPr>
          <w:rFonts w:ascii="Calibri" w:eastAsia="Calibri" w:hAnsi="Calibri" w:cs="Calibri"/>
          <w:b/>
          <w:bCs/>
          <w:color w:val="000000" w:themeColor="text1"/>
          <w:shd w:val="clear" w:color="auto" w:fill="FFFFFF"/>
        </w:rPr>
        <w:t>Spring Batch</w:t>
      </w:r>
      <w:r w:rsidRPr="008D0521">
        <w:rPr>
          <w:rFonts w:ascii="Calibri" w:eastAsia="Calibri" w:hAnsi="Calibri" w:cs="Calibri"/>
          <w:bCs/>
          <w:color w:val="000000" w:themeColor="text1"/>
          <w:shd w:val="clear" w:color="auto" w:fill="FFFFFF"/>
        </w:rPr>
        <w:t xml:space="preserve"> to implement backend logic and integrate with UI components.</w:t>
      </w:r>
      <w:r w:rsidR="00DE1268" w:rsidRPr="008D0521">
        <w:rPr>
          <w:rFonts w:ascii="Calibri" w:eastAsia="Calibri" w:hAnsi="Calibri" w:cs="Calibri"/>
          <w:bCs/>
          <w:color w:val="000000" w:themeColor="text1"/>
          <w:shd w:val="clear" w:color="auto" w:fill="FFFFFF"/>
        </w:rPr>
        <w:t xml:space="preserve">      </w:t>
      </w:r>
    </w:p>
    <w:p w14:paraId="3ABAC315" w14:textId="793B32D7" w:rsidR="006168C1" w:rsidRPr="008D0521" w:rsidRDefault="006168C1" w:rsidP="006168C1">
      <w:pPr>
        <w:numPr>
          <w:ilvl w:val="0"/>
          <w:numId w:val="25"/>
        </w:numPr>
        <w:shd w:val="clear" w:color="auto" w:fill="FFFFFF"/>
        <w:spacing w:before="100" w:beforeAutospacing="1" w:after="100" w:afterAutospacing="1" w:line="240" w:lineRule="auto"/>
        <w:ind w:left="643" w:right="283"/>
        <w:jc w:val="both"/>
        <w:rPr>
          <w:rFonts w:ascii="Calibri" w:eastAsia="Times New Roman" w:hAnsi="Calibri" w:cs="Calibri"/>
          <w:bCs/>
        </w:rPr>
      </w:pPr>
      <w:r w:rsidRPr="008D0521">
        <w:rPr>
          <w:rFonts w:ascii="Calibri" w:eastAsia="Times New Roman" w:hAnsi="Calibri" w:cs="Calibri"/>
          <w:bCs/>
        </w:rPr>
        <w:t>Implemented </w:t>
      </w:r>
      <w:r w:rsidRPr="008D0521">
        <w:rPr>
          <w:rFonts w:ascii="Calibri" w:eastAsia="Times New Roman" w:hAnsi="Calibri" w:cs="Calibri"/>
          <w:b/>
        </w:rPr>
        <w:t>React</w:t>
      </w:r>
      <w:r w:rsidR="006E7FA8" w:rsidRPr="008D0521">
        <w:rPr>
          <w:rFonts w:ascii="Calibri" w:eastAsia="Times New Roman" w:hAnsi="Calibri" w:cs="Calibri"/>
          <w:b/>
        </w:rPr>
        <w:t>.js</w:t>
      </w:r>
      <w:r w:rsidRPr="008D0521">
        <w:rPr>
          <w:rFonts w:ascii="Calibri" w:eastAsia="Times New Roman" w:hAnsi="Calibri" w:cs="Calibri"/>
          <w:bCs/>
        </w:rPr>
        <w:t xml:space="preserve"> to handle cross browser compatibility issues and used </w:t>
      </w:r>
      <w:r w:rsidRPr="008D0521">
        <w:rPr>
          <w:rFonts w:ascii="Calibri" w:eastAsia="Times New Roman" w:hAnsi="Calibri" w:cs="Calibri"/>
          <w:b/>
        </w:rPr>
        <w:t>React-Router</w:t>
      </w:r>
      <w:r w:rsidRPr="008D0521">
        <w:rPr>
          <w:rFonts w:ascii="Calibri" w:eastAsia="Times New Roman" w:hAnsi="Calibri" w:cs="Calibri"/>
          <w:bCs/>
        </w:rPr>
        <w:t xml:space="preserve"> to turn application into Single Page Application where I used </w:t>
      </w:r>
      <w:r w:rsidRPr="008D0521">
        <w:rPr>
          <w:rFonts w:ascii="Calibri" w:eastAsia="Times New Roman" w:hAnsi="Calibri" w:cs="Calibri"/>
          <w:b/>
        </w:rPr>
        <w:t>React</w:t>
      </w:r>
      <w:r w:rsidR="006E7FA8" w:rsidRPr="008D0521">
        <w:rPr>
          <w:rFonts w:ascii="Calibri" w:eastAsia="Times New Roman" w:hAnsi="Calibri" w:cs="Calibri"/>
          <w:b/>
        </w:rPr>
        <w:t>.js</w:t>
      </w:r>
      <w:r w:rsidRPr="008D0521">
        <w:rPr>
          <w:rFonts w:ascii="Calibri" w:eastAsia="Times New Roman" w:hAnsi="Calibri" w:cs="Calibri"/>
          <w:bCs/>
        </w:rPr>
        <w:t xml:space="preserve"> components, Forms, Events, Keys, Router and Flux concept.</w:t>
      </w:r>
    </w:p>
    <w:p w14:paraId="29DAD5DF" w14:textId="7051CDF0" w:rsidR="006168C1" w:rsidRPr="008D0521" w:rsidRDefault="006168C1" w:rsidP="006168C1">
      <w:pPr>
        <w:numPr>
          <w:ilvl w:val="0"/>
          <w:numId w:val="25"/>
        </w:numPr>
        <w:shd w:val="clear" w:color="auto" w:fill="FFFFFF"/>
        <w:spacing w:before="100" w:beforeAutospacing="1" w:after="100" w:afterAutospacing="1" w:line="240" w:lineRule="auto"/>
        <w:ind w:left="643" w:right="283"/>
        <w:jc w:val="both"/>
        <w:rPr>
          <w:rFonts w:ascii="Calibri" w:eastAsia="Times New Roman" w:hAnsi="Calibri" w:cs="Calibri"/>
          <w:bCs/>
        </w:rPr>
      </w:pPr>
      <w:r w:rsidRPr="008D0521">
        <w:rPr>
          <w:rFonts w:ascii="Calibri" w:eastAsia="Times New Roman" w:hAnsi="Calibri" w:cs="Calibri"/>
          <w:bCs/>
        </w:rPr>
        <w:t>Used Web services (</w:t>
      </w:r>
      <w:r w:rsidRPr="008D0521">
        <w:rPr>
          <w:rFonts w:ascii="Calibri" w:eastAsia="Times New Roman" w:hAnsi="Calibri" w:cs="Calibri"/>
          <w:b/>
        </w:rPr>
        <w:t>SOAP and RESTful</w:t>
      </w:r>
      <w:r w:rsidRPr="008D0521">
        <w:rPr>
          <w:rFonts w:ascii="Calibri" w:eastAsia="Times New Roman" w:hAnsi="Calibri" w:cs="Calibri"/>
          <w:bCs/>
        </w:rPr>
        <w:t>) for transmission of large blocks of XML/JSON</w:t>
      </w:r>
      <w:r w:rsidR="000E6953" w:rsidRPr="008D0521">
        <w:rPr>
          <w:rFonts w:ascii="Calibri" w:hAnsi="Calibri" w:cs="Calibri"/>
        </w:rPr>
        <w:t xml:space="preserve"> </w:t>
      </w:r>
      <w:r w:rsidR="000E6953" w:rsidRPr="008D0521">
        <w:rPr>
          <w:rFonts w:ascii="Calibri" w:eastAsia="Times New Roman" w:hAnsi="Calibri" w:cs="Calibri"/>
          <w:bCs/>
        </w:rPr>
        <w:t xml:space="preserve">data blocks, increasing data throughput by </w:t>
      </w:r>
      <w:r w:rsidR="000E6953" w:rsidRPr="008D0521">
        <w:rPr>
          <w:rFonts w:ascii="Calibri" w:eastAsia="Times New Roman" w:hAnsi="Calibri" w:cs="Calibri"/>
          <w:b/>
          <w:bCs/>
        </w:rPr>
        <w:t>30%</w:t>
      </w:r>
      <w:r w:rsidR="000E6953" w:rsidRPr="008D0521">
        <w:rPr>
          <w:rFonts w:ascii="Calibri" w:eastAsia="Times New Roman" w:hAnsi="Calibri" w:cs="Calibri"/>
          <w:bCs/>
        </w:rPr>
        <w:t>.</w:t>
      </w:r>
    </w:p>
    <w:p w14:paraId="49740291" w14:textId="0AA8A901" w:rsidR="008D0521" w:rsidRDefault="008D0521" w:rsidP="006168C1">
      <w:pPr>
        <w:numPr>
          <w:ilvl w:val="0"/>
          <w:numId w:val="25"/>
        </w:numPr>
        <w:shd w:val="clear" w:color="auto" w:fill="FFFFFF"/>
        <w:spacing w:before="100" w:beforeAutospacing="1" w:after="100" w:afterAutospacing="1" w:line="240" w:lineRule="auto"/>
        <w:ind w:left="643" w:right="283"/>
        <w:jc w:val="both"/>
        <w:rPr>
          <w:rFonts w:ascii="Calibri" w:eastAsia="Times New Roman" w:hAnsi="Calibri" w:cs="Calibri"/>
          <w:bCs/>
        </w:rPr>
      </w:pPr>
      <w:r w:rsidRPr="008D0521">
        <w:rPr>
          <w:rFonts w:ascii="Calibri" w:eastAsia="Times New Roman" w:hAnsi="Calibri" w:cs="Calibri"/>
          <w:bCs/>
        </w:rPr>
        <w:t xml:space="preserve">Designed </w:t>
      </w:r>
      <w:r w:rsidRPr="008D0521">
        <w:rPr>
          <w:rFonts w:ascii="Calibri" w:eastAsia="Times New Roman" w:hAnsi="Calibri" w:cs="Calibri"/>
          <w:b/>
          <w:bCs/>
        </w:rPr>
        <w:t>GraphQL endpoints</w:t>
      </w:r>
      <w:r w:rsidRPr="008D0521">
        <w:rPr>
          <w:rFonts w:ascii="Calibri" w:eastAsia="Times New Roman" w:hAnsi="Calibri" w:cs="Calibri"/>
          <w:bCs/>
        </w:rPr>
        <w:t xml:space="preserve"> alongside REST APIs to reduce payload size and support selective field retrieval from PostgreSQL data models.</w:t>
      </w:r>
    </w:p>
    <w:p w14:paraId="3332477F" w14:textId="36F6A6A6" w:rsidR="00101826" w:rsidRPr="008D0521" w:rsidRDefault="00101826" w:rsidP="006168C1">
      <w:pPr>
        <w:numPr>
          <w:ilvl w:val="0"/>
          <w:numId w:val="25"/>
        </w:numPr>
        <w:shd w:val="clear" w:color="auto" w:fill="FFFFFF"/>
        <w:spacing w:before="100" w:beforeAutospacing="1" w:after="100" w:afterAutospacing="1" w:line="240" w:lineRule="auto"/>
        <w:ind w:left="643" w:right="283"/>
        <w:jc w:val="both"/>
        <w:rPr>
          <w:rFonts w:ascii="Calibri" w:eastAsia="Times New Roman" w:hAnsi="Calibri" w:cs="Calibri"/>
          <w:bCs/>
        </w:rPr>
      </w:pPr>
      <w:r w:rsidRPr="00101826">
        <w:rPr>
          <w:rFonts w:ascii="Calibri" w:eastAsia="Times New Roman" w:hAnsi="Calibri" w:cs="Calibri"/>
          <w:bCs/>
        </w:rPr>
        <w:t xml:space="preserve">Developed </w:t>
      </w:r>
      <w:r w:rsidRPr="00101826">
        <w:rPr>
          <w:rFonts w:ascii="Calibri" w:eastAsia="Times New Roman" w:hAnsi="Calibri" w:cs="Calibri"/>
          <w:b/>
          <w:bCs/>
        </w:rPr>
        <w:t>serverless APIs with AWS Lambda and Python (</w:t>
      </w:r>
      <w:proofErr w:type="spellStart"/>
      <w:r w:rsidRPr="00101826">
        <w:rPr>
          <w:rFonts w:ascii="Calibri" w:eastAsia="Times New Roman" w:hAnsi="Calibri" w:cs="Calibri"/>
          <w:b/>
          <w:bCs/>
        </w:rPr>
        <w:t>FastAPI</w:t>
      </w:r>
      <w:proofErr w:type="spellEnd"/>
      <w:r w:rsidRPr="00101826">
        <w:rPr>
          <w:rFonts w:ascii="Calibri" w:eastAsia="Times New Roman" w:hAnsi="Calibri" w:cs="Calibri"/>
          <w:b/>
          <w:bCs/>
        </w:rPr>
        <w:t>)</w:t>
      </w:r>
      <w:r w:rsidRPr="00101826">
        <w:rPr>
          <w:rFonts w:ascii="Calibri" w:eastAsia="Times New Roman" w:hAnsi="Calibri" w:cs="Calibri"/>
          <w:bCs/>
        </w:rPr>
        <w:t xml:space="preserve"> for secure data exchange across state-level systems.</w:t>
      </w:r>
    </w:p>
    <w:p w14:paraId="6EFA176F" w14:textId="2CDB6A28" w:rsidR="008D0521" w:rsidRPr="008D0521" w:rsidRDefault="008D0521" w:rsidP="006168C1">
      <w:pPr>
        <w:numPr>
          <w:ilvl w:val="0"/>
          <w:numId w:val="25"/>
        </w:numPr>
        <w:shd w:val="clear" w:color="auto" w:fill="FFFFFF"/>
        <w:spacing w:before="100" w:beforeAutospacing="1" w:after="100" w:afterAutospacing="1" w:line="240" w:lineRule="auto"/>
        <w:ind w:left="643" w:right="283"/>
        <w:jc w:val="both"/>
        <w:rPr>
          <w:rFonts w:ascii="Calibri" w:eastAsia="Times New Roman" w:hAnsi="Calibri" w:cs="Calibri"/>
          <w:bCs/>
        </w:rPr>
      </w:pPr>
      <w:r w:rsidRPr="008D0521">
        <w:rPr>
          <w:rFonts w:ascii="Calibri" w:eastAsia="Times New Roman" w:hAnsi="Calibri" w:cs="Calibri"/>
          <w:bCs/>
        </w:rPr>
        <w:t xml:space="preserve">Implemented </w:t>
      </w:r>
      <w:r w:rsidRPr="008D0521">
        <w:rPr>
          <w:rFonts w:ascii="Calibri" w:eastAsia="Times New Roman" w:hAnsi="Calibri" w:cs="Calibri"/>
          <w:b/>
          <w:bCs/>
        </w:rPr>
        <w:t>Redis-based caching mechanisms</w:t>
      </w:r>
      <w:r w:rsidRPr="008D0521">
        <w:rPr>
          <w:rFonts w:ascii="Calibri" w:eastAsia="Times New Roman" w:hAnsi="Calibri" w:cs="Calibri"/>
          <w:bCs/>
        </w:rPr>
        <w:t xml:space="preserve"> to store frequently accessed reference data, reducing backend load and improving API response time by 30%.</w:t>
      </w:r>
    </w:p>
    <w:p w14:paraId="6377D5B0" w14:textId="246E7973" w:rsidR="003239E9" w:rsidRPr="008D0521" w:rsidRDefault="003239E9" w:rsidP="006168C1">
      <w:pPr>
        <w:numPr>
          <w:ilvl w:val="0"/>
          <w:numId w:val="25"/>
        </w:numPr>
        <w:shd w:val="clear" w:color="auto" w:fill="FFFFFF"/>
        <w:spacing w:before="100" w:beforeAutospacing="1" w:after="100" w:afterAutospacing="1" w:line="240" w:lineRule="auto"/>
        <w:ind w:left="643" w:right="283"/>
        <w:jc w:val="both"/>
        <w:rPr>
          <w:rFonts w:ascii="Calibri" w:eastAsia="Times New Roman" w:hAnsi="Calibri" w:cs="Calibri"/>
          <w:bCs/>
        </w:rPr>
      </w:pPr>
      <w:r w:rsidRPr="008D0521">
        <w:rPr>
          <w:rFonts w:ascii="Calibri" w:eastAsia="Times New Roman" w:hAnsi="Calibri" w:cs="Calibri"/>
          <w:bCs/>
        </w:rPr>
        <w:t xml:space="preserve">configured auto-scaling Kubernetes deployments and cloud-native services (AWS EKS, OpenShift) for backend workloads, ensuring resilience during </w:t>
      </w:r>
      <w:proofErr w:type="gramStart"/>
      <w:r w:rsidRPr="008D0521">
        <w:rPr>
          <w:rFonts w:ascii="Calibri" w:eastAsia="Times New Roman" w:hAnsi="Calibri" w:cs="Calibri"/>
          <w:bCs/>
        </w:rPr>
        <w:t>peak load</w:t>
      </w:r>
      <w:proofErr w:type="gramEnd"/>
      <w:r w:rsidRPr="008D0521">
        <w:rPr>
          <w:rFonts w:ascii="Calibri" w:eastAsia="Times New Roman" w:hAnsi="Calibri" w:cs="Calibri"/>
          <w:bCs/>
        </w:rPr>
        <w:t xml:space="preserve"> periods.</w:t>
      </w:r>
    </w:p>
    <w:p w14:paraId="584E911B" w14:textId="0541B619" w:rsidR="003239E9" w:rsidRPr="008D0521" w:rsidRDefault="003239E9" w:rsidP="006168C1">
      <w:pPr>
        <w:numPr>
          <w:ilvl w:val="0"/>
          <w:numId w:val="25"/>
        </w:numPr>
        <w:shd w:val="clear" w:color="auto" w:fill="FFFFFF"/>
        <w:spacing w:before="100" w:beforeAutospacing="1" w:after="100" w:afterAutospacing="1" w:line="240" w:lineRule="auto"/>
        <w:ind w:left="643" w:right="283"/>
        <w:jc w:val="both"/>
        <w:rPr>
          <w:rFonts w:ascii="Calibri" w:eastAsia="Times New Roman" w:hAnsi="Calibri" w:cs="Calibri"/>
          <w:bCs/>
        </w:rPr>
      </w:pPr>
      <w:r w:rsidRPr="008D0521">
        <w:rPr>
          <w:rFonts w:ascii="Calibri" w:eastAsia="Times New Roman" w:hAnsi="Calibri" w:cs="Calibri"/>
          <w:bCs/>
        </w:rPr>
        <w:t>Collaborated with DevOps teams to build CI/CD pipelines with GitHub Actions and Jenkins, automating containerized deployments and reducing release cycles by 40%.</w:t>
      </w:r>
    </w:p>
    <w:p w14:paraId="4B4B8C4D" w14:textId="69FC1CAB" w:rsidR="006168C1" w:rsidRPr="008D0521" w:rsidRDefault="001D5417" w:rsidP="006168C1">
      <w:pPr>
        <w:numPr>
          <w:ilvl w:val="0"/>
          <w:numId w:val="25"/>
        </w:numPr>
        <w:shd w:val="clear" w:color="auto" w:fill="FFFFFF"/>
        <w:spacing w:before="100" w:beforeAutospacing="1" w:after="100" w:afterAutospacing="1" w:line="240" w:lineRule="auto"/>
        <w:ind w:left="643" w:right="283"/>
        <w:jc w:val="both"/>
        <w:rPr>
          <w:rFonts w:ascii="Calibri" w:eastAsia="Times New Roman" w:hAnsi="Calibri" w:cs="Calibri"/>
          <w:bCs/>
        </w:rPr>
      </w:pPr>
      <w:r w:rsidRPr="008D0521">
        <w:rPr>
          <w:rFonts w:ascii="Calibri" w:eastAsia="Times New Roman" w:hAnsi="Calibri" w:cs="Calibri"/>
          <w:bCs/>
        </w:rPr>
        <w:t xml:space="preserve">Built </w:t>
      </w:r>
      <w:r w:rsidRPr="008D0521">
        <w:rPr>
          <w:rFonts w:ascii="Calibri" w:eastAsia="Times New Roman" w:hAnsi="Calibri" w:cs="Calibri"/>
          <w:b/>
          <w:bCs/>
        </w:rPr>
        <w:t>cryptographic REST APIs</w:t>
      </w:r>
      <w:r w:rsidRPr="008D0521">
        <w:rPr>
          <w:rFonts w:ascii="Calibri" w:eastAsia="Times New Roman" w:hAnsi="Calibri" w:cs="Calibri"/>
          <w:bCs/>
        </w:rPr>
        <w:t xml:space="preserve"> using </w:t>
      </w:r>
      <w:r w:rsidRPr="008D0521">
        <w:rPr>
          <w:rFonts w:ascii="Calibri" w:eastAsia="Times New Roman" w:hAnsi="Calibri" w:cs="Calibri"/>
          <w:b/>
          <w:bCs/>
        </w:rPr>
        <w:t>Node.js</w:t>
      </w:r>
      <w:r w:rsidRPr="008D0521">
        <w:rPr>
          <w:rFonts w:ascii="Calibri" w:eastAsia="Times New Roman" w:hAnsi="Calibri" w:cs="Calibri"/>
          <w:bCs/>
        </w:rPr>
        <w:t xml:space="preserve"> and managed secure data persistence using </w:t>
      </w:r>
      <w:r w:rsidRPr="008D0521">
        <w:rPr>
          <w:rFonts w:ascii="Calibri" w:eastAsia="Times New Roman" w:hAnsi="Calibri" w:cs="Calibri"/>
          <w:b/>
          <w:bCs/>
        </w:rPr>
        <w:t>AWS DynamoDB</w:t>
      </w:r>
      <w:r w:rsidR="000E6953" w:rsidRPr="008D0521">
        <w:rPr>
          <w:rFonts w:ascii="Calibri" w:eastAsia="Times New Roman" w:hAnsi="Calibri" w:cs="Calibri"/>
          <w:bCs/>
        </w:rPr>
        <w:t xml:space="preserve"> ensuring 99.99% uptime and reducing data retrieval latency by 25%.</w:t>
      </w:r>
    </w:p>
    <w:p w14:paraId="2C5239F8" w14:textId="77777777" w:rsidR="006168C1" w:rsidRPr="008D0521" w:rsidRDefault="006168C1" w:rsidP="006168C1">
      <w:pPr>
        <w:numPr>
          <w:ilvl w:val="0"/>
          <w:numId w:val="25"/>
        </w:numPr>
        <w:spacing w:line="240" w:lineRule="auto"/>
        <w:ind w:left="643" w:right="283"/>
        <w:contextualSpacing/>
        <w:jc w:val="both"/>
        <w:rPr>
          <w:rFonts w:ascii="Calibri" w:eastAsia="Calibri" w:hAnsi="Calibri" w:cs="Calibri"/>
          <w:bCs/>
          <w:color w:val="000000" w:themeColor="text1"/>
          <w:shd w:val="clear" w:color="auto" w:fill="FFFFFF"/>
        </w:rPr>
      </w:pPr>
      <w:r w:rsidRPr="008D0521">
        <w:rPr>
          <w:rFonts w:ascii="Calibri" w:eastAsia="Calibri" w:hAnsi="Calibri" w:cs="Calibri"/>
          <w:bCs/>
          <w:color w:val="000000" w:themeColor="text1"/>
          <w:shd w:val="clear" w:color="auto" w:fill="FFFFFF"/>
        </w:rPr>
        <w:t xml:space="preserve">Used Amazon </w:t>
      </w:r>
      <w:r w:rsidRPr="008D0521">
        <w:rPr>
          <w:rFonts w:ascii="Calibri" w:eastAsia="Calibri" w:hAnsi="Calibri" w:cs="Calibri"/>
          <w:b/>
          <w:color w:val="000000" w:themeColor="text1"/>
          <w:shd w:val="clear" w:color="auto" w:fill="FFFFFF"/>
        </w:rPr>
        <w:t>Cloud Watch</w:t>
      </w:r>
      <w:r w:rsidRPr="008D0521">
        <w:rPr>
          <w:rFonts w:ascii="Calibri" w:eastAsia="Calibri" w:hAnsi="Calibri" w:cs="Calibri"/>
          <w:bCs/>
          <w:color w:val="000000" w:themeColor="text1"/>
          <w:shd w:val="clear" w:color="auto" w:fill="FFFFFF"/>
        </w:rPr>
        <w:t xml:space="preserve"> to monitor AWS services and Amazon Cloud Watch logs to monitor application.</w:t>
      </w:r>
    </w:p>
    <w:p w14:paraId="591D9A55" w14:textId="3122E796" w:rsidR="001D5417" w:rsidRPr="008D0521" w:rsidRDefault="001D5417" w:rsidP="006168C1">
      <w:pPr>
        <w:numPr>
          <w:ilvl w:val="0"/>
          <w:numId w:val="25"/>
        </w:numPr>
        <w:spacing w:line="240" w:lineRule="auto"/>
        <w:ind w:left="643" w:right="283"/>
        <w:contextualSpacing/>
        <w:jc w:val="both"/>
        <w:rPr>
          <w:rFonts w:ascii="Calibri" w:eastAsia="Calibri" w:hAnsi="Calibri" w:cs="Calibri"/>
          <w:bCs/>
          <w:color w:val="000000" w:themeColor="text1"/>
          <w:shd w:val="clear" w:color="auto" w:fill="FFFFFF"/>
        </w:rPr>
      </w:pPr>
      <w:r w:rsidRPr="008D0521">
        <w:rPr>
          <w:rFonts w:ascii="Calibri" w:eastAsia="Calibri" w:hAnsi="Calibri" w:cs="Calibri"/>
          <w:bCs/>
          <w:color w:val="000000" w:themeColor="text1"/>
          <w:shd w:val="clear" w:color="auto" w:fill="FFFFFF"/>
        </w:rPr>
        <w:t xml:space="preserve">Designed and implemented </w:t>
      </w:r>
      <w:r w:rsidRPr="008D0521">
        <w:rPr>
          <w:rFonts w:ascii="Calibri" w:eastAsia="Calibri" w:hAnsi="Calibri" w:cs="Calibri"/>
          <w:b/>
          <w:bCs/>
          <w:color w:val="000000" w:themeColor="text1"/>
          <w:shd w:val="clear" w:color="auto" w:fill="FFFFFF"/>
        </w:rPr>
        <w:t>Object-Relational Mapping (ORM)</w:t>
      </w:r>
      <w:r w:rsidRPr="008D0521">
        <w:rPr>
          <w:rFonts w:ascii="Calibri" w:eastAsia="Calibri" w:hAnsi="Calibri" w:cs="Calibri"/>
          <w:bCs/>
          <w:color w:val="000000" w:themeColor="text1"/>
          <w:shd w:val="clear" w:color="auto" w:fill="FFFFFF"/>
        </w:rPr>
        <w:t xml:space="preserve"> with </w:t>
      </w:r>
      <w:r w:rsidRPr="008D0521">
        <w:rPr>
          <w:rFonts w:ascii="Calibri" w:eastAsia="Calibri" w:hAnsi="Calibri" w:cs="Calibri"/>
          <w:b/>
          <w:bCs/>
          <w:color w:val="000000" w:themeColor="text1"/>
          <w:shd w:val="clear" w:color="auto" w:fill="FFFFFF"/>
        </w:rPr>
        <w:t>Hibernate</w:t>
      </w:r>
      <w:r w:rsidRPr="008D0521">
        <w:rPr>
          <w:rFonts w:ascii="Calibri" w:eastAsia="Calibri" w:hAnsi="Calibri" w:cs="Calibri"/>
          <w:bCs/>
          <w:color w:val="000000" w:themeColor="text1"/>
          <w:shd w:val="clear" w:color="auto" w:fill="FFFFFF"/>
        </w:rPr>
        <w:t>, streamlining data operations in the persistence layer</w:t>
      </w:r>
      <w:r w:rsidR="000E6953" w:rsidRPr="008D0521">
        <w:rPr>
          <w:rFonts w:ascii="Calibri" w:eastAsia="Calibri" w:hAnsi="Calibri" w:cs="Calibri"/>
          <w:bCs/>
          <w:color w:val="000000" w:themeColor="text1"/>
          <w:shd w:val="clear" w:color="auto" w:fill="FFFFFF"/>
        </w:rPr>
        <w:t xml:space="preserve"> and improving data interaction performance by 22%.</w:t>
      </w:r>
    </w:p>
    <w:p w14:paraId="6E40F3B6" w14:textId="77777777" w:rsidR="006168C1" w:rsidRPr="008D0521" w:rsidRDefault="006168C1" w:rsidP="006168C1">
      <w:pPr>
        <w:numPr>
          <w:ilvl w:val="0"/>
          <w:numId w:val="25"/>
        </w:numPr>
        <w:spacing w:line="240" w:lineRule="auto"/>
        <w:ind w:left="643" w:right="283"/>
        <w:contextualSpacing/>
        <w:jc w:val="both"/>
        <w:rPr>
          <w:rFonts w:ascii="Calibri" w:eastAsia="Calibri" w:hAnsi="Calibri" w:cs="Calibri"/>
          <w:bCs/>
          <w:color w:val="000000" w:themeColor="text1"/>
          <w:shd w:val="clear" w:color="auto" w:fill="FFFFFF"/>
        </w:rPr>
      </w:pPr>
      <w:r w:rsidRPr="008D0521">
        <w:rPr>
          <w:rFonts w:ascii="Calibri" w:eastAsia="Calibri" w:hAnsi="Calibri" w:cs="Calibri"/>
          <w:bCs/>
          <w:color w:val="000000" w:themeColor="text1"/>
          <w:shd w:val="clear" w:color="auto" w:fill="FFFFFF"/>
        </w:rPr>
        <w:lastRenderedPageBreak/>
        <w:t xml:space="preserve">Developed Java API to interact with the </w:t>
      </w:r>
      <w:r w:rsidRPr="008D0521">
        <w:rPr>
          <w:rFonts w:ascii="Calibri" w:eastAsia="Calibri" w:hAnsi="Calibri" w:cs="Calibri"/>
          <w:b/>
          <w:color w:val="000000" w:themeColor="text1"/>
          <w:shd w:val="clear" w:color="auto" w:fill="FFFFFF"/>
        </w:rPr>
        <w:t>Amazon SQS</w:t>
      </w:r>
      <w:r w:rsidRPr="008D0521">
        <w:rPr>
          <w:rFonts w:ascii="Calibri" w:eastAsia="Calibri" w:hAnsi="Calibri" w:cs="Calibri"/>
          <w:bCs/>
          <w:color w:val="000000" w:themeColor="text1"/>
          <w:shd w:val="clear" w:color="auto" w:fill="FFFFFF"/>
        </w:rPr>
        <w:t xml:space="preserve"> used in sending bulk emails.</w:t>
      </w:r>
    </w:p>
    <w:p w14:paraId="4CD28AD9" w14:textId="33B31073" w:rsidR="006168C1" w:rsidRPr="008D0521" w:rsidRDefault="006168C1" w:rsidP="006168C1">
      <w:pPr>
        <w:numPr>
          <w:ilvl w:val="0"/>
          <w:numId w:val="25"/>
        </w:numPr>
        <w:spacing w:line="240" w:lineRule="auto"/>
        <w:ind w:left="643" w:right="283"/>
        <w:contextualSpacing/>
        <w:jc w:val="both"/>
        <w:rPr>
          <w:rFonts w:ascii="Calibri" w:eastAsia="Calibri" w:hAnsi="Calibri" w:cs="Calibri"/>
          <w:bCs/>
          <w:color w:val="000000" w:themeColor="text1"/>
          <w:shd w:val="clear" w:color="auto" w:fill="FFFFFF"/>
        </w:rPr>
      </w:pPr>
      <w:r w:rsidRPr="008D0521">
        <w:rPr>
          <w:rFonts w:ascii="Calibri" w:eastAsia="Calibri" w:hAnsi="Calibri" w:cs="Calibri"/>
          <w:bCs/>
          <w:color w:val="000000" w:themeColor="text1"/>
          <w:shd w:val="clear" w:color="auto" w:fill="FFFFFF"/>
        </w:rPr>
        <w:t xml:space="preserve">Generated </w:t>
      </w:r>
      <w:r w:rsidRPr="008D0521">
        <w:rPr>
          <w:rFonts w:ascii="Calibri" w:eastAsia="Calibri" w:hAnsi="Calibri" w:cs="Calibri"/>
          <w:b/>
          <w:color w:val="000000" w:themeColor="text1"/>
          <w:shd w:val="clear" w:color="auto" w:fill="FFFFFF"/>
        </w:rPr>
        <w:t>JSON</w:t>
      </w:r>
      <w:r w:rsidRPr="008D0521">
        <w:rPr>
          <w:rFonts w:ascii="Calibri" w:eastAsia="Calibri" w:hAnsi="Calibri" w:cs="Calibri"/>
          <w:bCs/>
          <w:color w:val="000000" w:themeColor="text1"/>
          <w:shd w:val="clear" w:color="auto" w:fill="FFFFFF"/>
        </w:rPr>
        <w:t xml:space="preserve"> format data packets from middle-tire controller to front-end using </w:t>
      </w:r>
      <w:r w:rsidRPr="008D0521">
        <w:rPr>
          <w:rFonts w:ascii="Calibri" w:eastAsia="Calibri" w:hAnsi="Calibri" w:cs="Calibri"/>
          <w:b/>
          <w:color w:val="000000" w:themeColor="text1"/>
          <w:shd w:val="clear" w:color="auto" w:fill="FFFFFF"/>
        </w:rPr>
        <w:t xml:space="preserve">JSON </w:t>
      </w:r>
      <w:r w:rsidR="000E6953" w:rsidRPr="008D0521">
        <w:rPr>
          <w:rFonts w:ascii="Calibri" w:eastAsia="Calibri" w:hAnsi="Calibri" w:cs="Calibri"/>
          <w:b/>
          <w:color w:val="000000" w:themeColor="text1"/>
          <w:shd w:val="clear" w:color="auto" w:fill="FFFFFF"/>
        </w:rPr>
        <w:t>API,</w:t>
      </w:r>
      <w:r w:rsidR="000E6953" w:rsidRPr="008D0521">
        <w:rPr>
          <w:rFonts w:ascii="Calibri" w:eastAsia="Calibri" w:hAnsi="Calibri" w:cs="Calibri"/>
          <w:bCs/>
          <w:color w:val="000000" w:themeColor="text1"/>
          <w:shd w:val="clear" w:color="auto" w:fill="FFFFFF"/>
        </w:rPr>
        <w:t xml:space="preserve"> optimizing data transfer and improving front-end rendering speed by 20%</w:t>
      </w:r>
      <w:r w:rsidR="003773B0" w:rsidRPr="008D0521">
        <w:rPr>
          <w:rFonts w:ascii="Calibri" w:eastAsia="Calibri" w:hAnsi="Calibri" w:cs="Calibri"/>
          <w:bCs/>
          <w:color w:val="000000" w:themeColor="text1"/>
          <w:shd w:val="clear" w:color="auto" w:fill="FFFFFF"/>
        </w:rPr>
        <w:t>.</w:t>
      </w:r>
    </w:p>
    <w:p w14:paraId="3510598B" w14:textId="165EB100" w:rsidR="003773B0" w:rsidRPr="008D0521" w:rsidRDefault="003773B0" w:rsidP="003773B0">
      <w:pPr>
        <w:pStyle w:val="NormalWeb"/>
        <w:numPr>
          <w:ilvl w:val="0"/>
          <w:numId w:val="25"/>
        </w:numPr>
        <w:rPr>
          <w:rFonts w:ascii="Calibri" w:hAnsi="Calibri" w:cs="Calibri"/>
          <w:sz w:val="22"/>
          <w:szCs w:val="22"/>
        </w:rPr>
      </w:pPr>
      <w:r w:rsidRPr="008D0521">
        <w:rPr>
          <w:rFonts w:ascii="Calibri" w:hAnsi="Calibri" w:cs="Calibri"/>
          <w:sz w:val="22"/>
          <w:szCs w:val="22"/>
        </w:rPr>
        <w:t xml:space="preserve">Applied </w:t>
      </w:r>
      <w:r w:rsidRPr="008D0521">
        <w:rPr>
          <w:rStyle w:val="Strong"/>
          <w:rFonts w:ascii="Calibri" w:hAnsi="Calibri" w:cs="Calibri"/>
          <w:sz w:val="22"/>
          <w:szCs w:val="22"/>
        </w:rPr>
        <w:t>NLP-based classification models</w:t>
      </w:r>
      <w:r w:rsidRPr="008D0521">
        <w:rPr>
          <w:rFonts w:ascii="Calibri" w:hAnsi="Calibri" w:cs="Calibri"/>
          <w:sz w:val="22"/>
          <w:szCs w:val="22"/>
        </w:rPr>
        <w:t xml:space="preserve"> to categorize citizen service requests, enabling faster routing and reducing manual intervention by 30%.</w:t>
      </w:r>
    </w:p>
    <w:p w14:paraId="441115A2" w14:textId="67BED3DA" w:rsidR="003773B0" w:rsidRPr="008D0521" w:rsidRDefault="003773B0" w:rsidP="003773B0">
      <w:pPr>
        <w:pStyle w:val="NormalWeb"/>
        <w:numPr>
          <w:ilvl w:val="0"/>
          <w:numId w:val="25"/>
        </w:numPr>
        <w:rPr>
          <w:rFonts w:ascii="Calibri" w:hAnsi="Calibri" w:cs="Calibri"/>
          <w:sz w:val="22"/>
          <w:szCs w:val="22"/>
        </w:rPr>
      </w:pPr>
      <w:r w:rsidRPr="008D0521">
        <w:rPr>
          <w:rFonts w:ascii="Calibri" w:hAnsi="Calibri" w:cs="Calibri"/>
          <w:sz w:val="22"/>
          <w:szCs w:val="22"/>
        </w:rPr>
        <w:t xml:space="preserve">Exposed trained models as </w:t>
      </w:r>
      <w:r w:rsidRPr="008D0521">
        <w:rPr>
          <w:rStyle w:val="Strong"/>
          <w:rFonts w:ascii="Calibri" w:hAnsi="Calibri" w:cs="Calibri"/>
          <w:sz w:val="22"/>
          <w:szCs w:val="22"/>
        </w:rPr>
        <w:t>secure REST endpoints</w:t>
      </w:r>
      <w:r w:rsidRPr="008D0521">
        <w:rPr>
          <w:rFonts w:ascii="Calibri" w:hAnsi="Calibri" w:cs="Calibri"/>
          <w:sz w:val="22"/>
          <w:szCs w:val="22"/>
        </w:rPr>
        <w:t xml:space="preserve"> consumed by Java/Spring Boot applications across government portals.</w:t>
      </w:r>
    </w:p>
    <w:p w14:paraId="442578E1" w14:textId="77777777" w:rsidR="006168C1" w:rsidRPr="008D0521" w:rsidRDefault="006168C1" w:rsidP="006168C1">
      <w:pPr>
        <w:numPr>
          <w:ilvl w:val="0"/>
          <w:numId w:val="25"/>
        </w:numPr>
        <w:spacing w:line="240" w:lineRule="auto"/>
        <w:ind w:left="643" w:right="283"/>
        <w:contextualSpacing/>
        <w:jc w:val="both"/>
        <w:rPr>
          <w:rFonts w:ascii="Calibri" w:hAnsi="Calibri" w:cs="Calibri"/>
          <w:bCs/>
          <w:color w:val="000000" w:themeColor="text1"/>
        </w:rPr>
      </w:pPr>
      <w:r w:rsidRPr="008D0521">
        <w:rPr>
          <w:rFonts w:ascii="Calibri" w:hAnsi="Calibri" w:cs="Calibri"/>
          <w:bCs/>
          <w:color w:val="000000" w:themeColor="text1"/>
        </w:rPr>
        <w:t xml:space="preserve">Worked on spinning up </w:t>
      </w:r>
      <w:r w:rsidRPr="008D0521">
        <w:rPr>
          <w:rFonts w:ascii="Calibri" w:hAnsi="Calibri" w:cs="Calibri"/>
          <w:b/>
          <w:color w:val="000000" w:themeColor="text1"/>
        </w:rPr>
        <w:t>AWS</w:t>
      </w:r>
      <w:r w:rsidRPr="008D0521">
        <w:rPr>
          <w:rFonts w:ascii="Calibri" w:hAnsi="Calibri" w:cs="Calibri"/>
          <w:bCs/>
          <w:color w:val="000000" w:themeColor="text1"/>
        </w:rPr>
        <w:t xml:space="preserve"> </w:t>
      </w:r>
      <w:r w:rsidRPr="008D0521">
        <w:rPr>
          <w:rFonts w:ascii="Calibri" w:hAnsi="Calibri" w:cs="Calibri"/>
          <w:b/>
          <w:color w:val="000000" w:themeColor="text1"/>
        </w:rPr>
        <w:t>EC2</w:t>
      </w:r>
      <w:r w:rsidRPr="008D0521">
        <w:rPr>
          <w:rFonts w:ascii="Calibri" w:hAnsi="Calibri" w:cs="Calibri"/>
          <w:bCs/>
          <w:color w:val="000000" w:themeColor="text1"/>
        </w:rPr>
        <w:t xml:space="preserve"> instances, Creating </w:t>
      </w:r>
      <w:r w:rsidRPr="008D0521">
        <w:rPr>
          <w:rFonts w:ascii="Calibri" w:hAnsi="Calibri" w:cs="Calibri"/>
          <w:b/>
          <w:color w:val="000000" w:themeColor="text1"/>
        </w:rPr>
        <w:t>IAM</w:t>
      </w:r>
      <w:r w:rsidRPr="008D0521">
        <w:rPr>
          <w:rFonts w:ascii="Calibri" w:hAnsi="Calibri" w:cs="Calibri"/>
          <w:bCs/>
          <w:color w:val="000000" w:themeColor="text1"/>
        </w:rPr>
        <w:t xml:space="preserve"> Users and Roles, Creating Auto Scaling groups, Load balancers and monitoring through </w:t>
      </w:r>
      <w:r w:rsidRPr="008D0521">
        <w:rPr>
          <w:rFonts w:ascii="Calibri" w:hAnsi="Calibri" w:cs="Calibri"/>
          <w:b/>
          <w:color w:val="000000" w:themeColor="text1"/>
        </w:rPr>
        <w:t>Cloud Watch</w:t>
      </w:r>
      <w:r w:rsidRPr="008D0521">
        <w:rPr>
          <w:rFonts w:ascii="Calibri" w:hAnsi="Calibri" w:cs="Calibri"/>
          <w:bCs/>
          <w:color w:val="000000" w:themeColor="text1"/>
        </w:rPr>
        <w:t xml:space="preserve"> for the applications, </w:t>
      </w:r>
      <w:r w:rsidRPr="008D0521">
        <w:rPr>
          <w:rFonts w:ascii="Calibri" w:hAnsi="Calibri" w:cs="Calibri"/>
          <w:b/>
          <w:color w:val="000000" w:themeColor="text1"/>
        </w:rPr>
        <w:t>S3 buckets</w:t>
      </w:r>
      <w:r w:rsidRPr="008D0521">
        <w:rPr>
          <w:rFonts w:ascii="Calibri" w:hAnsi="Calibri" w:cs="Calibri"/>
          <w:bCs/>
          <w:color w:val="000000" w:themeColor="text1"/>
        </w:rPr>
        <w:t>, VPC etc.</w:t>
      </w:r>
    </w:p>
    <w:p w14:paraId="6C9B259B" w14:textId="466A85A6" w:rsidR="006168C1" w:rsidRPr="008D0521" w:rsidRDefault="006168C1" w:rsidP="006168C1">
      <w:pPr>
        <w:numPr>
          <w:ilvl w:val="0"/>
          <w:numId w:val="25"/>
        </w:numPr>
        <w:spacing w:line="240" w:lineRule="auto"/>
        <w:ind w:left="643" w:right="283"/>
        <w:contextualSpacing/>
        <w:jc w:val="both"/>
        <w:rPr>
          <w:rFonts w:ascii="Calibri" w:hAnsi="Calibri" w:cs="Calibri"/>
          <w:bCs/>
          <w:color w:val="000000" w:themeColor="text1"/>
        </w:rPr>
      </w:pPr>
      <w:r w:rsidRPr="008D0521">
        <w:rPr>
          <w:rFonts w:ascii="Calibri" w:hAnsi="Calibri" w:cs="Calibri"/>
        </w:rPr>
        <w:t xml:space="preserve">Designed the data models to be used in data intensive </w:t>
      </w:r>
      <w:r w:rsidRPr="008D0521">
        <w:rPr>
          <w:rStyle w:val="Strong"/>
          <w:rFonts w:ascii="Calibri" w:hAnsi="Calibri" w:cs="Calibri"/>
        </w:rPr>
        <w:t xml:space="preserve">AWS Lambda </w:t>
      </w:r>
      <w:r w:rsidRPr="008D0521">
        <w:rPr>
          <w:rFonts w:ascii="Calibri" w:hAnsi="Calibri" w:cs="Calibri"/>
        </w:rPr>
        <w:t xml:space="preserve">applications which are aimed </w:t>
      </w:r>
      <w:proofErr w:type="gramStart"/>
      <w:r w:rsidRPr="008D0521">
        <w:rPr>
          <w:rFonts w:ascii="Calibri" w:hAnsi="Calibri" w:cs="Calibri"/>
        </w:rPr>
        <w:t>to do</w:t>
      </w:r>
      <w:proofErr w:type="gramEnd"/>
      <w:r w:rsidRPr="008D0521">
        <w:rPr>
          <w:rFonts w:ascii="Calibri" w:hAnsi="Calibri" w:cs="Calibri"/>
        </w:rPr>
        <w:t xml:space="preserve"> complex analysis creating analytical reports </w:t>
      </w:r>
      <w:r w:rsidR="000E6953" w:rsidRPr="008D0521">
        <w:rPr>
          <w:rFonts w:ascii="Calibri" w:hAnsi="Calibri" w:cs="Calibri"/>
        </w:rPr>
        <w:t>with 100% end</w:t>
      </w:r>
      <w:r w:rsidRPr="008D0521">
        <w:rPr>
          <w:rFonts w:ascii="Calibri" w:hAnsi="Calibri" w:cs="Calibri"/>
        </w:rPr>
        <w:t xml:space="preserve">-to-end traceability, definition of Key Business elements from </w:t>
      </w:r>
      <w:r w:rsidRPr="008D0521">
        <w:rPr>
          <w:rStyle w:val="Strong"/>
          <w:rFonts w:ascii="Calibri" w:hAnsi="Calibri" w:cs="Calibri"/>
        </w:rPr>
        <w:t>Aurora.</w:t>
      </w:r>
    </w:p>
    <w:p w14:paraId="16FE8B4B" w14:textId="1CE99679" w:rsidR="006168C1" w:rsidRPr="008D0521" w:rsidRDefault="001D5417" w:rsidP="006168C1">
      <w:pPr>
        <w:pStyle w:val="NoSpacing"/>
        <w:numPr>
          <w:ilvl w:val="0"/>
          <w:numId w:val="25"/>
        </w:numPr>
        <w:ind w:left="643" w:right="283"/>
        <w:jc w:val="both"/>
        <w:rPr>
          <w:rFonts w:ascii="Calibri" w:hAnsi="Calibri" w:cs="Calibri"/>
          <w:bCs/>
          <w:color w:val="000000" w:themeColor="text1"/>
        </w:rPr>
      </w:pPr>
      <w:r w:rsidRPr="008D0521">
        <w:rPr>
          <w:rFonts w:ascii="Calibri" w:hAnsi="Calibri" w:cs="Calibri"/>
          <w:bCs/>
          <w:color w:val="000000" w:themeColor="text1"/>
        </w:rPr>
        <w:t xml:space="preserve">Implemented comprehensive unit testing strategies using </w:t>
      </w:r>
      <w:r w:rsidRPr="008D0521">
        <w:rPr>
          <w:rFonts w:ascii="Calibri" w:hAnsi="Calibri" w:cs="Calibri"/>
          <w:b/>
          <w:bCs/>
          <w:color w:val="000000" w:themeColor="text1"/>
        </w:rPr>
        <w:t>JUnit</w:t>
      </w:r>
      <w:r w:rsidRPr="008D0521">
        <w:rPr>
          <w:rFonts w:ascii="Calibri" w:hAnsi="Calibri" w:cs="Calibri"/>
          <w:bCs/>
          <w:color w:val="000000" w:themeColor="text1"/>
        </w:rPr>
        <w:t xml:space="preserve">, </w:t>
      </w:r>
      <w:r w:rsidRPr="008D0521">
        <w:rPr>
          <w:rFonts w:ascii="Calibri" w:hAnsi="Calibri" w:cs="Calibri"/>
          <w:b/>
          <w:bCs/>
          <w:color w:val="000000" w:themeColor="text1"/>
        </w:rPr>
        <w:t>Mockito</w:t>
      </w:r>
      <w:r w:rsidRPr="008D0521">
        <w:rPr>
          <w:rFonts w:ascii="Calibri" w:hAnsi="Calibri" w:cs="Calibri"/>
          <w:bCs/>
          <w:color w:val="000000" w:themeColor="text1"/>
        </w:rPr>
        <w:t xml:space="preserve">, and </w:t>
      </w:r>
      <w:r w:rsidRPr="008D0521">
        <w:rPr>
          <w:rFonts w:ascii="Calibri" w:hAnsi="Calibri" w:cs="Calibri"/>
          <w:b/>
          <w:bCs/>
          <w:color w:val="000000" w:themeColor="text1"/>
        </w:rPr>
        <w:t>EasyMock</w:t>
      </w:r>
      <w:r w:rsidRPr="008D0521">
        <w:rPr>
          <w:rFonts w:ascii="Calibri" w:hAnsi="Calibri" w:cs="Calibri"/>
          <w:bCs/>
          <w:color w:val="000000" w:themeColor="text1"/>
        </w:rPr>
        <w:t>, ensuring</w:t>
      </w:r>
      <w:r w:rsidRPr="008D0521">
        <w:rPr>
          <w:rFonts w:ascii="Calibri" w:hAnsi="Calibri" w:cs="Calibri"/>
          <w:b/>
          <w:color w:val="000000" w:themeColor="text1"/>
        </w:rPr>
        <w:t xml:space="preserve"> </w:t>
      </w:r>
      <w:r w:rsidR="000E6953" w:rsidRPr="008D0521">
        <w:rPr>
          <w:rFonts w:ascii="Calibri" w:hAnsi="Calibri" w:cs="Calibri"/>
          <w:bCs/>
          <w:color w:val="000000" w:themeColor="text1"/>
        </w:rPr>
        <w:t xml:space="preserve">90% code coverage and reducing production by </w:t>
      </w:r>
      <w:r w:rsidR="000E6953" w:rsidRPr="008D0521">
        <w:rPr>
          <w:rFonts w:ascii="Calibri" w:hAnsi="Calibri" w:cs="Calibri"/>
          <w:b/>
          <w:color w:val="000000" w:themeColor="text1"/>
        </w:rPr>
        <w:t>30%</w:t>
      </w:r>
    </w:p>
    <w:p w14:paraId="51F07F6F" w14:textId="333E5FFF" w:rsidR="008713C2" w:rsidRPr="008D0521" w:rsidRDefault="006168C1" w:rsidP="00BD3FD1">
      <w:pPr>
        <w:pStyle w:val="Default"/>
        <w:spacing w:after="11"/>
        <w:jc w:val="both"/>
        <w:rPr>
          <w:sz w:val="22"/>
          <w:szCs w:val="22"/>
        </w:rPr>
      </w:pPr>
      <w:r w:rsidRPr="008D0521">
        <w:rPr>
          <w:b/>
          <w:color w:val="000000" w:themeColor="text1"/>
          <w:sz w:val="22"/>
          <w:szCs w:val="22"/>
        </w:rPr>
        <w:t>Environment:</w:t>
      </w:r>
      <w:r w:rsidRPr="008D0521">
        <w:rPr>
          <w:bCs/>
          <w:color w:val="000000" w:themeColor="text1"/>
          <w:sz w:val="22"/>
          <w:szCs w:val="22"/>
        </w:rPr>
        <w:t xml:space="preserve"> Java/J2EE, Spring 3.2.5, Hibernate 4.0, Struts 2.3.3, EJB 3, Windows, RHEL 5 (deployment -JBoss), WebSphere 8, JBoss EAP 5, Bootstrap, Java Script, ReactJs, Node Js, Oracle 11g, PostgreSQL</w:t>
      </w:r>
      <w:r w:rsidR="00CB537D" w:rsidRPr="008D0521">
        <w:rPr>
          <w:bCs/>
          <w:color w:val="000000" w:themeColor="text1"/>
          <w:sz w:val="22"/>
          <w:szCs w:val="22"/>
        </w:rPr>
        <w:t xml:space="preserve"> </w:t>
      </w:r>
      <w:r w:rsidRPr="008D0521">
        <w:rPr>
          <w:bCs/>
          <w:color w:val="000000" w:themeColor="text1"/>
          <w:sz w:val="22"/>
          <w:szCs w:val="22"/>
        </w:rPr>
        <w:t>9, UML, SVN, AJAX, ExtJS 3.3, JSR 353, JNDI, JAX-WS, Ant, AWS (Dynamo DB, SQS, Cloud Watch, Lambda), Agile Scrum.</w:t>
      </w:r>
    </w:p>
    <w:p w14:paraId="16A115EC" w14:textId="77777777" w:rsidR="00771B42" w:rsidRPr="008D0521" w:rsidRDefault="00771B42" w:rsidP="008713C2">
      <w:pPr>
        <w:pStyle w:val="Default"/>
        <w:spacing w:after="11" w:line="276" w:lineRule="auto"/>
        <w:jc w:val="both"/>
        <w:rPr>
          <w:bCs/>
          <w:sz w:val="22"/>
          <w:szCs w:val="22"/>
        </w:rPr>
      </w:pPr>
    </w:p>
    <w:p w14:paraId="27392A97" w14:textId="4F22A099" w:rsidR="00715EFB" w:rsidRPr="008D0521" w:rsidRDefault="00B749B0" w:rsidP="00BD3FD1">
      <w:pPr>
        <w:spacing w:line="240" w:lineRule="auto"/>
        <w:ind w:right="54"/>
        <w:jc w:val="both"/>
        <w:rPr>
          <w:rFonts w:ascii="Calibri" w:hAnsi="Calibri" w:cs="Calibri"/>
          <w:b/>
          <w:color w:val="000000" w:themeColor="text1"/>
          <w:lang w:eastAsia="ar-SA"/>
        </w:rPr>
      </w:pPr>
      <w:r w:rsidRPr="008D0521">
        <w:rPr>
          <w:rFonts w:ascii="Calibri" w:hAnsi="Calibri" w:cs="Calibri"/>
          <w:b/>
          <w:color w:val="000000" w:themeColor="text1"/>
          <w:highlight w:val="lightGray"/>
          <w:lang w:eastAsia="ar-SA"/>
        </w:rPr>
        <w:t>Client:</w:t>
      </w:r>
      <w:r w:rsidR="000F334F" w:rsidRPr="008D0521">
        <w:rPr>
          <w:rFonts w:ascii="Calibri" w:hAnsi="Calibri" w:cs="Calibri"/>
          <w:b/>
          <w:color w:val="000000" w:themeColor="text1"/>
          <w:highlight w:val="lightGray"/>
          <w:lang w:eastAsia="ar-SA"/>
        </w:rPr>
        <w:t xml:space="preserve"> </w:t>
      </w:r>
      <w:r w:rsidR="002E6026" w:rsidRPr="008D0521">
        <w:rPr>
          <w:rFonts w:ascii="Calibri" w:hAnsi="Calibri" w:cs="Calibri"/>
          <w:b/>
          <w:color w:val="000000" w:themeColor="text1"/>
          <w:highlight w:val="lightGray"/>
          <w:lang w:eastAsia="ar-SA"/>
        </w:rPr>
        <w:t>Hilton Grand</w:t>
      </w:r>
      <w:r w:rsidR="00350FAE" w:rsidRPr="008D0521">
        <w:rPr>
          <w:rFonts w:ascii="Calibri" w:hAnsi="Calibri" w:cs="Calibri"/>
          <w:b/>
          <w:color w:val="000000" w:themeColor="text1"/>
          <w:highlight w:val="lightGray"/>
          <w:lang w:eastAsia="ar-SA"/>
        </w:rPr>
        <w:t xml:space="preserve">, </w:t>
      </w:r>
      <w:r w:rsidR="002E6026" w:rsidRPr="008D0521">
        <w:rPr>
          <w:rFonts w:ascii="Calibri" w:hAnsi="Calibri" w:cs="Calibri"/>
          <w:b/>
          <w:color w:val="000000" w:themeColor="text1"/>
          <w:highlight w:val="lightGray"/>
          <w:lang w:eastAsia="ar-SA"/>
        </w:rPr>
        <w:t>Las Vegas</w:t>
      </w:r>
      <w:r w:rsidR="00350FAE" w:rsidRPr="008D0521">
        <w:rPr>
          <w:rFonts w:ascii="Calibri" w:hAnsi="Calibri" w:cs="Calibri"/>
          <w:b/>
          <w:color w:val="000000" w:themeColor="text1"/>
          <w:highlight w:val="lightGray"/>
          <w:lang w:eastAsia="ar-SA"/>
        </w:rPr>
        <w:t xml:space="preserve">, </w:t>
      </w:r>
      <w:r w:rsidR="002E6026" w:rsidRPr="008D0521">
        <w:rPr>
          <w:rFonts w:ascii="Calibri" w:hAnsi="Calibri" w:cs="Calibri"/>
          <w:b/>
          <w:color w:val="000000" w:themeColor="text1"/>
          <w:highlight w:val="lightGray"/>
          <w:lang w:eastAsia="ar-SA"/>
        </w:rPr>
        <w:t>Nevada</w:t>
      </w:r>
      <w:r w:rsidR="00587272" w:rsidRPr="008D0521">
        <w:rPr>
          <w:rFonts w:ascii="Calibri" w:hAnsi="Calibri" w:cs="Calibri"/>
          <w:b/>
          <w:color w:val="000000" w:themeColor="text1"/>
          <w:highlight w:val="lightGray"/>
          <w:lang w:eastAsia="ar-SA"/>
        </w:rPr>
        <w:tab/>
      </w:r>
      <w:r w:rsidR="00587272" w:rsidRPr="008D0521">
        <w:rPr>
          <w:rFonts w:ascii="Calibri" w:hAnsi="Calibri" w:cs="Calibri"/>
          <w:b/>
          <w:color w:val="000000" w:themeColor="text1"/>
          <w:highlight w:val="lightGray"/>
          <w:lang w:eastAsia="ar-SA"/>
        </w:rPr>
        <w:tab/>
      </w:r>
      <w:r w:rsidR="00587272" w:rsidRPr="008D0521">
        <w:rPr>
          <w:rFonts w:ascii="Calibri" w:hAnsi="Calibri" w:cs="Calibri"/>
          <w:b/>
          <w:color w:val="000000" w:themeColor="text1"/>
          <w:highlight w:val="lightGray"/>
          <w:lang w:eastAsia="ar-SA"/>
        </w:rPr>
        <w:tab/>
      </w:r>
      <w:r w:rsidR="00F90B6F" w:rsidRPr="008D0521">
        <w:rPr>
          <w:rFonts w:ascii="Calibri" w:hAnsi="Calibri" w:cs="Calibri"/>
          <w:b/>
          <w:color w:val="000000" w:themeColor="text1"/>
          <w:highlight w:val="lightGray"/>
          <w:lang w:eastAsia="ar-SA"/>
        </w:rPr>
        <w:t xml:space="preserve">                            </w:t>
      </w:r>
      <w:r w:rsidR="00D46EFB" w:rsidRPr="008D0521">
        <w:rPr>
          <w:rFonts w:ascii="Calibri" w:hAnsi="Calibri" w:cs="Calibri"/>
          <w:b/>
          <w:color w:val="000000" w:themeColor="text1"/>
          <w:highlight w:val="lightGray"/>
          <w:lang w:eastAsia="ar-SA"/>
        </w:rPr>
        <w:tab/>
      </w:r>
      <w:r w:rsidR="00D46EFB" w:rsidRPr="008D0521">
        <w:rPr>
          <w:rFonts w:ascii="Calibri" w:hAnsi="Calibri" w:cs="Calibri"/>
          <w:b/>
          <w:color w:val="000000" w:themeColor="text1"/>
          <w:highlight w:val="lightGray"/>
          <w:lang w:eastAsia="ar-SA"/>
        </w:rPr>
        <w:tab/>
      </w:r>
      <w:r w:rsidR="00D46EFB" w:rsidRPr="008D0521">
        <w:rPr>
          <w:rFonts w:ascii="Calibri" w:hAnsi="Calibri" w:cs="Calibri"/>
          <w:b/>
          <w:color w:val="000000" w:themeColor="text1"/>
          <w:highlight w:val="lightGray"/>
          <w:lang w:eastAsia="ar-SA"/>
        </w:rPr>
        <w:tab/>
      </w:r>
      <w:r w:rsidR="00311A3E" w:rsidRPr="008D0521">
        <w:rPr>
          <w:rFonts w:ascii="Calibri" w:hAnsi="Calibri" w:cs="Calibri"/>
          <w:b/>
          <w:color w:val="000000" w:themeColor="text1"/>
          <w:highlight w:val="lightGray"/>
          <w:lang w:eastAsia="ar-SA"/>
        </w:rPr>
        <w:t>Duration: Sep</w:t>
      </w:r>
      <w:r w:rsidR="00897E1A" w:rsidRPr="008D0521">
        <w:rPr>
          <w:rFonts w:ascii="Calibri" w:hAnsi="Calibri" w:cs="Calibri"/>
          <w:b/>
          <w:color w:val="000000" w:themeColor="text1"/>
          <w:highlight w:val="lightGray"/>
          <w:lang w:eastAsia="ar-SA"/>
        </w:rPr>
        <w:t>2018-Oct 2020</w:t>
      </w:r>
      <w:r w:rsidR="009E214A" w:rsidRPr="008D0521">
        <w:rPr>
          <w:rFonts w:ascii="Calibri" w:hAnsi="Calibri" w:cs="Calibri"/>
          <w:b/>
          <w:color w:val="000000" w:themeColor="text1"/>
          <w:highlight w:val="lightGray"/>
          <w:lang w:eastAsia="ar-SA"/>
        </w:rPr>
        <w:t xml:space="preserve"> </w:t>
      </w:r>
    </w:p>
    <w:p w14:paraId="6B49E72B" w14:textId="56402CDA" w:rsidR="00BD6CEF" w:rsidRPr="008D0521" w:rsidRDefault="00C02C50" w:rsidP="00BD3FD1">
      <w:pPr>
        <w:spacing w:line="240" w:lineRule="auto"/>
        <w:ind w:right="54"/>
        <w:jc w:val="both"/>
        <w:rPr>
          <w:rFonts w:ascii="Calibri" w:hAnsi="Calibri" w:cs="Calibri"/>
          <w:b/>
          <w:color w:val="000000" w:themeColor="text1"/>
          <w:lang w:eastAsia="ar-SA"/>
        </w:rPr>
      </w:pPr>
      <w:r w:rsidRPr="008D0521">
        <w:rPr>
          <w:rFonts w:ascii="Calibri" w:hAnsi="Calibri" w:cs="Calibri"/>
          <w:b/>
          <w:color w:val="000000" w:themeColor="text1"/>
          <w:lang w:eastAsia="ar-SA"/>
        </w:rPr>
        <w:t>Title</w:t>
      </w:r>
      <w:r w:rsidR="00715EFB" w:rsidRPr="008D0521">
        <w:rPr>
          <w:rFonts w:ascii="Calibri" w:hAnsi="Calibri" w:cs="Calibri"/>
          <w:b/>
          <w:color w:val="000000" w:themeColor="text1"/>
          <w:lang w:eastAsia="ar-SA"/>
        </w:rPr>
        <w:t xml:space="preserve">: </w:t>
      </w:r>
      <w:r w:rsidR="006F7514" w:rsidRPr="008D0521">
        <w:rPr>
          <w:rFonts w:ascii="Calibri" w:hAnsi="Calibri" w:cs="Calibri"/>
          <w:b/>
          <w:color w:val="000000" w:themeColor="text1"/>
        </w:rPr>
        <w:t>Java Full Stack Developer</w:t>
      </w:r>
    </w:p>
    <w:p w14:paraId="7460F833" w14:textId="658A440F" w:rsidR="00BD6CEF" w:rsidRPr="008D0521" w:rsidRDefault="00BD6CEF" w:rsidP="00637724">
      <w:pPr>
        <w:ind w:right="54"/>
        <w:jc w:val="both"/>
        <w:rPr>
          <w:rFonts w:ascii="Calibri" w:hAnsi="Calibri" w:cs="Calibri"/>
          <w:b/>
          <w:color w:val="4472C4" w:themeColor="accent1"/>
        </w:rPr>
      </w:pPr>
      <w:r w:rsidRPr="008D0521">
        <w:rPr>
          <w:rFonts w:ascii="Calibri" w:hAnsi="Calibri" w:cs="Calibri"/>
          <w:b/>
          <w:color w:val="4472C4" w:themeColor="accent1"/>
        </w:rPr>
        <w:t>Responsibilities</w:t>
      </w:r>
      <w:r w:rsidR="00FB6656" w:rsidRPr="008D0521">
        <w:rPr>
          <w:rFonts w:ascii="Calibri" w:hAnsi="Calibri" w:cs="Calibri"/>
          <w:b/>
          <w:color w:val="4472C4" w:themeColor="accent1"/>
        </w:rPr>
        <w:t>:</w:t>
      </w:r>
      <w:r w:rsidR="009E214A" w:rsidRPr="008D0521">
        <w:rPr>
          <w:rFonts w:ascii="Calibri" w:hAnsi="Calibri" w:cs="Calibri"/>
          <w:b/>
          <w:color w:val="4472C4" w:themeColor="accent1"/>
        </w:rPr>
        <w:t xml:space="preserve"> </w:t>
      </w:r>
    </w:p>
    <w:p w14:paraId="62C86942" w14:textId="6608422C" w:rsidR="003B33FE" w:rsidRPr="008D0521" w:rsidRDefault="003B33FE" w:rsidP="00F90B6F">
      <w:pPr>
        <w:pStyle w:val="ListParagraph"/>
        <w:numPr>
          <w:ilvl w:val="0"/>
          <w:numId w:val="33"/>
        </w:numPr>
        <w:spacing w:after="200" w:line="240" w:lineRule="auto"/>
        <w:ind w:left="643" w:right="170"/>
        <w:jc w:val="both"/>
        <w:rPr>
          <w:shd w:val="clear" w:color="auto" w:fill="FFFFFF"/>
        </w:rPr>
      </w:pPr>
      <w:r w:rsidRPr="008D0521">
        <w:rPr>
          <w:shd w:val="clear" w:color="auto" w:fill="FFFFFF"/>
        </w:rPr>
        <w:t xml:space="preserve">Proficient in </w:t>
      </w:r>
      <w:r w:rsidR="00226EB5" w:rsidRPr="008D0521">
        <w:rPr>
          <w:b/>
          <w:bCs/>
          <w:shd w:val="clear" w:color="auto" w:fill="FFFFFF"/>
        </w:rPr>
        <w:t>R</w:t>
      </w:r>
      <w:r w:rsidRPr="008D0521">
        <w:rPr>
          <w:b/>
          <w:bCs/>
          <w:shd w:val="clear" w:color="auto" w:fill="FFFFFF"/>
        </w:rPr>
        <w:t>equirements gathering, Analysis, Design, Development</w:t>
      </w:r>
      <w:r w:rsidRPr="008D0521">
        <w:rPr>
          <w:shd w:val="clear" w:color="auto" w:fill="FFFFFF"/>
        </w:rPr>
        <w:t xml:space="preserve">, and </w:t>
      </w:r>
      <w:r w:rsidRPr="008D0521">
        <w:rPr>
          <w:b/>
          <w:bCs/>
          <w:shd w:val="clear" w:color="auto" w:fill="FFFFFF"/>
        </w:rPr>
        <w:t>Testing</w:t>
      </w:r>
      <w:r w:rsidRPr="008D0521">
        <w:rPr>
          <w:shd w:val="clear" w:color="auto" w:fill="FFFFFF"/>
        </w:rPr>
        <w:t xml:space="preserve"> for State applications.</w:t>
      </w:r>
    </w:p>
    <w:p w14:paraId="5C56AB49" w14:textId="7201D6B4" w:rsidR="003B33FE" w:rsidRPr="008D0521" w:rsidRDefault="003B33FE" w:rsidP="00F90B6F">
      <w:pPr>
        <w:pStyle w:val="ListParagraph"/>
        <w:numPr>
          <w:ilvl w:val="0"/>
          <w:numId w:val="33"/>
        </w:numPr>
        <w:spacing w:after="200" w:line="240" w:lineRule="auto"/>
        <w:ind w:left="643" w:right="170"/>
        <w:jc w:val="both"/>
        <w:rPr>
          <w:shd w:val="clear" w:color="auto" w:fill="FFFFFF"/>
        </w:rPr>
      </w:pPr>
      <w:r w:rsidRPr="008D0521">
        <w:rPr>
          <w:shd w:val="clear" w:color="auto" w:fill="FFFFFF"/>
        </w:rPr>
        <w:t xml:space="preserve">Strong expertise in </w:t>
      </w:r>
      <w:r w:rsidR="00152F1E" w:rsidRPr="008D0521">
        <w:rPr>
          <w:shd w:val="clear" w:color="auto" w:fill="FFFFFF"/>
        </w:rPr>
        <w:t xml:space="preserve">building high </w:t>
      </w:r>
      <w:r w:rsidR="00C3023A" w:rsidRPr="008D0521">
        <w:rPr>
          <w:shd w:val="clear" w:color="auto" w:fill="FFFFFF"/>
        </w:rPr>
        <w:t xml:space="preserve">performance </w:t>
      </w:r>
      <w:r w:rsidR="00C3023A" w:rsidRPr="008D0521">
        <w:rPr>
          <w:b/>
          <w:bCs/>
          <w:shd w:val="clear" w:color="auto" w:fill="FFFFFF"/>
        </w:rPr>
        <w:t>Single</w:t>
      </w:r>
      <w:r w:rsidRPr="008D0521">
        <w:rPr>
          <w:b/>
          <w:bCs/>
          <w:shd w:val="clear" w:color="auto" w:fill="FFFFFF"/>
        </w:rPr>
        <w:t xml:space="preserve"> Page Applications (SPA)</w:t>
      </w:r>
      <w:r w:rsidRPr="008D0521">
        <w:rPr>
          <w:shd w:val="clear" w:color="auto" w:fill="FFFFFF"/>
        </w:rPr>
        <w:t xml:space="preserve"> using </w:t>
      </w:r>
      <w:r w:rsidRPr="008D0521">
        <w:rPr>
          <w:b/>
          <w:bCs/>
          <w:shd w:val="clear" w:color="auto" w:fill="FFFFFF"/>
        </w:rPr>
        <w:t>JavaScript</w:t>
      </w:r>
      <w:r w:rsidRPr="008D0521">
        <w:rPr>
          <w:shd w:val="clear" w:color="auto" w:fill="FFFFFF"/>
        </w:rPr>
        <w:t xml:space="preserve"> MVC frameworks like </w:t>
      </w:r>
      <w:r w:rsidR="00F46633" w:rsidRPr="008D0521">
        <w:rPr>
          <w:b/>
          <w:bCs/>
          <w:shd w:val="clear" w:color="auto" w:fill="FFFFFF"/>
        </w:rPr>
        <w:t>React.js</w:t>
      </w:r>
      <w:r w:rsidR="00F46633" w:rsidRPr="008D0521">
        <w:rPr>
          <w:shd w:val="clear" w:color="auto" w:fill="FFFFFF"/>
        </w:rPr>
        <w:t>, along</w:t>
      </w:r>
      <w:r w:rsidR="00152F1E" w:rsidRPr="008D0521">
        <w:rPr>
          <w:shd w:val="clear" w:color="auto" w:fill="FFFFFF"/>
        </w:rPr>
        <w:t xml:space="preserve"> with</w:t>
      </w:r>
      <w:r w:rsidRPr="008D0521">
        <w:rPr>
          <w:shd w:val="clear" w:color="auto" w:fill="FFFFFF"/>
        </w:rPr>
        <w:t xml:space="preserve"> </w:t>
      </w:r>
      <w:r w:rsidRPr="008D0521">
        <w:rPr>
          <w:b/>
          <w:bCs/>
          <w:shd w:val="clear" w:color="auto" w:fill="FFFFFF"/>
        </w:rPr>
        <w:t>HTML5</w:t>
      </w:r>
      <w:r w:rsidRPr="008D0521">
        <w:rPr>
          <w:shd w:val="clear" w:color="auto" w:fill="FFFFFF"/>
        </w:rPr>
        <w:t xml:space="preserve">, </w:t>
      </w:r>
      <w:r w:rsidRPr="008D0521">
        <w:rPr>
          <w:b/>
          <w:bCs/>
          <w:shd w:val="clear" w:color="auto" w:fill="FFFFFF"/>
        </w:rPr>
        <w:t>CSS3</w:t>
      </w:r>
      <w:r w:rsidRPr="008D0521">
        <w:rPr>
          <w:shd w:val="clear" w:color="auto" w:fill="FFFFFF"/>
        </w:rPr>
        <w:t xml:space="preserve">and </w:t>
      </w:r>
      <w:r w:rsidR="00152F1E" w:rsidRPr="008D0521">
        <w:rPr>
          <w:b/>
          <w:bCs/>
          <w:shd w:val="clear" w:color="auto" w:fill="FFFFFF"/>
        </w:rPr>
        <w:t>bootstrap,</w:t>
      </w:r>
      <w:r w:rsidR="00152F1E" w:rsidRPr="008D0521">
        <w:rPr>
          <w:shd w:val="clear" w:color="auto" w:fill="FFFFFF"/>
        </w:rPr>
        <w:t xml:space="preserve"> resulting in 30% improvement in user engagement and application responsiveness.</w:t>
      </w:r>
    </w:p>
    <w:p w14:paraId="03F5E76A" w14:textId="450FDE5F" w:rsidR="003B33FE" w:rsidRPr="008D0521" w:rsidRDefault="00152F1E" w:rsidP="00F90B6F">
      <w:pPr>
        <w:pStyle w:val="ListParagraph"/>
        <w:numPr>
          <w:ilvl w:val="0"/>
          <w:numId w:val="33"/>
        </w:numPr>
        <w:spacing w:after="200" w:line="240" w:lineRule="auto"/>
        <w:ind w:left="643" w:right="170"/>
        <w:jc w:val="both"/>
        <w:rPr>
          <w:shd w:val="clear" w:color="auto" w:fill="FFFFFF"/>
        </w:rPr>
      </w:pPr>
      <w:r w:rsidRPr="008D0521">
        <w:rPr>
          <w:shd w:val="clear" w:color="auto" w:fill="FFFFFF"/>
        </w:rPr>
        <w:t>Proficient in deve</w:t>
      </w:r>
      <w:r w:rsidR="00C3023A" w:rsidRPr="008D0521">
        <w:rPr>
          <w:shd w:val="clear" w:color="auto" w:fill="FFFFFF"/>
        </w:rPr>
        <w:t>loping scalable</w:t>
      </w:r>
      <w:r w:rsidR="003B33FE" w:rsidRPr="008D0521">
        <w:rPr>
          <w:shd w:val="clear" w:color="auto" w:fill="FFFFFF"/>
        </w:rPr>
        <w:t xml:space="preserve"> </w:t>
      </w:r>
      <w:r w:rsidR="003B33FE" w:rsidRPr="008D0521">
        <w:rPr>
          <w:b/>
          <w:bCs/>
          <w:shd w:val="clear" w:color="auto" w:fill="FFFFFF"/>
        </w:rPr>
        <w:t>Microservices</w:t>
      </w:r>
      <w:r w:rsidR="003B33FE" w:rsidRPr="008D0521">
        <w:rPr>
          <w:shd w:val="clear" w:color="auto" w:fill="FFFFFF"/>
        </w:rPr>
        <w:t xml:space="preserve"> </w:t>
      </w:r>
      <w:r w:rsidR="003B33FE" w:rsidRPr="008D0521">
        <w:rPr>
          <w:b/>
          <w:bCs/>
          <w:shd w:val="clear" w:color="auto" w:fill="FFFFFF"/>
        </w:rPr>
        <w:t>architecture</w:t>
      </w:r>
      <w:r w:rsidR="003B33FE" w:rsidRPr="008D0521">
        <w:rPr>
          <w:shd w:val="clear" w:color="auto" w:fill="FFFFFF"/>
        </w:rPr>
        <w:t xml:space="preserve"> and proficient in </w:t>
      </w:r>
      <w:r w:rsidR="003B33FE" w:rsidRPr="008D0521">
        <w:rPr>
          <w:b/>
          <w:bCs/>
          <w:shd w:val="clear" w:color="auto" w:fill="FFFFFF"/>
        </w:rPr>
        <w:t>Spring Boot</w:t>
      </w:r>
      <w:r w:rsidR="003B33FE" w:rsidRPr="008D0521">
        <w:rPr>
          <w:shd w:val="clear" w:color="auto" w:fill="FFFFFF"/>
        </w:rPr>
        <w:t xml:space="preserve">, </w:t>
      </w:r>
      <w:r w:rsidR="003B33FE" w:rsidRPr="008D0521">
        <w:rPr>
          <w:b/>
          <w:bCs/>
          <w:shd w:val="clear" w:color="auto" w:fill="FFFFFF"/>
        </w:rPr>
        <w:t>Spring</w:t>
      </w:r>
      <w:r w:rsidR="003B33FE" w:rsidRPr="008D0521">
        <w:rPr>
          <w:shd w:val="clear" w:color="auto" w:fill="FFFFFF"/>
        </w:rPr>
        <w:t xml:space="preserve"> </w:t>
      </w:r>
      <w:r w:rsidR="003B33FE" w:rsidRPr="008D0521">
        <w:rPr>
          <w:b/>
          <w:bCs/>
          <w:shd w:val="clear" w:color="auto" w:fill="FFFFFF"/>
        </w:rPr>
        <w:t>Batch</w:t>
      </w:r>
      <w:r w:rsidR="003B33FE" w:rsidRPr="008D0521">
        <w:rPr>
          <w:shd w:val="clear" w:color="auto" w:fill="FFFFFF"/>
        </w:rPr>
        <w:t xml:space="preserve">, and </w:t>
      </w:r>
      <w:r w:rsidR="003B33FE" w:rsidRPr="008D0521">
        <w:rPr>
          <w:b/>
          <w:bCs/>
          <w:shd w:val="clear" w:color="auto" w:fill="FFFFFF"/>
        </w:rPr>
        <w:t>Spring</w:t>
      </w:r>
      <w:r w:rsidR="003B33FE" w:rsidRPr="008D0521">
        <w:rPr>
          <w:shd w:val="clear" w:color="auto" w:fill="FFFFFF"/>
        </w:rPr>
        <w:t xml:space="preserve"> </w:t>
      </w:r>
      <w:r w:rsidR="003B33FE" w:rsidRPr="008D0521">
        <w:rPr>
          <w:b/>
          <w:bCs/>
          <w:shd w:val="clear" w:color="auto" w:fill="FFFFFF"/>
        </w:rPr>
        <w:t>Data</w:t>
      </w:r>
      <w:r w:rsidR="003B33FE" w:rsidRPr="008D0521">
        <w:rPr>
          <w:shd w:val="clear" w:color="auto" w:fill="FFFFFF"/>
        </w:rPr>
        <w:t xml:space="preserve"> </w:t>
      </w:r>
      <w:r w:rsidR="003B33FE" w:rsidRPr="008D0521">
        <w:rPr>
          <w:b/>
          <w:bCs/>
          <w:shd w:val="clear" w:color="auto" w:fill="FFFFFF"/>
        </w:rPr>
        <w:t>JPA</w:t>
      </w:r>
      <w:r w:rsidR="00901738" w:rsidRPr="008D0521">
        <w:rPr>
          <w:shd w:val="clear" w:color="auto" w:fill="FFFFFF"/>
        </w:rPr>
        <w:t>.</w:t>
      </w:r>
    </w:p>
    <w:p w14:paraId="1C918E3E" w14:textId="34BE94E8" w:rsidR="001C3EA1" w:rsidRPr="008D0521" w:rsidRDefault="001C3EA1" w:rsidP="00F90B6F">
      <w:pPr>
        <w:pStyle w:val="ListParagraph"/>
        <w:numPr>
          <w:ilvl w:val="0"/>
          <w:numId w:val="33"/>
        </w:numPr>
        <w:spacing w:after="200" w:line="240" w:lineRule="auto"/>
        <w:ind w:left="643" w:right="170"/>
        <w:jc w:val="both"/>
        <w:rPr>
          <w:shd w:val="clear" w:color="auto" w:fill="FFFFFF"/>
        </w:rPr>
      </w:pPr>
      <w:r w:rsidRPr="008D0521">
        <w:rPr>
          <w:bCs/>
          <w:color w:val="000000"/>
        </w:rPr>
        <w:t xml:space="preserve">Develop enterprise-level applications with </w:t>
      </w:r>
      <w:r w:rsidRPr="008D0521">
        <w:rPr>
          <w:b/>
          <w:color w:val="000000"/>
        </w:rPr>
        <w:t>Core</w:t>
      </w:r>
      <w:r w:rsidRPr="008D0521">
        <w:rPr>
          <w:bCs/>
          <w:color w:val="000000"/>
        </w:rPr>
        <w:t xml:space="preserve"> </w:t>
      </w:r>
      <w:r w:rsidRPr="008D0521">
        <w:rPr>
          <w:b/>
          <w:color w:val="000000"/>
        </w:rPr>
        <w:t>Java</w:t>
      </w:r>
      <w:r w:rsidRPr="008D0521">
        <w:rPr>
          <w:bCs/>
          <w:color w:val="000000"/>
        </w:rPr>
        <w:t xml:space="preserve"> and </w:t>
      </w:r>
      <w:r w:rsidRPr="008D0521">
        <w:rPr>
          <w:b/>
          <w:color w:val="000000"/>
        </w:rPr>
        <w:t>J2EE</w:t>
      </w:r>
      <w:r w:rsidRPr="008D0521">
        <w:rPr>
          <w:bCs/>
          <w:color w:val="000000"/>
        </w:rPr>
        <w:t>, ensuring robust backend functionality</w:t>
      </w:r>
      <w:r w:rsidR="00BE4F34" w:rsidRPr="008D0521">
        <w:rPr>
          <w:bCs/>
          <w:color w:val="000000"/>
        </w:rPr>
        <w:t>.</w:t>
      </w:r>
    </w:p>
    <w:p w14:paraId="0BBB8376" w14:textId="656E3358" w:rsidR="003B33FE" w:rsidRPr="008D0521" w:rsidRDefault="003B33FE" w:rsidP="00F90B6F">
      <w:pPr>
        <w:pStyle w:val="ListParagraph"/>
        <w:numPr>
          <w:ilvl w:val="0"/>
          <w:numId w:val="33"/>
        </w:numPr>
        <w:spacing w:after="200" w:line="240" w:lineRule="auto"/>
        <w:ind w:left="643" w:right="170"/>
        <w:jc w:val="both"/>
        <w:rPr>
          <w:shd w:val="clear" w:color="auto" w:fill="FFFFFF"/>
        </w:rPr>
      </w:pPr>
      <w:r w:rsidRPr="008D0521">
        <w:rPr>
          <w:shd w:val="clear" w:color="auto" w:fill="FFFFFF"/>
        </w:rPr>
        <w:t xml:space="preserve">Skilled in </w:t>
      </w:r>
      <w:r w:rsidRPr="008D0521">
        <w:rPr>
          <w:b/>
          <w:bCs/>
          <w:shd w:val="clear" w:color="auto" w:fill="FFFFFF"/>
        </w:rPr>
        <w:t>Hibernate</w:t>
      </w:r>
      <w:r w:rsidRPr="008D0521">
        <w:rPr>
          <w:shd w:val="clear" w:color="auto" w:fill="FFFFFF"/>
        </w:rPr>
        <w:t xml:space="preserve"> for object-relational mapping </w:t>
      </w:r>
      <w:r w:rsidR="001E4E90" w:rsidRPr="008D0521">
        <w:rPr>
          <w:shd w:val="clear" w:color="auto" w:fill="FFFFFF"/>
        </w:rPr>
        <w:t>and</w:t>
      </w:r>
      <w:r w:rsidR="009F1D8D" w:rsidRPr="008D0521">
        <w:rPr>
          <w:shd w:val="clear" w:color="auto" w:fill="FFFFFF"/>
        </w:rPr>
        <w:t xml:space="preserve"> Proficient in </w:t>
      </w:r>
      <w:r w:rsidR="009F1D8D" w:rsidRPr="008D0521">
        <w:rPr>
          <w:b/>
          <w:bCs/>
          <w:shd w:val="clear" w:color="auto" w:fill="FFFFFF"/>
        </w:rPr>
        <w:t>Spring</w:t>
      </w:r>
      <w:r w:rsidR="009F1D8D" w:rsidRPr="008D0521">
        <w:rPr>
          <w:shd w:val="clear" w:color="auto" w:fill="FFFFFF"/>
        </w:rPr>
        <w:t xml:space="preserve"> </w:t>
      </w:r>
      <w:r w:rsidR="009F1D8D" w:rsidRPr="008D0521">
        <w:rPr>
          <w:b/>
          <w:bCs/>
          <w:shd w:val="clear" w:color="auto" w:fill="FFFFFF"/>
        </w:rPr>
        <w:t>MVC</w:t>
      </w:r>
      <w:r w:rsidR="009F1D8D" w:rsidRPr="008D0521">
        <w:rPr>
          <w:shd w:val="clear" w:color="auto" w:fill="FFFFFF"/>
        </w:rPr>
        <w:t xml:space="preserve"> for building </w:t>
      </w:r>
      <w:r w:rsidR="009F1D8D" w:rsidRPr="008D0521">
        <w:rPr>
          <w:b/>
          <w:bCs/>
          <w:shd w:val="clear" w:color="auto" w:fill="FFFFFF"/>
        </w:rPr>
        <w:t>RESTful</w:t>
      </w:r>
      <w:r w:rsidR="009F1D8D" w:rsidRPr="008D0521">
        <w:rPr>
          <w:shd w:val="clear" w:color="auto" w:fill="FFFFFF"/>
        </w:rPr>
        <w:t xml:space="preserve"> </w:t>
      </w:r>
      <w:r w:rsidR="009F1D8D" w:rsidRPr="008D0521">
        <w:rPr>
          <w:b/>
          <w:bCs/>
          <w:shd w:val="clear" w:color="auto" w:fill="FFFFFF"/>
        </w:rPr>
        <w:t>APIs</w:t>
      </w:r>
      <w:r w:rsidR="006E2FB4" w:rsidRPr="008D0521">
        <w:rPr>
          <w:shd w:val="clear" w:color="auto" w:fill="FFFFFF"/>
        </w:rPr>
        <w:t>.</w:t>
      </w:r>
    </w:p>
    <w:p w14:paraId="69220E36" w14:textId="3E4D7634" w:rsidR="003B33FE" w:rsidRPr="008D0521" w:rsidRDefault="00C3023A" w:rsidP="00F90B6F">
      <w:pPr>
        <w:pStyle w:val="ListParagraph"/>
        <w:numPr>
          <w:ilvl w:val="0"/>
          <w:numId w:val="33"/>
        </w:numPr>
        <w:spacing w:after="200" w:line="240" w:lineRule="auto"/>
        <w:ind w:left="643" w:right="170"/>
        <w:jc w:val="both"/>
        <w:rPr>
          <w:shd w:val="clear" w:color="auto" w:fill="FFFFFF"/>
        </w:rPr>
      </w:pPr>
      <w:r w:rsidRPr="008D0521">
        <w:rPr>
          <w:shd w:val="clear" w:color="auto" w:fill="FFFFFF"/>
        </w:rPr>
        <w:t>Skilled</w:t>
      </w:r>
      <w:r w:rsidR="003B33FE" w:rsidRPr="008D0521">
        <w:rPr>
          <w:shd w:val="clear" w:color="auto" w:fill="FFFFFF"/>
        </w:rPr>
        <w:t xml:space="preserve"> with </w:t>
      </w:r>
      <w:r w:rsidR="003B33FE" w:rsidRPr="008D0521">
        <w:rPr>
          <w:b/>
          <w:bCs/>
          <w:shd w:val="clear" w:color="auto" w:fill="FFFFFF"/>
        </w:rPr>
        <w:t>Bootstrap</w:t>
      </w:r>
      <w:r w:rsidR="003B33FE" w:rsidRPr="008D0521">
        <w:rPr>
          <w:shd w:val="clear" w:color="auto" w:fill="FFFFFF"/>
        </w:rPr>
        <w:t xml:space="preserve"> </w:t>
      </w:r>
      <w:r w:rsidR="003B33FE" w:rsidRPr="008D0521">
        <w:rPr>
          <w:b/>
          <w:bCs/>
          <w:shd w:val="clear" w:color="auto" w:fill="FFFFFF"/>
        </w:rPr>
        <w:t>framework</w:t>
      </w:r>
      <w:r w:rsidR="003B33FE" w:rsidRPr="008D0521">
        <w:rPr>
          <w:shd w:val="clear" w:color="auto" w:fill="FFFFFF"/>
        </w:rPr>
        <w:t xml:space="preserve"> for responsive web design and user interface development</w:t>
      </w:r>
      <w:r w:rsidRPr="008D0521">
        <w:rPr>
          <w:shd w:val="clear" w:color="auto" w:fill="FFFFFF"/>
        </w:rPr>
        <w:t xml:space="preserve"> enhancing cross-platform compatibility and reducing bounce rates by 25%.</w:t>
      </w:r>
    </w:p>
    <w:p w14:paraId="1D1253FC" w14:textId="3FE9487A" w:rsidR="003239E9" w:rsidRPr="008D0521" w:rsidRDefault="003239E9" w:rsidP="00F90B6F">
      <w:pPr>
        <w:pStyle w:val="ListParagraph"/>
        <w:numPr>
          <w:ilvl w:val="0"/>
          <w:numId w:val="33"/>
        </w:numPr>
        <w:spacing w:after="200" w:line="240" w:lineRule="auto"/>
        <w:ind w:left="643" w:right="170"/>
        <w:jc w:val="both"/>
        <w:rPr>
          <w:shd w:val="clear" w:color="auto" w:fill="FFFFFF"/>
        </w:rPr>
      </w:pPr>
      <w:r w:rsidRPr="008D0521">
        <w:rPr>
          <w:shd w:val="clear" w:color="auto" w:fill="FFFFFF"/>
        </w:rPr>
        <w:t xml:space="preserve">Integrated </w:t>
      </w:r>
      <w:proofErr w:type="spellStart"/>
      <w:r w:rsidRPr="008D0521">
        <w:rPr>
          <w:b/>
          <w:bCs/>
          <w:shd w:val="clear" w:color="auto" w:fill="FFFFFF"/>
        </w:rPr>
        <w:t>Vert.</w:t>
      </w:r>
      <w:proofErr w:type="gramStart"/>
      <w:r w:rsidRPr="008D0521">
        <w:rPr>
          <w:b/>
          <w:bCs/>
          <w:shd w:val="clear" w:color="auto" w:fill="FFFFFF"/>
        </w:rPr>
        <w:t>x</w:t>
      </w:r>
      <w:proofErr w:type="spellEnd"/>
      <w:r w:rsidRPr="008D0521">
        <w:rPr>
          <w:shd w:val="clear" w:color="auto" w:fill="FFFFFF"/>
        </w:rPr>
        <w:t xml:space="preserve"> based</w:t>
      </w:r>
      <w:proofErr w:type="gramEnd"/>
      <w:r w:rsidRPr="008D0521">
        <w:rPr>
          <w:shd w:val="clear" w:color="auto" w:fill="FFFFFF"/>
        </w:rPr>
        <w:t xml:space="preserve"> event-driven services for lightweight REST APIs, enabling high throughput in transactional workflows.</w:t>
      </w:r>
    </w:p>
    <w:p w14:paraId="55B366F5" w14:textId="76EA96DA" w:rsidR="008D0521" w:rsidRPr="008D0521" w:rsidRDefault="008D0521" w:rsidP="00F90B6F">
      <w:pPr>
        <w:pStyle w:val="ListParagraph"/>
        <w:numPr>
          <w:ilvl w:val="0"/>
          <w:numId w:val="33"/>
        </w:numPr>
        <w:spacing w:after="200" w:line="240" w:lineRule="auto"/>
        <w:ind w:left="643" w:right="170"/>
        <w:jc w:val="both"/>
        <w:rPr>
          <w:shd w:val="clear" w:color="auto" w:fill="FFFFFF"/>
        </w:rPr>
      </w:pPr>
      <w:r w:rsidRPr="008D0521">
        <w:rPr>
          <w:shd w:val="clear" w:color="auto" w:fill="FFFFFF"/>
        </w:rPr>
        <w:t xml:space="preserve">Migrated legacy Java components to </w:t>
      </w:r>
      <w:r w:rsidRPr="008D0521">
        <w:rPr>
          <w:b/>
          <w:bCs/>
          <w:shd w:val="clear" w:color="auto" w:fill="FFFFFF"/>
        </w:rPr>
        <w:t>Kotlin-based microservices</w:t>
      </w:r>
      <w:r w:rsidRPr="008D0521">
        <w:rPr>
          <w:shd w:val="clear" w:color="auto" w:fill="FFFFFF"/>
        </w:rPr>
        <w:t xml:space="preserve"> on JVM, leveraging interoperability features to simplify code maintenance and improve developer efficiency by 25%</w:t>
      </w:r>
    </w:p>
    <w:p w14:paraId="15E2D33E" w14:textId="4F125A68" w:rsidR="008D0521" w:rsidRPr="008D0521" w:rsidRDefault="008D0521" w:rsidP="008D0521">
      <w:pPr>
        <w:pStyle w:val="NormalWeb"/>
        <w:numPr>
          <w:ilvl w:val="0"/>
          <w:numId w:val="33"/>
        </w:numPr>
        <w:rPr>
          <w:rFonts w:ascii="Calibri" w:hAnsi="Calibri" w:cs="Calibri"/>
          <w:sz w:val="22"/>
          <w:szCs w:val="22"/>
        </w:rPr>
      </w:pPr>
      <w:r w:rsidRPr="008D0521">
        <w:rPr>
          <w:rFonts w:ascii="Calibri" w:hAnsi="Calibri" w:cs="Calibri"/>
          <w:sz w:val="22"/>
          <w:szCs w:val="22"/>
        </w:rPr>
        <w:t xml:space="preserve">Developed </w:t>
      </w:r>
      <w:r w:rsidRPr="008D0521">
        <w:rPr>
          <w:rStyle w:val="Strong"/>
          <w:rFonts w:ascii="Calibri" w:hAnsi="Calibri" w:cs="Calibri"/>
          <w:sz w:val="22"/>
          <w:szCs w:val="22"/>
        </w:rPr>
        <w:t>GraphQL APIs</w:t>
      </w:r>
      <w:r w:rsidRPr="008D0521">
        <w:rPr>
          <w:rFonts w:ascii="Calibri" w:hAnsi="Calibri" w:cs="Calibri"/>
          <w:sz w:val="22"/>
          <w:szCs w:val="22"/>
        </w:rPr>
        <w:t xml:space="preserve"> for optimized data retrieval and schema stitching across multiple backend services, minimizing over-fetching and improving query performance by 40%.</w:t>
      </w:r>
    </w:p>
    <w:p w14:paraId="752EB76C" w14:textId="111D303E" w:rsidR="008D0521" w:rsidRPr="008D0521" w:rsidRDefault="008D0521" w:rsidP="008D0521">
      <w:pPr>
        <w:pStyle w:val="NormalWeb"/>
        <w:numPr>
          <w:ilvl w:val="0"/>
          <w:numId w:val="33"/>
        </w:numPr>
        <w:rPr>
          <w:rFonts w:ascii="Calibri" w:hAnsi="Calibri" w:cs="Calibri"/>
          <w:sz w:val="22"/>
          <w:szCs w:val="22"/>
        </w:rPr>
      </w:pPr>
      <w:r w:rsidRPr="008D0521">
        <w:rPr>
          <w:rFonts w:ascii="Calibri" w:hAnsi="Calibri" w:cs="Calibri"/>
          <w:sz w:val="22"/>
          <w:szCs w:val="22"/>
        </w:rPr>
        <w:t xml:space="preserve">Integrated </w:t>
      </w:r>
      <w:r w:rsidRPr="008D0521">
        <w:rPr>
          <w:rStyle w:val="Strong"/>
          <w:rFonts w:ascii="Calibri" w:hAnsi="Calibri" w:cs="Calibri"/>
          <w:sz w:val="22"/>
          <w:szCs w:val="22"/>
        </w:rPr>
        <w:t>Redis caching layer</w:t>
      </w:r>
      <w:r w:rsidRPr="008D0521">
        <w:rPr>
          <w:rFonts w:ascii="Calibri" w:hAnsi="Calibri" w:cs="Calibri"/>
          <w:sz w:val="22"/>
          <w:szCs w:val="22"/>
        </w:rPr>
        <w:t xml:space="preserve"> within Spring Boot microservices to enhance data throughput and reduce API response latency by 35%.</w:t>
      </w:r>
    </w:p>
    <w:p w14:paraId="79DCCA66" w14:textId="3CD6D1B7" w:rsidR="008D0521" w:rsidRPr="008D0521" w:rsidRDefault="008D0521" w:rsidP="008D0521">
      <w:pPr>
        <w:pStyle w:val="NormalWeb"/>
        <w:numPr>
          <w:ilvl w:val="0"/>
          <w:numId w:val="33"/>
        </w:numPr>
        <w:rPr>
          <w:rFonts w:ascii="Calibri" w:hAnsi="Calibri" w:cs="Calibri"/>
          <w:sz w:val="22"/>
          <w:szCs w:val="22"/>
        </w:rPr>
      </w:pPr>
      <w:r w:rsidRPr="008D0521">
        <w:rPr>
          <w:rFonts w:ascii="Calibri" w:hAnsi="Calibri" w:cs="Calibri"/>
          <w:sz w:val="22"/>
          <w:szCs w:val="22"/>
        </w:rPr>
        <w:t xml:space="preserve">Implemented </w:t>
      </w:r>
      <w:r w:rsidRPr="008D0521">
        <w:rPr>
          <w:rStyle w:val="Strong"/>
          <w:rFonts w:ascii="Calibri" w:hAnsi="Calibri" w:cs="Calibri"/>
          <w:sz w:val="22"/>
          <w:szCs w:val="22"/>
        </w:rPr>
        <w:t>event-driven communication patterns</w:t>
      </w:r>
      <w:r w:rsidRPr="008D0521">
        <w:rPr>
          <w:rFonts w:ascii="Calibri" w:hAnsi="Calibri" w:cs="Calibri"/>
          <w:sz w:val="22"/>
          <w:szCs w:val="22"/>
        </w:rPr>
        <w:t xml:space="preserve"> between microservices using </w:t>
      </w:r>
      <w:r w:rsidRPr="008D0521">
        <w:rPr>
          <w:rStyle w:val="Strong"/>
          <w:rFonts w:ascii="Calibri" w:hAnsi="Calibri" w:cs="Calibri"/>
          <w:sz w:val="22"/>
          <w:szCs w:val="22"/>
        </w:rPr>
        <w:t>Apache Kafka Streams</w:t>
      </w:r>
      <w:r w:rsidRPr="008D0521">
        <w:rPr>
          <w:rFonts w:ascii="Calibri" w:hAnsi="Calibri" w:cs="Calibri"/>
          <w:sz w:val="22"/>
          <w:szCs w:val="22"/>
        </w:rPr>
        <w:t>, ensuring consistent message processing under high-volume transactional loads.</w:t>
      </w:r>
    </w:p>
    <w:p w14:paraId="048E4B5A" w14:textId="5C9B78D4" w:rsidR="008D0521" w:rsidRPr="008D0521" w:rsidRDefault="008D0521" w:rsidP="008D0521">
      <w:pPr>
        <w:pStyle w:val="NormalWeb"/>
        <w:numPr>
          <w:ilvl w:val="0"/>
          <w:numId w:val="33"/>
        </w:numPr>
        <w:rPr>
          <w:rFonts w:ascii="Calibri" w:hAnsi="Calibri" w:cs="Calibri"/>
          <w:sz w:val="22"/>
          <w:szCs w:val="22"/>
        </w:rPr>
      </w:pPr>
      <w:r w:rsidRPr="008D0521">
        <w:rPr>
          <w:rFonts w:ascii="Calibri" w:hAnsi="Calibri" w:cs="Calibri"/>
          <w:sz w:val="22"/>
          <w:szCs w:val="22"/>
        </w:rPr>
        <w:t xml:space="preserve">Designed and deployed </w:t>
      </w:r>
      <w:r w:rsidRPr="008D0521">
        <w:rPr>
          <w:rStyle w:val="Strong"/>
          <w:rFonts w:ascii="Calibri" w:hAnsi="Calibri" w:cs="Calibri"/>
          <w:sz w:val="22"/>
          <w:szCs w:val="22"/>
        </w:rPr>
        <w:t>asynchronous non-blocking APIs</w:t>
      </w:r>
      <w:r w:rsidRPr="008D0521">
        <w:rPr>
          <w:rFonts w:ascii="Calibri" w:hAnsi="Calibri" w:cs="Calibri"/>
          <w:sz w:val="22"/>
          <w:szCs w:val="22"/>
        </w:rPr>
        <w:t xml:space="preserve"> using reactive programming paradigms (Project Reactor and RxJava) to achieve sub-second response times.</w:t>
      </w:r>
    </w:p>
    <w:p w14:paraId="421B01D4" w14:textId="6426D97C" w:rsidR="00AB4A77" w:rsidRPr="008D0521" w:rsidRDefault="00AB4A77" w:rsidP="00F90B6F">
      <w:pPr>
        <w:pStyle w:val="ListParagraph"/>
        <w:numPr>
          <w:ilvl w:val="0"/>
          <w:numId w:val="33"/>
        </w:numPr>
        <w:spacing w:after="200" w:line="240" w:lineRule="auto"/>
        <w:ind w:left="643" w:right="170"/>
        <w:jc w:val="both"/>
        <w:rPr>
          <w:shd w:val="clear" w:color="auto" w:fill="FFFFFF"/>
        </w:rPr>
      </w:pPr>
      <w:r w:rsidRPr="008D0521">
        <w:rPr>
          <w:shd w:val="clear" w:color="auto" w:fill="FFFFFF"/>
        </w:rPr>
        <w:t xml:space="preserve">Optimized </w:t>
      </w:r>
      <w:r w:rsidRPr="008D0521">
        <w:rPr>
          <w:b/>
          <w:bCs/>
          <w:shd w:val="clear" w:color="auto" w:fill="FFFFFF"/>
        </w:rPr>
        <w:t>JVM-based microservices</w:t>
      </w:r>
      <w:r w:rsidRPr="008D0521">
        <w:rPr>
          <w:shd w:val="clear" w:color="auto" w:fill="FFFFFF"/>
        </w:rPr>
        <w:t xml:space="preserve"> for distributed transaction processing, leveraging multi-threading and reactive programming.</w:t>
      </w:r>
    </w:p>
    <w:p w14:paraId="1CFDB78E" w14:textId="7B792738" w:rsidR="00AB4A77" w:rsidRPr="008D0521" w:rsidRDefault="00AB4A77" w:rsidP="00F90B6F">
      <w:pPr>
        <w:pStyle w:val="ListParagraph"/>
        <w:numPr>
          <w:ilvl w:val="0"/>
          <w:numId w:val="33"/>
        </w:numPr>
        <w:spacing w:after="200" w:line="240" w:lineRule="auto"/>
        <w:ind w:left="643" w:right="170"/>
        <w:jc w:val="both"/>
        <w:rPr>
          <w:shd w:val="clear" w:color="auto" w:fill="FFFFFF"/>
        </w:rPr>
      </w:pPr>
      <w:r w:rsidRPr="008D0521">
        <w:rPr>
          <w:shd w:val="clear" w:color="auto" w:fill="FFFFFF"/>
        </w:rPr>
        <w:t xml:space="preserve">Implemented </w:t>
      </w:r>
      <w:r w:rsidRPr="008D0521">
        <w:rPr>
          <w:b/>
          <w:bCs/>
          <w:shd w:val="clear" w:color="auto" w:fill="FFFFFF"/>
        </w:rPr>
        <w:t>role-based access control (RBAC)</w:t>
      </w:r>
      <w:r w:rsidRPr="008D0521">
        <w:rPr>
          <w:shd w:val="clear" w:color="auto" w:fill="FFFFFF"/>
        </w:rPr>
        <w:t xml:space="preserve"> and OAuth2.0 token-based authentication for multi-tenant applications deployed on AWS and Azure.</w:t>
      </w:r>
    </w:p>
    <w:p w14:paraId="63588846" w14:textId="67AD7564" w:rsidR="00AB4A77" w:rsidRPr="008D0521" w:rsidRDefault="00AB4A77" w:rsidP="00F90B6F">
      <w:pPr>
        <w:pStyle w:val="ListParagraph"/>
        <w:numPr>
          <w:ilvl w:val="0"/>
          <w:numId w:val="33"/>
        </w:numPr>
        <w:spacing w:after="200" w:line="240" w:lineRule="auto"/>
        <w:ind w:left="643" w:right="170"/>
        <w:jc w:val="both"/>
        <w:rPr>
          <w:shd w:val="clear" w:color="auto" w:fill="FFFFFF"/>
        </w:rPr>
      </w:pPr>
      <w:r w:rsidRPr="008D0521">
        <w:rPr>
          <w:shd w:val="clear" w:color="auto" w:fill="FFFFFF"/>
        </w:rPr>
        <w:t xml:space="preserve">Built secure REST APIs enforcing </w:t>
      </w:r>
      <w:r w:rsidRPr="008D0521">
        <w:rPr>
          <w:b/>
          <w:bCs/>
          <w:shd w:val="clear" w:color="auto" w:fill="FFFFFF"/>
        </w:rPr>
        <w:t>fine-grained user permissions and access scopes</w:t>
      </w:r>
      <w:r w:rsidRPr="008D0521">
        <w:rPr>
          <w:shd w:val="clear" w:color="auto" w:fill="FFFFFF"/>
        </w:rPr>
        <w:t>, aligning with enterprise security standards.</w:t>
      </w:r>
    </w:p>
    <w:p w14:paraId="19CF7E20" w14:textId="0DFF0F7A" w:rsidR="00AB4A77" w:rsidRPr="008D0521" w:rsidRDefault="00AB4A77" w:rsidP="00F90B6F">
      <w:pPr>
        <w:pStyle w:val="ListParagraph"/>
        <w:numPr>
          <w:ilvl w:val="0"/>
          <w:numId w:val="33"/>
        </w:numPr>
        <w:spacing w:after="200" w:line="240" w:lineRule="auto"/>
        <w:ind w:left="643" w:right="170"/>
        <w:jc w:val="both"/>
        <w:rPr>
          <w:shd w:val="clear" w:color="auto" w:fill="FFFFFF"/>
        </w:rPr>
      </w:pPr>
      <w:proofErr w:type="gramStart"/>
      <w:r w:rsidRPr="008D0521">
        <w:rPr>
          <w:shd w:val="clear" w:color="auto" w:fill="FFFFFF"/>
        </w:rPr>
        <w:lastRenderedPageBreak/>
        <w:t>Collaborated on</w:t>
      </w:r>
      <w:proofErr w:type="gramEnd"/>
      <w:r w:rsidRPr="008D0521">
        <w:rPr>
          <w:shd w:val="clear" w:color="auto" w:fill="FFFFFF"/>
        </w:rPr>
        <w:t xml:space="preserve"> migration strategy for legacy Java workloads to </w:t>
      </w:r>
      <w:r w:rsidRPr="008D0521">
        <w:rPr>
          <w:b/>
          <w:bCs/>
          <w:shd w:val="clear" w:color="auto" w:fill="FFFFFF"/>
        </w:rPr>
        <w:t>Kotlin-based microservices</w:t>
      </w:r>
      <w:r w:rsidRPr="008D0521">
        <w:rPr>
          <w:shd w:val="clear" w:color="auto" w:fill="FFFFFF"/>
        </w:rPr>
        <w:t xml:space="preserve"> running on the JVM for improved maintainability and developer productivity.</w:t>
      </w:r>
    </w:p>
    <w:p w14:paraId="4526EFF3" w14:textId="1C33AEB0" w:rsidR="003239E9" w:rsidRPr="008D0521" w:rsidRDefault="003239E9" w:rsidP="00F90B6F">
      <w:pPr>
        <w:pStyle w:val="ListParagraph"/>
        <w:numPr>
          <w:ilvl w:val="0"/>
          <w:numId w:val="33"/>
        </w:numPr>
        <w:spacing w:after="200" w:line="240" w:lineRule="auto"/>
        <w:ind w:left="643" w:right="170"/>
        <w:jc w:val="both"/>
        <w:rPr>
          <w:shd w:val="clear" w:color="auto" w:fill="FFFFFF"/>
        </w:rPr>
      </w:pPr>
      <w:r w:rsidRPr="008D0521">
        <w:rPr>
          <w:shd w:val="clear" w:color="auto" w:fill="FFFFFF"/>
        </w:rPr>
        <w:t>Applied advanced design patterns (Business Delegate, Strategy, and Observer) to microservices architecture, simplifying code maintenance and improving fault tolerance.</w:t>
      </w:r>
    </w:p>
    <w:p w14:paraId="5A8825F3" w14:textId="77777777" w:rsidR="003B33FE" w:rsidRPr="008D0521" w:rsidRDefault="003B33FE" w:rsidP="00F90B6F">
      <w:pPr>
        <w:pStyle w:val="ListParagraph"/>
        <w:numPr>
          <w:ilvl w:val="0"/>
          <w:numId w:val="33"/>
        </w:numPr>
        <w:spacing w:after="200" w:line="240" w:lineRule="auto"/>
        <w:ind w:left="643" w:right="170"/>
        <w:jc w:val="both"/>
        <w:rPr>
          <w:shd w:val="clear" w:color="auto" w:fill="FFFFFF"/>
        </w:rPr>
      </w:pPr>
      <w:r w:rsidRPr="008D0521">
        <w:rPr>
          <w:shd w:val="clear" w:color="auto" w:fill="FFFFFF"/>
        </w:rPr>
        <w:t xml:space="preserve">Proficient in </w:t>
      </w:r>
      <w:r w:rsidRPr="008D0521">
        <w:rPr>
          <w:b/>
          <w:bCs/>
          <w:shd w:val="clear" w:color="auto" w:fill="FFFFFF"/>
        </w:rPr>
        <w:t>JSP</w:t>
      </w:r>
      <w:r w:rsidRPr="008D0521">
        <w:rPr>
          <w:shd w:val="clear" w:color="auto" w:fill="FFFFFF"/>
        </w:rPr>
        <w:t xml:space="preserve"> and </w:t>
      </w:r>
      <w:r w:rsidRPr="008D0521">
        <w:rPr>
          <w:b/>
          <w:bCs/>
          <w:shd w:val="clear" w:color="auto" w:fill="FFFFFF"/>
        </w:rPr>
        <w:t>Servlets</w:t>
      </w:r>
      <w:r w:rsidRPr="008D0521">
        <w:rPr>
          <w:shd w:val="clear" w:color="auto" w:fill="FFFFFF"/>
        </w:rPr>
        <w:t xml:space="preserve"> for server-side rendering and request handling.</w:t>
      </w:r>
    </w:p>
    <w:p w14:paraId="3424D08B" w14:textId="3030126B" w:rsidR="003B33FE" w:rsidRPr="008D0521" w:rsidRDefault="003B33FE" w:rsidP="00F90B6F">
      <w:pPr>
        <w:pStyle w:val="ListParagraph"/>
        <w:numPr>
          <w:ilvl w:val="0"/>
          <w:numId w:val="33"/>
        </w:numPr>
        <w:spacing w:after="200" w:line="240" w:lineRule="auto"/>
        <w:ind w:left="643" w:right="170"/>
        <w:jc w:val="both"/>
        <w:rPr>
          <w:shd w:val="clear" w:color="auto" w:fill="FFFFFF"/>
        </w:rPr>
      </w:pPr>
      <w:r w:rsidRPr="008D0521">
        <w:rPr>
          <w:shd w:val="clear" w:color="auto" w:fill="FFFFFF"/>
        </w:rPr>
        <w:t xml:space="preserve">Experienced in working with </w:t>
      </w:r>
      <w:r w:rsidRPr="008D0521">
        <w:rPr>
          <w:b/>
          <w:bCs/>
          <w:shd w:val="clear" w:color="auto" w:fill="FFFFFF"/>
        </w:rPr>
        <w:t>Apache</w:t>
      </w:r>
      <w:r w:rsidRPr="008D0521">
        <w:rPr>
          <w:shd w:val="clear" w:color="auto" w:fill="FFFFFF"/>
        </w:rPr>
        <w:t xml:space="preserve"> </w:t>
      </w:r>
      <w:r w:rsidRPr="008D0521">
        <w:rPr>
          <w:b/>
          <w:bCs/>
          <w:shd w:val="clear" w:color="auto" w:fill="FFFFFF"/>
        </w:rPr>
        <w:t>Kafka</w:t>
      </w:r>
      <w:r w:rsidRPr="008D0521">
        <w:rPr>
          <w:shd w:val="clear" w:color="auto" w:fill="FFFFFF"/>
        </w:rPr>
        <w:t xml:space="preserve"> and setting up </w:t>
      </w:r>
      <w:r w:rsidRPr="008D0521">
        <w:rPr>
          <w:b/>
          <w:bCs/>
          <w:shd w:val="clear" w:color="auto" w:fill="FFFFFF"/>
        </w:rPr>
        <w:t>Kafka</w:t>
      </w:r>
      <w:r w:rsidRPr="008D0521">
        <w:rPr>
          <w:shd w:val="clear" w:color="auto" w:fill="FFFFFF"/>
        </w:rPr>
        <w:t xml:space="preserve"> clusters for efficient message streaming</w:t>
      </w:r>
      <w:r w:rsidR="00205E45" w:rsidRPr="008D0521">
        <w:rPr>
          <w:shd w:val="clear" w:color="auto" w:fill="FFFFFF"/>
        </w:rPr>
        <w:t>.</w:t>
      </w:r>
    </w:p>
    <w:p w14:paraId="406B4B69" w14:textId="1ED86659" w:rsidR="003B33FE" w:rsidRPr="008D0521" w:rsidRDefault="003B33FE" w:rsidP="00F90B6F">
      <w:pPr>
        <w:pStyle w:val="ListParagraph"/>
        <w:numPr>
          <w:ilvl w:val="0"/>
          <w:numId w:val="33"/>
        </w:numPr>
        <w:spacing w:after="200" w:line="240" w:lineRule="auto"/>
        <w:ind w:left="643" w:right="170"/>
        <w:jc w:val="both"/>
        <w:rPr>
          <w:shd w:val="clear" w:color="auto" w:fill="FFFFFF"/>
        </w:rPr>
      </w:pPr>
      <w:r w:rsidRPr="008D0521">
        <w:rPr>
          <w:shd w:val="clear" w:color="auto" w:fill="FFFFFF"/>
        </w:rPr>
        <w:t xml:space="preserve">Proficient in using </w:t>
      </w:r>
      <w:r w:rsidR="009F1D8D" w:rsidRPr="008D0521">
        <w:rPr>
          <w:b/>
          <w:bCs/>
          <w:shd w:val="clear" w:color="auto" w:fill="FFFFFF"/>
        </w:rPr>
        <w:t>GIT</w:t>
      </w:r>
      <w:r w:rsidRPr="008D0521">
        <w:rPr>
          <w:shd w:val="clear" w:color="auto" w:fill="FFFFFF"/>
        </w:rPr>
        <w:t xml:space="preserve"> for version control and source code management.</w:t>
      </w:r>
    </w:p>
    <w:p w14:paraId="6F38DF65" w14:textId="10534A50" w:rsidR="003B33FE" w:rsidRPr="008D0521" w:rsidRDefault="003B33FE" w:rsidP="00F90B6F">
      <w:pPr>
        <w:pStyle w:val="ListParagraph"/>
        <w:numPr>
          <w:ilvl w:val="0"/>
          <w:numId w:val="33"/>
        </w:numPr>
        <w:spacing w:after="200" w:line="240" w:lineRule="auto"/>
        <w:ind w:left="643" w:right="170"/>
        <w:jc w:val="both"/>
        <w:rPr>
          <w:shd w:val="clear" w:color="auto" w:fill="FFFFFF"/>
        </w:rPr>
      </w:pPr>
      <w:r w:rsidRPr="008D0521">
        <w:rPr>
          <w:shd w:val="clear" w:color="auto" w:fill="FFFFFF"/>
        </w:rPr>
        <w:t xml:space="preserve">Knowledgeable in </w:t>
      </w:r>
      <w:r w:rsidRPr="008D0521">
        <w:rPr>
          <w:b/>
          <w:bCs/>
          <w:shd w:val="clear" w:color="auto" w:fill="FFFFFF"/>
        </w:rPr>
        <w:t>AWS</w:t>
      </w:r>
      <w:r w:rsidRPr="008D0521">
        <w:rPr>
          <w:shd w:val="clear" w:color="auto" w:fill="FFFFFF"/>
        </w:rPr>
        <w:t xml:space="preserve"> and experienced in working with services like </w:t>
      </w:r>
      <w:r w:rsidRPr="008D0521">
        <w:rPr>
          <w:b/>
          <w:bCs/>
          <w:shd w:val="clear" w:color="auto" w:fill="FFFFFF"/>
        </w:rPr>
        <w:t>Elastic Load Balancers</w:t>
      </w:r>
      <w:r w:rsidR="00C9616F" w:rsidRPr="008D0521">
        <w:rPr>
          <w:shd w:val="clear" w:color="auto" w:fill="FFFFFF"/>
        </w:rPr>
        <w:t xml:space="preserve"> and </w:t>
      </w:r>
      <w:r w:rsidR="00C9616F" w:rsidRPr="008D0521">
        <w:rPr>
          <w:b/>
          <w:bCs/>
          <w:shd w:val="clear" w:color="auto" w:fill="FFFFFF"/>
        </w:rPr>
        <w:t>EC2</w:t>
      </w:r>
    </w:p>
    <w:p w14:paraId="73DF273D" w14:textId="14ADABB9" w:rsidR="003B33FE" w:rsidRPr="008D0521" w:rsidRDefault="003B33FE" w:rsidP="00F90B6F">
      <w:pPr>
        <w:pStyle w:val="ListParagraph"/>
        <w:numPr>
          <w:ilvl w:val="0"/>
          <w:numId w:val="33"/>
        </w:numPr>
        <w:spacing w:after="200" w:line="240" w:lineRule="auto"/>
        <w:ind w:left="643" w:right="170"/>
        <w:jc w:val="both"/>
        <w:rPr>
          <w:shd w:val="clear" w:color="auto" w:fill="FFFFFF"/>
        </w:rPr>
      </w:pPr>
      <w:r w:rsidRPr="008D0521">
        <w:rPr>
          <w:shd w:val="clear" w:color="auto" w:fill="FFFFFF"/>
        </w:rPr>
        <w:t xml:space="preserve">Integrated </w:t>
      </w:r>
      <w:r w:rsidRPr="008D0521">
        <w:rPr>
          <w:b/>
          <w:bCs/>
          <w:shd w:val="clear" w:color="auto" w:fill="FFFFFF"/>
        </w:rPr>
        <w:t>S3</w:t>
      </w:r>
      <w:r w:rsidRPr="008D0521">
        <w:rPr>
          <w:shd w:val="clear" w:color="auto" w:fill="FFFFFF"/>
        </w:rPr>
        <w:t xml:space="preserve"> with other </w:t>
      </w:r>
      <w:r w:rsidRPr="008D0521">
        <w:rPr>
          <w:b/>
          <w:bCs/>
          <w:shd w:val="clear" w:color="auto" w:fill="FFFFFF"/>
        </w:rPr>
        <w:t>AWS</w:t>
      </w:r>
      <w:r w:rsidRPr="008D0521">
        <w:rPr>
          <w:shd w:val="clear" w:color="auto" w:fill="FFFFFF"/>
        </w:rPr>
        <w:t xml:space="preserve"> services, such as </w:t>
      </w:r>
      <w:r w:rsidRPr="008D0521">
        <w:rPr>
          <w:b/>
          <w:bCs/>
          <w:shd w:val="clear" w:color="auto" w:fill="FFFFFF"/>
        </w:rPr>
        <w:t>Lambda</w:t>
      </w:r>
      <w:r w:rsidRPr="008D0521">
        <w:rPr>
          <w:shd w:val="clear" w:color="auto" w:fill="FFFFFF"/>
        </w:rPr>
        <w:t xml:space="preserve"> or </w:t>
      </w:r>
      <w:r w:rsidRPr="008D0521">
        <w:rPr>
          <w:b/>
          <w:bCs/>
          <w:shd w:val="clear" w:color="auto" w:fill="FFFFFF"/>
        </w:rPr>
        <w:t>CloudFront</w:t>
      </w:r>
      <w:r w:rsidRPr="008D0521">
        <w:rPr>
          <w:shd w:val="clear" w:color="auto" w:fill="FFFFFF"/>
        </w:rPr>
        <w:t>, for seamless data processing</w:t>
      </w:r>
      <w:r w:rsidR="00205E45" w:rsidRPr="008D0521">
        <w:rPr>
          <w:shd w:val="clear" w:color="auto" w:fill="FFFFFF"/>
        </w:rPr>
        <w:t>.</w:t>
      </w:r>
    </w:p>
    <w:p w14:paraId="11C34065" w14:textId="4D541B0B" w:rsidR="003B33FE" w:rsidRPr="008D0521" w:rsidRDefault="003B33FE" w:rsidP="00F90B6F">
      <w:pPr>
        <w:pStyle w:val="ListParagraph"/>
        <w:numPr>
          <w:ilvl w:val="0"/>
          <w:numId w:val="33"/>
        </w:numPr>
        <w:spacing w:after="200" w:line="240" w:lineRule="auto"/>
        <w:ind w:left="643" w:right="170"/>
        <w:jc w:val="both"/>
        <w:rPr>
          <w:shd w:val="clear" w:color="auto" w:fill="FFFFFF"/>
        </w:rPr>
      </w:pPr>
      <w:r w:rsidRPr="008D0521">
        <w:rPr>
          <w:shd w:val="clear" w:color="auto" w:fill="FFFFFF"/>
        </w:rPr>
        <w:t xml:space="preserve">Familiarity with </w:t>
      </w:r>
      <w:r w:rsidRPr="008D0521">
        <w:rPr>
          <w:b/>
          <w:bCs/>
          <w:shd w:val="clear" w:color="auto" w:fill="FFFFFF"/>
        </w:rPr>
        <w:t>Docker</w:t>
      </w:r>
      <w:r w:rsidRPr="008D0521">
        <w:rPr>
          <w:shd w:val="clear" w:color="auto" w:fill="FFFFFF"/>
        </w:rPr>
        <w:t xml:space="preserve"> for containerization</w:t>
      </w:r>
      <w:r w:rsidR="00AE63FA" w:rsidRPr="008D0521">
        <w:rPr>
          <w:shd w:val="clear" w:color="auto" w:fill="FFFFFF"/>
        </w:rPr>
        <w:t xml:space="preserve"> and s</w:t>
      </w:r>
      <w:r w:rsidRPr="008D0521">
        <w:rPr>
          <w:shd w:val="clear" w:color="auto" w:fill="FFFFFF"/>
        </w:rPr>
        <w:t xml:space="preserve">killed in setting up </w:t>
      </w:r>
      <w:r w:rsidRPr="008D0521">
        <w:rPr>
          <w:b/>
          <w:bCs/>
          <w:shd w:val="clear" w:color="auto" w:fill="FFFFFF"/>
        </w:rPr>
        <w:t>Jenkins</w:t>
      </w:r>
      <w:r w:rsidRPr="008D0521">
        <w:rPr>
          <w:shd w:val="clear" w:color="auto" w:fill="FFFFFF"/>
        </w:rPr>
        <w:t xml:space="preserve"> for </w:t>
      </w:r>
      <w:r w:rsidR="00AE63FA" w:rsidRPr="008D0521">
        <w:rPr>
          <w:shd w:val="clear" w:color="auto" w:fill="FFFFFF"/>
        </w:rPr>
        <w:t>CI/CD</w:t>
      </w:r>
      <w:r w:rsidRPr="008D0521">
        <w:rPr>
          <w:shd w:val="clear" w:color="auto" w:fill="FFFFFF"/>
        </w:rPr>
        <w:t xml:space="preserve"> pipelines.</w:t>
      </w:r>
    </w:p>
    <w:p w14:paraId="0A8A11E6" w14:textId="668DD58B" w:rsidR="003B33FE" w:rsidRPr="008D0521" w:rsidRDefault="003B33FE" w:rsidP="00F90B6F">
      <w:pPr>
        <w:pStyle w:val="ListParagraph"/>
        <w:numPr>
          <w:ilvl w:val="0"/>
          <w:numId w:val="33"/>
        </w:numPr>
        <w:spacing w:after="200" w:line="240" w:lineRule="auto"/>
        <w:ind w:left="643" w:right="170"/>
        <w:jc w:val="both"/>
        <w:rPr>
          <w:shd w:val="clear" w:color="auto" w:fill="FFFFFF"/>
        </w:rPr>
      </w:pPr>
      <w:r w:rsidRPr="008D0521">
        <w:rPr>
          <w:shd w:val="clear" w:color="auto" w:fill="FFFFFF"/>
        </w:rPr>
        <w:t xml:space="preserve">Proficient in writing </w:t>
      </w:r>
      <w:r w:rsidRPr="008D0521">
        <w:rPr>
          <w:b/>
          <w:bCs/>
          <w:shd w:val="clear" w:color="auto" w:fill="FFFFFF"/>
        </w:rPr>
        <w:t>JPA</w:t>
      </w:r>
      <w:r w:rsidRPr="008D0521">
        <w:rPr>
          <w:shd w:val="clear" w:color="auto" w:fill="FFFFFF"/>
        </w:rPr>
        <w:t xml:space="preserve"> queries and utilizing Query DSL and </w:t>
      </w:r>
      <w:r w:rsidRPr="008D0521">
        <w:rPr>
          <w:b/>
          <w:bCs/>
          <w:shd w:val="clear" w:color="auto" w:fill="FFFFFF"/>
        </w:rPr>
        <w:t>GraphQL</w:t>
      </w:r>
      <w:r w:rsidRPr="008D0521">
        <w:rPr>
          <w:shd w:val="clear" w:color="auto" w:fill="FFFFFF"/>
        </w:rPr>
        <w:t xml:space="preserve"> queries for efficient data retrieval</w:t>
      </w:r>
      <w:r w:rsidR="00205E45" w:rsidRPr="008D0521">
        <w:rPr>
          <w:shd w:val="clear" w:color="auto" w:fill="FFFFFF"/>
        </w:rPr>
        <w:t>.</w:t>
      </w:r>
    </w:p>
    <w:p w14:paraId="330BC0C6" w14:textId="14AF69C3" w:rsidR="003B33FE" w:rsidRPr="008D0521" w:rsidRDefault="00AC6288" w:rsidP="00F90B6F">
      <w:pPr>
        <w:pStyle w:val="ListParagraph"/>
        <w:numPr>
          <w:ilvl w:val="0"/>
          <w:numId w:val="33"/>
        </w:numPr>
        <w:spacing w:after="200" w:line="240" w:lineRule="auto"/>
        <w:ind w:left="643" w:right="170"/>
        <w:jc w:val="both"/>
        <w:rPr>
          <w:shd w:val="clear" w:color="auto" w:fill="FFFFFF"/>
        </w:rPr>
      </w:pPr>
      <w:r w:rsidRPr="008D0521">
        <w:rPr>
          <w:shd w:val="clear" w:color="auto" w:fill="FFFFFF"/>
        </w:rPr>
        <w:t>Worked</w:t>
      </w:r>
      <w:r w:rsidR="003B33FE" w:rsidRPr="008D0521">
        <w:rPr>
          <w:shd w:val="clear" w:color="auto" w:fill="FFFFFF"/>
        </w:rPr>
        <w:t xml:space="preserve"> with </w:t>
      </w:r>
      <w:r w:rsidR="003B33FE" w:rsidRPr="008D0521">
        <w:rPr>
          <w:b/>
          <w:bCs/>
          <w:shd w:val="clear" w:color="auto" w:fill="FFFFFF"/>
        </w:rPr>
        <w:t>PL/SQL</w:t>
      </w:r>
      <w:r w:rsidR="003B33FE" w:rsidRPr="008D0521">
        <w:rPr>
          <w:shd w:val="clear" w:color="auto" w:fill="FFFFFF"/>
        </w:rPr>
        <w:t xml:space="preserve"> for Oracle </w:t>
      </w:r>
      <w:r w:rsidRPr="008D0521">
        <w:rPr>
          <w:shd w:val="clear" w:color="auto" w:fill="FFFFFF"/>
        </w:rPr>
        <w:t>DB</w:t>
      </w:r>
      <w:r w:rsidR="003B33FE" w:rsidRPr="008D0521">
        <w:rPr>
          <w:shd w:val="clear" w:color="auto" w:fill="FFFFFF"/>
        </w:rPr>
        <w:t xml:space="preserve"> operations</w:t>
      </w:r>
      <w:r w:rsidRPr="008D0521">
        <w:rPr>
          <w:shd w:val="clear" w:color="auto" w:fill="FFFFFF"/>
        </w:rPr>
        <w:t xml:space="preserve"> and </w:t>
      </w:r>
      <w:r w:rsidR="003B33FE" w:rsidRPr="008D0521">
        <w:rPr>
          <w:b/>
          <w:bCs/>
          <w:shd w:val="clear" w:color="auto" w:fill="FFFFFF"/>
        </w:rPr>
        <w:t>JBOSS</w:t>
      </w:r>
      <w:r w:rsidR="003B33FE" w:rsidRPr="008D0521">
        <w:rPr>
          <w:shd w:val="clear" w:color="auto" w:fill="FFFFFF"/>
        </w:rPr>
        <w:t xml:space="preserve"> Application server for hosting Java applications.</w:t>
      </w:r>
    </w:p>
    <w:p w14:paraId="7DE34EB2" w14:textId="2D3999C1" w:rsidR="00394D29" w:rsidRPr="008D0521" w:rsidRDefault="00394D29" w:rsidP="00F90B6F">
      <w:pPr>
        <w:pStyle w:val="ListParagraph"/>
        <w:numPr>
          <w:ilvl w:val="0"/>
          <w:numId w:val="33"/>
        </w:numPr>
        <w:spacing w:after="200" w:line="240" w:lineRule="auto"/>
        <w:ind w:left="643" w:right="170"/>
        <w:jc w:val="both"/>
        <w:rPr>
          <w:shd w:val="clear" w:color="auto" w:fill="FFFFFF"/>
        </w:rPr>
      </w:pPr>
      <w:r w:rsidRPr="008D0521">
        <w:rPr>
          <w:shd w:val="clear" w:color="auto" w:fill="FFFFFF"/>
        </w:rPr>
        <w:t xml:space="preserve">Proficient in </w:t>
      </w:r>
      <w:r w:rsidRPr="008D0521">
        <w:rPr>
          <w:b/>
          <w:bCs/>
          <w:shd w:val="clear" w:color="auto" w:fill="FFFFFF"/>
        </w:rPr>
        <w:t>PHP</w:t>
      </w:r>
      <w:r w:rsidRPr="008D0521">
        <w:rPr>
          <w:shd w:val="clear" w:color="auto" w:fill="FFFFFF"/>
        </w:rPr>
        <w:t xml:space="preserve">, </w:t>
      </w:r>
      <w:r w:rsidRPr="008D0521">
        <w:rPr>
          <w:b/>
          <w:bCs/>
          <w:shd w:val="clear" w:color="auto" w:fill="FFFFFF"/>
        </w:rPr>
        <w:t>NodeJS</w:t>
      </w:r>
      <w:r w:rsidRPr="008D0521">
        <w:rPr>
          <w:shd w:val="clear" w:color="auto" w:fill="FFFFFF"/>
        </w:rPr>
        <w:t xml:space="preserve">, and </w:t>
      </w:r>
      <w:r w:rsidRPr="008D0521">
        <w:rPr>
          <w:b/>
          <w:bCs/>
          <w:shd w:val="clear" w:color="auto" w:fill="FFFFFF"/>
        </w:rPr>
        <w:t>React</w:t>
      </w:r>
      <w:r w:rsidR="006E7FA8" w:rsidRPr="008D0521">
        <w:rPr>
          <w:b/>
          <w:bCs/>
          <w:shd w:val="clear" w:color="auto" w:fill="FFFFFF"/>
        </w:rPr>
        <w:t>.js</w:t>
      </w:r>
      <w:r w:rsidRPr="008D0521">
        <w:rPr>
          <w:shd w:val="clear" w:color="auto" w:fill="FFFFFF"/>
        </w:rPr>
        <w:t xml:space="preserve"> for development and building dynamic web applications.</w:t>
      </w:r>
    </w:p>
    <w:p w14:paraId="514076FF" w14:textId="144EFF93" w:rsidR="00394D29" w:rsidRPr="008D0521" w:rsidRDefault="00394D29" w:rsidP="00F90B6F">
      <w:pPr>
        <w:pStyle w:val="ListParagraph"/>
        <w:numPr>
          <w:ilvl w:val="0"/>
          <w:numId w:val="33"/>
        </w:numPr>
        <w:spacing w:after="200" w:line="240" w:lineRule="auto"/>
        <w:ind w:left="643" w:right="170"/>
        <w:jc w:val="both"/>
        <w:rPr>
          <w:shd w:val="clear" w:color="auto" w:fill="FFFFFF"/>
        </w:rPr>
      </w:pPr>
      <w:r w:rsidRPr="008D0521">
        <w:rPr>
          <w:shd w:val="clear" w:color="auto" w:fill="FFFFFF"/>
        </w:rPr>
        <w:t xml:space="preserve">Experienced in working with </w:t>
      </w:r>
      <w:r w:rsidRPr="008D0521">
        <w:rPr>
          <w:b/>
          <w:bCs/>
          <w:shd w:val="clear" w:color="auto" w:fill="FFFFFF"/>
        </w:rPr>
        <w:t>JQuery</w:t>
      </w:r>
      <w:r w:rsidRPr="008D0521">
        <w:rPr>
          <w:shd w:val="clear" w:color="auto" w:fill="FFFFFF"/>
        </w:rPr>
        <w:t xml:space="preserve">, Yemon, </w:t>
      </w:r>
      <w:r w:rsidRPr="008D0521">
        <w:rPr>
          <w:b/>
          <w:bCs/>
          <w:shd w:val="clear" w:color="auto" w:fill="FFFFFF"/>
        </w:rPr>
        <w:t>npm</w:t>
      </w:r>
      <w:r w:rsidRPr="008D0521">
        <w:rPr>
          <w:shd w:val="clear" w:color="auto" w:fill="FFFFFF"/>
        </w:rPr>
        <w:t xml:space="preserve">, and </w:t>
      </w:r>
      <w:r w:rsidRPr="008D0521">
        <w:rPr>
          <w:b/>
          <w:bCs/>
          <w:shd w:val="clear" w:color="auto" w:fill="FFFFFF"/>
        </w:rPr>
        <w:t>grunt</w:t>
      </w:r>
      <w:r w:rsidRPr="008D0521">
        <w:rPr>
          <w:shd w:val="clear" w:color="auto" w:fill="FFFFFF"/>
        </w:rPr>
        <w:t xml:space="preserve"> for efficient web development and task automation.</w:t>
      </w:r>
    </w:p>
    <w:p w14:paraId="46101962" w14:textId="77777777" w:rsidR="003B33FE" w:rsidRPr="008D0521" w:rsidRDefault="003B33FE" w:rsidP="00F90B6F">
      <w:pPr>
        <w:pStyle w:val="ListParagraph"/>
        <w:numPr>
          <w:ilvl w:val="0"/>
          <w:numId w:val="33"/>
        </w:numPr>
        <w:spacing w:after="200" w:line="240" w:lineRule="auto"/>
        <w:ind w:left="643" w:right="170"/>
        <w:jc w:val="both"/>
        <w:rPr>
          <w:shd w:val="clear" w:color="auto" w:fill="FFFFFF"/>
        </w:rPr>
      </w:pPr>
      <w:r w:rsidRPr="008D0521">
        <w:rPr>
          <w:shd w:val="clear" w:color="auto" w:fill="FFFFFF"/>
        </w:rPr>
        <w:t xml:space="preserve">Experienced in working with </w:t>
      </w:r>
      <w:r w:rsidRPr="008D0521">
        <w:rPr>
          <w:b/>
          <w:bCs/>
          <w:shd w:val="clear" w:color="auto" w:fill="FFFFFF"/>
        </w:rPr>
        <w:t>NoSQL</w:t>
      </w:r>
      <w:r w:rsidRPr="008D0521">
        <w:rPr>
          <w:shd w:val="clear" w:color="auto" w:fill="FFFFFF"/>
        </w:rPr>
        <w:t xml:space="preserve"> databases like </w:t>
      </w:r>
      <w:r w:rsidRPr="008D0521">
        <w:rPr>
          <w:b/>
          <w:bCs/>
          <w:shd w:val="clear" w:color="auto" w:fill="FFFFFF"/>
        </w:rPr>
        <w:t>Mongo</w:t>
      </w:r>
      <w:r w:rsidRPr="008D0521">
        <w:rPr>
          <w:shd w:val="clear" w:color="auto" w:fill="FFFFFF"/>
        </w:rPr>
        <w:t xml:space="preserve"> </w:t>
      </w:r>
      <w:r w:rsidRPr="008D0521">
        <w:rPr>
          <w:b/>
          <w:bCs/>
          <w:shd w:val="clear" w:color="auto" w:fill="FFFFFF"/>
        </w:rPr>
        <w:t xml:space="preserve">DB </w:t>
      </w:r>
      <w:r w:rsidRPr="008D0521">
        <w:rPr>
          <w:shd w:val="clear" w:color="auto" w:fill="FFFFFF"/>
        </w:rPr>
        <w:t>for storing and retrieving statistical data.</w:t>
      </w:r>
    </w:p>
    <w:p w14:paraId="72AA9718" w14:textId="77777777" w:rsidR="003B33FE" w:rsidRPr="008D0521" w:rsidRDefault="003B33FE" w:rsidP="00F90B6F">
      <w:pPr>
        <w:pStyle w:val="ListParagraph"/>
        <w:numPr>
          <w:ilvl w:val="0"/>
          <w:numId w:val="33"/>
        </w:numPr>
        <w:spacing w:after="0" w:line="240" w:lineRule="auto"/>
        <w:ind w:left="643" w:right="170"/>
        <w:jc w:val="both"/>
        <w:rPr>
          <w:shd w:val="clear" w:color="auto" w:fill="FFFFFF"/>
        </w:rPr>
      </w:pPr>
      <w:r w:rsidRPr="008D0521">
        <w:rPr>
          <w:shd w:val="clear" w:color="auto" w:fill="FFFFFF"/>
        </w:rPr>
        <w:t xml:space="preserve">Proficient in performance optimization using tools like </w:t>
      </w:r>
      <w:r w:rsidRPr="008D0521">
        <w:rPr>
          <w:b/>
          <w:bCs/>
          <w:shd w:val="clear" w:color="auto" w:fill="FFFFFF"/>
        </w:rPr>
        <w:t>JMeter</w:t>
      </w:r>
      <w:r w:rsidRPr="008D0521">
        <w:rPr>
          <w:shd w:val="clear" w:color="auto" w:fill="FFFFFF"/>
        </w:rPr>
        <w:t xml:space="preserve">, </w:t>
      </w:r>
      <w:r w:rsidRPr="008D0521">
        <w:rPr>
          <w:b/>
          <w:bCs/>
          <w:shd w:val="clear" w:color="auto" w:fill="FFFFFF"/>
        </w:rPr>
        <w:t>MAT</w:t>
      </w:r>
      <w:r w:rsidRPr="008D0521">
        <w:rPr>
          <w:shd w:val="clear" w:color="auto" w:fill="FFFFFF"/>
        </w:rPr>
        <w:t xml:space="preserve"> tool, and analyzing </w:t>
      </w:r>
      <w:proofErr w:type="gramStart"/>
      <w:r w:rsidRPr="008D0521">
        <w:rPr>
          <w:shd w:val="clear" w:color="auto" w:fill="FFFFFF"/>
        </w:rPr>
        <w:t>database</w:t>
      </w:r>
      <w:proofErr w:type="gramEnd"/>
      <w:r w:rsidRPr="008D0521">
        <w:rPr>
          <w:shd w:val="clear" w:color="auto" w:fill="FFFFFF"/>
        </w:rPr>
        <w:t xml:space="preserve"> and OS reports.</w:t>
      </w:r>
    </w:p>
    <w:p w14:paraId="4B54F507" w14:textId="3E0806C4" w:rsidR="009E214A" w:rsidRPr="008D0521" w:rsidRDefault="00BD6CEF" w:rsidP="00F90B6F">
      <w:pPr>
        <w:spacing w:line="240" w:lineRule="auto"/>
        <w:ind w:right="54"/>
        <w:jc w:val="both"/>
        <w:rPr>
          <w:rFonts w:ascii="Calibri" w:hAnsi="Calibri" w:cs="Calibri"/>
          <w:shd w:val="clear" w:color="auto" w:fill="FFFFFF"/>
        </w:rPr>
      </w:pPr>
      <w:r w:rsidRPr="008D0521">
        <w:rPr>
          <w:rFonts w:ascii="Calibri" w:hAnsi="Calibri" w:cs="Calibri"/>
          <w:b/>
        </w:rPr>
        <w:t>Environment:</w:t>
      </w:r>
      <w:r w:rsidRPr="008D0521">
        <w:rPr>
          <w:rFonts w:ascii="Calibri" w:hAnsi="Calibri" w:cs="Calibri"/>
          <w:bCs/>
        </w:rPr>
        <w:t xml:space="preserve"> </w:t>
      </w:r>
      <w:r w:rsidR="00554BD9" w:rsidRPr="008D0521">
        <w:rPr>
          <w:rFonts w:ascii="Calibri" w:hAnsi="Calibri" w:cs="Calibri"/>
        </w:rPr>
        <w:t>Java 8, NodeJS, Microservices, Spring Boot, Hibernate 3, React</w:t>
      </w:r>
      <w:r w:rsidR="006E7FA8" w:rsidRPr="008D0521">
        <w:rPr>
          <w:rFonts w:ascii="Calibri" w:hAnsi="Calibri" w:cs="Calibri"/>
        </w:rPr>
        <w:t>.js</w:t>
      </w:r>
      <w:r w:rsidR="00554BD9" w:rsidRPr="008D0521">
        <w:rPr>
          <w:rFonts w:ascii="Calibri" w:hAnsi="Calibri" w:cs="Calibri"/>
        </w:rPr>
        <w:t>, AJAX, JavaScript, JQuery, CSS3, HTML5, Bootstrap, JSON, XML, XSLT, Query DSL, SQL, PL/SQL, JDBC, JMS, Web service, SOAP/REST, JAX-WS, Spring Batch, Mockito, JSP, Servlets, Gradle, Elastic Search, H2</w:t>
      </w:r>
      <w:r w:rsidR="000F3CAC" w:rsidRPr="008D0521">
        <w:rPr>
          <w:rFonts w:ascii="Calibri" w:hAnsi="Calibri" w:cs="Calibri"/>
        </w:rPr>
        <w:t xml:space="preserve">, </w:t>
      </w:r>
      <w:r w:rsidR="00554BD9" w:rsidRPr="008D0521">
        <w:rPr>
          <w:rFonts w:ascii="Calibri" w:hAnsi="Calibri" w:cs="Calibri"/>
        </w:rPr>
        <w:t>Oracle Database, WebLogic, AWS, Kafka, Redis, Jenkins, SonarQube, Docker, Jest, Enzyme</w:t>
      </w:r>
      <w:r w:rsidR="003B33FE" w:rsidRPr="008D0521">
        <w:rPr>
          <w:rFonts w:ascii="Calibri" w:hAnsi="Calibri" w:cs="Calibri"/>
          <w:shd w:val="clear" w:color="auto" w:fill="FFFFFF"/>
        </w:rPr>
        <w:t>.</w:t>
      </w:r>
    </w:p>
    <w:p w14:paraId="2232D7B9" w14:textId="1321F835" w:rsidR="009E214A" w:rsidRPr="008D0521" w:rsidRDefault="009E214A" w:rsidP="009E214A">
      <w:pPr>
        <w:spacing w:line="240" w:lineRule="auto"/>
        <w:ind w:right="54"/>
        <w:jc w:val="both"/>
        <w:rPr>
          <w:rFonts w:ascii="Calibri" w:hAnsi="Calibri" w:cs="Calibri"/>
          <w:b/>
          <w:color w:val="000000" w:themeColor="text1"/>
          <w:lang w:eastAsia="ar-SA"/>
        </w:rPr>
      </w:pPr>
      <w:r w:rsidRPr="008D0521">
        <w:rPr>
          <w:rFonts w:ascii="Calibri" w:hAnsi="Calibri" w:cs="Calibri"/>
          <w:shd w:val="clear" w:color="auto" w:fill="FFFFFF"/>
        </w:rPr>
        <w:br/>
      </w:r>
      <w:r w:rsidRPr="008D0521">
        <w:rPr>
          <w:rFonts w:ascii="Calibri" w:hAnsi="Calibri" w:cs="Calibri"/>
          <w:b/>
          <w:color w:val="000000" w:themeColor="text1"/>
          <w:highlight w:val="lightGray"/>
          <w:lang w:eastAsia="ar-SA"/>
        </w:rPr>
        <w:t xml:space="preserve">Client: </w:t>
      </w:r>
      <w:r w:rsidR="002E6026" w:rsidRPr="008D0521">
        <w:rPr>
          <w:rFonts w:ascii="Calibri" w:hAnsi="Calibri" w:cs="Calibri"/>
          <w:b/>
          <w:color w:val="000000" w:themeColor="text1"/>
          <w:highlight w:val="lightGray"/>
          <w:lang w:eastAsia="ar-SA"/>
        </w:rPr>
        <w:t>Cigna Healthcare</w:t>
      </w:r>
      <w:r w:rsidR="00350FAE" w:rsidRPr="008D0521">
        <w:rPr>
          <w:rFonts w:ascii="Calibri" w:hAnsi="Calibri" w:cs="Calibri"/>
          <w:b/>
          <w:color w:val="000000" w:themeColor="text1"/>
          <w:highlight w:val="lightGray"/>
          <w:lang w:eastAsia="ar-SA"/>
        </w:rPr>
        <w:t xml:space="preserve">, </w:t>
      </w:r>
      <w:r w:rsidR="002E6026" w:rsidRPr="008D0521">
        <w:rPr>
          <w:rFonts w:ascii="Calibri" w:hAnsi="Calibri" w:cs="Calibri"/>
          <w:b/>
          <w:color w:val="000000" w:themeColor="text1"/>
          <w:highlight w:val="lightGray"/>
          <w:lang w:eastAsia="ar-SA"/>
        </w:rPr>
        <w:t>Dallas</w:t>
      </w:r>
      <w:r w:rsidR="00350FAE" w:rsidRPr="008D0521">
        <w:rPr>
          <w:rFonts w:ascii="Calibri" w:hAnsi="Calibri" w:cs="Calibri"/>
          <w:b/>
          <w:color w:val="000000" w:themeColor="text1"/>
          <w:highlight w:val="lightGray"/>
          <w:lang w:eastAsia="ar-SA"/>
        </w:rPr>
        <w:t xml:space="preserve">, </w:t>
      </w:r>
      <w:r w:rsidR="002E6026" w:rsidRPr="008D0521">
        <w:rPr>
          <w:rFonts w:ascii="Calibri" w:hAnsi="Calibri" w:cs="Calibri"/>
          <w:b/>
          <w:color w:val="000000" w:themeColor="text1"/>
          <w:highlight w:val="lightGray"/>
          <w:lang w:eastAsia="ar-SA"/>
        </w:rPr>
        <w:t>TX</w:t>
      </w:r>
      <w:r w:rsidRPr="008D0521">
        <w:rPr>
          <w:rFonts w:ascii="Calibri" w:hAnsi="Calibri" w:cs="Calibri"/>
          <w:b/>
          <w:color w:val="000000" w:themeColor="text1"/>
          <w:highlight w:val="lightGray"/>
          <w:lang w:eastAsia="ar-SA"/>
        </w:rPr>
        <w:tab/>
      </w:r>
      <w:r w:rsidRPr="008D0521">
        <w:rPr>
          <w:rFonts w:ascii="Calibri" w:hAnsi="Calibri" w:cs="Calibri"/>
          <w:b/>
          <w:color w:val="000000" w:themeColor="text1"/>
          <w:highlight w:val="lightGray"/>
          <w:lang w:eastAsia="ar-SA"/>
        </w:rPr>
        <w:tab/>
      </w:r>
      <w:r w:rsidRPr="008D0521">
        <w:rPr>
          <w:rFonts w:ascii="Calibri" w:hAnsi="Calibri" w:cs="Calibri"/>
          <w:b/>
          <w:color w:val="000000" w:themeColor="text1"/>
          <w:highlight w:val="lightGray"/>
          <w:lang w:eastAsia="ar-SA"/>
        </w:rPr>
        <w:tab/>
      </w:r>
      <w:r w:rsidRPr="008D0521">
        <w:rPr>
          <w:rFonts w:ascii="Calibri" w:hAnsi="Calibri" w:cs="Calibri"/>
          <w:b/>
          <w:color w:val="000000" w:themeColor="text1"/>
          <w:highlight w:val="lightGray"/>
          <w:lang w:eastAsia="ar-SA"/>
        </w:rPr>
        <w:tab/>
      </w:r>
      <w:r w:rsidRPr="008D0521">
        <w:rPr>
          <w:rFonts w:ascii="Calibri" w:hAnsi="Calibri" w:cs="Calibri"/>
          <w:b/>
          <w:color w:val="000000" w:themeColor="text1"/>
          <w:highlight w:val="lightGray"/>
          <w:lang w:eastAsia="ar-SA"/>
        </w:rPr>
        <w:tab/>
      </w:r>
      <w:r w:rsidRPr="008D0521">
        <w:rPr>
          <w:rFonts w:ascii="Calibri" w:hAnsi="Calibri" w:cs="Calibri"/>
          <w:b/>
          <w:color w:val="000000" w:themeColor="text1"/>
          <w:highlight w:val="lightGray"/>
          <w:lang w:eastAsia="ar-SA"/>
        </w:rPr>
        <w:tab/>
      </w:r>
      <w:r w:rsidRPr="008D0521">
        <w:rPr>
          <w:rFonts w:ascii="Calibri" w:hAnsi="Calibri" w:cs="Calibri"/>
          <w:b/>
          <w:color w:val="000000" w:themeColor="text1"/>
          <w:highlight w:val="lightGray"/>
          <w:lang w:eastAsia="ar-SA"/>
        </w:rPr>
        <w:tab/>
      </w:r>
      <w:r w:rsidR="00897E1A" w:rsidRPr="008D0521">
        <w:rPr>
          <w:rFonts w:ascii="Calibri" w:hAnsi="Calibri" w:cs="Calibri"/>
          <w:b/>
          <w:color w:val="000000" w:themeColor="text1"/>
          <w:highlight w:val="lightGray"/>
          <w:lang w:eastAsia="ar-SA"/>
        </w:rPr>
        <w:t>Duration:</w:t>
      </w:r>
      <w:r w:rsidR="00F46633" w:rsidRPr="008D0521">
        <w:rPr>
          <w:rFonts w:ascii="Calibri" w:hAnsi="Calibri" w:cs="Calibri"/>
          <w:b/>
          <w:color w:val="000000" w:themeColor="text1"/>
          <w:highlight w:val="lightGray"/>
          <w:lang w:eastAsia="ar-SA"/>
        </w:rPr>
        <w:t xml:space="preserve"> </w:t>
      </w:r>
      <w:r w:rsidR="00897E1A" w:rsidRPr="008D0521">
        <w:rPr>
          <w:rFonts w:ascii="Calibri" w:hAnsi="Calibri" w:cs="Calibri"/>
          <w:b/>
          <w:color w:val="000000" w:themeColor="text1"/>
          <w:highlight w:val="lightGray"/>
          <w:lang w:eastAsia="ar-SA"/>
        </w:rPr>
        <w:t>Mar</w:t>
      </w:r>
      <w:r w:rsidR="00F46633" w:rsidRPr="008D0521">
        <w:rPr>
          <w:rFonts w:ascii="Calibri" w:hAnsi="Calibri" w:cs="Calibri"/>
          <w:b/>
          <w:color w:val="000000" w:themeColor="text1"/>
          <w:highlight w:val="lightGray"/>
          <w:lang w:eastAsia="ar-SA"/>
        </w:rPr>
        <w:t xml:space="preserve"> </w:t>
      </w:r>
      <w:r w:rsidR="00897E1A" w:rsidRPr="008D0521">
        <w:rPr>
          <w:rFonts w:ascii="Calibri" w:hAnsi="Calibri" w:cs="Calibri"/>
          <w:b/>
          <w:color w:val="000000" w:themeColor="text1"/>
          <w:highlight w:val="lightGray"/>
          <w:lang w:eastAsia="ar-SA"/>
        </w:rPr>
        <w:t>2017-Aug 2018</w:t>
      </w:r>
      <w:r w:rsidR="00897E1A" w:rsidRPr="008D0521">
        <w:rPr>
          <w:rFonts w:ascii="Calibri" w:hAnsi="Calibri" w:cs="Calibri"/>
          <w:b/>
          <w:color w:val="000000" w:themeColor="text1"/>
          <w:lang w:eastAsia="ar-SA"/>
        </w:rPr>
        <w:t xml:space="preserve">  </w:t>
      </w:r>
    </w:p>
    <w:p w14:paraId="138AA402" w14:textId="77777777" w:rsidR="009E214A" w:rsidRPr="008D0521" w:rsidRDefault="009E214A" w:rsidP="009E214A">
      <w:pPr>
        <w:shd w:val="clear" w:color="auto" w:fill="FFFFFF"/>
        <w:spacing w:line="240" w:lineRule="auto"/>
        <w:jc w:val="both"/>
        <w:rPr>
          <w:rFonts w:ascii="Calibri" w:eastAsia="Calibri" w:hAnsi="Calibri" w:cs="Calibri"/>
          <w:b/>
          <w:smallCaps/>
          <w:noProof/>
          <w:color w:val="000000" w:themeColor="text1"/>
        </w:rPr>
      </w:pPr>
      <w:r w:rsidRPr="008D0521">
        <w:rPr>
          <w:rFonts w:ascii="Calibri" w:hAnsi="Calibri" w:cs="Calibri"/>
          <w:b/>
          <w:color w:val="000000" w:themeColor="text1"/>
        </w:rPr>
        <w:t>Title: Java Full Stack Developer</w:t>
      </w:r>
    </w:p>
    <w:p w14:paraId="48C2A55C" w14:textId="77777777" w:rsidR="009E214A" w:rsidRPr="008D0521" w:rsidRDefault="009E214A" w:rsidP="009E214A">
      <w:pPr>
        <w:ind w:right="54"/>
        <w:jc w:val="both"/>
        <w:rPr>
          <w:rFonts w:ascii="Calibri" w:hAnsi="Calibri" w:cs="Calibri"/>
          <w:b/>
          <w:color w:val="4472C4" w:themeColor="accent1"/>
        </w:rPr>
      </w:pPr>
      <w:r w:rsidRPr="008D0521">
        <w:rPr>
          <w:rFonts w:ascii="Calibri" w:hAnsi="Calibri" w:cs="Calibri"/>
          <w:b/>
          <w:color w:val="4472C4" w:themeColor="accent1"/>
        </w:rPr>
        <w:t>Responsibilities:</w:t>
      </w:r>
    </w:p>
    <w:p w14:paraId="6E4EA2F2" w14:textId="77777777" w:rsidR="009E214A" w:rsidRPr="008D0521" w:rsidRDefault="009E214A" w:rsidP="009E214A">
      <w:pPr>
        <w:pStyle w:val="ListParagraph"/>
        <w:numPr>
          <w:ilvl w:val="0"/>
          <w:numId w:val="23"/>
        </w:numPr>
        <w:spacing w:after="0" w:line="240" w:lineRule="auto"/>
        <w:ind w:left="587" w:right="170"/>
        <w:jc w:val="both"/>
        <w:rPr>
          <w:shd w:val="clear" w:color="auto" w:fill="FFFFFF"/>
        </w:rPr>
      </w:pPr>
      <w:r w:rsidRPr="008D0521">
        <w:rPr>
          <w:shd w:val="clear" w:color="auto" w:fill="FFFFFF"/>
        </w:rPr>
        <w:t xml:space="preserve">Proficient in </w:t>
      </w:r>
      <w:r w:rsidRPr="008D0521">
        <w:rPr>
          <w:b/>
          <w:bCs/>
          <w:shd w:val="clear" w:color="auto" w:fill="FFFFFF"/>
        </w:rPr>
        <w:t>Analysis</w:t>
      </w:r>
      <w:r w:rsidRPr="008D0521">
        <w:rPr>
          <w:shd w:val="clear" w:color="auto" w:fill="FFFFFF"/>
        </w:rPr>
        <w:t xml:space="preserve">, </w:t>
      </w:r>
      <w:r w:rsidRPr="008D0521">
        <w:rPr>
          <w:b/>
          <w:bCs/>
          <w:shd w:val="clear" w:color="auto" w:fill="FFFFFF"/>
        </w:rPr>
        <w:t>Design</w:t>
      </w:r>
      <w:r w:rsidRPr="008D0521">
        <w:rPr>
          <w:shd w:val="clear" w:color="auto" w:fill="FFFFFF"/>
        </w:rPr>
        <w:t xml:space="preserve">, </w:t>
      </w:r>
      <w:r w:rsidRPr="008D0521">
        <w:rPr>
          <w:b/>
          <w:bCs/>
          <w:shd w:val="clear" w:color="auto" w:fill="FFFFFF"/>
        </w:rPr>
        <w:t>Development</w:t>
      </w:r>
      <w:r w:rsidRPr="008D0521">
        <w:rPr>
          <w:shd w:val="clear" w:color="auto" w:fill="FFFFFF"/>
        </w:rPr>
        <w:t xml:space="preserve">, </w:t>
      </w:r>
      <w:r w:rsidRPr="008D0521">
        <w:rPr>
          <w:b/>
          <w:bCs/>
          <w:shd w:val="clear" w:color="auto" w:fill="FFFFFF"/>
        </w:rPr>
        <w:t>Testing</w:t>
      </w:r>
      <w:r w:rsidRPr="008D0521">
        <w:rPr>
          <w:shd w:val="clear" w:color="auto" w:fill="FFFFFF"/>
        </w:rPr>
        <w:t xml:space="preserve">, and </w:t>
      </w:r>
      <w:r w:rsidRPr="008D0521">
        <w:rPr>
          <w:b/>
          <w:bCs/>
          <w:shd w:val="clear" w:color="auto" w:fill="FFFFFF"/>
        </w:rPr>
        <w:t>Maintenance</w:t>
      </w:r>
      <w:r w:rsidRPr="008D0521">
        <w:rPr>
          <w:shd w:val="clear" w:color="auto" w:fill="FFFFFF"/>
        </w:rPr>
        <w:t xml:space="preserve"> of software systems in healthcare domain.</w:t>
      </w:r>
    </w:p>
    <w:p w14:paraId="59CE06AA" w14:textId="548233EC" w:rsidR="009E214A" w:rsidRPr="008D0521" w:rsidRDefault="009E214A" w:rsidP="009E214A">
      <w:pPr>
        <w:pStyle w:val="ListParagraph"/>
        <w:numPr>
          <w:ilvl w:val="0"/>
          <w:numId w:val="23"/>
        </w:numPr>
        <w:spacing w:after="0" w:line="240" w:lineRule="auto"/>
        <w:ind w:left="587" w:right="170"/>
        <w:jc w:val="both"/>
        <w:rPr>
          <w:shd w:val="clear" w:color="auto" w:fill="FFFFFF"/>
        </w:rPr>
      </w:pPr>
      <w:r w:rsidRPr="008D0521">
        <w:rPr>
          <w:shd w:val="clear" w:color="auto" w:fill="FFFFFF"/>
        </w:rPr>
        <w:t xml:space="preserve">Worked on </w:t>
      </w:r>
      <w:r w:rsidRPr="008D0521">
        <w:rPr>
          <w:b/>
          <w:bCs/>
          <w:shd w:val="clear" w:color="auto" w:fill="FFFFFF"/>
        </w:rPr>
        <w:t xml:space="preserve">Agile/Scrum BDD </w:t>
      </w:r>
      <w:r w:rsidRPr="008D0521">
        <w:rPr>
          <w:shd w:val="clear" w:color="auto" w:fill="FFFFFF"/>
        </w:rPr>
        <w:t xml:space="preserve">for efficient project management and delivery where proficient in utilizing </w:t>
      </w:r>
      <w:r w:rsidRPr="008D0521">
        <w:rPr>
          <w:b/>
          <w:bCs/>
          <w:shd w:val="clear" w:color="auto" w:fill="FFFFFF"/>
        </w:rPr>
        <w:t>Java 11</w:t>
      </w:r>
      <w:r w:rsidRPr="008D0521">
        <w:rPr>
          <w:shd w:val="clear" w:color="auto" w:fill="FFFFFF"/>
        </w:rPr>
        <w:t xml:space="preserve"> tools such as </w:t>
      </w:r>
      <w:r w:rsidRPr="008D0521">
        <w:rPr>
          <w:b/>
          <w:bCs/>
          <w:shd w:val="clear" w:color="auto" w:fill="FFFFFF"/>
        </w:rPr>
        <w:t>javac, jshell, JDeps, JLink</w:t>
      </w:r>
      <w:r w:rsidRPr="008D0521">
        <w:rPr>
          <w:shd w:val="clear" w:color="auto" w:fill="FFFFFF"/>
        </w:rPr>
        <w:t xml:space="preserve"> and leveraging </w:t>
      </w:r>
      <w:r w:rsidRPr="008D0521">
        <w:rPr>
          <w:b/>
          <w:bCs/>
          <w:shd w:val="clear" w:color="auto" w:fill="FFFFFF"/>
        </w:rPr>
        <w:t>Java 8</w:t>
      </w:r>
      <w:r w:rsidRPr="008D0521">
        <w:rPr>
          <w:shd w:val="clear" w:color="auto" w:fill="FFFFFF"/>
        </w:rPr>
        <w:t xml:space="preserve"> </w:t>
      </w:r>
      <w:r w:rsidRPr="008D0521">
        <w:rPr>
          <w:b/>
          <w:bCs/>
          <w:shd w:val="clear" w:color="auto" w:fill="FFFFFF"/>
        </w:rPr>
        <w:t>streams</w:t>
      </w:r>
      <w:r w:rsidRPr="008D0521">
        <w:rPr>
          <w:shd w:val="clear" w:color="auto" w:fill="FFFFFF"/>
        </w:rPr>
        <w:t xml:space="preserve"> and </w:t>
      </w:r>
      <w:r w:rsidRPr="008D0521">
        <w:rPr>
          <w:b/>
          <w:bCs/>
          <w:shd w:val="clear" w:color="auto" w:fill="FFFFFF"/>
        </w:rPr>
        <w:t>lambdas</w:t>
      </w:r>
      <w:r w:rsidRPr="008D0521">
        <w:rPr>
          <w:shd w:val="clear" w:color="auto" w:fill="FFFFFF"/>
        </w:rPr>
        <w:t xml:space="preserve"> to optimize data processing</w:t>
      </w:r>
      <w:r w:rsidR="00256C2A" w:rsidRPr="008D0521">
        <w:rPr>
          <w:shd w:val="clear" w:color="auto" w:fill="FFFFFF"/>
        </w:rPr>
        <w:t xml:space="preserve"> efficiency by 30%.</w:t>
      </w:r>
    </w:p>
    <w:p w14:paraId="4FE27F33" w14:textId="5FFFD4D8" w:rsidR="009E214A" w:rsidRPr="008D0521" w:rsidRDefault="009E214A" w:rsidP="009E214A">
      <w:pPr>
        <w:pStyle w:val="ListParagraph"/>
        <w:numPr>
          <w:ilvl w:val="0"/>
          <w:numId w:val="23"/>
        </w:numPr>
        <w:spacing w:after="0" w:line="240" w:lineRule="auto"/>
        <w:ind w:left="587" w:right="170"/>
        <w:jc w:val="both"/>
        <w:rPr>
          <w:shd w:val="clear" w:color="auto" w:fill="FFFFFF"/>
        </w:rPr>
      </w:pPr>
      <w:r w:rsidRPr="008D0521">
        <w:rPr>
          <w:shd w:val="clear" w:color="auto" w:fill="FFFFFF"/>
        </w:rPr>
        <w:t xml:space="preserve">Developed robust healthcare management interfaces using </w:t>
      </w:r>
      <w:r w:rsidRPr="008D0521">
        <w:rPr>
          <w:b/>
          <w:bCs/>
          <w:shd w:val="clear" w:color="auto" w:fill="FFFFFF"/>
        </w:rPr>
        <w:t xml:space="preserve">Angular </w:t>
      </w:r>
      <w:r w:rsidR="00CB537D" w:rsidRPr="008D0521">
        <w:rPr>
          <w:b/>
          <w:bCs/>
          <w:shd w:val="clear" w:color="auto" w:fill="FFFFFF"/>
        </w:rPr>
        <w:t>4</w:t>
      </w:r>
      <w:r w:rsidRPr="008D0521">
        <w:rPr>
          <w:shd w:val="clear" w:color="auto" w:fill="FFFFFF"/>
        </w:rPr>
        <w:t xml:space="preserve">, </w:t>
      </w:r>
      <w:r w:rsidR="00BD5208" w:rsidRPr="008D0521">
        <w:rPr>
          <w:shd w:val="clear" w:color="auto" w:fill="FFFFFF"/>
        </w:rPr>
        <w:t xml:space="preserve">ensuring HIPAA- compliant data handling for </w:t>
      </w:r>
      <w:r w:rsidR="00BD5208" w:rsidRPr="008D0521">
        <w:rPr>
          <w:b/>
          <w:bCs/>
          <w:shd w:val="clear" w:color="auto" w:fill="FFFFFF"/>
        </w:rPr>
        <w:t xml:space="preserve">100,000+ </w:t>
      </w:r>
      <w:r w:rsidR="00BD5208" w:rsidRPr="008D0521">
        <w:rPr>
          <w:shd w:val="clear" w:color="auto" w:fill="FFFFFF"/>
        </w:rPr>
        <w:t>patient records.</w:t>
      </w:r>
    </w:p>
    <w:p w14:paraId="3F36A065" w14:textId="6E612D46" w:rsidR="009E214A" w:rsidRPr="008D0521" w:rsidRDefault="009E214A" w:rsidP="009E214A">
      <w:pPr>
        <w:pStyle w:val="ListParagraph"/>
        <w:numPr>
          <w:ilvl w:val="0"/>
          <w:numId w:val="23"/>
        </w:numPr>
        <w:spacing w:after="0" w:line="240" w:lineRule="auto"/>
        <w:ind w:left="587" w:right="170"/>
        <w:jc w:val="both"/>
        <w:rPr>
          <w:shd w:val="clear" w:color="auto" w:fill="FFFFFF"/>
        </w:rPr>
      </w:pPr>
      <w:r w:rsidRPr="008D0521">
        <w:rPr>
          <w:shd w:val="clear" w:color="auto" w:fill="FFFFFF"/>
        </w:rPr>
        <w:t xml:space="preserve">Employed frameworks like </w:t>
      </w:r>
      <w:r w:rsidRPr="008D0521">
        <w:rPr>
          <w:b/>
          <w:bCs/>
          <w:shd w:val="clear" w:color="auto" w:fill="FFFFFF"/>
        </w:rPr>
        <w:t>Spring Boot, MVC, Spring Data, and Spring Security</w:t>
      </w:r>
      <w:r w:rsidRPr="008D0521">
        <w:rPr>
          <w:shd w:val="clear" w:color="auto" w:fill="FFFFFF"/>
        </w:rPr>
        <w:t>, to develop robust applications</w:t>
      </w:r>
      <w:r w:rsidR="00BD5208" w:rsidRPr="008D0521">
        <w:rPr>
          <w:shd w:val="clear" w:color="auto" w:fill="FFFFFF"/>
        </w:rPr>
        <w:t xml:space="preserve"> with 40% faster development cycles.</w:t>
      </w:r>
    </w:p>
    <w:p w14:paraId="71EFF5B3" w14:textId="08D7AAE9" w:rsidR="00753CAA" w:rsidRPr="008D0521" w:rsidRDefault="00753CAA" w:rsidP="009E214A">
      <w:pPr>
        <w:pStyle w:val="ListParagraph"/>
        <w:numPr>
          <w:ilvl w:val="0"/>
          <w:numId w:val="23"/>
        </w:numPr>
        <w:spacing w:after="0" w:line="240" w:lineRule="auto"/>
        <w:ind w:left="587" w:right="170"/>
        <w:jc w:val="both"/>
        <w:rPr>
          <w:shd w:val="clear" w:color="auto" w:fill="FFFFFF"/>
        </w:rPr>
      </w:pPr>
      <w:r w:rsidRPr="008D0521">
        <w:rPr>
          <w:shd w:val="clear" w:color="auto" w:fill="FFFFFF"/>
        </w:rPr>
        <w:t xml:space="preserve">Customized responsive </w:t>
      </w:r>
      <w:r w:rsidRPr="008D0521">
        <w:rPr>
          <w:b/>
          <w:bCs/>
          <w:shd w:val="clear" w:color="auto" w:fill="FFFFFF"/>
        </w:rPr>
        <w:t>UI</w:t>
      </w:r>
      <w:r w:rsidRPr="008D0521">
        <w:rPr>
          <w:shd w:val="clear" w:color="auto" w:fill="FFFFFF"/>
        </w:rPr>
        <w:t xml:space="preserve"> components using </w:t>
      </w:r>
      <w:r w:rsidRPr="008D0521">
        <w:rPr>
          <w:b/>
          <w:bCs/>
          <w:shd w:val="clear" w:color="auto" w:fill="FFFFFF"/>
        </w:rPr>
        <w:t>Bootstrap</w:t>
      </w:r>
      <w:r w:rsidRPr="008D0521">
        <w:rPr>
          <w:shd w:val="clear" w:color="auto" w:fill="FFFFFF"/>
        </w:rPr>
        <w:t>, aligning with branding standards to improve user experience and design consistency.</w:t>
      </w:r>
    </w:p>
    <w:p w14:paraId="73529ED1" w14:textId="519060B6" w:rsidR="007F54C3" w:rsidRPr="008D0521" w:rsidRDefault="007F54C3" w:rsidP="009E214A">
      <w:pPr>
        <w:pStyle w:val="ListParagraph"/>
        <w:numPr>
          <w:ilvl w:val="0"/>
          <w:numId w:val="23"/>
        </w:numPr>
        <w:spacing w:after="0" w:line="240" w:lineRule="auto"/>
        <w:ind w:left="587" w:right="170"/>
        <w:jc w:val="both"/>
        <w:rPr>
          <w:shd w:val="clear" w:color="auto" w:fill="FFFFFF"/>
        </w:rPr>
      </w:pPr>
      <w:r w:rsidRPr="008D0521">
        <w:rPr>
          <w:shd w:val="clear" w:color="auto" w:fill="FFFFFF"/>
        </w:rPr>
        <w:t xml:space="preserve">Developed scalable backend services using </w:t>
      </w:r>
      <w:r w:rsidRPr="008D0521">
        <w:rPr>
          <w:b/>
          <w:bCs/>
          <w:shd w:val="clear" w:color="auto" w:fill="FFFFFF"/>
        </w:rPr>
        <w:t>Spring Batch</w:t>
      </w:r>
      <w:r w:rsidRPr="008D0521">
        <w:rPr>
          <w:shd w:val="clear" w:color="auto" w:fill="FFFFFF"/>
        </w:rPr>
        <w:t xml:space="preserve">, </w:t>
      </w:r>
      <w:r w:rsidRPr="008D0521">
        <w:rPr>
          <w:b/>
          <w:bCs/>
          <w:shd w:val="clear" w:color="auto" w:fill="FFFFFF"/>
        </w:rPr>
        <w:t>Spring AOP</w:t>
      </w:r>
      <w:r w:rsidRPr="008D0521">
        <w:rPr>
          <w:shd w:val="clear" w:color="auto" w:fill="FFFFFF"/>
        </w:rPr>
        <w:t xml:space="preserve">, </w:t>
      </w:r>
      <w:r w:rsidRPr="008D0521">
        <w:rPr>
          <w:b/>
          <w:bCs/>
          <w:shd w:val="clear" w:color="auto" w:fill="FFFFFF"/>
        </w:rPr>
        <w:t>Spring Annotations</w:t>
      </w:r>
      <w:r w:rsidRPr="008D0521">
        <w:rPr>
          <w:shd w:val="clear" w:color="auto" w:fill="FFFFFF"/>
        </w:rPr>
        <w:t xml:space="preserve">, and </w:t>
      </w:r>
      <w:r w:rsidRPr="008D0521">
        <w:rPr>
          <w:b/>
          <w:bCs/>
          <w:shd w:val="clear" w:color="auto" w:fill="FFFFFF"/>
        </w:rPr>
        <w:t>Spring IOC</w:t>
      </w:r>
      <w:r w:rsidRPr="008D0521">
        <w:rPr>
          <w:shd w:val="clear" w:color="auto" w:fill="FFFFFF"/>
        </w:rPr>
        <w:t>, supporting complex workflows in healthcare systems.</w:t>
      </w:r>
    </w:p>
    <w:p w14:paraId="7DE9BFCC" w14:textId="77777777" w:rsidR="009E214A" w:rsidRPr="008D0521" w:rsidRDefault="009E214A" w:rsidP="009E214A">
      <w:pPr>
        <w:pStyle w:val="ListParagraph"/>
        <w:numPr>
          <w:ilvl w:val="0"/>
          <w:numId w:val="23"/>
        </w:numPr>
        <w:spacing w:after="0" w:line="240" w:lineRule="auto"/>
        <w:ind w:left="587" w:right="170"/>
        <w:jc w:val="both"/>
        <w:rPr>
          <w:shd w:val="clear" w:color="auto" w:fill="FFFFFF"/>
        </w:rPr>
      </w:pPr>
      <w:r w:rsidRPr="008D0521">
        <w:rPr>
          <w:shd w:val="clear" w:color="auto" w:fill="FFFFFF"/>
        </w:rPr>
        <w:t xml:space="preserve">Utilized </w:t>
      </w:r>
      <w:r w:rsidRPr="008D0521">
        <w:rPr>
          <w:b/>
          <w:bCs/>
          <w:shd w:val="clear" w:color="auto" w:fill="FFFFFF"/>
        </w:rPr>
        <w:t>JPA</w:t>
      </w:r>
      <w:r w:rsidRPr="008D0521">
        <w:rPr>
          <w:shd w:val="clear" w:color="auto" w:fill="FFFFFF"/>
        </w:rPr>
        <w:t xml:space="preserve"> for seamless object-relational mapping and employed </w:t>
      </w:r>
      <w:r w:rsidRPr="008D0521">
        <w:rPr>
          <w:b/>
          <w:bCs/>
          <w:shd w:val="clear" w:color="auto" w:fill="FFFFFF"/>
        </w:rPr>
        <w:t>JDBC</w:t>
      </w:r>
      <w:r w:rsidRPr="008D0521">
        <w:rPr>
          <w:shd w:val="clear" w:color="auto" w:fill="FFFFFF"/>
        </w:rPr>
        <w:t xml:space="preserve"> for direct database access.</w:t>
      </w:r>
    </w:p>
    <w:p w14:paraId="0B6FEEB9" w14:textId="77777777" w:rsidR="009E214A" w:rsidRPr="008D0521" w:rsidRDefault="009E214A" w:rsidP="009E214A">
      <w:pPr>
        <w:pStyle w:val="ListParagraph"/>
        <w:numPr>
          <w:ilvl w:val="0"/>
          <w:numId w:val="23"/>
        </w:numPr>
        <w:spacing w:after="0" w:line="240" w:lineRule="auto"/>
        <w:ind w:left="587" w:right="170"/>
        <w:jc w:val="both"/>
        <w:rPr>
          <w:shd w:val="clear" w:color="auto" w:fill="FFFFFF"/>
        </w:rPr>
      </w:pPr>
      <w:r w:rsidRPr="008D0521">
        <w:rPr>
          <w:shd w:val="clear" w:color="auto" w:fill="FFFFFF"/>
        </w:rPr>
        <w:t xml:space="preserve">Implemented </w:t>
      </w:r>
      <w:r w:rsidRPr="008D0521">
        <w:rPr>
          <w:b/>
          <w:bCs/>
          <w:shd w:val="clear" w:color="auto" w:fill="FFFFFF"/>
        </w:rPr>
        <w:t>Hibernate</w:t>
      </w:r>
      <w:r w:rsidRPr="008D0521">
        <w:rPr>
          <w:shd w:val="clear" w:color="auto" w:fill="FFFFFF"/>
        </w:rPr>
        <w:t xml:space="preserve"> </w:t>
      </w:r>
      <w:r w:rsidRPr="008D0521">
        <w:rPr>
          <w:b/>
          <w:bCs/>
          <w:shd w:val="clear" w:color="auto" w:fill="FFFFFF"/>
        </w:rPr>
        <w:t>ORM</w:t>
      </w:r>
      <w:r w:rsidRPr="008D0521">
        <w:rPr>
          <w:shd w:val="clear" w:color="auto" w:fill="FFFFFF"/>
        </w:rPr>
        <w:t xml:space="preserve"> to map data models to relational databases, ensuring retrieval of patient records.</w:t>
      </w:r>
    </w:p>
    <w:p w14:paraId="6025DB30" w14:textId="1B3F5072" w:rsidR="009E214A" w:rsidRPr="008D0521" w:rsidRDefault="009E214A" w:rsidP="009E214A">
      <w:pPr>
        <w:pStyle w:val="ListParagraph"/>
        <w:numPr>
          <w:ilvl w:val="0"/>
          <w:numId w:val="23"/>
        </w:numPr>
        <w:spacing w:after="0" w:line="240" w:lineRule="auto"/>
        <w:ind w:left="587" w:right="170"/>
        <w:jc w:val="both"/>
        <w:rPr>
          <w:shd w:val="clear" w:color="auto" w:fill="FFFFFF"/>
        </w:rPr>
      </w:pPr>
      <w:r w:rsidRPr="008D0521">
        <w:rPr>
          <w:shd w:val="clear" w:color="auto" w:fill="FFFFFF"/>
        </w:rPr>
        <w:t xml:space="preserve">Utilized </w:t>
      </w:r>
      <w:r w:rsidRPr="008D0521">
        <w:rPr>
          <w:b/>
          <w:bCs/>
          <w:shd w:val="clear" w:color="auto" w:fill="FFFFFF"/>
        </w:rPr>
        <w:t>RESTful</w:t>
      </w:r>
      <w:r w:rsidRPr="008D0521">
        <w:rPr>
          <w:shd w:val="clear" w:color="auto" w:fill="FFFFFF"/>
        </w:rPr>
        <w:t xml:space="preserve"> Web Services to facilitate patient data exchange between healthcare </w:t>
      </w:r>
      <w:r w:rsidR="00BD5208" w:rsidRPr="008D0521">
        <w:rPr>
          <w:shd w:val="clear" w:color="auto" w:fill="FFFFFF"/>
        </w:rPr>
        <w:t xml:space="preserve">systems, handling 500,000+ API requests monthly, </w:t>
      </w:r>
      <w:r w:rsidR="00A75EC1" w:rsidRPr="008D0521">
        <w:rPr>
          <w:shd w:val="clear" w:color="auto" w:fill="FFFFFF"/>
        </w:rPr>
        <w:t>ensuring high availability and interoperability</w:t>
      </w:r>
    </w:p>
    <w:p w14:paraId="0A81087D" w14:textId="77777777" w:rsidR="007F54C3" w:rsidRPr="008D0521" w:rsidRDefault="009E214A" w:rsidP="007F54C3">
      <w:pPr>
        <w:pStyle w:val="ListParagraph"/>
        <w:numPr>
          <w:ilvl w:val="0"/>
          <w:numId w:val="23"/>
        </w:numPr>
        <w:spacing w:after="0" w:line="240" w:lineRule="auto"/>
        <w:ind w:left="587" w:right="170"/>
        <w:jc w:val="both"/>
        <w:rPr>
          <w:shd w:val="clear" w:color="auto" w:fill="FFFFFF"/>
        </w:rPr>
      </w:pPr>
      <w:r w:rsidRPr="008D0521">
        <w:rPr>
          <w:shd w:val="clear" w:color="auto" w:fill="FFFFFF"/>
        </w:rPr>
        <w:t xml:space="preserve">Integrated </w:t>
      </w:r>
      <w:r w:rsidRPr="008D0521">
        <w:rPr>
          <w:b/>
          <w:bCs/>
          <w:shd w:val="clear" w:color="auto" w:fill="FFFFFF"/>
        </w:rPr>
        <w:t>SOAP-based Web Services</w:t>
      </w:r>
      <w:r w:rsidRPr="008D0521">
        <w:rPr>
          <w:shd w:val="clear" w:color="auto" w:fill="FFFFFF"/>
        </w:rPr>
        <w:t xml:space="preserve"> for real-time data exchange, ensuring efficient communication.</w:t>
      </w:r>
    </w:p>
    <w:p w14:paraId="12994718" w14:textId="1D962499" w:rsidR="007F54C3" w:rsidRPr="008D0521" w:rsidRDefault="007F54C3" w:rsidP="007F54C3">
      <w:pPr>
        <w:pStyle w:val="ListParagraph"/>
        <w:numPr>
          <w:ilvl w:val="0"/>
          <w:numId w:val="23"/>
        </w:numPr>
        <w:spacing w:after="0" w:line="240" w:lineRule="auto"/>
        <w:ind w:left="587" w:right="170"/>
        <w:jc w:val="both"/>
        <w:rPr>
          <w:shd w:val="clear" w:color="auto" w:fill="FFFFFF"/>
        </w:rPr>
      </w:pPr>
      <w:r w:rsidRPr="008D0521">
        <w:rPr>
          <w:shd w:val="clear" w:color="auto" w:fill="FFFFFF"/>
        </w:rPr>
        <w:t xml:space="preserve">Created front-end interfaces using </w:t>
      </w:r>
      <w:r w:rsidRPr="008D0521">
        <w:rPr>
          <w:b/>
          <w:bCs/>
          <w:shd w:val="clear" w:color="auto" w:fill="FFFFFF"/>
        </w:rPr>
        <w:t xml:space="preserve">Angular </w:t>
      </w:r>
      <w:r w:rsidR="00CB537D" w:rsidRPr="008D0521">
        <w:rPr>
          <w:b/>
          <w:bCs/>
          <w:shd w:val="clear" w:color="auto" w:fill="FFFFFF"/>
        </w:rPr>
        <w:t>5</w:t>
      </w:r>
      <w:r w:rsidRPr="008D0521">
        <w:rPr>
          <w:shd w:val="clear" w:color="auto" w:fill="FFFFFF"/>
        </w:rPr>
        <w:t xml:space="preserve">, </w:t>
      </w:r>
      <w:r w:rsidRPr="008D0521">
        <w:rPr>
          <w:b/>
          <w:bCs/>
          <w:shd w:val="clear" w:color="auto" w:fill="FFFFFF"/>
        </w:rPr>
        <w:t>JavaScript (ES6+)</w:t>
      </w:r>
      <w:r w:rsidRPr="008D0521">
        <w:rPr>
          <w:shd w:val="clear" w:color="auto" w:fill="FFFFFF"/>
        </w:rPr>
        <w:t xml:space="preserve">, </w:t>
      </w:r>
      <w:r w:rsidRPr="008D0521">
        <w:rPr>
          <w:b/>
          <w:bCs/>
          <w:shd w:val="clear" w:color="auto" w:fill="FFFFFF"/>
        </w:rPr>
        <w:t>HTML4/5</w:t>
      </w:r>
      <w:r w:rsidRPr="008D0521">
        <w:rPr>
          <w:shd w:val="clear" w:color="auto" w:fill="FFFFFF"/>
        </w:rPr>
        <w:t xml:space="preserve">, </w:t>
      </w:r>
      <w:r w:rsidRPr="008D0521">
        <w:rPr>
          <w:b/>
          <w:bCs/>
          <w:shd w:val="clear" w:color="auto" w:fill="FFFFFF"/>
        </w:rPr>
        <w:t>CSS3</w:t>
      </w:r>
      <w:r w:rsidRPr="008D0521">
        <w:rPr>
          <w:shd w:val="clear" w:color="auto" w:fill="FFFFFF"/>
        </w:rPr>
        <w:t xml:space="preserve">, </w:t>
      </w:r>
      <w:r w:rsidRPr="008D0521">
        <w:rPr>
          <w:b/>
          <w:bCs/>
          <w:shd w:val="clear" w:color="auto" w:fill="FFFFFF"/>
        </w:rPr>
        <w:t>JSP</w:t>
      </w:r>
      <w:r w:rsidRPr="008D0521">
        <w:rPr>
          <w:shd w:val="clear" w:color="auto" w:fill="FFFFFF"/>
        </w:rPr>
        <w:t xml:space="preserve">, and maintained legacy support with </w:t>
      </w:r>
      <w:r w:rsidRPr="008D0521">
        <w:rPr>
          <w:b/>
          <w:bCs/>
          <w:shd w:val="clear" w:color="auto" w:fill="FFFFFF"/>
        </w:rPr>
        <w:t>PHP</w:t>
      </w:r>
      <w:r w:rsidRPr="008D0521">
        <w:rPr>
          <w:shd w:val="clear" w:color="auto" w:fill="FFFFFF"/>
        </w:rPr>
        <w:t>.</w:t>
      </w:r>
    </w:p>
    <w:p w14:paraId="10710CBF" w14:textId="23E66694" w:rsidR="009E214A" w:rsidRPr="008D0521" w:rsidRDefault="007F54C3" w:rsidP="009E214A">
      <w:pPr>
        <w:pStyle w:val="ListParagraph"/>
        <w:numPr>
          <w:ilvl w:val="0"/>
          <w:numId w:val="23"/>
        </w:numPr>
        <w:spacing w:after="0" w:line="240" w:lineRule="auto"/>
        <w:ind w:left="587" w:right="170"/>
        <w:jc w:val="both"/>
        <w:rPr>
          <w:shd w:val="clear" w:color="auto" w:fill="FFFFFF"/>
        </w:rPr>
      </w:pPr>
      <w:r w:rsidRPr="008D0521">
        <w:rPr>
          <w:shd w:val="clear" w:color="auto" w:fill="FFFFFF"/>
        </w:rPr>
        <w:t xml:space="preserve">Deployed containerized applications on </w:t>
      </w:r>
      <w:r w:rsidRPr="008D0521">
        <w:rPr>
          <w:b/>
          <w:bCs/>
          <w:shd w:val="clear" w:color="auto" w:fill="FFFFFF"/>
        </w:rPr>
        <w:t>OpenShift</w:t>
      </w:r>
      <w:r w:rsidR="009E214A" w:rsidRPr="008D0521">
        <w:rPr>
          <w:shd w:val="clear" w:color="auto" w:fill="FFFFFF"/>
        </w:rPr>
        <w:t xml:space="preserve"> </w:t>
      </w:r>
      <w:r w:rsidRPr="008D0521">
        <w:rPr>
          <w:shd w:val="clear" w:color="auto" w:fill="FFFFFF"/>
        </w:rPr>
        <w:t>ensuring isolated, scalable runtime environments across healthcare environments.</w:t>
      </w:r>
    </w:p>
    <w:p w14:paraId="5C02A7AB" w14:textId="77777777" w:rsidR="009E214A" w:rsidRPr="008D0521" w:rsidRDefault="009E214A" w:rsidP="009E214A">
      <w:pPr>
        <w:pStyle w:val="ListParagraph"/>
        <w:numPr>
          <w:ilvl w:val="0"/>
          <w:numId w:val="23"/>
        </w:numPr>
        <w:spacing w:after="0" w:line="240" w:lineRule="auto"/>
        <w:ind w:left="587" w:right="170"/>
        <w:jc w:val="both"/>
        <w:rPr>
          <w:shd w:val="clear" w:color="auto" w:fill="FFFFFF"/>
        </w:rPr>
      </w:pPr>
      <w:r w:rsidRPr="008D0521">
        <w:rPr>
          <w:shd w:val="clear" w:color="auto" w:fill="FFFFFF"/>
        </w:rPr>
        <w:t xml:space="preserve">Developed backend services, APIs, and </w:t>
      </w:r>
      <w:r w:rsidRPr="008D0521">
        <w:rPr>
          <w:b/>
          <w:bCs/>
          <w:shd w:val="clear" w:color="auto" w:fill="FFFFFF"/>
        </w:rPr>
        <w:t>microservices</w:t>
      </w:r>
      <w:r w:rsidRPr="008D0521">
        <w:rPr>
          <w:shd w:val="clear" w:color="auto" w:fill="FFFFFF"/>
        </w:rPr>
        <w:t xml:space="preserve"> using </w:t>
      </w:r>
      <w:r w:rsidRPr="008D0521">
        <w:rPr>
          <w:b/>
          <w:bCs/>
          <w:shd w:val="clear" w:color="auto" w:fill="FFFFFF"/>
        </w:rPr>
        <w:t>Scala</w:t>
      </w:r>
      <w:r w:rsidRPr="008D0521">
        <w:rPr>
          <w:shd w:val="clear" w:color="auto" w:fill="FFFFFF"/>
        </w:rPr>
        <w:t xml:space="preserve"> and related frameworks, such as </w:t>
      </w:r>
      <w:r w:rsidRPr="008D0521">
        <w:rPr>
          <w:b/>
          <w:bCs/>
          <w:shd w:val="clear" w:color="auto" w:fill="FFFFFF"/>
        </w:rPr>
        <w:t>Akka</w:t>
      </w:r>
      <w:r w:rsidRPr="008D0521">
        <w:rPr>
          <w:shd w:val="clear" w:color="auto" w:fill="FFFFFF"/>
        </w:rPr>
        <w:t>.</w:t>
      </w:r>
    </w:p>
    <w:p w14:paraId="6CE7325F" w14:textId="77777777" w:rsidR="009E214A" w:rsidRPr="008D0521" w:rsidRDefault="009E214A" w:rsidP="009E214A">
      <w:pPr>
        <w:pStyle w:val="ListParagraph"/>
        <w:numPr>
          <w:ilvl w:val="0"/>
          <w:numId w:val="23"/>
        </w:numPr>
        <w:spacing w:line="240" w:lineRule="auto"/>
        <w:ind w:left="587" w:right="170"/>
        <w:jc w:val="both"/>
        <w:rPr>
          <w:shd w:val="clear" w:color="auto" w:fill="FFFFFF"/>
        </w:rPr>
      </w:pPr>
      <w:r w:rsidRPr="008D0521">
        <w:rPr>
          <w:shd w:val="clear" w:color="auto" w:fill="FFFFFF"/>
        </w:rPr>
        <w:t xml:space="preserve">Integrated </w:t>
      </w:r>
      <w:r w:rsidRPr="008D0521">
        <w:rPr>
          <w:b/>
          <w:bCs/>
          <w:shd w:val="clear" w:color="auto" w:fill="FFFFFF"/>
        </w:rPr>
        <w:t>DynamoDB</w:t>
      </w:r>
      <w:r w:rsidRPr="008D0521">
        <w:rPr>
          <w:shd w:val="clear" w:color="auto" w:fill="FFFFFF"/>
        </w:rPr>
        <w:t xml:space="preserve"> streams with Lambda for real-time data processing and event-driven architecture.</w:t>
      </w:r>
    </w:p>
    <w:p w14:paraId="7C844BE3" w14:textId="77777777" w:rsidR="009E214A" w:rsidRPr="008D0521" w:rsidRDefault="009E214A" w:rsidP="009E214A">
      <w:pPr>
        <w:pStyle w:val="ListParagraph"/>
        <w:numPr>
          <w:ilvl w:val="0"/>
          <w:numId w:val="23"/>
        </w:numPr>
        <w:spacing w:after="0" w:line="240" w:lineRule="auto"/>
        <w:ind w:left="587" w:right="170"/>
        <w:jc w:val="both"/>
        <w:rPr>
          <w:shd w:val="clear" w:color="auto" w:fill="FFFFFF"/>
        </w:rPr>
      </w:pPr>
      <w:r w:rsidRPr="008D0521">
        <w:rPr>
          <w:shd w:val="clear" w:color="auto" w:fill="FFFFFF"/>
        </w:rPr>
        <w:t xml:space="preserve">Implemented </w:t>
      </w:r>
      <w:r w:rsidRPr="008D0521">
        <w:rPr>
          <w:b/>
          <w:bCs/>
          <w:shd w:val="clear" w:color="auto" w:fill="FFFFFF"/>
        </w:rPr>
        <w:t>CI/CD</w:t>
      </w:r>
      <w:r w:rsidRPr="008D0521">
        <w:rPr>
          <w:shd w:val="clear" w:color="auto" w:fill="FFFFFF"/>
        </w:rPr>
        <w:t xml:space="preserve"> pipelines for deploying </w:t>
      </w:r>
      <w:r w:rsidRPr="008D0521">
        <w:rPr>
          <w:b/>
          <w:bCs/>
          <w:shd w:val="clear" w:color="auto" w:fill="FFFFFF"/>
        </w:rPr>
        <w:t>microservices</w:t>
      </w:r>
      <w:r w:rsidRPr="008D0521">
        <w:rPr>
          <w:shd w:val="clear" w:color="auto" w:fill="FFFFFF"/>
        </w:rPr>
        <w:t xml:space="preserve"> on </w:t>
      </w:r>
      <w:r w:rsidRPr="008D0521">
        <w:rPr>
          <w:b/>
          <w:bCs/>
          <w:shd w:val="clear" w:color="auto" w:fill="FFFFFF"/>
        </w:rPr>
        <w:t>Kubernetes</w:t>
      </w:r>
      <w:r w:rsidRPr="008D0521">
        <w:rPr>
          <w:shd w:val="clear" w:color="auto" w:fill="FFFFFF"/>
        </w:rPr>
        <w:t>, ensuring rapid and efficient deployment.</w:t>
      </w:r>
    </w:p>
    <w:p w14:paraId="7A603A86" w14:textId="77777777" w:rsidR="009E214A" w:rsidRPr="008D0521" w:rsidRDefault="009E214A" w:rsidP="009E214A">
      <w:pPr>
        <w:pStyle w:val="ListParagraph"/>
        <w:numPr>
          <w:ilvl w:val="0"/>
          <w:numId w:val="23"/>
        </w:numPr>
        <w:spacing w:after="0" w:line="240" w:lineRule="auto"/>
        <w:ind w:left="587" w:right="170"/>
        <w:jc w:val="both"/>
        <w:rPr>
          <w:shd w:val="clear" w:color="auto" w:fill="FFFFFF"/>
        </w:rPr>
      </w:pPr>
      <w:r w:rsidRPr="008D0521">
        <w:rPr>
          <w:shd w:val="clear" w:color="auto" w:fill="FFFFFF"/>
        </w:rPr>
        <w:t xml:space="preserve">Familiarity with message brokers like </w:t>
      </w:r>
      <w:r w:rsidRPr="008D0521">
        <w:rPr>
          <w:b/>
          <w:bCs/>
          <w:shd w:val="clear" w:color="auto" w:fill="FFFFFF"/>
        </w:rPr>
        <w:t>Kafka</w:t>
      </w:r>
      <w:r w:rsidRPr="008D0521">
        <w:rPr>
          <w:shd w:val="clear" w:color="auto" w:fill="FFFFFF"/>
        </w:rPr>
        <w:t xml:space="preserve">, </w:t>
      </w:r>
      <w:r w:rsidRPr="008D0521">
        <w:rPr>
          <w:b/>
          <w:bCs/>
          <w:shd w:val="clear" w:color="auto" w:fill="FFFFFF"/>
        </w:rPr>
        <w:t>ActiveMQ</w:t>
      </w:r>
      <w:r w:rsidRPr="008D0521">
        <w:rPr>
          <w:shd w:val="clear" w:color="auto" w:fill="FFFFFF"/>
        </w:rPr>
        <w:t xml:space="preserve">, and </w:t>
      </w:r>
      <w:r w:rsidRPr="008D0521">
        <w:rPr>
          <w:b/>
          <w:bCs/>
          <w:shd w:val="clear" w:color="auto" w:fill="FFFFFF"/>
        </w:rPr>
        <w:t>RabbitMQ</w:t>
      </w:r>
      <w:r w:rsidRPr="008D0521">
        <w:rPr>
          <w:shd w:val="clear" w:color="auto" w:fill="FFFFFF"/>
        </w:rPr>
        <w:t xml:space="preserve"> for reliable messaging and integration.</w:t>
      </w:r>
    </w:p>
    <w:p w14:paraId="58B218A5" w14:textId="77777777" w:rsidR="009E214A" w:rsidRPr="008D0521" w:rsidRDefault="009E214A" w:rsidP="009E214A">
      <w:pPr>
        <w:pStyle w:val="ListParagraph"/>
        <w:numPr>
          <w:ilvl w:val="0"/>
          <w:numId w:val="23"/>
        </w:numPr>
        <w:spacing w:after="0" w:line="240" w:lineRule="auto"/>
        <w:ind w:left="587" w:right="170"/>
        <w:jc w:val="both"/>
        <w:rPr>
          <w:shd w:val="clear" w:color="auto" w:fill="FFFFFF"/>
        </w:rPr>
      </w:pPr>
      <w:r w:rsidRPr="008D0521">
        <w:rPr>
          <w:shd w:val="clear" w:color="auto" w:fill="FFFFFF"/>
        </w:rPr>
        <w:t xml:space="preserve">Proficient </w:t>
      </w:r>
      <w:r w:rsidRPr="008D0521">
        <w:t xml:space="preserve">in full-stack log management using the </w:t>
      </w:r>
      <w:r w:rsidRPr="008D0521">
        <w:rPr>
          <w:b/>
          <w:bCs/>
        </w:rPr>
        <w:t>ELK stack (Elasticsearch, Logstash, Kibana</w:t>
      </w:r>
      <w:r w:rsidRPr="008D0521">
        <w:t>).</w:t>
      </w:r>
    </w:p>
    <w:p w14:paraId="4368566C" w14:textId="77777777" w:rsidR="009E214A" w:rsidRPr="008D0521" w:rsidRDefault="009E214A" w:rsidP="009E214A">
      <w:pPr>
        <w:pStyle w:val="ListParagraph"/>
        <w:numPr>
          <w:ilvl w:val="0"/>
          <w:numId w:val="23"/>
        </w:numPr>
        <w:spacing w:after="0" w:line="240" w:lineRule="auto"/>
        <w:ind w:left="587" w:right="170"/>
        <w:jc w:val="both"/>
        <w:rPr>
          <w:shd w:val="clear" w:color="auto" w:fill="FFFFFF"/>
        </w:rPr>
      </w:pPr>
      <w:r w:rsidRPr="008D0521">
        <w:rPr>
          <w:shd w:val="clear" w:color="auto" w:fill="FFFFFF"/>
        </w:rPr>
        <w:lastRenderedPageBreak/>
        <w:t xml:space="preserve">In-depth knowledge of </w:t>
      </w:r>
      <w:r w:rsidRPr="008D0521">
        <w:rPr>
          <w:b/>
          <w:bCs/>
          <w:shd w:val="clear" w:color="auto" w:fill="FFFFFF"/>
        </w:rPr>
        <w:t>GraphQL</w:t>
      </w:r>
      <w:r w:rsidRPr="008D0521">
        <w:rPr>
          <w:shd w:val="clear" w:color="auto" w:fill="FFFFFF"/>
        </w:rPr>
        <w:t xml:space="preserve"> query language and how it can be utilized to efficiently retrieve data.</w:t>
      </w:r>
    </w:p>
    <w:p w14:paraId="14C836F7" w14:textId="66E9B1D5" w:rsidR="009E214A" w:rsidRPr="008D0521" w:rsidRDefault="009E214A" w:rsidP="009E214A">
      <w:pPr>
        <w:pStyle w:val="ListParagraph"/>
        <w:numPr>
          <w:ilvl w:val="0"/>
          <w:numId w:val="23"/>
        </w:numPr>
        <w:spacing w:after="0" w:line="240" w:lineRule="auto"/>
        <w:ind w:left="587" w:right="170"/>
        <w:jc w:val="both"/>
        <w:rPr>
          <w:shd w:val="clear" w:color="auto" w:fill="FFFFFF"/>
        </w:rPr>
      </w:pPr>
      <w:r w:rsidRPr="008D0521">
        <w:rPr>
          <w:shd w:val="clear" w:color="auto" w:fill="FFFFFF"/>
        </w:rPr>
        <w:t xml:space="preserve">Proficient in </w:t>
      </w:r>
      <w:r w:rsidRPr="008D0521">
        <w:rPr>
          <w:b/>
          <w:bCs/>
          <w:shd w:val="clear" w:color="auto" w:fill="FFFFFF"/>
        </w:rPr>
        <w:t>SQL</w:t>
      </w:r>
      <w:r w:rsidRPr="008D0521">
        <w:rPr>
          <w:shd w:val="clear" w:color="auto" w:fill="FFFFFF"/>
        </w:rPr>
        <w:t xml:space="preserve"> queries with experience in working with </w:t>
      </w:r>
      <w:r w:rsidRPr="008D0521">
        <w:rPr>
          <w:b/>
          <w:bCs/>
          <w:shd w:val="clear" w:color="auto" w:fill="FFFFFF"/>
        </w:rPr>
        <w:t>PostgreSQL</w:t>
      </w:r>
      <w:r w:rsidR="006E7FA8" w:rsidRPr="008D0521">
        <w:rPr>
          <w:b/>
          <w:bCs/>
          <w:shd w:val="clear" w:color="auto" w:fill="FFFFFF"/>
        </w:rPr>
        <w:t xml:space="preserve"> 9</w:t>
      </w:r>
      <w:r w:rsidRPr="008D0521">
        <w:rPr>
          <w:shd w:val="clear" w:color="auto" w:fill="FFFFFF"/>
        </w:rPr>
        <w:t xml:space="preserve"> and </w:t>
      </w:r>
      <w:r w:rsidRPr="008D0521">
        <w:rPr>
          <w:b/>
          <w:bCs/>
          <w:shd w:val="clear" w:color="auto" w:fill="FFFFFF"/>
        </w:rPr>
        <w:t>Swagger</w:t>
      </w:r>
      <w:r w:rsidRPr="008D0521">
        <w:rPr>
          <w:shd w:val="clear" w:color="auto" w:fill="FFFFFF"/>
        </w:rPr>
        <w:t xml:space="preserve"> for documenting RESTful </w:t>
      </w:r>
      <w:proofErr w:type="gramStart"/>
      <w:r w:rsidRPr="008D0521">
        <w:rPr>
          <w:shd w:val="clear" w:color="auto" w:fill="FFFFFF"/>
        </w:rPr>
        <w:t>API’s</w:t>
      </w:r>
      <w:proofErr w:type="gramEnd"/>
      <w:r w:rsidRPr="008D0521">
        <w:rPr>
          <w:shd w:val="clear" w:color="auto" w:fill="FFFFFF"/>
        </w:rPr>
        <w:t>.</w:t>
      </w:r>
    </w:p>
    <w:p w14:paraId="5FF17161" w14:textId="77777777" w:rsidR="009E214A" w:rsidRPr="008D0521" w:rsidRDefault="009E214A" w:rsidP="009E214A">
      <w:pPr>
        <w:pStyle w:val="ListParagraph"/>
        <w:numPr>
          <w:ilvl w:val="0"/>
          <w:numId w:val="23"/>
        </w:numPr>
        <w:spacing w:after="0" w:line="240" w:lineRule="auto"/>
        <w:ind w:left="587" w:right="170"/>
        <w:jc w:val="both"/>
        <w:rPr>
          <w:shd w:val="clear" w:color="auto" w:fill="FFFFFF"/>
        </w:rPr>
      </w:pPr>
      <w:r w:rsidRPr="008D0521">
        <w:rPr>
          <w:shd w:val="clear" w:color="auto" w:fill="FFFFFF"/>
        </w:rPr>
        <w:t xml:space="preserve">Implemented </w:t>
      </w:r>
      <w:r w:rsidRPr="008D0521">
        <w:rPr>
          <w:b/>
          <w:bCs/>
          <w:shd w:val="clear" w:color="auto" w:fill="FFFFFF"/>
        </w:rPr>
        <w:t>Jenkins</w:t>
      </w:r>
      <w:r w:rsidRPr="008D0521">
        <w:rPr>
          <w:shd w:val="clear" w:color="auto" w:fill="FFFFFF"/>
        </w:rPr>
        <w:t xml:space="preserve"> for automating build, test, and deployment workflows for reliable software delivery pipelines.</w:t>
      </w:r>
    </w:p>
    <w:p w14:paraId="4C97734C" w14:textId="77777777" w:rsidR="009E214A" w:rsidRPr="008D0521" w:rsidRDefault="009E214A" w:rsidP="009E214A">
      <w:pPr>
        <w:pStyle w:val="ListParagraph"/>
        <w:numPr>
          <w:ilvl w:val="0"/>
          <w:numId w:val="23"/>
        </w:numPr>
        <w:spacing w:after="0" w:line="240" w:lineRule="auto"/>
        <w:ind w:left="587" w:right="170"/>
        <w:jc w:val="both"/>
        <w:rPr>
          <w:shd w:val="clear" w:color="auto" w:fill="FFFFFF"/>
        </w:rPr>
      </w:pPr>
      <w:r w:rsidRPr="008D0521">
        <w:rPr>
          <w:shd w:val="clear" w:color="auto" w:fill="FFFFFF"/>
        </w:rPr>
        <w:t xml:space="preserve">Proficient in </w:t>
      </w:r>
      <w:r w:rsidRPr="008D0521">
        <w:rPr>
          <w:b/>
          <w:bCs/>
          <w:shd w:val="clear" w:color="auto" w:fill="FFFFFF"/>
        </w:rPr>
        <w:t>Groovy</w:t>
      </w:r>
      <w:r w:rsidRPr="008D0521">
        <w:rPr>
          <w:shd w:val="clear" w:color="auto" w:fill="FFFFFF"/>
        </w:rPr>
        <w:t xml:space="preserve">, a dynamic and scripting language for the </w:t>
      </w:r>
      <w:r w:rsidRPr="008D0521">
        <w:rPr>
          <w:b/>
          <w:bCs/>
          <w:shd w:val="clear" w:color="auto" w:fill="FFFFFF"/>
        </w:rPr>
        <w:t>Java Virtual Machine</w:t>
      </w:r>
      <w:r w:rsidRPr="008D0521">
        <w:rPr>
          <w:shd w:val="clear" w:color="auto" w:fill="FFFFFF"/>
        </w:rPr>
        <w:t xml:space="preserve"> (JVM).</w:t>
      </w:r>
    </w:p>
    <w:p w14:paraId="692F1B60" w14:textId="77777777" w:rsidR="009E214A" w:rsidRPr="008D0521" w:rsidRDefault="009E214A" w:rsidP="009E214A">
      <w:pPr>
        <w:pStyle w:val="ListParagraph"/>
        <w:numPr>
          <w:ilvl w:val="0"/>
          <w:numId w:val="23"/>
        </w:numPr>
        <w:spacing w:after="0" w:line="240" w:lineRule="auto"/>
        <w:ind w:left="587" w:right="170"/>
        <w:jc w:val="both"/>
        <w:rPr>
          <w:shd w:val="clear" w:color="auto" w:fill="FFFFFF"/>
        </w:rPr>
      </w:pPr>
      <w:r w:rsidRPr="008D0521">
        <w:rPr>
          <w:shd w:val="clear" w:color="auto" w:fill="FFFFFF"/>
        </w:rPr>
        <w:t xml:space="preserve">Implemented </w:t>
      </w:r>
      <w:r w:rsidRPr="008D0521">
        <w:rPr>
          <w:b/>
          <w:bCs/>
          <w:shd w:val="clear" w:color="auto" w:fill="FFFFFF"/>
        </w:rPr>
        <w:t>TDD</w:t>
      </w:r>
      <w:r w:rsidRPr="008D0521">
        <w:rPr>
          <w:shd w:val="clear" w:color="auto" w:fill="FFFFFF"/>
        </w:rPr>
        <w:t xml:space="preserve"> approach to ensure code reliability and </w:t>
      </w:r>
      <w:r w:rsidRPr="008D0521">
        <w:rPr>
          <w:b/>
          <w:bCs/>
          <w:shd w:val="clear" w:color="auto" w:fill="FFFFFF"/>
        </w:rPr>
        <w:t>Kubernetes</w:t>
      </w:r>
      <w:r w:rsidRPr="008D0521">
        <w:rPr>
          <w:shd w:val="clear" w:color="auto" w:fill="FFFFFF"/>
        </w:rPr>
        <w:t xml:space="preserve"> for scalable container orchestration.</w:t>
      </w:r>
    </w:p>
    <w:p w14:paraId="4F3A19E0" w14:textId="77777777" w:rsidR="009E214A" w:rsidRPr="008D0521" w:rsidRDefault="009E214A" w:rsidP="009E214A">
      <w:pPr>
        <w:pStyle w:val="ListParagraph"/>
        <w:numPr>
          <w:ilvl w:val="0"/>
          <w:numId w:val="23"/>
        </w:numPr>
        <w:spacing w:after="0" w:line="240" w:lineRule="auto"/>
        <w:ind w:left="587" w:right="170"/>
        <w:jc w:val="both"/>
        <w:rPr>
          <w:shd w:val="clear" w:color="auto" w:fill="FFFFFF"/>
        </w:rPr>
      </w:pPr>
      <w:r w:rsidRPr="008D0521">
        <w:rPr>
          <w:shd w:val="clear" w:color="auto" w:fill="FFFFFF"/>
        </w:rPr>
        <w:t xml:space="preserve">Designed, built, and deployed a multitude application utilizing all </w:t>
      </w:r>
      <w:r w:rsidRPr="008D0521">
        <w:rPr>
          <w:b/>
          <w:bCs/>
          <w:shd w:val="clear" w:color="auto" w:fill="FFFFFF"/>
        </w:rPr>
        <w:t>AWS</w:t>
      </w:r>
      <w:r w:rsidRPr="008D0521">
        <w:rPr>
          <w:shd w:val="clear" w:color="auto" w:fill="FFFFFF"/>
        </w:rPr>
        <w:t xml:space="preserve"> stack (</w:t>
      </w:r>
      <w:r w:rsidRPr="008D0521">
        <w:rPr>
          <w:b/>
          <w:bCs/>
          <w:shd w:val="clear" w:color="auto" w:fill="FFFFFF"/>
        </w:rPr>
        <w:t>EC2, S3, Dynamo DB, SQS and EMR</w:t>
      </w:r>
      <w:r w:rsidRPr="008D0521">
        <w:rPr>
          <w:shd w:val="clear" w:color="auto" w:fill="FFFFFF"/>
        </w:rPr>
        <w:t>).</w:t>
      </w:r>
    </w:p>
    <w:p w14:paraId="02FF84B7" w14:textId="77777777" w:rsidR="009E214A" w:rsidRPr="008D0521" w:rsidRDefault="009E214A" w:rsidP="009E214A">
      <w:pPr>
        <w:pStyle w:val="ListParagraph"/>
        <w:numPr>
          <w:ilvl w:val="0"/>
          <w:numId w:val="23"/>
        </w:numPr>
        <w:spacing w:after="0" w:line="240" w:lineRule="auto"/>
        <w:ind w:left="587" w:right="170"/>
        <w:jc w:val="both"/>
        <w:rPr>
          <w:shd w:val="clear" w:color="auto" w:fill="FFFFFF"/>
        </w:rPr>
      </w:pPr>
      <w:r w:rsidRPr="008D0521">
        <w:rPr>
          <w:shd w:val="clear" w:color="auto" w:fill="FFFFFF"/>
        </w:rPr>
        <w:t xml:space="preserve">Integrated </w:t>
      </w:r>
      <w:r w:rsidRPr="008D0521">
        <w:rPr>
          <w:b/>
          <w:bCs/>
          <w:shd w:val="clear" w:color="auto" w:fill="FFFFFF"/>
        </w:rPr>
        <w:t>OpenStack</w:t>
      </w:r>
      <w:r w:rsidRPr="008D0521">
        <w:rPr>
          <w:shd w:val="clear" w:color="auto" w:fill="FFFFFF"/>
        </w:rPr>
        <w:t xml:space="preserve"> API with </w:t>
      </w:r>
      <w:r w:rsidRPr="008D0521">
        <w:rPr>
          <w:b/>
          <w:bCs/>
          <w:shd w:val="clear" w:color="auto" w:fill="FFFFFF"/>
        </w:rPr>
        <w:t>AWS EC2</w:t>
      </w:r>
      <w:r w:rsidRPr="008D0521">
        <w:rPr>
          <w:shd w:val="clear" w:color="auto" w:fill="FFFFFF"/>
        </w:rPr>
        <w:t xml:space="preserve"> cloud-based architecture in </w:t>
      </w:r>
      <w:r w:rsidRPr="008D0521">
        <w:rPr>
          <w:b/>
          <w:bCs/>
          <w:shd w:val="clear" w:color="auto" w:fill="FFFFFF"/>
        </w:rPr>
        <w:t>AWS</w:t>
      </w:r>
      <w:r w:rsidRPr="008D0521">
        <w:rPr>
          <w:shd w:val="clear" w:color="auto" w:fill="FFFFFF"/>
        </w:rPr>
        <w:t xml:space="preserve"> and to deploy </w:t>
      </w:r>
      <w:r w:rsidRPr="008D0521">
        <w:rPr>
          <w:b/>
          <w:bCs/>
          <w:shd w:val="clear" w:color="auto" w:fill="FFFFFF"/>
        </w:rPr>
        <w:t>Docker</w:t>
      </w:r>
      <w:r w:rsidRPr="008D0521">
        <w:rPr>
          <w:shd w:val="clear" w:color="auto" w:fill="FFFFFF"/>
        </w:rPr>
        <w:t xml:space="preserve"> containers.</w:t>
      </w:r>
    </w:p>
    <w:p w14:paraId="4CECD3B3" w14:textId="233E7F50" w:rsidR="00024E53" w:rsidRPr="008D0521" w:rsidRDefault="00024E53" w:rsidP="00024E53">
      <w:pPr>
        <w:pStyle w:val="NormalWeb"/>
        <w:numPr>
          <w:ilvl w:val="0"/>
          <w:numId w:val="23"/>
        </w:numPr>
        <w:rPr>
          <w:rFonts w:ascii="Calibri" w:hAnsi="Calibri" w:cs="Calibri"/>
          <w:sz w:val="22"/>
          <w:szCs w:val="22"/>
        </w:rPr>
      </w:pPr>
      <w:r w:rsidRPr="008D0521">
        <w:rPr>
          <w:rFonts w:ascii="Calibri" w:hAnsi="Calibri" w:cs="Calibri"/>
          <w:sz w:val="22"/>
          <w:szCs w:val="22"/>
        </w:rPr>
        <w:t xml:space="preserve">Built microservices in </w:t>
      </w:r>
      <w:r w:rsidRPr="008D0521">
        <w:rPr>
          <w:rStyle w:val="Strong"/>
          <w:rFonts w:ascii="Calibri" w:hAnsi="Calibri" w:cs="Calibri"/>
          <w:sz w:val="22"/>
          <w:szCs w:val="22"/>
        </w:rPr>
        <w:t>Spring Boot</w:t>
      </w:r>
      <w:r w:rsidRPr="008D0521">
        <w:rPr>
          <w:rFonts w:ascii="Calibri" w:hAnsi="Calibri" w:cs="Calibri"/>
          <w:sz w:val="22"/>
          <w:szCs w:val="22"/>
        </w:rPr>
        <w:t xml:space="preserve"> and deployed them on </w:t>
      </w:r>
      <w:r w:rsidRPr="008D0521">
        <w:rPr>
          <w:rStyle w:val="Strong"/>
          <w:rFonts w:ascii="Calibri" w:hAnsi="Calibri" w:cs="Calibri"/>
          <w:sz w:val="22"/>
          <w:szCs w:val="22"/>
        </w:rPr>
        <w:t>GCP Kubernetes (GKE)</w:t>
      </w:r>
      <w:r w:rsidRPr="008D0521">
        <w:rPr>
          <w:rFonts w:ascii="Calibri" w:hAnsi="Calibri" w:cs="Calibri"/>
          <w:sz w:val="22"/>
          <w:szCs w:val="22"/>
        </w:rPr>
        <w:t xml:space="preserve"> for claims processing and patient data systems.</w:t>
      </w:r>
    </w:p>
    <w:p w14:paraId="3F951261" w14:textId="6B7910DE" w:rsidR="003773B0" w:rsidRPr="008D0521" w:rsidRDefault="003773B0" w:rsidP="003773B0">
      <w:pPr>
        <w:pStyle w:val="NormalWeb"/>
        <w:numPr>
          <w:ilvl w:val="0"/>
          <w:numId w:val="23"/>
        </w:numPr>
        <w:rPr>
          <w:rFonts w:ascii="Calibri" w:hAnsi="Calibri" w:cs="Calibri"/>
          <w:sz w:val="22"/>
          <w:szCs w:val="22"/>
        </w:rPr>
      </w:pPr>
      <w:r w:rsidRPr="008D0521">
        <w:rPr>
          <w:rFonts w:ascii="Calibri" w:hAnsi="Calibri" w:cs="Calibri"/>
          <w:sz w:val="22"/>
          <w:szCs w:val="22"/>
        </w:rPr>
        <w:t xml:space="preserve">Implemented </w:t>
      </w:r>
      <w:r w:rsidRPr="008D0521">
        <w:rPr>
          <w:rStyle w:val="Strong"/>
          <w:rFonts w:ascii="Calibri" w:hAnsi="Calibri" w:cs="Calibri"/>
          <w:sz w:val="22"/>
          <w:szCs w:val="22"/>
        </w:rPr>
        <w:t>predictive ML models</w:t>
      </w:r>
      <w:r w:rsidRPr="008D0521">
        <w:rPr>
          <w:rFonts w:ascii="Calibri" w:hAnsi="Calibri" w:cs="Calibri"/>
          <w:sz w:val="22"/>
          <w:szCs w:val="22"/>
        </w:rPr>
        <w:t xml:space="preserve"> for claims processing and patient risk scoring using </w:t>
      </w:r>
      <w:r w:rsidRPr="008D0521">
        <w:rPr>
          <w:rStyle w:val="Strong"/>
          <w:rFonts w:ascii="Calibri" w:hAnsi="Calibri" w:cs="Calibri"/>
          <w:sz w:val="22"/>
          <w:szCs w:val="22"/>
        </w:rPr>
        <w:t>Scikit-learn/TensorFlow</w:t>
      </w:r>
      <w:r w:rsidRPr="008D0521">
        <w:rPr>
          <w:rFonts w:ascii="Calibri" w:hAnsi="Calibri" w:cs="Calibri"/>
          <w:sz w:val="22"/>
          <w:szCs w:val="22"/>
        </w:rPr>
        <w:t>, deployed within Java-based services.</w:t>
      </w:r>
    </w:p>
    <w:p w14:paraId="54EED6AC" w14:textId="5EDD1E1B" w:rsidR="003773B0" w:rsidRPr="008D0521" w:rsidRDefault="003773B0" w:rsidP="003773B0">
      <w:pPr>
        <w:pStyle w:val="NormalWeb"/>
        <w:numPr>
          <w:ilvl w:val="0"/>
          <w:numId w:val="23"/>
        </w:numPr>
        <w:rPr>
          <w:rFonts w:ascii="Calibri" w:hAnsi="Calibri" w:cs="Calibri"/>
          <w:sz w:val="22"/>
          <w:szCs w:val="22"/>
        </w:rPr>
      </w:pPr>
      <w:r w:rsidRPr="008D0521">
        <w:rPr>
          <w:rFonts w:ascii="Calibri" w:hAnsi="Calibri" w:cs="Calibri"/>
          <w:sz w:val="22"/>
          <w:szCs w:val="22"/>
        </w:rPr>
        <w:t xml:space="preserve">Automated </w:t>
      </w:r>
      <w:r w:rsidRPr="008D0521">
        <w:rPr>
          <w:rStyle w:val="Strong"/>
          <w:rFonts w:ascii="Calibri" w:hAnsi="Calibri" w:cs="Calibri"/>
          <w:sz w:val="22"/>
          <w:szCs w:val="22"/>
        </w:rPr>
        <w:t>feature engineering pipelines</w:t>
      </w:r>
      <w:r w:rsidRPr="008D0521">
        <w:rPr>
          <w:rFonts w:ascii="Calibri" w:hAnsi="Calibri" w:cs="Calibri"/>
          <w:sz w:val="22"/>
          <w:szCs w:val="22"/>
        </w:rPr>
        <w:t xml:space="preserve"> for healthcare datasets using </w:t>
      </w:r>
      <w:r w:rsidRPr="008D0521">
        <w:rPr>
          <w:rStyle w:val="Strong"/>
          <w:rFonts w:ascii="Calibri" w:hAnsi="Calibri" w:cs="Calibri"/>
          <w:sz w:val="22"/>
          <w:szCs w:val="22"/>
        </w:rPr>
        <w:t>Spring Batch and Python</w:t>
      </w:r>
      <w:r w:rsidRPr="008D0521">
        <w:rPr>
          <w:rFonts w:ascii="Calibri" w:hAnsi="Calibri" w:cs="Calibri"/>
          <w:sz w:val="22"/>
          <w:szCs w:val="22"/>
        </w:rPr>
        <w:t>, improving data preparation efficiency for ML workflows.</w:t>
      </w:r>
    </w:p>
    <w:p w14:paraId="00C06000" w14:textId="203BC1C7" w:rsidR="003773B0" w:rsidRPr="008D0521" w:rsidRDefault="003773B0" w:rsidP="003773B0">
      <w:pPr>
        <w:pStyle w:val="NormalWeb"/>
        <w:numPr>
          <w:ilvl w:val="0"/>
          <w:numId w:val="23"/>
        </w:numPr>
        <w:rPr>
          <w:rFonts w:ascii="Calibri" w:hAnsi="Calibri" w:cs="Calibri"/>
          <w:sz w:val="22"/>
          <w:szCs w:val="22"/>
        </w:rPr>
      </w:pPr>
      <w:r w:rsidRPr="008D0521">
        <w:rPr>
          <w:rFonts w:ascii="Calibri" w:hAnsi="Calibri" w:cs="Calibri"/>
          <w:sz w:val="22"/>
          <w:szCs w:val="22"/>
        </w:rPr>
        <w:t xml:space="preserve">Integrated ML-powered services into </w:t>
      </w:r>
      <w:r w:rsidRPr="008D0521">
        <w:rPr>
          <w:rStyle w:val="Strong"/>
          <w:rFonts w:ascii="Calibri" w:hAnsi="Calibri" w:cs="Calibri"/>
          <w:sz w:val="22"/>
          <w:szCs w:val="22"/>
        </w:rPr>
        <w:t>provider and member portals</w:t>
      </w:r>
      <w:r w:rsidRPr="008D0521">
        <w:rPr>
          <w:rFonts w:ascii="Calibri" w:hAnsi="Calibri" w:cs="Calibri"/>
          <w:sz w:val="22"/>
          <w:szCs w:val="22"/>
        </w:rPr>
        <w:t xml:space="preserve"> for </w:t>
      </w:r>
      <w:r w:rsidRPr="008D0521">
        <w:rPr>
          <w:rStyle w:val="Strong"/>
          <w:rFonts w:ascii="Calibri" w:hAnsi="Calibri" w:cs="Calibri"/>
          <w:sz w:val="22"/>
          <w:szCs w:val="22"/>
        </w:rPr>
        <w:t>real-time eligibility and claims fraud checks</w:t>
      </w:r>
      <w:r w:rsidRPr="008D0521">
        <w:rPr>
          <w:rFonts w:ascii="Calibri" w:hAnsi="Calibri" w:cs="Calibri"/>
          <w:sz w:val="22"/>
          <w:szCs w:val="22"/>
        </w:rPr>
        <w:t>.</w:t>
      </w:r>
    </w:p>
    <w:p w14:paraId="348254C4" w14:textId="35955716" w:rsidR="00024E53" w:rsidRPr="008D0521" w:rsidRDefault="00024E53" w:rsidP="00024E53">
      <w:pPr>
        <w:pStyle w:val="NormalWeb"/>
        <w:numPr>
          <w:ilvl w:val="0"/>
          <w:numId w:val="23"/>
        </w:numPr>
        <w:rPr>
          <w:rFonts w:ascii="Calibri" w:hAnsi="Calibri" w:cs="Calibri"/>
          <w:sz w:val="22"/>
          <w:szCs w:val="22"/>
        </w:rPr>
      </w:pPr>
      <w:r w:rsidRPr="008D0521">
        <w:rPr>
          <w:rFonts w:ascii="Calibri" w:hAnsi="Calibri" w:cs="Calibri"/>
          <w:sz w:val="22"/>
          <w:szCs w:val="22"/>
        </w:rPr>
        <w:t xml:space="preserve">Integrated </w:t>
      </w:r>
      <w:r w:rsidRPr="008D0521">
        <w:rPr>
          <w:rStyle w:val="Strong"/>
          <w:rFonts w:ascii="Calibri" w:hAnsi="Calibri" w:cs="Calibri"/>
          <w:sz w:val="22"/>
          <w:szCs w:val="22"/>
        </w:rPr>
        <w:t>secure APIs</w:t>
      </w:r>
      <w:r w:rsidRPr="008D0521">
        <w:rPr>
          <w:rFonts w:ascii="Calibri" w:hAnsi="Calibri" w:cs="Calibri"/>
          <w:sz w:val="22"/>
          <w:szCs w:val="22"/>
        </w:rPr>
        <w:t xml:space="preserve"> with SAML/JWT authentication for HIPAA-compliant healthcare transactions.</w:t>
      </w:r>
    </w:p>
    <w:p w14:paraId="06FABBC6" w14:textId="618D5B95" w:rsidR="00024E53" w:rsidRPr="008D0521" w:rsidRDefault="00024E53" w:rsidP="00024E53">
      <w:pPr>
        <w:pStyle w:val="NormalWeb"/>
        <w:numPr>
          <w:ilvl w:val="0"/>
          <w:numId w:val="23"/>
        </w:numPr>
        <w:rPr>
          <w:rFonts w:ascii="Calibri" w:hAnsi="Calibri" w:cs="Calibri"/>
          <w:sz w:val="22"/>
          <w:szCs w:val="22"/>
        </w:rPr>
      </w:pPr>
      <w:r w:rsidRPr="008D0521">
        <w:rPr>
          <w:rFonts w:ascii="Calibri" w:hAnsi="Calibri" w:cs="Calibri"/>
          <w:sz w:val="22"/>
          <w:szCs w:val="22"/>
        </w:rPr>
        <w:t xml:space="preserve">Enhanced existing Java applications by migrating workloads to </w:t>
      </w:r>
      <w:r w:rsidRPr="008D0521">
        <w:rPr>
          <w:rStyle w:val="Strong"/>
          <w:rFonts w:ascii="Calibri" w:hAnsi="Calibri" w:cs="Calibri"/>
          <w:sz w:val="22"/>
          <w:szCs w:val="22"/>
        </w:rPr>
        <w:t>GCP cloud-native services</w:t>
      </w:r>
      <w:r w:rsidRPr="008D0521">
        <w:rPr>
          <w:rFonts w:ascii="Calibri" w:hAnsi="Calibri" w:cs="Calibri"/>
          <w:sz w:val="22"/>
          <w:szCs w:val="22"/>
        </w:rPr>
        <w:t xml:space="preserve"> (Pub/Sub, Cloud SQL).</w:t>
      </w:r>
    </w:p>
    <w:p w14:paraId="5C0242DD" w14:textId="597F46FB" w:rsidR="00024E53" w:rsidRPr="008D0521" w:rsidRDefault="00024E53" w:rsidP="00024E53">
      <w:pPr>
        <w:pStyle w:val="NormalWeb"/>
        <w:numPr>
          <w:ilvl w:val="0"/>
          <w:numId w:val="23"/>
        </w:numPr>
        <w:rPr>
          <w:rFonts w:ascii="Calibri" w:hAnsi="Calibri" w:cs="Calibri"/>
          <w:sz w:val="22"/>
          <w:szCs w:val="22"/>
        </w:rPr>
      </w:pPr>
      <w:r w:rsidRPr="008D0521">
        <w:rPr>
          <w:rFonts w:ascii="Calibri" w:hAnsi="Calibri" w:cs="Calibri"/>
          <w:sz w:val="22"/>
          <w:szCs w:val="22"/>
        </w:rPr>
        <w:t xml:space="preserve">Conducted </w:t>
      </w:r>
      <w:r w:rsidRPr="008D0521">
        <w:rPr>
          <w:rStyle w:val="Strong"/>
          <w:rFonts w:ascii="Calibri" w:hAnsi="Calibri" w:cs="Calibri"/>
          <w:sz w:val="22"/>
          <w:szCs w:val="22"/>
        </w:rPr>
        <w:t>code reviews</w:t>
      </w:r>
      <w:r w:rsidRPr="008D0521">
        <w:rPr>
          <w:rFonts w:ascii="Calibri" w:hAnsi="Calibri" w:cs="Calibri"/>
          <w:sz w:val="22"/>
          <w:szCs w:val="22"/>
        </w:rPr>
        <w:t>, mentored developers, and enforced coding standards in line with enterprise compliance.</w:t>
      </w:r>
    </w:p>
    <w:p w14:paraId="5DCC115E" w14:textId="13F8286E" w:rsidR="00024E53" w:rsidRPr="008D0521" w:rsidRDefault="00024E53" w:rsidP="00024E53">
      <w:pPr>
        <w:pStyle w:val="NormalWeb"/>
        <w:numPr>
          <w:ilvl w:val="0"/>
          <w:numId w:val="23"/>
        </w:numPr>
        <w:rPr>
          <w:rFonts w:ascii="Calibri" w:hAnsi="Calibri" w:cs="Calibri"/>
          <w:sz w:val="22"/>
          <w:szCs w:val="22"/>
        </w:rPr>
      </w:pPr>
      <w:r w:rsidRPr="008D0521">
        <w:rPr>
          <w:rFonts w:ascii="Calibri" w:hAnsi="Calibri" w:cs="Calibri"/>
          <w:sz w:val="22"/>
          <w:szCs w:val="22"/>
        </w:rPr>
        <w:t xml:space="preserve">Configured </w:t>
      </w:r>
      <w:r w:rsidRPr="008D0521">
        <w:rPr>
          <w:rStyle w:val="Strong"/>
          <w:rFonts w:ascii="Calibri" w:hAnsi="Calibri" w:cs="Calibri"/>
          <w:sz w:val="22"/>
          <w:szCs w:val="22"/>
        </w:rPr>
        <w:t>system observability dashboards</w:t>
      </w:r>
      <w:r w:rsidRPr="008D0521">
        <w:rPr>
          <w:rFonts w:ascii="Calibri" w:hAnsi="Calibri" w:cs="Calibri"/>
          <w:sz w:val="22"/>
          <w:szCs w:val="22"/>
        </w:rPr>
        <w:t xml:space="preserve"> with </w:t>
      </w:r>
      <w:proofErr w:type="spellStart"/>
      <w:r w:rsidRPr="008D0521">
        <w:rPr>
          <w:rStyle w:val="Strong"/>
          <w:rFonts w:ascii="Calibri" w:hAnsi="Calibri" w:cs="Calibri"/>
          <w:sz w:val="22"/>
          <w:szCs w:val="22"/>
        </w:rPr>
        <w:t>Stackdriver</w:t>
      </w:r>
      <w:proofErr w:type="spellEnd"/>
      <w:r w:rsidRPr="008D0521">
        <w:rPr>
          <w:rStyle w:val="Strong"/>
          <w:rFonts w:ascii="Calibri" w:hAnsi="Calibri" w:cs="Calibri"/>
          <w:sz w:val="22"/>
          <w:szCs w:val="22"/>
        </w:rPr>
        <w:t xml:space="preserve"> (GCP Monitoring)</w:t>
      </w:r>
      <w:r w:rsidRPr="008D0521">
        <w:rPr>
          <w:rFonts w:ascii="Calibri" w:hAnsi="Calibri" w:cs="Calibri"/>
          <w:sz w:val="22"/>
          <w:szCs w:val="22"/>
        </w:rPr>
        <w:t xml:space="preserve"> and Splunk for proactive alerts.</w:t>
      </w:r>
    </w:p>
    <w:p w14:paraId="3E72D004" w14:textId="77777777" w:rsidR="00024E53" w:rsidRPr="008D0521" w:rsidRDefault="00024E53" w:rsidP="009E214A">
      <w:pPr>
        <w:pStyle w:val="ListParagraph"/>
        <w:numPr>
          <w:ilvl w:val="0"/>
          <w:numId w:val="23"/>
        </w:numPr>
        <w:spacing w:after="0" w:line="240" w:lineRule="auto"/>
        <w:ind w:left="587" w:right="170"/>
        <w:jc w:val="both"/>
        <w:rPr>
          <w:shd w:val="clear" w:color="auto" w:fill="FFFFFF"/>
        </w:rPr>
      </w:pPr>
    </w:p>
    <w:p w14:paraId="1F9307E5" w14:textId="77777777" w:rsidR="009E214A" w:rsidRPr="008D0521" w:rsidRDefault="009E214A" w:rsidP="009E214A">
      <w:pPr>
        <w:pStyle w:val="ListParagraph"/>
        <w:numPr>
          <w:ilvl w:val="0"/>
          <w:numId w:val="23"/>
        </w:numPr>
        <w:spacing w:after="0" w:line="240" w:lineRule="auto"/>
        <w:ind w:left="587" w:right="170"/>
        <w:jc w:val="both"/>
        <w:rPr>
          <w:shd w:val="clear" w:color="auto" w:fill="FFFFFF"/>
        </w:rPr>
      </w:pPr>
      <w:r w:rsidRPr="008D0521">
        <w:rPr>
          <w:shd w:val="clear" w:color="auto" w:fill="FFFFFF"/>
        </w:rPr>
        <w:t xml:space="preserve">Utilized </w:t>
      </w:r>
      <w:r w:rsidRPr="008D0521">
        <w:rPr>
          <w:b/>
          <w:bCs/>
          <w:shd w:val="clear" w:color="auto" w:fill="FFFFFF"/>
        </w:rPr>
        <w:t>Docker</w:t>
      </w:r>
      <w:r w:rsidRPr="008D0521">
        <w:rPr>
          <w:shd w:val="clear" w:color="auto" w:fill="FFFFFF"/>
        </w:rPr>
        <w:t xml:space="preserve"> to containerize healthcare applications, ensuring consistency and scalability.</w:t>
      </w:r>
    </w:p>
    <w:p w14:paraId="66A2A47F" w14:textId="77777777" w:rsidR="009E214A" w:rsidRPr="008D0521" w:rsidRDefault="009E214A" w:rsidP="009E214A">
      <w:pPr>
        <w:pStyle w:val="ListParagraph"/>
        <w:numPr>
          <w:ilvl w:val="0"/>
          <w:numId w:val="23"/>
        </w:numPr>
        <w:spacing w:after="0" w:line="240" w:lineRule="auto"/>
        <w:ind w:left="587" w:right="170"/>
        <w:jc w:val="both"/>
        <w:rPr>
          <w:shd w:val="clear" w:color="auto" w:fill="FFFFFF"/>
        </w:rPr>
      </w:pPr>
      <w:r w:rsidRPr="008D0521">
        <w:rPr>
          <w:shd w:val="clear" w:color="auto" w:fill="FFFFFF"/>
        </w:rPr>
        <w:t xml:space="preserve">Utilized </w:t>
      </w:r>
      <w:r w:rsidRPr="008D0521">
        <w:rPr>
          <w:b/>
          <w:bCs/>
          <w:shd w:val="clear" w:color="auto" w:fill="FFFFFF"/>
        </w:rPr>
        <w:t>Jasmine</w:t>
      </w:r>
      <w:r w:rsidRPr="008D0521">
        <w:rPr>
          <w:shd w:val="clear" w:color="auto" w:fill="FFFFFF"/>
        </w:rPr>
        <w:t xml:space="preserve"> and </w:t>
      </w:r>
      <w:r w:rsidRPr="008D0521">
        <w:rPr>
          <w:b/>
          <w:bCs/>
          <w:shd w:val="clear" w:color="auto" w:fill="FFFFFF"/>
        </w:rPr>
        <w:t>Karma</w:t>
      </w:r>
      <w:r w:rsidRPr="008D0521">
        <w:rPr>
          <w:shd w:val="clear" w:color="auto" w:fill="FFFFFF"/>
        </w:rPr>
        <w:t xml:space="preserve"> for unit testing </w:t>
      </w:r>
      <w:r w:rsidRPr="008D0521">
        <w:rPr>
          <w:b/>
          <w:bCs/>
          <w:shd w:val="clear" w:color="auto" w:fill="FFFFFF"/>
        </w:rPr>
        <w:t>Angular</w:t>
      </w:r>
      <w:r w:rsidRPr="008D0521">
        <w:rPr>
          <w:shd w:val="clear" w:color="auto" w:fill="FFFFFF"/>
        </w:rPr>
        <w:t xml:space="preserve"> applications, ensuring code quality in our software.</w:t>
      </w:r>
    </w:p>
    <w:p w14:paraId="088D97D9" w14:textId="77777777" w:rsidR="009E214A" w:rsidRPr="008D0521" w:rsidRDefault="009E214A" w:rsidP="009E214A">
      <w:pPr>
        <w:pStyle w:val="ListParagraph"/>
        <w:numPr>
          <w:ilvl w:val="0"/>
          <w:numId w:val="23"/>
        </w:numPr>
        <w:spacing w:after="0" w:line="240" w:lineRule="auto"/>
        <w:ind w:left="587" w:right="170"/>
        <w:jc w:val="both"/>
        <w:rPr>
          <w:shd w:val="clear" w:color="auto" w:fill="FFFFFF"/>
        </w:rPr>
      </w:pPr>
      <w:r w:rsidRPr="008D0521">
        <w:rPr>
          <w:shd w:val="clear" w:color="auto" w:fill="FFFFFF"/>
        </w:rPr>
        <w:t xml:space="preserve">Proficient in </w:t>
      </w:r>
      <w:r w:rsidRPr="008D0521">
        <w:rPr>
          <w:b/>
          <w:bCs/>
          <w:shd w:val="clear" w:color="auto" w:fill="FFFFFF"/>
        </w:rPr>
        <w:t>Git</w:t>
      </w:r>
      <w:r w:rsidRPr="008D0521">
        <w:rPr>
          <w:shd w:val="clear" w:color="auto" w:fill="FFFFFF"/>
        </w:rPr>
        <w:t xml:space="preserve"> within </w:t>
      </w:r>
      <w:r w:rsidRPr="008D0521">
        <w:rPr>
          <w:b/>
          <w:bCs/>
          <w:shd w:val="clear" w:color="auto" w:fill="FFFFFF"/>
        </w:rPr>
        <w:t>DevOps</w:t>
      </w:r>
      <w:r w:rsidRPr="008D0521">
        <w:rPr>
          <w:shd w:val="clear" w:color="auto" w:fill="FFFFFF"/>
        </w:rPr>
        <w:t xml:space="preserve"> workflows, ensuring seamless collaboration and version control.</w:t>
      </w:r>
    </w:p>
    <w:p w14:paraId="22E078D4" w14:textId="7113B6E7" w:rsidR="007F54C3" w:rsidRPr="008D0521" w:rsidRDefault="007F54C3" w:rsidP="009E214A">
      <w:pPr>
        <w:pStyle w:val="ListParagraph"/>
        <w:numPr>
          <w:ilvl w:val="0"/>
          <w:numId w:val="23"/>
        </w:numPr>
        <w:spacing w:after="0" w:line="240" w:lineRule="auto"/>
        <w:ind w:left="587" w:right="170"/>
        <w:jc w:val="both"/>
        <w:rPr>
          <w:shd w:val="clear" w:color="auto" w:fill="FFFFFF"/>
        </w:rPr>
      </w:pPr>
      <w:r w:rsidRPr="008D0521">
        <w:rPr>
          <w:shd w:val="clear" w:color="auto" w:fill="FFFFFF"/>
        </w:rPr>
        <w:t xml:space="preserve">Deployed Java applications on </w:t>
      </w:r>
      <w:r w:rsidRPr="008D0521">
        <w:rPr>
          <w:b/>
          <w:bCs/>
          <w:shd w:val="clear" w:color="auto" w:fill="FFFFFF"/>
        </w:rPr>
        <w:t>WebLogic</w:t>
      </w:r>
      <w:r w:rsidRPr="008D0521">
        <w:rPr>
          <w:shd w:val="clear" w:color="auto" w:fill="FFFFFF"/>
        </w:rPr>
        <w:t xml:space="preserve"> and </w:t>
      </w:r>
      <w:r w:rsidRPr="008D0521">
        <w:rPr>
          <w:b/>
          <w:bCs/>
          <w:shd w:val="clear" w:color="auto" w:fill="FFFFFF"/>
        </w:rPr>
        <w:t>Apache Tomcat</w:t>
      </w:r>
      <w:r w:rsidRPr="008D0521">
        <w:rPr>
          <w:shd w:val="clear" w:color="auto" w:fill="FFFFFF"/>
        </w:rPr>
        <w:t xml:space="preserve">, with full version control and collaboration using </w:t>
      </w:r>
      <w:r w:rsidRPr="008D0521">
        <w:rPr>
          <w:b/>
          <w:bCs/>
          <w:shd w:val="clear" w:color="auto" w:fill="FFFFFF"/>
        </w:rPr>
        <w:t>Git</w:t>
      </w:r>
      <w:r w:rsidRPr="008D0521">
        <w:rPr>
          <w:shd w:val="clear" w:color="auto" w:fill="FFFFFF"/>
        </w:rPr>
        <w:t xml:space="preserve"> and </w:t>
      </w:r>
      <w:r w:rsidRPr="008D0521">
        <w:rPr>
          <w:b/>
          <w:bCs/>
          <w:shd w:val="clear" w:color="auto" w:fill="FFFFFF"/>
        </w:rPr>
        <w:t>GitHub</w:t>
      </w:r>
      <w:r w:rsidRPr="008D0521">
        <w:rPr>
          <w:shd w:val="clear" w:color="auto" w:fill="FFFFFF"/>
        </w:rPr>
        <w:t>.</w:t>
      </w:r>
    </w:p>
    <w:p w14:paraId="18D8B6BF" w14:textId="77777777" w:rsidR="009E214A" w:rsidRPr="008D0521" w:rsidRDefault="009E214A" w:rsidP="009E214A">
      <w:pPr>
        <w:pStyle w:val="ListParagraph"/>
        <w:numPr>
          <w:ilvl w:val="0"/>
          <w:numId w:val="23"/>
        </w:numPr>
        <w:spacing w:after="0" w:line="240" w:lineRule="auto"/>
        <w:ind w:left="587" w:right="170"/>
        <w:jc w:val="both"/>
        <w:rPr>
          <w:shd w:val="clear" w:color="auto" w:fill="FFFFFF"/>
        </w:rPr>
      </w:pPr>
      <w:r w:rsidRPr="008D0521">
        <w:rPr>
          <w:shd w:val="clear" w:color="auto" w:fill="FFFFFF"/>
        </w:rPr>
        <w:t xml:space="preserve">Utilized </w:t>
      </w:r>
      <w:r w:rsidRPr="008D0521">
        <w:rPr>
          <w:b/>
          <w:bCs/>
          <w:shd w:val="clear" w:color="auto" w:fill="FFFFFF"/>
        </w:rPr>
        <w:t>Postman's</w:t>
      </w:r>
      <w:r w:rsidRPr="008D0521">
        <w:rPr>
          <w:shd w:val="clear" w:color="auto" w:fill="FFFFFF"/>
        </w:rPr>
        <w:t xml:space="preserve"> and Implemented </w:t>
      </w:r>
      <w:r w:rsidRPr="008D0521">
        <w:rPr>
          <w:b/>
          <w:bCs/>
          <w:shd w:val="clear" w:color="auto" w:fill="FFFFFF"/>
        </w:rPr>
        <w:t>JUnit</w:t>
      </w:r>
      <w:r w:rsidRPr="008D0521">
        <w:rPr>
          <w:shd w:val="clear" w:color="auto" w:fill="FFFFFF"/>
        </w:rPr>
        <w:t xml:space="preserve"> and </w:t>
      </w:r>
      <w:r w:rsidRPr="008D0521">
        <w:rPr>
          <w:b/>
          <w:bCs/>
          <w:shd w:val="clear" w:color="auto" w:fill="FFFFFF"/>
        </w:rPr>
        <w:t>Mockito</w:t>
      </w:r>
      <w:r w:rsidRPr="008D0521">
        <w:rPr>
          <w:shd w:val="clear" w:color="auto" w:fill="FFFFFF"/>
        </w:rPr>
        <w:t xml:space="preserve"> to simulate real-world scenarios.</w:t>
      </w:r>
    </w:p>
    <w:p w14:paraId="7A46B12E" w14:textId="77777777" w:rsidR="007F54C3" w:rsidRPr="008D0521" w:rsidRDefault="009E214A" w:rsidP="007F54C3">
      <w:pPr>
        <w:pStyle w:val="ListParagraph"/>
        <w:numPr>
          <w:ilvl w:val="0"/>
          <w:numId w:val="23"/>
        </w:numPr>
        <w:spacing w:after="0" w:line="360" w:lineRule="auto"/>
        <w:ind w:left="587" w:right="170"/>
        <w:jc w:val="both"/>
        <w:rPr>
          <w:shd w:val="clear" w:color="auto" w:fill="FFFFFF"/>
        </w:rPr>
      </w:pPr>
      <w:r w:rsidRPr="008D0521">
        <w:rPr>
          <w:shd w:val="clear" w:color="auto" w:fill="FFFFFF"/>
        </w:rPr>
        <w:t xml:space="preserve">Employed </w:t>
      </w:r>
      <w:r w:rsidRPr="008D0521">
        <w:rPr>
          <w:b/>
          <w:bCs/>
          <w:shd w:val="clear" w:color="auto" w:fill="FFFFFF"/>
        </w:rPr>
        <w:t>Oracle 11g</w:t>
      </w:r>
      <w:r w:rsidRPr="008D0521">
        <w:rPr>
          <w:shd w:val="clear" w:color="auto" w:fill="FFFFFF"/>
        </w:rPr>
        <w:t xml:space="preserve"> for relational database management, used </w:t>
      </w:r>
      <w:r w:rsidRPr="008D0521">
        <w:rPr>
          <w:b/>
          <w:bCs/>
          <w:shd w:val="clear" w:color="auto" w:fill="FFFFFF"/>
        </w:rPr>
        <w:t>Cassandra</w:t>
      </w:r>
      <w:r w:rsidRPr="008D0521">
        <w:rPr>
          <w:shd w:val="clear" w:color="auto" w:fill="FFFFFF"/>
        </w:rPr>
        <w:t xml:space="preserve"> for distributed database management</w:t>
      </w:r>
      <w:r w:rsidR="007F54C3" w:rsidRPr="008D0521">
        <w:rPr>
          <w:shd w:val="clear" w:color="auto" w:fill="FFFFFF"/>
        </w:rPr>
        <w:t>.</w:t>
      </w:r>
    </w:p>
    <w:p w14:paraId="1CB917FB" w14:textId="2FB059E2" w:rsidR="00301F39" w:rsidRPr="008D0521" w:rsidRDefault="009E214A" w:rsidP="009E214A">
      <w:pPr>
        <w:spacing w:line="240" w:lineRule="auto"/>
        <w:ind w:right="360"/>
        <w:jc w:val="both"/>
        <w:rPr>
          <w:rFonts w:ascii="Calibri" w:hAnsi="Calibri" w:cs="Calibri"/>
        </w:rPr>
      </w:pPr>
      <w:r w:rsidRPr="008D0521">
        <w:rPr>
          <w:rFonts w:ascii="Calibri" w:hAnsi="Calibri" w:cs="Calibri"/>
          <w:b/>
        </w:rPr>
        <w:t>Environment:</w:t>
      </w:r>
      <w:r w:rsidRPr="008D0521">
        <w:rPr>
          <w:rFonts w:ascii="Calibri" w:hAnsi="Calibri" w:cs="Calibri"/>
          <w:bCs/>
        </w:rPr>
        <w:t xml:space="preserve"> AGILE/SCRUM, Java 11,8, Angular </w:t>
      </w:r>
      <w:r w:rsidR="00CB537D" w:rsidRPr="008D0521">
        <w:rPr>
          <w:rFonts w:ascii="Calibri" w:hAnsi="Calibri" w:cs="Calibri"/>
          <w:bCs/>
        </w:rPr>
        <w:t>5</w:t>
      </w:r>
      <w:r w:rsidRPr="008D0521">
        <w:rPr>
          <w:rFonts w:ascii="Calibri" w:hAnsi="Calibri" w:cs="Calibri"/>
          <w:bCs/>
        </w:rPr>
        <w:t>, Spring, MVC, Hibernate, REST, WSDL, SOAP, XML, XSD, Bootstrap, Node.js, HTML5, CSS3, JavaScript, JSON, Oracle 11g, Maven, Junit, Mockito, Jasmine/Karma, Git, JIRA, Postman, Kafka, Jenkins, Apache Tomcat, Docker, PostgreSQL, Kibana, JPA, JDBC, Spring Security, Log4j, TDD, GraphQL, MongoDB, Cassandra, AWS (EC2, ECS, Lambda), Kubernetes, OpenShift, JSP, Scala, Swagger.</w:t>
      </w:r>
    </w:p>
    <w:p w14:paraId="062CB66F" w14:textId="77777777" w:rsidR="006168C1" w:rsidRPr="008D0521" w:rsidRDefault="006168C1" w:rsidP="006168C1">
      <w:pPr>
        <w:pStyle w:val="Default"/>
        <w:spacing w:after="11" w:line="276" w:lineRule="auto"/>
        <w:rPr>
          <w:b/>
          <w:color w:val="000000" w:themeColor="text1"/>
          <w:sz w:val="22"/>
          <w:szCs w:val="22"/>
        </w:rPr>
      </w:pPr>
    </w:p>
    <w:p w14:paraId="6CFE574A" w14:textId="1F83503E" w:rsidR="006168C1" w:rsidRPr="008D0521" w:rsidRDefault="006168C1" w:rsidP="006168C1">
      <w:pPr>
        <w:spacing w:line="240" w:lineRule="auto"/>
        <w:rPr>
          <w:rFonts w:ascii="Calibri" w:hAnsi="Calibri" w:cs="Calibri"/>
          <w:b/>
          <w:color w:val="000000" w:themeColor="text1"/>
          <w:highlight w:val="lightGray"/>
        </w:rPr>
      </w:pPr>
      <w:r w:rsidRPr="008D0521">
        <w:rPr>
          <w:rFonts w:ascii="Calibri" w:hAnsi="Calibri" w:cs="Calibri"/>
          <w:b/>
          <w:color w:val="000000" w:themeColor="text1"/>
          <w:highlight w:val="lightGray"/>
        </w:rPr>
        <w:t>Client:</w:t>
      </w:r>
      <w:r w:rsidR="008A4687" w:rsidRPr="008D0521">
        <w:rPr>
          <w:rFonts w:ascii="Calibri" w:hAnsi="Calibri" w:cs="Calibri"/>
          <w:b/>
          <w:color w:val="000000" w:themeColor="text1"/>
          <w:highlight w:val="lightGray"/>
        </w:rPr>
        <w:t xml:space="preserve"> </w:t>
      </w:r>
      <w:proofErr w:type="gramStart"/>
      <w:r w:rsidR="002E6026" w:rsidRPr="008D0521">
        <w:rPr>
          <w:rFonts w:ascii="Calibri" w:hAnsi="Calibri" w:cs="Calibri"/>
          <w:b/>
          <w:color w:val="000000" w:themeColor="text1"/>
          <w:highlight w:val="lightGray"/>
          <w:lang w:eastAsia="ar-SA"/>
        </w:rPr>
        <w:t xml:space="preserve">Sony </w:t>
      </w:r>
      <w:r w:rsidR="00350FAE" w:rsidRPr="008D0521">
        <w:rPr>
          <w:rFonts w:ascii="Calibri" w:hAnsi="Calibri" w:cs="Calibri"/>
          <w:b/>
          <w:color w:val="000000" w:themeColor="text1"/>
          <w:highlight w:val="lightGray"/>
          <w:lang w:eastAsia="ar-SA"/>
        </w:rPr>
        <w:t>,</w:t>
      </w:r>
      <w:proofErr w:type="gramEnd"/>
      <w:r w:rsidR="00350FAE" w:rsidRPr="008D0521">
        <w:rPr>
          <w:rFonts w:ascii="Calibri" w:hAnsi="Calibri" w:cs="Calibri"/>
          <w:b/>
          <w:color w:val="000000" w:themeColor="text1"/>
          <w:highlight w:val="lightGray"/>
          <w:lang w:eastAsia="ar-SA"/>
        </w:rPr>
        <w:t xml:space="preserve"> </w:t>
      </w:r>
      <w:r w:rsidR="002E6026" w:rsidRPr="008D0521">
        <w:rPr>
          <w:rFonts w:ascii="Calibri" w:hAnsi="Calibri" w:cs="Calibri"/>
          <w:b/>
          <w:color w:val="000000" w:themeColor="text1"/>
          <w:highlight w:val="lightGray"/>
          <w:lang w:eastAsia="ar-SA"/>
        </w:rPr>
        <w:t>B</w:t>
      </w:r>
      <w:r w:rsidR="00C04A03" w:rsidRPr="008D0521">
        <w:rPr>
          <w:rFonts w:ascii="Calibri" w:hAnsi="Calibri" w:cs="Calibri"/>
          <w:b/>
          <w:color w:val="000000" w:themeColor="text1"/>
          <w:highlight w:val="lightGray"/>
          <w:lang w:eastAsia="ar-SA"/>
        </w:rPr>
        <w:t>enga</w:t>
      </w:r>
      <w:r w:rsidR="002E6026" w:rsidRPr="008D0521">
        <w:rPr>
          <w:rFonts w:ascii="Calibri" w:hAnsi="Calibri" w:cs="Calibri"/>
          <w:b/>
          <w:color w:val="000000" w:themeColor="text1"/>
          <w:highlight w:val="lightGray"/>
          <w:lang w:eastAsia="ar-SA"/>
        </w:rPr>
        <w:t>l</w:t>
      </w:r>
      <w:r w:rsidR="00C04A03" w:rsidRPr="008D0521">
        <w:rPr>
          <w:rFonts w:ascii="Calibri" w:hAnsi="Calibri" w:cs="Calibri"/>
          <w:b/>
          <w:color w:val="000000" w:themeColor="text1"/>
          <w:highlight w:val="lightGray"/>
          <w:lang w:eastAsia="ar-SA"/>
        </w:rPr>
        <w:t>uru</w:t>
      </w:r>
      <w:r w:rsidR="00350FAE" w:rsidRPr="008D0521">
        <w:rPr>
          <w:rFonts w:ascii="Calibri" w:hAnsi="Calibri" w:cs="Calibri"/>
          <w:b/>
          <w:color w:val="000000" w:themeColor="text1"/>
          <w:highlight w:val="lightGray"/>
          <w:lang w:eastAsia="ar-SA"/>
        </w:rPr>
        <w:t xml:space="preserve">, </w:t>
      </w:r>
      <w:r w:rsidR="002E6026" w:rsidRPr="008D0521">
        <w:rPr>
          <w:rFonts w:ascii="Calibri" w:hAnsi="Calibri" w:cs="Calibri"/>
          <w:b/>
          <w:color w:val="000000" w:themeColor="text1"/>
          <w:highlight w:val="lightGray"/>
        </w:rPr>
        <w:t>India</w:t>
      </w:r>
      <w:r w:rsidRPr="008D0521">
        <w:rPr>
          <w:rFonts w:ascii="Calibri" w:hAnsi="Calibri" w:cs="Calibri"/>
          <w:b/>
          <w:color w:val="000000" w:themeColor="text1"/>
          <w:highlight w:val="lightGray"/>
        </w:rPr>
        <w:tab/>
      </w:r>
      <w:r w:rsidRPr="008D0521">
        <w:rPr>
          <w:rFonts w:ascii="Calibri" w:hAnsi="Calibri" w:cs="Calibri"/>
          <w:b/>
          <w:color w:val="000000" w:themeColor="text1"/>
          <w:highlight w:val="lightGray"/>
        </w:rPr>
        <w:tab/>
      </w:r>
      <w:r w:rsidRPr="008D0521">
        <w:rPr>
          <w:rFonts w:ascii="Calibri" w:hAnsi="Calibri" w:cs="Calibri"/>
          <w:b/>
          <w:color w:val="000000" w:themeColor="text1"/>
          <w:highlight w:val="lightGray"/>
        </w:rPr>
        <w:tab/>
      </w:r>
      <w:r w:rsidRPr="008D0521">
        <w:rPr>
          <w:rFonts w:ascii="Calibri" w:hAnsi="Calibri" w:cs="Calibri"/>
          <w:b/>
          <w:color w:val="000000" w:themeColor="text1"/>
          <w:highlight w:val="lightGray"/>
        </w:rPr>
        <w:tab/>
      </w:r>
      <w:r w:rsidR="00897E1A" w:rsidRPr="008D0521">
        <w:rPr>
          <w:rFonts w:ascii="Calibri" w:hAnsi="Calibri" w:cs="Calibri"/>
          <w:b/>
          <w:color w:val="000000" w:themeColor="text1"/>
          <w:highlight w:val="lightGray"/>
        </w:rPr>
        <w:t xml:space="preserve">                                                                   </w:t>
      </w:r>
      <w:r w:rsidRPr="008D0521">
        <w:rPr>
          <w:rFonts w:ascii="Calibri" w:hAnsi="Calibri" w:cs="Calibri"/>
          <w:b/>
          <w:color w:val="000000" w:themeColor="text1"/>
          <w:highlight w:val="lightGray"/>
        </w:rPr>
        <w:t xml:space="preserve"> </w:t>
      </w:r>
      <w:r w:rsidRPr="008D0521">
        <w:rPr>
          <w:rFonts w:ascii="Calibri" w:hAnsi="Calibri" w:cs="Calibri"/>
          <w:b/>
          <w:color w:val="000000" w:themeColor="text1"/>
          <w:highlight w:val="lightGray"/>
          <w:lang w:eastAsia="ar-SA"/>
        </w:rPr>
        <w:t>Duration</w:t>
      </w:r>
      <w:r w:rsidRPr="008D0521">
        <w:rPr>
          <w:rFonts w:ascii="Calibri" w:hAnsi="Calibri" w:cs="Calibri"/>
          <w:b/>
          <w:color w:val="000000" w:themeColor="text1"/>
          <w:highlight w:val="lightGray"/>
        </w:rPr>
        <w:t xml:space="preserve">: </w:t>
      </w:r>
      <w:r w:rsidR="00897E1A" w:rsidRPr="008D0521">
        <w:rPr>
          <w:rFonts w:ascii="Calibri" w:hAnsi="Calibri" w:cs="Calibri"/>
          <w:b/>
          <w:color w:val="000000" w:themeColor="text1"/>
          <w:highlight w:val="lightGray"/>
        </w:rPr>
        <w:t>Jan 2013-Sep 2015</w:t>
      </w:r>
    </w:p>
    <w:p w14:paraId="66249DE3" w14:textId="77777777" w:rsidR="006168C1" w:rsidRPr="008D0521" w:rsidRDefault="006168C1" w:rsidP="006168C1">
      <w:pPr>
        <w:spacing w:line="240" w:lineRule="auto"/>
        <w:rPr>
          <w:rFonts w:ascii="Calibri" w:hAnsi="Calibri" w:cs="Calibri"/>
          <w:b/>
          <w:color w:val="000000" w:themeColor="text1"/>
        </w:rPr>
      </w:pPr>
      <w:r w:rsidRPr="008D0521">
        <w:rPr>
          <w:rFonts w:ascii="Calibri" w:hAnsi="Calibri" w:cs="Calibri"/>
          <w:b/>
          <w:color w:val="000000" w:themeColor="text1"/>
        </w:rPr>
        <w:t>Title: Java Developer</w:t>
      </w:r>
    </w:p>
    <w:p w14:paraId="25C9FC36" w14:textId="77777777" w:rsidR="006168C1" w:rsidRPr="008D0521" w:rsidRDefault="006168C1" w:rsidP="006168C1">
      <w:pPr>
        <w:spacing w:line="240" w:lineRule="auto"/>
        <w:rPr>
          <w:rFonts w:ascii="Calibri" w:hAnsi="Calibri" w:cs="Calibri"/>
          <w:b/>
          <w:bCs/>
          <w:color w:val="4472C4" w:themeColor="accent1"/>
        </w:rPr>
      </w:pPr>
      <w:r w:rsidRPr="008D0521">
        <w:rPr>
          <w:rFonts w:ascii="Calibri" w:hAnsi="Calibri" w:cs="Calibri"/>
          <w:b/>
          <w:bCs/>
          <w:color w:val="4472C4" w:themeColor="accent1"/>
        </w:rPr>
        <w:t>Responsibilities:</w:t>
      </w:r>
    </w:p>
    <w:p w14:paraId="50DD68ED" w14:textId="54796261" w:rsidR="006168C1" w:rsidRPr="008D0521" w:rsidRDefault="006168C1" w:rsidP="006168C1">
      <w:pPr>
        <w:pStyle w:val="Normal1"/>
        <w:widowControl w:val="0"/>
        <w:numPr>
          <w:ilvl w:val="0"/>
          <w:numId w:val="26"/>
        </w:numPr>
        <w:ind w:left="643" w:right="170"/>
        <w:contextualSpacing/>
        <w:jc w:val="both"/>
        <w:rPr>
          <w:rFonts w:ascii="Calibri" w:hAnsi="Calibri" w:cs="Calibri"/>
          <w:bCs/>
          <w:color w:val="000000" w:themeColor="text1"/>
          <w:sz w:val="22"/>
          <w:szCs w:val="22"/>
        </w:rPr>
      </w:pPr>
      <w:r w:rsidRPr="008D0521">
        <w:rPr>
          <w:rFonts w:ascii="Calibri" w:hAnsi="Calibri" w:cs="Calibri"/>
          <w:bCs/>
          <w:color w:val="000000" w:themeColor="text1"/>
          <w:sz w:val="22"/>
          <w:szCs w:val="22"/>
        </w:rPr>
        <w:t xml:space="preserve">Proficient in developing enterprise </w:t>
      </w:r>
      <w:r w:rsidRPr="008D0521">
        <w:rPr>
          <w:rFonts w:ascii="Calibri" w:hAnsi="Calibri" w:cs="Calibri"/>
          <w:b/>
          <w:color w:val="000000" w:themeColor="text1"/>
          <w:sz w:val="22"/>
          <w:szCs w:val="22"/>
        </w:rPr>
        <w:t>Java</w:t>
      </w:r>
      <w:r w:rsidRPr="008D0521">
        <w:rPr>
          <w:rFonts w:ascii="Calibri" w:hAnsi="Calibri" w:cs="Calibri"/>
          <w:bCs/>
          <w:color w:val="000000" w:themeColor="text1"/>
          <w:sz w:val="22"/>
          <w:szCs w:val="22"/>
        </w:rPr>
        <w:t xml:space="preserve"> applications utilizing </w:t>
      </w:r>
      <w:r w:rsidRPr="008D0521">
        <w:rPr>
          <w:rFonts w:ascii="Calibri" w:hAnsi="Calibri" w:cs="Calibri"/>
          <w:b/>
          <w:color w:val="000000" w:themeColor="text1"/>
          <w:sz w:val="22"/>
          <w:szCs w:val="22"/>
        </w:rPr>
        <w:t>EJB 3.0</w:t>
      </w:r>
      <w:r w:rsidRPr="008D0521">
        <w:rPr>
          <w:rFonts w:ascii="Calibri" w:hAnsi="Calibri" w:cs="Calibri"/>
          <w:bCs/>
          <w:color w:val="000000" w:themeColor="text1"/>
          <w:sz w:val="22"/>
          <w:szCs w:val="22"/>
        </w:rPr>
        <w:t xml:space="preserve"> for efficient component-based architecture and </w:t>
      </w:r>
      <w:r w:rsidRPr="008D0521">
        <w:rPr>
          <w:rFonts w:ascii="Calibri" w:hAnsi="Calibri" w:cs="Calibri"/>
          <w:b/>
          <w:color w:val="000000" w:themeColor="text1"/>
          <w:sz w:val="22"/>
          <w:szCs w:val="22"/>
        </w:rPr>
        <w:t>Spring framework</w:t>
      </w:r>
      <w:r w:rsidRPr="008D0521">
        <w:rPr>
          <w:rFonts w:ascii="Calibri" w:hAnsi="Calibri" w:cs="Calibri"/>
          <w:bCs/>
          <w:color w:val="000000" w:themeColor="text1"/>
          <w:sz w:val="22"/>
          <w:szCs w:val="22"/>
        </w:rPr>
        <w:t xml:space="preserve"> for </w:t>
      </w:r>
      <w:r w:rsidRPr="008D0521">
        <w:rPr>
          <w:rFonts w:ascii="Calibri" w:hAnsi="Calibri" w:cs="Calibri"/>
          <w:b/>
          <w:color w:val="000000" w:themeColor="text1"/>
          <w:sz w:val="22"/>
          <w:szCs w:val="22"/>
        </w:rPr>
        <w:t>dependency injection</w:t>
      </w:r>
      <w:r w:rsidRPr="008D0521">
        <w:rPr>
          <w:rFonts w:ascii="Calibri" w:hAnsi="Calibri" w:cs="Calibri"/>
          <w:bCs/>
          <w:color w:val="000000" w:themeColor="text1"/>
          <w:sz w:val="22"/>
          <w:szCs w:val="22"/>
        </w:rPr>
        <w:t xml:space="preserve"> and </w:t>
      </w:r>
      <w:r w:rsidRPr="008D0521">
        <w:rPr>
          <w:rFonts w:ascii="Calibri" w:hAnsi="Calibri" w:cs="Calibri"/>
          <w:b/>
          <w:color w:val="000000" w:themeColor="text1"/>
          <w:sz w:val="22"/>
          <w:szCs w:val="22"/>
        </w:rPr>
        <w:t>aspect-oriented</w:t>
      </w:r>
      <w:r w:rsidRPr="008D0521">
        <w:rPr>
          <w:rFonts w:ascii="Calibri" w:hAnsi="Calibri" w:cs="Calibri"/>
          <w:bCs/>
          <w:color w:val="000000" w:themeColor="text1"/>
          <w:sz w:val="22"/>
          <w:szCs w:val="22"/>
        </w:rPr>
        <w:t xml:space="preserve"> </w:t>
      </w:r>
      <w:r w:rsidR="00A75EC1" w:rsidRPr="008D0521">
        <w:rPr>
          <w:rFonts w:ascii="Calibri" w:hAnsi="Calibri" w:cs="Calibri"/>
          <w:bCs/>
          <w:color w:val="000000" w:themeColor="text1"/>
          <w:sz w:val="22"/>
          <w:szCs w:val="22"/>
        </w:rPr>
        <w:t>programming, improving</w:t>
      </w:r>
      <w:r w:rsidR="00C3023A" w:rsidRPr="008D0521">
        <w:rPr>
          <w:rFonts w:ascii="Calibri" w:hAnsi="Calibri" w:cs="Calibri"/>
          <w:bCs/>
          <w:color w:val="000000" w:themeColor="text1"/>
          <w:sz w:val="22"/>
          <w:szCs w:val="22"/>
        </w:rPr>
        <w:t xml:space="preserve"> modularity and reducing maintenance by 25%</w:t>
      </w:r>
    </w:p>
    <w:p w14:paraId="1DE91A5A" w14:textId="77777777" w:rsidR="001F10B3" w:rsidRPr="008D0521" w:rsidRDefault="006168C1" w:rsidP="006168C1">
      <w:pPr>
        <w:pStyle w:val="Normal1"/>
        <w:widowControl w:val="0"/>
        <w:numPr>
          <w:ilvl w:val="0"/>
          <w:numId w:val="26"/>
        </w:numPr>
        <w:ind w:left="643" w:right="170"/>
        <w:contextualSpacing/>
        <w:jc w:val="both"/>
        <w:rPr>
          <w:rFonts w:ascii="Calibri" w:hAnsi="Calibri" w:cs="Calibri"/>
          <w:bCs/>
          <w:color w:val="000000" w:themeColor="text1"/>
          <w:sz w:val="22"/>
          <w:szCs w:val="22"/>
        </w:rPr>
      </w:pPr>
      <w:r w:rsidRPr="008D0521">
        <w:rPr>
          <w:rFonts w:ascii="Calibri" w:hAnsi="Calibri" w:cs="Calibri"/>
          <w:bCs/>
          <w:color w:val="000000" w:themeColor="text1"/>
          <w:sz w:val="22"/>
          <w:szCs w:val="22"/>
        </w:rPr>
        <w:t xml:space="preserve">Skilled in implementing messaging solutions with </w:t>
      </w:r>
      <w:r w:rsidRPr="008D0521">
        <w:rPr>
          <w:rFonts w:ascii="Calibri" w:hAnsi="Calibri" w:cs="Calibri"/>
          <w:b/>
          <w:color w:val="000000" w:themeColor="text1"/>
          <w:sz w:val="22"/>
          <w:szCs w:val="22"/>
        </w:rPr>
        <w:t>IBM MQ</w:t>
      </w:r>
      <w:r w:rsidRPr="008D0521">
        <w:rPr>
          <w:rFonts w:ascii="Calibri" w:hAnsi="Calibri" w:cs="Calibri"/>
          <w:bCs/>
          <w:color w:val="000000" w:themeColor="text1"/>
          <w:sz w:val="22"/>
          <w:szCs w:val="22"/>
        </w:rPr>
        <w:t>, ensuring reliable and asynchronous communication</w:t>
      </w:r>
      <w:r w:rsidR="00C3023A" w:rsidRPr="008D0521">
        <w:rPr>
          <w:rFonts w:ascii="Calibri" w:hAnsi="Calibri" w:cs="Calibri"/>
          <w:bCs/>
          <w:color w:val="000000" w:themeColor="text1"/>
          <w:sz w:val="22"/>
          <w:szCs w:val="22"/>
        </w:rPr>
        <w:t>, reducing</w:t>
      </w:r>
    </w:p>
    <w:p w14:paraId="590F269C" w14:textId="46BEB9C2" w:rsidR="006168C1" w:rsidRPr="008D0521" w:rsidRDefault="00C3023A" w:rsidP="006168C1">
      <w:pPr>
        <w:pStyle w:val="Normal1"/>
        <w:widowControl w:val="0"/>
        <w:numPr>
          <w:ilvl w:val="0"/>
          <w:numId w:val="26"/>
        </w:numPr>
        <w:ind w:left="643" w:right="170"/>
        <w:contextualSpacing/>
        <w:jc w:val="both"/>
        <w:rPr>
          <w:rFonts w:ascii="Calibri" w:hAnsi="Calibri" w:cs="Calibri"/>
          <w:bCs/>
          <w:color w:val="000000" w:themeColor="text1"/>
          <w:sz w:val="22"/>
          <w:szCs w:val="22"/>
        </w:rPr>
      </w:pPr>
      <w:r w:rsidRPr="008D0521">
        <w:rPr>
          <w:rFonts w:ascii="Calibri" w:hAnsi="Calibri" w:cs="Calibri"/>
          <w:bCs/>
          <w:color w:val="000000" w:themeColor="text1"/>
          <w:sz w:val="22"/>
          <w:szCs w:val="22"/>
        </w:rPr>
        <w:t xml:space="preserve"> latency by 30%.</w:t>
      </w:r>
    </w:p>
    <w:p w14:paraId="354918B2" w14:textId="4FBC429E" w:rsidR="006168C1" w:rsidRPr="008D0521" w:rsidRDefault="006168C1" w:rsidP="006168C1">
      <w:pPr>
        <w:pStyle w:val="Normal1"/>
        <w:widowControl w:val="0"/>
        <w:numPr>
          <w:ilvl w:val="0"/>
          <w:numId w:val="26"/>
        </w:numPr>
        <w:ind w:left="643" w:right="170"/>
        <w:contextualSpacing/>
        <w:jc w:val="both"/>
        <w:rPr>
          <w:rFonts w:ascii="Calibri" w:hAnsi="Calibri" w:cs="Calibri"/>
          <w:bCs/>
          <w:color w:val="000000" w:themeColor="text1"/>
          <w:sz w:val="22"/>
          <w:szCs w:val="22"/>
        </w:rPr>
      </w:pPr>
      <w:r w:rsidRPr="008D0521">
        <w:rPr>
          <w:rFonts w:ascii="Calibri" w:hAnsi="Calibri" w:cs="Calibri"/>
          <w:bCs/>
          <w:color w:val="000000" w:themeColor="text1"/>
          <w:sz w:val="22"/>
          <w:szCs w:val="22"/>
        </w:rPr>
        <w:t xml:space="preserve">Proficient in working with </w:t>
      </w:r>
      <w:r w:rsidRPr="008D0521">
        <w:rPr>
          <w:rFonts w:ascii="Calibri" w:hAnsi="Calibri" w:cs="Calibri"/>
          <w:b/>
          <w:color w:val="000000" w:themeColor="text1"/>
          <w:sz w:val="22"/>
          <w:szCs w:val="22"/>
        </w:rPr>
        <w:t>XML</w:t>
      </w:r>
      <w:r w:rsidRPr="008D0521">
        <w:rPr>
          <w:rFonts w:ascii="Calibri" w:hAnsi="Calibri" w:cs="Calibri"/>
          <w:bCs/>
          <w:color w:val="000000" w:themeColor="text1"/>
          <w:sz w:val="22"/>
          <w:szCs w:val="22"/>
        </w:rPr>
        <w:t xml:space="preserve"> technologies such as </w:t>
      </w:r>
      <w:r w:rsidRPr="008D0521">
        <w:rPr>
          <w:rFonts w:ascii="Calibri" w:hAnsi="Calibri" w:cs="Calibri"/>
          <w:b/>
          <w:color w:val="000000" w:themeColor="text1"/>
          <w:sz w:val="22"/>
          <w:szCs w:val="22"/>
        </w:rPr>
        <w:t xml:space="preserve">XML, XSLT, </w:t>
      </w:r>
      <w:r w:rsidRPr="008D0521">
        <w:rPr>
          <w:rFonts w:ascii="Calibri" w:hAnsi="Calibri" w:cs="Calibri"/>
          <w:bCs/>
          <w:color w:val="000000" w:themeColor="text1"/>
          <w:sz w:val="22"/>
          <w:szCs w:val="22"/>
        </w:rPr>
        <w:t>and</w:t>
      </w:r>
      <w:r w:rsidRPr="008D0521">
        <w:rPr>
          <w:rFonts w:ascii="Calibri" w:hAnsi="Calibri" w:cs="Calibri"/>
          <w:b/>
          <w:color w:val="000000" w:themeColor="text1"/>
          <w:sz w:val="22"/>
          <w:szCs w:val="22"/>
        </w:rPr>
        <w:t xml:space="preserve"> JAXB</w:t>
      </w:r>
      <w:r w:rsidRPr="008D0521">
        <w:rPr>
          <w:rFonts w:ascii="Calibri" w:hAnsi="Calibri" w:cs="Calibri"/>
          <w:bCs/>
          <w:color w:val="000000" w:themeColor="text1"/>
          <w:sz w:val="22"/>
          <w:szCs w:val="22"/>
        </w:rPr>
        <w:t xml:space="preserve"> for data transformation and integration</w:t>
      </w:r>
      <w:r w:rsidR="00C3023A" w:rsidRPr="008D0521">
        <w:rPr>
          <w:rFonts w:ascii="Calibri" w:hAnsi="Calibri" w:cs="Calibri"/>
          <w:bCs/>
          <w:color w:val="000000" w:themeColor="text1"/>
          <w:sz w:val="22"/>
          <w:szCs w:val="22"/>
        </w:rPr>
        <w:t>, streaming XML data processing by 40%.</w:t>
      </w:r>
    </w:p>
    <w:p w14:paraId="50453F54" w14:textId="77777777" w:rsidR="006168C1" w:rsidRPr="008D0521" w:rsidRDefault="006168C1" w:rsidP="006168C1">
      <w:pPr>
        <w:pStyle w:val="Normal1"/>
        <w:widowControl w:val="0"/>
        <w:numPr>
          <w:ilvl w:val="0"/>
          <w:numId w:val="26"/>
        </w:numPr>
        <w:ind w:left="643" w:right="170"/>
        <w:contextualSpacing/>
        <w:jc w:val="both"/>
        <w:rPr>
          <w:rFonts w:ascii="Calibri" w:hAnsi="Calibri" w:cs="Calibri"/>
          <w:bCs/>
          <w:color w:val="000000" w:themeColor="text1"/>
          <w:sz w:val="22"/>
          <w:szCs w:val="22"/>
        </w:rPr>
      </w:pPr>
      <w:r w:rsidRPr="008D0521">
        <w:rPr>
          <w:rFonts w:ascii="Calibri" w:hAnsi="Calibri" w:cs="Calibri"/>
          <w:bCs/>
          <w:color w:val="000000" w:themeColor="text1"/>
          <w:sz w:val="22"/>
          <w:szCs w:val="22"/>
        </w:rPr>
        <w:t xml:space="preserve">Implemented </w:t>
      </w:r>
      <w:r w:rsidRPr="008D0521">
        <w:rPr>
          <w:rFonts w:ascii="Calibri" w:hAnsi="Calibri" w:cs="Calibri"/>
          <w:b/>
          <w:color w:val="000000" w:themeColor="text1"/>
          <w:sz w:val="22"/>
          <w:szCs w:val="22"/>
        </w:rPr>
        <w:t>RESTful</w:t>
      </w:r>
      <w:r w:rsidRPr="008D0521">
        <w:rPr>
          <w:rFonts w:ascii="Calibri" w:hAnsi="Calibri" w:cs="Calibri"/>
          <w:bCs/>
          <w:color w:val="000000" w:themeColor="text1"/>
          <w:sz w:val="22"/>
          <w:szCs w:val="22"/>
        </w:rPr>
        <w:t xml:space="preserve"> services using </w:t>
      </w:r>
      <w:r w:rsidRPr="008D0521">
        <w:rPr>
          <w:rFonts w:ascii="Calibri" w:hAnsi="Calibri" w:cs="Calibri"/>
          <w:b/>
          <w:color w:val="000000" w:themeColor="text1"/>
          <w:sz w:val="22"/>
          <w:szCs w:val="22"/>
        </w:rPr>
        <w:t>Spring Boot</w:t>
      </w:r>
      <w:r w:rsidRPr="008D0521">
        <w:rPr>
          <w:rFonts w:ascii="Calibri" w:hAnsi="Calibri" w:cs="Calibri"/>
          <w:bCs/>
          <w:color w:val="000000" w:themeColor="text1"/>
          <w:sz w:val="22"/>
          <w:szCs w:val="22"/>
        </w:rPr>
        <w:t>, facilitating communication between client and server.</w:t>
      </w:r>
    </w:p>
    <w:p w14:paraId="0B9B4B1E" w14:textId="21A1EEC9" w:rsidR="006168C1" w:rsidRPr="008D0521" w:rsidRDefault="006168C1" w:rsidP="006168C1">
      <w:pPr>
        <w:pStyle w:val="Normal1"/>
        <w:widowControl w:val="0"/>
        <w:numPr>
          <w:ilvl w:val="0"/>
          <w:numId w:val="26"/>
        </w:numPr>
        <w:ind w:left="643" w:right="170"/>
        <w:contextualSpacing/>
        <w:jc w:val="both"/>
        <w:rPr>
          <w:rFonts w:ascii="Calibri" w:hAnsi="Calibri" w:cs="Calibri"/>
          <w:bCs/>
          <w:color w:val="000000" w:themeColor="text1"/>
          <w:sz w:val="22"/>
          <w:szCs w:val="22"/>
        </w:rPr>
      </w:pPr>
      <w:r w:rsidRPr="008D0521">
        <w:rPr>
          <w:rFonts w:ascii="Calibri" w:hAnsi="Calibri" w:cs="Calibri"/>
          <w:bCs/>
          <w:color w:val="000000" w:themeColor="text1"/>
          <w:sz w:val="22"/>
          <w:szCs w:val="22"/>
        </w:rPr>
        <w:t xml:space="preserve">Proficient in front-end development with </w:t>
      </w:r>
      <w:r w:rsidRPr="008D0521">
        <w:rPr>
          <w:rFonts w:ascii="Calibri" w:hAnsi="Calibri" w:cs="Calibri"/>
          <w:b/>
          <w:color w:val="000000" w:themeColor="text1"/>
          <w:sz w:val="22"/>
          <w:szCs w:val="22"/>
        </w:rPr>
        <w:t>JavaScript</w:t>
      </w:r>
      <w:r w:rsidRPr="008D0521">
        <w:rPr>
          <w:rFonts w:ascii="Calibri" w:hAnsi="Calibri" w:cs="Calibri"/>
          <w:bCs/>
          <w:color w:val="000000" w:themeColor="text1"/>
          <w:sz w:val="22"/>
          <w:szCs w:val="22"/>
        </w:rPr>
        <w:t xml:space="preserve"> and </w:t>
      </w:r>
      <w:r w:rsidR="00C9616F" w:rsidRPr="008D0521">
        <w:rPr>
          <w:rFonts w:ascii="Calibri" w:hAnsi="Calibri" w:cs="Calibri"/>
          <w:b/>
          <w:color w:val="000000" w:themeColor="text1"/>
          <w:sz w:val="22"/>
          <w:szCs w:val="22"/>
        </w:rPr>
        <w:t>JQuery</w:t>
      </w:r>
      <w:r w:rsidRPr="008D0521">
        <w:rPr>
          <w:rFonts w:ascii="Calibri" w:hAnsi="Calibri" w:cs="Calibri"/>
          <w:bCs/>
          <w:color w:val="000000" w:themeColor="text1"/>
          <w:sz w:val="22"/>
          <w:szCs w:val="22"/>
        </w:rPr>
        <w:t xml:space="preserve"> to build user interfaces.</w:t>
      </w:r>
    </w:p>
    <w:p w14:paraId="5F9D69F4" w14:textId="77777777" w:rsidR="006168C1" w:rsidRPr="008D0521" w:rsidRDefault="006168C1" w:rsidP="006168C1">
      <w:pPr>
        <w:pStyle w:val="Normal1"/>
        <w:widowControl w:val="0"/>
        <w:numPr>
          <w:ilvl w:val="0"/>
          <w:numId w:val="26"/>
        </w:numPr>
        <w:ind w:left="643" w:right="170"/>
        <w:contextualSpacing/>
        <w:jc w:val="both"/>
        <w:rPr>
          <w:rFonts w:ascii="Calibri" w:hAnsi="Calibri" w:cs="Calibri"/>
          <w:bCs/>
          <w:color w:val="000000" w:themeColor="text1"/>
          <w:sz w:val="22"/>
          <w:szCs w:val="22"/>
        </w:rPr>
      </w:pPr>
      <w:r w:rsidRPr="008D0521">
        <w:rPr>
          <w:rFonts w:ascii="Calibri" w:hAnsi="Calibri" w:cs="Calibri"/>
          <w:bCs/>
          <w:color w:val="000000" w:themeColor="text1"/>
          <w:sz w:val="22"/>
          <w:szCs w:val="22"/>
        </w:rPr>
        <w:t xml:space="preserve">Experienced in deploying applications on </w:t>
      </w:r>
      <w:r w:rsidRPr="008D0521">
        <w:rPr>
          <w:rFonts w:ascii="Calibri" w:hAnsi="Calibri" w:cs="Calibri"/>
          <w:b/>
          <w:color w:val="000000" w:themeColor="text1"/>
          <w:sz w:val="22"/>
          <w:szCs w:val="22"/>
        </w:rPr>
        <w:t>Pivotal Cloud Foundry</w:t>
      </w:r>
      <w:r w:rsidRPr="008D0521">
        <w:rPr>
          <w:rFonts w:ascii="Calibri" w:hAnsi="Calibri" w:cs="Calibri"/>
          <w:bCs/>
          <w:color w:val="000000" w:themeColor="text1"/>
          <w:sz w:val="22"/>
          <w:szCs w:val="22"/>
        </w:rPr>
        <w:t xml:space="preserve"> (PCF), leveraging cloud-native capabilities.</w:t>
      </w:r>
    </w:p>
    <w:p w14:paraId="34F6AE5A" w14:textId="1C73856E" w:rsidR="006168C1" w:rsidRPr="008D0521" w:rsidRDefault="006168C1" w:rsidP="006168C1">
      <w:pPr>
        <w:pStyle w:val="Normal1"/>
        <w:widowControl w:val="0"/>
        <w:numPr>
          <w:ilvl w:val="0"/>
          <w:numId w:val="26"/>
        </w:numPr>
        <w:ind w:left="643" w:right="170"/>
        <w:contextualSpacing/>
        <w:jc w:val="both"/>
        <w:rPr>
          <w:rFonts w:ascii="Calibri" w:hAnsi="Calibri" w:cs="Calibri"/>
          <w:bCs/>
          <w:color w:val="000000" w:themeColor="text1"/>
          <w:sz w:val="22"/>
          <w:szCs w:val="22"/>
        </w:rPr>
      </w:pPr>
      <w:r w:rsidRPr="008D0521">
        <w:rPr>
          <w:rFonts w:ascii="Calibri" w:hAnsi="Calibri" w:cs="Calibri"/>
          <w:bCs/>
          <w:color w:val="000000" w:themeColor="text1"/>
          <w:sz w:val="22"/>
          <w:szCs w:val="22"/>
        </w:rPr>
        <w:lastRenderedPageBreak/>
        <w:t xml:space="preserve">Proficient in using </w:t>
      </w:r>
      <w:r w:rsidRPr="008D0521">
        <w:rPr>
          <w:rFonts w:ascii="Calibri" w:hAnsi="Calibri" w:cs="Calibri"/>
          <w:b/>
          <w:color w:val="000000" w:themeColor="text1"/>
          <w:sz w:val="22"/>
          <w:szCs w:val="22"/>
        </w:rPr>
        <w:t>Mockito</w:t>
      </w:r>
      <w:r w:rsidRPr="008D0521">
        <w:rPr>
          <w:rFonts w:ascii="Calibri" w:hAnsi="Calibri" w:cs="Calibri"/>
          <w:bCs/>
          <w:color w:val="000000" w:themeColor="text1"/>
          <w:sz w:val="22"/>
          <w:szCs w:val="22"/>
        </w:rPr>
        <w:t xml:space="preserve"> for mocking dependencies in </w:t>
      </w:r>
      <w:r w:rsidRPr="008D0521">
        <w:rPr>
          <w:rFonts w:ascii="Calibri" w:hAnsi="Calibri" w:cs="Calibri"/>
          <w:b/>
          <w:color w:val="000000" w:themeColor="text1"/>
          <w:sz w:val="22"/>
          <w:szCs w:val="22"/>
        </w:rPr>
        <w:t>unit tests</w:t>
      </w:r>
      <w:r w:rsidRPr="008D0521">
        <w:rPr>
          <w:rFonts w:ascii="Calibri" w:hAnsi="Calibri" w:cs="Calibri"/>
          <w:bCs/>
          <w:color w:val="000000" w:themeColor="text1"/>
          <w:sz w:val="22"/>
          <w:szCs w:val="22"/>
        </w:rPr>
        <w:t xml:space="preserve">, </w:t>
      </w:r>
      <w:r w:rsidR="00256C2A" w:rsidRPr="008D0521">
        <w:rPr>
          <w:rFonts w:ascii="Calibri" w:hAnsi="Calibri" w:cs="Calibri"/>
          <w:bCs/>
          <w:color w:val="000000" w:themeColor="text1"/>
          <w:sz w:val="22"/>
          <w:szCs w:val="22"/>
        </w:rPr>
        <w:t>achieving 90%-unit test coverage for critical modules.</w:t>
      </w:r>
    </w:p>
    <w:p w14:paraId="768B7E12" w14:textId="77777777" w:rsidR="006168C1" w:rsidRPr="008D0521" w:rsidRDefault="006168C1" w:rsidP="006168C1">
      <w:pPr>
        <w:pStyle w:val="Normal1"/>
        <w:widowControl w:val="0"/>
        <w:numPr>
          <w:ilvl w:val="0"/>
          <w:numId w:val="26"/>
        </w:numPr>
        <w:ind w:left="643" w:right="170"/>
        <w:contextualSpacing/>
        <w:jc w:val="both"/>
        <w:rPr>
          <w:rFonts w:ascii="Calibri" w:hAnsi="Calibri" w:cs="Calibri"/>
          <w:bCs/>
          <w:color w:val="000000" w:themeColor="text1"/>
          <w:sz w:val="22"/>
          <w:szCs w:val="22"/>
        </w:rPr>
      </w:pPr>
      <w:r w:rsidRPr="008D0521">
        <w:rPr>
          <w:rFonts w:ascii="Calibri" w:hAnsi="Calibri" w:cs="Calibri"/>
          <w:bCs/>
          <w:color w:val="000000" w:themeColor="text1"/>
          <w:sz w:val="22"/>
          <w:szCs w:val="22"/>
        </w:rPr>
        <w:t xml:space="preserve">Experienced in working with </w:t>
      </w:r>
      <w:r w:rsidRPr="008D0521">
        <w:rPr>
          <w:rFonts w:ascii="Calibri" w:hAnsi="Calibri" w:cs="Calibri"/>
          <w:b/>
          <w:color w:val="000000" w:themeColor="text1"/>
          <w:sz w:val="22"/>
          <w:szCs w:val="22"/>
        </w:rPr>
        <w:t>NoSQL</w:t>
      </w:r>
      <w:r w:rsidRPr="008D0521">
        <w:rPr>
          <w:rFonts w:ascii="Calibri" w:hAnsi="Calibri" w:cs="Calibri"/>
          <w:bCs/>
          <w:color w:val="000000" w:themeColor="text1"/>
          <w:sz w:val="22"/>
          <w:szCs w:val="22"/>
        </w:rPr>
        <w:t xml:space="preserve"> databases like </w:t>
      </w:r>
      <w:r w:rsidRPr="008D0521">
        <w:rPr>
          <w:rFonts w:ascii="Calibri" w:hAnsi="Calibri" w:cs="Calibri"/>
          <w:b/>
          <w:color w:val="000000" w:themeColor="text1"/>
          <w:sz w:val="22"/>
          <w:szCs w:val="22"/>
        </w:rPr>
        <w:t>MongoDB</w:t>
      </w:r>
      <w:r w:rsidRPr="008D0521">
        <w:rPr>
          <w:rFonts w:ascii="Calibri" w:hAnsi="Calibri" w:cs="Calibri"/>
          <w:bCs/>
          <w:color w:val="000000" w:themeColor="text1"/>
          <w:sz w:val="22"/>
          <w:szCs w:val="22"/>
        </w:rPr>
        <w:t xml:space="preserve"> for scalable and high-performance data storage.</w:t>
      </w:r>
    </w:p>
    <w:p w14:paraId="60706E66" w14:textId="77777777" w:rsidR="006168C1" w:rsidRPr="008D0521" w:rsidRDefault="006168C1" w:rsidP="006168C1">
      <w:pPr>
        <w:pStyle w:val="Normal1"/>
        <w:widowControl w:val="0"/>
        <w:numPr>
          <w:ilvl w:val="0"/>
          <w:numId w:val="26"/>
        </w:numPr>
        <w:ind w:left="643" w:right="170"/>
        <w:contextualSpacing/>
        <w:jc w:val="both"/>
        <w:rPr>
          <w:rFonts w:ascii="Calibri" w:hAnsi="Calibri" w:cs="Calibri"/>
          <w:bCs/>
          <w:color w:val="000000" w:themeColor="text1"/>
          <w:sz w:val="22"/>
          <w:szCs w:val="22"/>
        </w:rPr>
      </w:pPr>
      <w:r w:rsidRPr="008D0521">
        <w:rPr>
          <w:rFonts w:ascii="Calibri" w:hAnsi="Calibri" w:cs="Calibri"/>
          <w:bCs/>
          <w:color w:val="000000" w:themeColor="text1"/>
          <w:sz w:val="22"/>
          <w:szCs w:val="22"/>
        </w:rPr>
        <w:t xml:space="preserve">Proficient in documenting and testing </w:t>
      </w:r>
      <w:r w:rsidRPr="008D0521">
        <w:rPr>
          <w:rFonts w:ascii="Calibri" w:hAnsi="Calibri" w:cs="Calibri"/>
          <w:b/>
          <w:color w:val="000000" w:themeColor="text1"/>
          <w:sz w:val="22"/>
          <w:szCs w:val="22"/>
        </w:rPr>
        <w:t>RESTful APIs</w:t>
      </w:r>
      <w:r w:rsidRPr="008D0521">
        <w:rPr>
          <w:rFonts w:ascii="Calibri" w:hAnsi="Calibri" w:cs="Calibri"/>
          <w:bCs/>
          <w:color w:val="000000" w:themeColor="text1"/>
          <w:sz w:val="22"/>
          <w:szCs w:val="22"/>
        </w:rPr>
        <w:t xml:space="preserve"> with </w:t>
      </w:r>
      <w:r w:rsidRPr="008D0521">
        <w:rPr>
          <w:rFonts w:ascii="Calibri" w:hAnsi="Calibri" w:cs="Calibri"/>
          <w:b/>
          <w:color w:val="000000" w:themeColor="text1"/>
          <w:sz w:val="22"/>
          <w:szCs w:val="22"/>
        </w:rPr>
        <w:t>Swagger</w:t>
      </w:r>
      <w:r w:rsidRPr="008D0521">
        <w:rPr>
          <w:rFonts w:ascii="Calibri" w:hAnsi="Calibri" w:cs="Calibri"/>
          <w:bCs/>
          <w:color w:val="000000" w:themeColor="text1"/>
          <w:sz w:val="22"/>
          <w:szCs w:val="22"/>
        </w:rPr>
        <w:t>, ensuring consistency and usability.</w:t>
      </w:r>
    </w:p>
    <w:p w14:paraId="5448349E" w14:textId="77777777" w:rsidR="006168C1" w:rsidRPr="008D0521" w:rsidRDefault="006168C1" w:rsidP="006168C1">
      <w:pPr>
        <w:pStyle w:val="Normal1"/>
        <w:widowControl w:val="0"/>
        <w:numPr>
          <w:ilvl w:val="0"/>
          <w:numId w:val="26"/>
        </w:numPr>
        <w:ind w:left="643" w:right="170"/>
        <w:contextualSpacing/>
        <w:jc w:val="both"/>
        <w:rPr>
          <w:rFonts w:ascii="Calibri" w:hAnsi="Calibri" w:cs="Calibri"/>
          <w:bCs/>
          <w:color w:val="000000" w:themeColor="text1"/>
          <w:sz w:val="22"/>
          <w:szCs w:val="22"/>
        </w:rPr>
      </w:pPr>
      <w:r w:rsidRPr="008D0521">
        <w:rPr>
          <w:rFonts w:ascii="Calibri" w:hAnsi="Calibri" w:cs="Calibri"/>
          <w:bCs/>
          <w:color w:val="000000" w:themeColor="text1"/>
          <w:sz w:val="22"/>
          <w:szCs w:val="22"/>
        </w:rPr>
        <w:t xml:space="preserve">Developed Interactive web pages using </w:t>
      </w:r>
      <w:r w:rsidRPr="008D0521">
        <w:rPr>
          <w:rFonts w:ascii="Calibri" w:hAnsi="Calibri" w:cs="Calibri"/>
          <w:b/>
          <w:color w:val="000000" w:themeColor="text1"/>
          <w:sz w:val="22"/>
          <w:szCs w:val="22"/>
        </w:rPr>
        <w:t xml:space="preserve">HTML5, CSS3, JavaScript </w:t>
      </w:r>
      <w:r w:rsidRPr="008D0521">
        <w:rPr>
          <w:rFonts w:ascii="Calibri" w:hAnsi="Calibri" w:cs="Calibri"/>
          <w:bCs/>
          <w:color w:val="000000" w:themeColor="text1"/>
          <w:sz w:val="22"/>
          <w:szCs w:val="22"/>
        </w:rPr>
        <w:t>and</w:t>
      </w:r>
      <w:r w:rsidRPr="008D0521">
        <w:rPr>
          <w:rFonts w:ascii="Calibri" w:hAnsi="Calibri" w:cs="Calibri"/>
          <w:b/>
          <w:color w:val="000000" w:themeColor="text1"/>
          <w:sz w:val="22"/>
          <w:szCs w:val="22"/>
        </w:rPr>
        <w:t xml:space="preserve"> Bootstrap</w:t>
      </w:r>
      <w:r w:rsidRPr="008D0521">
        <w:rPr>
          <w:rFonts w:ascii="Calibri" w:hAnsi="Calibri" w:cs="Calibri"/>
          <w:bCs/>
          <w:color w:val="000000" w:themeColor="text1"/>
          <w:sz w:val="22"/>
          <w:szCs w:val="22"/>
        </w:rPr>
        <w:t>.</w:t>
      </w:r>
    </w:p>
    <w:p w14:paraId="71176B03" w14:textId="001E39B5" w:rsidR="006168C1" w:rsidRPr="008D0521" w:rsidRDefault="006168C1" w:rsidP="006168C1">
      <w:pPr>
        <w:pStyle w:val="Normal1"/>
        <w:widowControl w:val="0"/>
        <w:numPr>
          <w:ilvl w:val="0"/>
          <w:numId w:val="26"/>
        </w:numPr>
        <w:ind w:left="643" w:right="170"/>
        <w:contextualSpacing/>
        <w:jc w:val="both"/>
        <w:rPr>
          <w:rFonts w:ascii="Calibri" w:hAnsi="Calibri" w:cs="Calibri"/>
          <w:bCs/>
          <w:color w:val="000000" w:themeColor="text1"/>
          <w:sz w:val="22"/>
          <w:szCs w:val="22"/>
        </w:rPr>
      </w:pPr>
      <w:r w:rsidRPr="008D0521">
        <w:rPr>
          <w:rFonts w:ascii="Calibri" w:hAnsi="Calibri" w:cs="Calibri"/>
          <w:bCs/>
          <w:color w:val="000000" w:themeColor="text1"/>
          <w:sz w:val="22"/>
          <w:szCs w:val="22"/>
        </w:rPr>
        <w:t xml:space="preserve">Extensively used </w:t>
      </w:r>
      <w:r w:rsidRPr="008D0521">
        <w:rPr>
          <w:rFonts w:ascii="Calibri" w:hAnsi="Calibri" w:cs="Calibri"/>
          <w:b/>
          <w:color w:val="000000" w:themeColor="text1"/>
          <w:sz w:val="22"/>
          <w:szCs w:val="22"/>
        </w:rPr>
        <w:t>Hibernate</w:t>
      </w:r>
      <w:r w:rsidRPr="008D0521">
        <w:rPr>
          <w:rFonts w:ascii="Calibri" w:hAnsi="Calibri" w:cs="Calibri"/>
          <w:bCs/>
          <w:color w:val="000000" w:themeColor="text1"/>
          <w:sz w:val="22"/>
          <w:szCs w:val="22"/>
        </w:rPr>
        <w:t xml:space="preserve"> concepts such as inheritance, lazy loading, dirty checking, and transactions</w:t>
      </w:r>
      <w:r w:rsidR="00256C2A" w:rsidRPr="008D0521">
        <w:rPr>
          <w:rFonts w:ascii="Calibri" w:hAnsi="Calibri" w:cs="Calibri"/>
          <w:bCs/>
          <w:color w:val="000000" w:themeColor="text1"/>
          <w:sz w:val="22"/>
          <w:szCs w:val="22"/>
        </w:rPr>
        <w:t xml:space="preserve"> to reduce </w:t>
      </w:r>
      <w:r w:rsidR="002E6026" w:rsidRPr="008D0521">
        <w:rPr>
          <w:rFonts w:ascii="Calibri" w:hAnsi="Calibri" w:cs="Calibri"/>
          <w:bCs/>
          <w:color w:val="000000" w:themeColor="text1"/>
          <w:sz w:val="22"/>
          <w:szCs w:val="22"/>
        </w:rPr>
        <w:t>database</w:t>
      </w:r>
      <w:r w:rsidR="00256C2A" w:rsidRPr="008D0521">
        <w:rPr>
          <w:rFonts w:ascii="Calibri" w:hAnsi="Calibri" w:cs="Calibri"/>
          <w:bCs/>
          <w:color w:val="000000" w:themeColor="text1"/>
          <w:sz w:val="22"/>
          <w:szCs w:val="22"/>
        </w:rPr>
        <w:t xml:space="preserve"> overhead by 20%.</w:t>
      </w:r>
    </w:p>
    <w:p w14:paraId="2A713539" w14:textId="77777777" w:rsidR="006168C1" w:rsidRPr="008D0521" w:rsidRDefault="006168C1" w:rsidP="006168C1">
      <w:pPr>
        <w:pStyle w:val="Normal1"/>
        <w:widowControl w:val="0"/>
        <w:numPr>
          <w:ilvl w:val="0"/>
          <w:numId w:val="26"/>
        </w:numPr>
        <w:ind w:left="643" w:right="170"/>
        <w:contextualSpacing/>
        <w:jc w:val="both"/>
        <w:rPr>
          <w:rFonts w:ascii="Calibri" w:hAnsi="Calibri" w:cs="Calibri"/>
          <w:bCs/>
          <w:color w:val="000000" w:themeColor="text1"/>
          <w:sz w:val="22"/>
          <w:szCs w:val="22"/>
        </w:rPr>
      </w:pPr>
      <w:r w:rsidRPr="008D0521">
        <w:rPr>
          <w:rFonts w:ascii="Calibri" w:hAnsi="Calibri" w:cs="Calibri"/>
          <w:bCs/>
          <w:color w:val="000000" w:themeColor="text1"/>
          <w:sz w:val="22"/>
          <w:szCs w:val="22"/>
        </w:rPr>
        <w:t xml:space="preserve">Used </w:t>
      </w:r>
      <w:r w:rsidRPr="008D0521">
        <w:rPr>
          <w:rFonts w:ascii="Calibri" w:hAnsi="Calibri" w:cs="Calibri"/>
          <w:b/>
          <w:color w:val="000000" w:themeColor="text1"/>
          <w:sz w:val="22"/>
          <w:szCs w:val="22"/>
        </w:rPr>
        <w:t>JUnit</w:t>
      </w:r>
      <w:r w:rsidRPr="008D0521">
        <w:rPr>
          <w:rFonts w:ascii="Calibri" w:hAnsi="Calibri" w:cs="Calibri"/>
          <w:bCs/>
          <w:color w:val="000000" w:themeColor="text1"/>
          <w:sz w:val="22"/>
          <w:szCs w:val="22"/>
        </w:rPr>
        <w:t xml:space="preserve"> for unit testing of the application and </w:t>
      </w:r>
      <w:r w:rsidRPr="008D0521">
        <w:rPr>
          <w:rFonts w:ascii="Calibri" w:hAnsi="Calibri" w:cs="Calibri"/>
          <w:b/>
          <w:color w:val="000000" w:themeColor="text1"/>
          <w:sz w:val="22"/>
          <w:szCs w:val="22"/>
        </w:rPr>
        <w:t>log4j</w:t>
      </w:r>
      <w:r w:rsidRPr="008D0521">
        <w:rPr>
          <w:rFonts w:ascii="Calibri" w:hAnsi="Calibri" w:cs="Calibri"/>
          <w:bCs/>
          <w:color w:val="000000" w:themeColor="text1"/>
          <w:sz w:val="22"/>
          <w:szCs w:val="22"/>
        </w:rPr>
        <w:t xml:space="preserve"> for logging, used </w:t>
      </w:r>
      <w:r w:rsidRPr="008D0521">
        <w:rPr>
          <w:rFonts w:ascii="Calibri" w:hAnsi="Calibri" w:cs="Calibri"/>
          <w:b/>
          <w:color w:val="000000" w:themeColor="text1"/>
          <w:sz w:val="22"/>
          <w:szCs w:val="22"/>
        </w:rPr>
        <w:t>Jira</w:t>
      </w:r>
      <w:r w:rsidRPr="008D0521">
        <w:rPr>
          <w:rFonts w:ascii="Calibri" w:hAnsi="Calibri" w:cs="Calibri"/>
          <w:bCs/>
          <w:color w:val="000000" w:themeColor="text1"/>
          <w:sz w:val="22"/>
          <w:szCs w:val="22"/>
        </w:rPr>
        <w:t xml:space="preserve"> for defect management system.</w:t>
      </w:r>
    </w:p>
    <w:p w14:paraId="54138B2C" w14:textId="77777777" w:rsidR="006168C1" w:rsidRPr="008D0521" w:rsidRDefault="006168C1" w:rsidP="006168C1">
      <w:pPr>
        <w:pStyle w:val="Normal1"/>
        <w:widowControl w:val="0"/>
        <w:numPr>
          <w:ilvl w:val="0"/>
          <w:numId w:val="26"/>
        </w:numPr>
        <w:ind w:left="643" w:right="170"/>
        <w:contextualSpacing/>
        <w:jc w:val="both"/>
        <w:rPr>
          <w:rFonts w:ascii="Calibri" w:hAnsi="Calibri" w:cs="Calibri"/>
          <w:bCs/>
          <w:color w:val="000000" w:themeColor="text1"/>
          <w:sz w:val="22"/>
          <w:szCs w:val="22"/>
        </w:rPr>
      </w:pPr>
      <w:r w:rsidRPr="008D0521">
        <w:rPr>
          <w:rFonts w:ascii="Calibri" w:hAnsi="Calibri" w:cs="Calibri"/>
          <w:bCs/>
          <w:color w:val="000000" w:themeColor="text1"/>
          <w:sz w:val="22"/>
          <w:szCs w:val="22"/>
        </w:rPr>
        <w:t xml:space="preserve">Exposing the </w:t>
      </w:r>
      <w:r w:rsidRPr="008D0521">
        <w:rPr>
          <w:rFonts w:ascii="Calibri" w:hAnsi="Calibri" w:cs="Calibri"/>
          <w:b/>
          <w:color w:val="000000" w:themeColor="text1"/>
          <w:sz w:val="22"/>
          <w:szCs w:val="22"/>
        </w:rPr>
        <w:t>Microservices</w:t>
      </w:r>
      <w:r w:rsidRPr="008D0521">
        <w:rPr>
          <w:rFonts w:ascii="Calibri" w:hAnsi="Calibri" w:cs="Calibri"/>
          <w:bCs/>
          <w:color w:val="000000" w:themeColor="text1"/>
          <w:sz w:val="22"/>
          <w:szCs w:val="22"/>
        </w:rPr>
        <w:t xml:space="preserve"> to base on </w:t>
      </w:r>
      <w:r w:rsidRPr="008D0521">
        <w:rPr>
          <w:rFonts w:ascii="Calibri" w:hAnsi="Calibri" w:cs="Calibri"/>
          <w:b/>
          <w:color w:val="000000" w:themeColor="text1"/>
          <w:sz w:val="22"/>
          <w:szCs w:val="22"/>
        </w:rPr>
        <w:t>RESTful</w:t>
      </w:r>
      <w:r w:rsidRPr="008D0521">
        <w:rPr>
          <w:rFonts w:ascii="Calibri" w:hAnsi="Calibri" w:cs="Calibri"/>
          <w:bCs/>
          <w:color w:val="000000" w:themeColor="text1"/>
          <w:sz w:val="22"/>
          <w:szCs w:val="22"/>
        </w:rPr>
        <w:t xml:space="preserve"> </w:t>
      </w:r>
      <w:r w:rsidRPr="008D0521">
        <w:rPr>
          <w:rFonts w:ascii="Calibri" w:hAnsi="Calibri" w:cs="Calibri"/>
          <w:b/>
          <w:color w:val="000000" w:themeColor="text1"/>
          <w:sz w:val="22"/>
          <w:szCs w:val="22"/>
        </w:rPr>
        <w:t>API</w:t>
      </w:r>
      <w:r w:rsidRPr="008D0521">
        <w:rPr>
          <w:rFonts w:ascii="Calibri" w:hAnsi="Calibri" w:cs="Calibri"/>
          <w:bCs/>
          <w:color w:val="000000" w:themeColor="text1"/>
          <w:sz w:val="22"/>
          <w:szCs w:val="22"/>
        </w:rPr>
        <w:t xml:space="preserve"> utilizing </w:t>
      </w:r>
      <w:r w:rsidRPr="008D0521">
        <w:rPr>
          <w:rFonts w:ascii="Calibri" w:hAnsi="Calibri" w:cs="Calibri"/>
          <w:b/>
          <w:color w:val="000000" w:themeColor="text1"/>
          <w:sz w:val="22"/>
          <w:szCs w:val="22"/>
        </w:rPr>
        <w:t>Spring Boot</w:t>
      </w:r>
      <w:r w:rsidRPr="008D0521">
        <w:rPr>
          <w:rFonts w:ascii="Calibri" w:hAnsi="Calibri" w:cs="Calibri"/>
          <w:bCs/>
          <w:color w:val="000000" w:themeColor="text1"/>
          <w:sz w:val="22"/>
          <w:szCs w:val="22"/>
        </w:rPr>
        <w:t xml:space="preserve"> with </w:t>
      </w:r>
      <w:r w:rsidRPr="008D0521">
        <w:rPr>
          <w:rFonts w:ascii="Calibri" w:hAnsi="Calibri" w:cs="Calibri"/>
          <w:b/>
          <w:color w:val="000000" w:themeColor="text1"/>
          <w:sz w:val="22"/>
          <w:szCs w:val="22"/>
        </w:rPr>
        <w:t>Spring MVC</w:t>
      </w:r>
      <w:r w:rsidRPr="008D0521">
        <w:rPr>
          <w:rFonts w:ascii="Calibri" w:hAnsi="Calibri" w:cs="Calibri"/>
          <w:bCs/>
          <w:color w:val="000000" w:themeColor="text1"/>
          <w:sz w:val="22"/>
          <w:szCs w:val="22"/>
        </w:rPr>
        <w:t>.</w:t>
      </w:r>
    </w:p>
    <w:p w14:paraId="0CCEEB0F" w14:textId="77777777" w:rsidR="006168C1" w:rsidRPr="008D0521" w:rsidRDefault="006168C1" w:rsidP="006168C1">
      <w:pPr>
        <w:pStyle w:val="Normal1"/>
        <w:widowControl w:val="0"/>
        <w:numPr>
          <w:ilvl w:val="0"/>
          <w:numId w:val="26"/>
        </w:numPr>
        <w:ind w:left="643" w:right="170"/>
        <w:contextualSpacing/>
        <w:jc w:val="both"/>
        <w:rPr>
          <w:rFonts w:ascii="Calibri" w:hAnsi="Calibri" w:cs="Calibri"/>
          <w:bCs/>
          <w:color w:val="000000" w:themeColor="text1"/>
          <w:sz w:val="22"/>
          <w:szCs w:val="22"/>
        </w:rPr>
      </w:pPr>
      <w:r w:rsidRPr="008D0521">
        <w:rPr>
          <w:rFonts w:ascii="Calibri" w:hAnsi="Calibri" w:cs="Calibri"/>
          <w:bCs/>
          <w:color w:val="000000" w:themeColor="text1"/>
          <w:sz w:val="22"/>
          <w:szCs w:val="22"/>
        </w:rPr>
        <w:t xml:space="preserve">Implemented Rest based web services using </w:t>
      </w:r>
      <w:r w:rsidRPr="008D0521">
        <w:rPr>
          <w:rFonts w:ascii="Calibri" w:hAnsi="Calibri" w:cs="Calibri"/>
          <w:b/>
          <w:color w:val="000000" w:themeColor="text1"/>
          <w:sz w:val="22"/>
          <w:szCs w:val="22"/>
        </w:rPr>
        <w:t>JAX-RS</w:t>
      </w:r>
      <w:r w:rsidRPr="008D0521">
        <w:rPr>
          <w:rFonts w:ascii="Calibri" w:hAnsi="Calibri" w:cs="Calibri"/>
          <w:bCs/>
          <w:color w:val="000000" w:themeColor="text1"/>
          <w:sz w:val="22"/>
          <w:szCs w:val="22"/>
        </w:rPr>
        <w:t xml:space="preserve"> annotations, </w:t>
      </w:r>
      <w:r w:rsidRPr="008D0521">
        <w:rPr>
          <w:rFonts w:ascii="Calibri" w:hAnsi="Calibri" w:cs="Calibri"/>
          <w:b/>
          <w:color w:val="000000" w:themeColor="text1"/>
          <w:sz w:val="22"/>
          <w:szCs w:val="22"/>
        </w:rPr>
        <w:t>Jersey</w:t>
      </w:r>
      <w:r w:rsidRPr="008D0521">
        <w:rPr>
          <w:rFonts w:ascii="Calibri" w:hAnsi="Calibri" w:cs="Calibri"/>
          <w:bCs/>
          <w:color w:val="000000" w:themeColor="text1"/>
          <w:sz w:val="22"/>
          <w:szCs w:val="22"/>
        </w:rPr>
        <w:t xml:space="preserve"> Provider.</w:t>
      </w:r>
    </w:p>
    <w:p w14:paraId="791C4A47" w14:textId="0FADC1E8" w:rsidR="006168C1" w:rsidRPr="008D0521" w:rsidRDefault="006168C1" w:rsidP="006168C1">
      <w:pPr>
        <w:pStyle w:val="Normal1"/>
        <w:widowControl w:val="0"/>
        <w:numPr>
          <w:ilvl w:val="0"/>
          <w:numId w:val="26"/>
        </w:numPr>
        <w:ind w:left="643" w:right="170"/>
        <w:contextualSpacing/>
        <w:jc w:val="both"/>
        <w:rPr>
          <w:rFonts w:ascii="Calibri" w:hAnsi="Calibri" w:cs="Calibri"/>
          <w:bCs/>
          <w:color w:val="000000" w:themeColor="text1"/>
          <w:sz w:val="22"/>
          <w:szCs w:val="22"/>
        </w:rPr>
      </w:pPr>
      <w:r w:rsidRPr="008D0521">
        <w:rPr>
          <w:rFonts w:ascii="Calibri" w:hAnsi="Calibri" w:cs="Calibri"/>
          <w:bCs/>
          <w:color w:val="000000" w:themeColor="text1"/>
          <w:sz w:val="22"/>
          <w:szCs w:val="22"/>
        </w:rPr>
        <w:t>D</w:t>
      </w:r>
      <w:r w:rsidR="00256C2A" w:rsidRPr="008D0521">
        <w:rPr>
          <w:rFonts w:ascii="Calibri" w:hAnsi="Calibri" w:cs="Calibri"/>
          <w:bCs/>
          <w:color w:val="000000" w:themeColor="text1"/>
          <w:sz w:val="22"/>
          <w:szCs w:val="22"/>
        </w:rPr>
        <w:t>eveloped and maintained Oracle database objects including tables,</w:t>
      </w:r>
      <w:r w:rsidRPr="008D0521">
        <w:rPr>
          <w:rFonts w:ascii="Calibri" w:hAnsi="Calibri" w:cs="Calibri"/>
          <w:bCs/>
          <w:color w:val="000000" w:themeColor="text1"/>
          <w:sz w:val="22"/>
          <w:szCs w:val="22"/>
        </w:rPr>
        <w:t xml:space="preserve"> </w:t>
      </w:r>
      <w:r w:rsidRPr="008D0521">
        <w:rPr>
          <w:rFonts w:ascii="Calibri" w:hAnsi="Calibri" w:cs="Calibri"/>
          <w:b/>
          <w:color w:val="000000" w:themeColor="text1"/>
          <w:sz w:val="22"/>
          <w:szCs w:val="22"/>
        </w:rPr>
        <w:t>PL/SQL</w:t>
      </w:r>
      <w:r w:rsidRPr="008D0521">
        <w:rPr>
          <w:rFonts w:ascii="Calibri" w:hAnsi="Calibri" w:cs="Calibri"/>
          <w:bCs/>
          <w:color w:val="000000" w:themeColor="text1"/>
          <w:sz w:val="22"/>
          <w:szCs w:val="22"/>
        </w:rPr>
        <w:t xml:space="preserve"> Stored Procedures, Views, and Constraints</w:t>
      </w:r>
      <w:r w:rsidR="00256C2A" w:rsidRPr="008D0521">
        <w:rPr>
          <w:rFonts w:ascii="Calibri" w:hAnsi="Calibri" w:cs="Calibri"/>
          <w:bCs/>
          <w:color w:val="000000" w:themeColor="text1"/>
          <w:sz w:val="22"/>
          <w:szCs w:val="22"/>
        </w:rPr>
        <w:t>, optimizing query performance by 35%.</w:t>
      </w:r>
    </w:p>
    <w:p w14:paraId="4D5A8FF6" w14:textId="77777777" w:rsidR="006168C1" w:rsidRPr="008D0521" w:rsidRDefault="006168C1" w:rsidP="006168C1">
      <w:pPr>
        <w:pStyle w:val="Normal1"/>
        <w:widowControl w:val="0"/>
        <w:numPr>
          <w:ilvl w:val="0"/>
          <w:numId w:val="26"/>
        </w:numPr>
        <w:ind w:left="643" w:right="170"/>
        <w:contextualSpacing/>
        <w:jc w:val="both"/>
        <w:rPr>
          <w:rFonts w:ascii="Calibri" w:hAnsi="Calibri" w:cs="Calibri"/>
          <w:bCs/>
          <w:color w:val="000000" w:themeColor="text1"/>
          <w:sz w:val="22"/>
          <w:szCs w:val="22"/>
        </w:rPr>
      </w:pPr>
      <w:r w:rsidRPr="008D0521">
        <w:rPr>
          <w:rFonts w:ascii="Calibri" w:hAnsi="Calibri" w:cs="Calibri"/>
          <w:bCs/>
          <w:color w:val="000000" w:themeColor="text1"/>
          <w:sz w:val="22"/>
          <w:szCs w:val="22"/>
        </w:rPr>
        <w:t xml:space="preserve">Integration of automation batch run job with </w:t>
      </w:r>
      <w:r w:rsidRPr="008D0521">
        <w:rPr>
          <w:rFonts w:ascii="Calibri" w:hAnsi="Calibri" w:cs="Calibri"/>
          <w:b/>
          <w:color w:val="000000" w:themeColor="text1"/>
          <w:sz w:val="22"/>
          <w:szCs w:val="22"/>
        </w:rPr>
        <w:t>Jenkins</w:t>
      </w:r>
      <w:r w:rsidRPr="008D0521">
        <w:rPr>
          <w:rFonts w:ascii="Calibri" w:hAnsi="Calibri" w:cs="Calibri"/>
          <w:bCs/>
          <w:color w:val="000000" w:themeColor="text1"/>
          <w:sz w:val="22"/>
          <w:szCs w:val="22"/>
        </w:rPr>
        <w:t xml:space="preserve"> </w:t>
      </w:r>
      <w:r w:rsidRPr="008D0521">
        <w:rPr>
          <w:rFonts w:ascii="Calibri" w:hAnsi="Calibri" w:cs="Calibri"/>
          <w:b/>
          <w:color w:val="000000" w:themeColor="text1"/>
          <w:sz w:val="22"/>
          <w:szCs w:val="22"/>
        </w:rPr>
        <w:t>Continuous Integration tool</w:t>
      </w:r>
      <w:r w:rsidRPr="008D0521">
        <w:rPr>
          <w:rFonts w:ascii="Calibri" w:hAnsi="Calibri" w:cs="Calibri"/>
          <w:bCs/>
          <w:color w:val="000000" w:themeColor="text1"/>
          <w:sz w:val="22"/>
          <w:szCs w:val="22"/>
        </w:rPr>
        <w:t>.</w:t>
      </w:r>
    </w:p>
    <w:p w14:paraId="2D5ECD1A" w14:textId="6380BB6A" w:rsidR="006168C1" w:rsidRPr="008D0521" w:rsidRDefault="006168C1" w:rsidP="006168C1">
      <w:pPr>
        <w:pStyle w:val="Default"/>
        <w:spacing w:after="11" w:line="276" w:lineRule="auto"/>
        <w:rPr>
          <w:b/>
          <w:color w:val="000000" w:themeColor="text1"/>
          <w:sz w:val="22"/>
          <w:szCs w:val="22"/>
        </w:rPr>
      </w:pPr>
      <w:r w:rsidRPr="008D0521">
        <w:rPr>
          <w:b/>
          <w:sz w:val="22"/>
          <w:szCs w:val="22"/>
        </w:rPr>
        <w:t xml:space="preserve">Environment: </w:t>
      </w:r>
      <w:r w:rsidRPr="008D0521">
        <w:rPr>
          <w:bCs/>
          <w:sz w:val="22"/>
          <w:szCs w:val="22"/>
        </w:rPr>
        <w:t xml:space="preserve">Java EE, EJB 3.0, Spring Framework, Jasper Reports, IBM MQ, XML, XSLT, JAXB, Spring Boot, REST, JDBC, JavaScript, </w:t>
      </w:r>
      <w:r w:rsidR="00564BFC" w:rsidRPr="008D0521">
        <w:rPr>
          <w:bCs/>
          <w:sz w:val="22"/>
          <w:szCs w:val="22"/>
        </w:rPr>
        <w:t>jQuery</w:t>
      </w:r>
      <w:r w:rsidRPr="008D0521">
        <w:rPr>
          <w:bCs/>
          <w:sz w:val="22"/>
          <w:szCs w:val="22"/>
        </w:rPr>
        <w:t>, UML, PCF, Apache Camel, Mockito, MongoDB, Eclipse IDE, Log4J, Apache Ant, Swagger, SaaS Platforms, HTML5, CSS3, JavaScript, Bootstrap, Hibernate ORM, Microservices, Spring MVC), JAX-RS (Jersey Provider), PL/SQL, Jenkins.</w:t>
      </w:r>
    </w:p>
    <w:p w14:paraId="0A859B48" w14:textId="2CEB72B4" w:rsidR="00BD6CEF" w:rsidRPr="008D0521" w:rsidRDefault="00BD6CEF" w:rsidP="00BD3FD1">
      <w:pPr>
        <w:widowControl w:val="0"/>
        <w:tabs>
          <w:tab w:val="left" w:pos="900"/>
        </w:tabs>
        <w:suppressAutoHyphens/>
        <w:spacing w:line="240" w:lineRule="auto"/>
        <w:jc w:val="both"/>
        <w:rPr>
          <w:rFonts w:ascii="Calibri" w:hAnsi="Calibri" w:cs="Calibri"/>
          <w:bCs/>
          <w:color w:val="000000" w:themeColor="text1"/>
        </w:rPr>
      </w:pPr>
    </w:p>
    <w:sectPr w:rsidR="00BD6CEF" w:rsidRPr="008D0521" w:rsidSect="008525E8">
      <w:pgSz w:w="12240" w:h="15840"/>
      <w:pgMar w:top="720" w:right="720" w:bottom="720" w:left="720" w:header="720" w:footer="720" w:gutter="0"/>
      <w:pgBorders w:offsetFrom="page">
        <w:top w:val="single" w:sz="4" w:space="23" w:color="auto"/>
        <w:left w:val="single" w:sz="4" w:space="23" w:color="auto"/>
        <w:bottom w:val="single" w:sz="4" w:space="23" w:color="auto"/>
        <w:right w:val="single" w:sz="4" w:space="23"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7A0D"/>
    <w:multiLevelType w:val="hybridMultilevel"/>
    <w:tmpl w:val="5BD4704E"/>
    <w:lvl w:ilvl="0" w:tplc="C4568B9A">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C84158"/>
    <w:multiLevelType w:val="hybridMultilevel"/>
    <w:tmpl w:val="028C2A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B613B5C"/>
    <w:multiLevelType w:val="hybridMultilevel"/>
    <w:tmpl w:val="F7B8F4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A6C38"/>
    <w:multiLevelType w:val="hybridMultilevel"/>
    <w:tmpl w:val="D2408E32"/>
    <w:lvl w:ilvl="0" w:tplc="A7DAC342">
      <w:numFmt w:val="bullet"/>
      <w:lvlText w:val="•"/>
      <w:lvlJc w:val="left"/>
      <w:pPr>
        <w:ind w:left="1800" w:hanging="360"/>
      </w:pPr>
      <w:rPr>
        <w:rFonts w:ascii="Segoe UI" w:eastAsiaTheme="minorHAnsi" w:hAnsi="Segoe UI" w:cs="Segoe U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3CF17E1"/>
    <w:multiLevelType w:val="hybridMultilevel"/>
    <w:tmpl w:val="A928FD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F47B9C"/>
    <w:multiLevelType w:val="hybridMultilevel"/>
    <w:tmpl w:val="89CE3A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777CF2"/>
    <w:multiLevelType w:val="hybridMultilevel"/>
    <w:tmpl w:val="5B66E1E0"/>
    <w:lvl w:ilvl="0" w:tplc="F78697BA">
      <w:start w:val="1"/>
      <w:numFmt w:val="bullet"/>
      <w:lvlText w:val=""/>
      <w:lvlJc w:val="left"/>
      <w:pPr>
        <w:ind w:left="63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BED0E0D"/>
    <w:multiLevelType w:val="hybridMultilevel"/>
    <w:tmpl w:val="EE4ECC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F8257E"/>
    <w:multiLevelType w:val="hybridMultilevel"/>
    <w:tmpl w:val="3FE834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1206C0"/>
    <w:multiLevelType w:val="hybridMultilevel"/>
    <w:tmpl w:val="5F3285BA"/>
    <w:lvl w:ilvl="0" w:tplc="BE80C7E4">
      <w:start w:val="1"/>
      <w:numFmt w:val="bullet"/>
      <w:lvlText w:val=""/>
      <w:lvlJc w:val="left"/>
      <w:pPr>
        <w:ind w:left="720" w:hanging="360"/>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6C4644A"/>
    <w:multiLevelType w:val="hybridMultilevel"/>
    <w:tmpl w:val="7CAEBD62"/>
    <w:lvl w:ilvl="0" w:tplc="7520EEE8">
      <w:numFmt w:val="bullet"/>
      <w:lvlText w:val="•"/>
      <w:lvlJc w:val="left"/>
      <w:pPr>
        <w:ind w:left="90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372AC5"/>
    <w:multiLevelType w:val="hybridMultilevel"/>
    <w:tmpl w:val="07A49CA0"/>
    <w:lvl w:ilvl="0" w:tplc="F78697BA">
      <w:start w:val="1"/>
      <w:numFmt w:val="bullet"/>
      <w:lvlText w:val=""/>
      <w:lvlJc w:val="left"/>
      <w:pPr>
        <w:ind w:left="63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7A10F39"/>
    <w:multiLevelType w:val="hybridMultilevel"/>
    <w:tmpl w:val="79704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FA1A51"/>
    <w:multiLevelType w:val="hybridMultilevel"/>
    <w:tmpl w:val="8D14A3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AD74385"/>
    <w:multiLevelType w:val="hybridMultilevel"/>
    <w:tmpl w:val="0944F9E0"/>
    <w:lvl w:ilvl="0" w:tplc="F78697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40040D"/>
    <w:multiLevelType w:val="hybridMultilevel"/>
    <w:tmpl w:val="18FCF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271025"/>
    <w:multiLevelType w:val="hybridMultilevel"/>
    <w:tmpl w:val="4D82E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026D6F"/>
    <w:multiLevelType w:val="hybridMultilevel"/>
    <w:tmpl w:val="781C4902"/>
    <w:lvl w:ilvl="0" w:tplc="A7DAC342">
      <w:numFmt w:val="bullet"/>
      <w:lvlText w:val="•"/>
      <w:lvlJc w:val="left"/>
      <w:pPr>
        <w:ind w:left="1080" w:hanging="360"/>
      </w:pPr>
      <w:rPr>
        <w:rFonts w:ascii="Segoe UI" w:eastAsiaTheme="minorHAnsi" w:hAnsi="Segoe UI" w:cs="Segoe U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8862A6A"/>
    <w:multiLevelType w:val="hybridMultilevel"/>
    <w:tmpl w:val="9CCCED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3B3E6B8D"/>
    <w:multiLevelType w:val="hybridMultilevel"/>
    <w:tmpl w:val="B57A7E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F3E0138"/>
    <w:multiLevelType w:val="hybridMultilevel"/>
    <w:tmpl w:val="1DDA99F8"/>
    <w:lvl w:ilvl="0" w:tplc="F78697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21" w15:restartNumberingAfterBreak="0">
    <w:nsid w:val="42614C8C"/>
    <w:multiLevelType w:val="hybridMultilevel"/>
    <w:tmpl w:val="9FCCC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2E03C3"/>
    <w:multiLevelType w:val="hybridMultilevel"/>
    <w:tmpl w:val="FBA0C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4345039"/>
    <w:multiLevelType w:val="hybridMultilevel"/>
    <w:tmpl w:val="C2A02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7B12260"/>
    <w:multiLevelType w:val="hybridMultilevel"/>
    <w:tmpl w:val="E0FA5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B861309"/>
    <w:multiLevelType w:val="hybridMultilevel"/>
    <w:tmpl w:val="8B84B5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2E6B63"/>
    <w:multiLevelType w:val="hybridMultilevel"/>
    <w:tmpl w:val="F288CC98"/>
    <w:lvl w:ilvl="0" w:tplc="F78697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410312E"/>
    <w:multiLevelType w:val="hybridMultilevel"/>
    <w:tmpl w:val="9B80F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5A60D70"/>
    <w:multiLevelType w:val="hybridMultilevel"/>
    <w:tmpl w:val="44D8637E"/>
    <w:lvl w:ilvl="0" w:tplc="F78697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6A6782E"/>
    <w:multiLevelType w:val="hybridMultilevel"/>
    <w:tmpl w:val="7ED2A5F8"/>
    <w:lvl w:ilvl="0" w:tplc="F78697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7E07F9C"/>
    <w:multiLevelType w:val="hybridMultilevel"/>
    <w:tmpl w:val="D38EA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E75EC1"/>
    <w:multiLevelType w:val="hybridMultilevel"/>
    <w:tmpl w:val="A63612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FEE6986"/>
    <w:multiLevelType w:val="hybridMultilevel"/>
    <w:tmpl w:val="E9E21B2E"/>
    <w:lvl w:ilvl="0" w:tplc="F78697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23A08D0"/>
    <w:multiLevelType w:val="hybridMultilevel"/>
    <w:tmpl w:val="97CA84F8"/>
    <w:lvl w:ilvl="0" w:tplc="F78697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3E5017E"/>
    <w:multiLevelType w:val="hybridMultilevel"/>
    <w:tmpl w:val="6E10BBEE"/>
    <w:lvl w:ilvl="0" w:tplc="F78697BA">
      <w:start w:val="1"/>
      <w:numFmt w:val="bullet"/>
      <w:lvlText w:val=""/>
      <w:lvlJc w:val="left"/>
      <w:pPr>
        <w:tabs>
          <w:tab w:val="num" w:pos="810"/>
        </w:tabs>
        <w:ind w:left="810" w:hanging="360"/>
      </w:pPr>
      <w:rPr>
        <w:rFonts w:ascii="Symbol" w:hAnsi="Symbol" w:hint="default"/>
      </w:rPr>
    </w:lvl>
    <w:lvl w:ilvl="1" w:tplc="FFFFFFFF">
      <w:start w:val="1"/>
      <w:numFmt w:val="bullet"/>
      <w:lvlText w:val="o"/>
      <w:lvlJc w:val="left"/>
      <w:pPr>
        <w:tabs>
          <w:tab w:val="num" w:pos="1530"/>
        </w:tabs>
        <w:ind w:left="1530" w:hanging="360"/>
      </w:pPr>
      <w:rPr>
        <w:rFonts w:ascii="Courier New" w:hAnsi="Courier New" w:cs="Arial" w:hint="default"/>
      </w:rPr>
    </w:lvl>
    <w:lvl w:ilvl="2" w:tplc="FFFFFFFF">
      <w:start w:val="1"/>
      <w:numFmt w:val="bullet"/>
      <w:lvlText w:val=""/>
      <w:lvlJc w:val="left"/>
      <w:pPr>
        <w:tabs>
          <w:tab w:val="num" w:pos="2250"/>
        </w:tabs>
        <w:ind w:left="2250" w:hanging="360"/>
      </w:pPr>
      <w:rPr>
        <w:rFonts w:ascii="Wingdings" w:hAnsi="Wingdings" w:hint="default"/>
      </w:rPr>
    </w:lvl>
    <w:lvl w:ilvl="3" w:tplc="FFFFFFFF">
      <w:start w:val="1"/>
      <w:numFmt w:val="bullet"/>
      <w:lvlText w:val=""/>
      <w:lvlJc w:val="left"/>
      <w:pPr>
        <w:tabs>
          <w:tab w:val="num" w:pos="2970"/>
        </w:tabs>
        <w:ind w:left="2970" w:hanging="360"/>
      </w:pPr>
      <w:rPr>
        <w:rFonts w:ascii="Symbol" w:hAnsi="Symbol" w:hint="default"/>
      </w:rPr>
    </w:lvl>
    <w:lvl w:ilvl="4" w:tplc="FFFFFFFF">
      <w:start w:val="1"/>
      <w:numFmt w:val="bullet"/>
      <w:lvlText w:val="o"/>
      <w:lvlJc w:val="left"/>
      <w:pPr>
        <w:tabs>
          <w:tab w:val="num" w:pos="3690"/>
        </w:tabs>
        <w:ind w:left="3690" w:hanging="360"/>
      </w:pPr>
      <w:rPr>
        <w:rFonts w:ascii="Courier New" w:hAnsi="Courier New" w:cs="Arial" w:hint="default"/>
      </w:rPr>
    </w:lvl>
    <w:lvl w:ilvl="5" w:tplc="FFFFFFFF">
      <w:start w:val="1"/>
      <w:numFmt w:val="bullet"/>
      <w:lvlText w:val=""/>
      <w:lvlJc w:val="left"/>
      <w:pPr>
        <w:tabs>
          <w:tab w:val="num" w:pos="4410"/>
        </w:tabs>
        <w:ind w:left="4410" w:hanging="360"/>
      </w:pPr>
      <w:rPr>
        <w:rFonts w:ascii="Wingdings" w:hAnsi="Wingdings" w:hint="default"/>
      </w:rPr>
    </w:lvl>
    <w:lvl w:ilvl="6" w:tplc="FFFFFFFF">
      <w:start w:val="1"/>
      <w:numFmt w:val="bullet"/>
      <w:lvlText w:val=""/>
      <w:lvlJc w:val="left"/>
      <w:pPr>
        <w:tabs>
          <w:tab w:val="num" w:pos="5130"/>
        </w:tabs>
        <w:ind w:left="5130" w:hanging="360"/>
      </w:pPr>
      <w:rPr>
        <w:rFonts w:ascii="Symbol" w:hAnsi="Symbol" w:hint="default"/>
      </w:rPr>
    </w:lvl>
    <w:lvl w:ilvl="7" w:tplc="FFFFFFFF">
      <w:start w:val="1"/>
      <w:numFmt w:val="bullet"/>
      <w:lvlText w:val="o"/>
      <w:lvlJc w:val="left"/>
      <w:pPr>
        <w:tabs>
          <w:tab w:val="num" w:pos="5850"/>
        </w:tabs>
        <w:ind w:left="5850" w:hanging="360"/>
      </w:pPr>
      <w:rPr>
        <w:rFonts w:ascii="Courier New" w:hAnsi="Courier New" w:cs="Arial" w:hint="default"/>
      </w:rPr>
    </w:lvl>
    <w:lvl w:ilvl="8" w:tplc="FFFFFFFF">
      <w:start w:val="1"/>
      <w:numFmt w:val="bullet"/>
      <w:lvlText w:val=""/>
      <w:lvlJc w:val="left"/>
      <w:pPr>
        <w:tabs>
          <w:tab w:val="num" w:pos="6570"/>
        </w:tabs>
        <w:ind w:left="6570" w:hanging="360"/>
      </w:pPr>
      <w:rPr>
        <w:rFonts w:ascii="Wingdings" w:hAnsi="Wingdings" w:hint="default"/>
      </w:rPr>
    </w:lvl>
  </w:abstractNum>
  <w:abstractNum w:abstractNumId="35" w15:restartNumberingAfterBreak="0">
    <w:nsid w:val="64805E65"/>
    <w:multiLevelType w:val="hybridMultilevel"/>
    <w:tmpl w:val="CF34864E"/>
    <w:lvl w:ilvl="0" w:tplc="F78697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C820867"/>
    <w:multiLevelType w:val="hybridMultilevel"/>
    <w:tmpl w:val="61A2F6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0472862"/>
    <w:multiLevelType w:val="hybridMultilevel"/>
    <w:tmpl w:val="C1383034"/>
    <w:lvl w:ilvl="0" w:tplc="F78697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14E1A33"/>
    <w:multiLevelType w:val="hybridMultilevel"/>
    <w:tmpl w:val="9B7EBF34"/>
    <w:lvl w:ilvl="0" w:tplc="04090001">
      <w:start w:val="1"/>
      <w:numFmt w:val="bullet"/>
      <w:lvlText w:val=""/>
      <w:lvlJc w:val="left"/>
      <w:pPr>
        <w:tabs>
          <w:tab w:val="num" w:pos="810"/>
        </w:tabs>
        <w:ind w:left="810" w:hanging="360"/>
      </w:pPr>
      <w:rPr>
        <w:rFonts w:ascii="Symbol" w:hAnsi="Symbol" w:hint="default"/>
      </w:rPr>
    </w:lvl>
    <w:lvl w:ilvl="1" w:tplc="04090003">
      <w:start w:val="1"/>
      <w:numFmt w:val="bullet"/>
      <w:lvlText w:val="o"/>
      <w:lvlJc w:val="left"/>
      <w:pPr>
        <w:tabs>
          <w:tab w:val="num" w:pos="1530"/>
        </w:tabs>
        <w:ind w:left="1530" w:hanging="360"/>
      </w:pPr>
      <w:rPr>
        <w:rFonts w:ascii="Courier New" w:hAnsi="Courier New" w:cs="Arial" w:hint="default"/>
      </w:rPr>
    </w:lvl>
    <w:lvl w:ilvl="2" w:tplc="04090005">
      <w:start w:val="1"/>
      <w:numFmt w:val="bullet"/>
      <w:lvlText w:val=""/>
      <w:lvlJc w:val="left"/>
      <w:pPr>
        <w:tabs>
          <w:tab w:val="num" w:pos="2250"/>
        </w:tabs>
        <w:ind w:left="2250" w:hanging="360"/>
      </w:pPr>
      <w:rPr>
        <w:rFonts w:ascii="Wingdings" w:hAnsi="Wingdings" w:hint="default"/>
      </w:rPr>
    </w:lvl>
    <w:lvl w:ilvl="3" w:tplc="04090001">
      <w:start w:val="1"/>
      <w:numFmt w:val="bullet"/>
      <w:lvlText w:val=""/>
      <w:lvlJc w:val="left"/>
      <w:pPr>
        <w:tabs>
          <w:tab w:val="num" w:pos="2970"/>
        </w:tabs>
        <w:ind w:left="2970" w:hanging="360"/>
      </w:pPr>
      <w:rPr>
        <w:rFonts w:ascii="Symbol" w:hAnsi="Symbol" w:hint="default"/>
      </w:rPr>
    </w:lvl>
    <w:lvl w:ilvl="4" w:tplc="04090003">
      <w:start w:val="1"/>
      <w:numFmt w:val="bullet"/>
      <w:lvlText w:val="o"/>
      <w:lvlJc w:val="left"/>
      <w:pPr>
        <w:tabs>
          <w:tab w:val="num" w:pos="3690"/>
        </w:tabs>
        <w:ind w:left="3690" w:hanging="360"/>
      </w:pPr>
      <w:rPr>
        <w:rFonts w:ascii="Courier New" w:hAnsi="Courier New" w:cs="Arial" w:hint="default"/>
      </w:rPr>
    </w:lvl>
    <w:lvl w:ilvl="5" w:tplc="04090005">
      <w:start w:val="1"/>
      <w:numFmt w:val="bullet"/>
      <w:lvlText w:val=""/>
      <w:lvlJc w:val="left"/>
      <w:pPr>
        <w:tabs>
          <w:tab w:val="num" w:pos="4410"/>
        </w:tabs>
        <w:ind w:left="4410" w:hanging="360"/>
      </w:pPr>
      <w:rPr>
        <w:rFonts w:ascii="Wingdings" w:hAnsi="Wingdings" w:hint="default"/>
      </w:rPr>
    </w:lvl>
    <w:lvl w:ilvl="6" w:tplc="04090001">
      <w:start w:val="1"/>
      <w:numFmt w:val="bullet"/>
      <w:lvlText w:val=""/>
      <w:lvlJc w:val="left"/>
      <w:pPr>
        <w:tabs>
          <w:tab w:val="num" w:pos="5130"/>
        </w:tabs>
        <w:ind w:left="5130" w:hanging="360"/>
      </w:pPr>
      <w:rPr>
        <w:rFonts w:ascii="Symbol" w:hAnsi="Symbol" w:hint="default"/>
      </w:rPr>
    </w:lvl>
    <w:lvl w:ilvl="7" w:tplc="04090003">
      <w:start w:val="1"/>
      <w:numFmt w:val="bullet"/>
      <w:lvlText w:val="o"/>
      <w:lvlJc w:val="left"/>
      <w:pPr>
        <w:tabs>
          <w:tab w:val="num" w:pos="5850"/>
        </w:tabs>
        <w:ind w:left="5850" w:hanging="360"/>
      </w:pPr>
      <w:rPr>
        <w:rFonts w:ascii="Courier New" w:hAnsi="Courier New" w:cs="Arial" w:hint="default"/>
      </w:rPr>
    </w:lvl>
    <w:lvl w:ilvl="8" w:tplc="04090005">
      <w:start w:val="1"/>
      <w:numFmt w:val="bullet"/>
      <w:lvlText w:val=""/>
      <w:lvlJc w:val="left"/>
      <w:pPr>
        <w:tabs>
          <w:tab w:val="num" w:pos="6570"/>
        </w:tabs>
        <w:ind w:left="6570" w:hanging="360"/>
      </w:pPr>
      <w:rPr>
        <w:rFonts w:ascii="Wingdings" w:hAnsi="Wingdings" w:hint="default"/>
      </w:rPr>
    </w:lvl>
  </w:abstractNum>
  <w:abstractNum w:abstractNumId="39" w15:restartNumberingAfterBreak="0">
    <w:nsid w:val="78440ECD"/>
    <w:multiLevelType w:val="hybridMultilevel"/>
    <w:tmpl w:val="3E36E9EA"/>
    <w:lvl w:ilvl="0" w:tplc="F78697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ABC5BC0"/>
    <w:multiLevelType w:val="hybridMultilevel"/>
    <w:tmpl w:val="50B0EAE0"/>
    <w:lvl w:ilvl="0" w:tplc="F78697BA">
      <w:start w:val="1"/>
      <w:numFmt w:val="bullet"/>
      <w:lvlText w:val=""/>
      <w:lvlJc w:val="left"/>
      <w:pPr>
        <w:ind w:left="63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08382381">
    <w:abstractNumId w:val="8"/>
  </w:num>
  <w:num w:numId="2" w16cid:durableId="1863205432">
    <w:abstractNumId w:val="12"/>
  </w:num>
  <w:num w:numId="3" w16cid:durableId="1658999864">
    <w:abstractNumId w:val="21"/>
  </w:num>
  <w:num w:numId="4" w16cid:durableId="1513299676">
    <w:abstractNumId w:val="10"/>
  </w:num>
  <w:num w:numId="5" w16cid:durableId="1206337270">
    <w:abstractNumId w:val="38"/>
  </w:num>
  <w:num w:numId="6" w16cid:durableId="1080518202">
    <w:abstractNumId w:val="30"/>
  </w:num>
  <w:num w:numId="7" w16cid:durableId="677998151">
    <w:abstractNumId w:val="36"/>
  </w:num>
  <w:num w:numId="8" w16cid:durableId="1654332678">
    <w:abstractNumId w:val="19"/>
  </w:num>
  <w:num w:numId="9" w16cid:durableId="1621954262">
    <w:abstractNumId w:val="31"/>
  </w:num>
  <w:num w:numId="10" w16cid:durableId="1135828175">
    <w:abstractNumId w:val="24"/>
  </w:num>
  <w:num w:numId="11" w16cid:durableId="124783510">
    <w:abstractNumId w:val="22"/>
  </w:num>
  <w:num w:numId="12" w16cid:durableId="54933262">
    <w:abstractNumId w:val="27"/>
  </w:num>
  <w:num w:numId="13" w16cid:durableId="528417187">
    <w:abstractNumId w:val="1"/>
  </w:num>
  <w:num w:numId="14" w16cid:durableId="1492990334">
    <w:abstractNumId w:val="15"/>
  </w:num>
  <w:num w:numId="15" w16cid:durableId="1047952870">
    <w:abstractNumId w:val="13"/>
  </w:num>
  <w:num w:numId="16" w16cid:durableId="1057968235">
    <w:abstractNumId w:val="17"/>
  </w:num>
  <w:num w:numId="17" w16cid:durableId="854610150">
    <w:abstractNumId w:val="3"/>
  </w:num>
  <w:num w:numId="18" w16cid:durableId="1617130236">
    <w:abstractNumId w:val="23"/>
  </w:num>
  <w:num w:numId="19" w16cid:durableId="836383339">
    <w:abstractNumId w:val="18"/>
  </w:num>
  <w:num w:numId="20" w16cid:durableId="970096580">
    <w:abstractNumId w:val="16"/>
  </w:num>
  <w:num w:numId="21" w16cid:durableId="1391802914">
    <w:abstractNumId w:val="9"/>
  </w:num>
  <w:num w:numId="22" w16cid:durableId="1845627038">
    <w:abstractNumId w:val="20"/>
  </w:num>
  <w:num w:numId="23" w16cid:durableId="1622685809">
    <w:abstractNumId w:val="11"/>
  </w:num>
  <w:num w:numId="24" w16cid:durableId="113718684">
    <w:abstractNumId w:val="35"/>
  </w:num>
  <w:num w:numId="25" w16cid:durableId="590356505">
    <w:abstractNumId w:val="40"/>
  </w:num>
  <w:num w:numId="26" w16cid:durableId="649402756">
    <w:abstractNumId w:val="34"/>
  </w:num>
  <w:num w:numId="27" w16cid:durableId="1560943635">
    <w:abstractNumId w:val="39"/>
  </w:num>
  <w:num w:numId="28" w16cid:durableId="1679700045">
    <w:abstractNumId w:val="0"/>
  </w:num>
  <w:num w:numId="29" w16cid:durableId="1127817377">
    <w:abstractNumId w:val="25"/>
  </w:num>
  <w:num w:numId="30" w16cid:durableId="1046291815">
    <w:abstractNumId w:val="7"/>
  </w:num>
  <w:num w:numId="31" w16cid:durableId="1636257515">
    <w:abstractNumId w:val="33"/>
  </w:num>
  <w:num w:numId="32" w16cid:durableId="263809830">
    <w:abstractNumId w:val="32"/>
  </w:num>
  <w:num w:numId="33" w16cid:durableId="1451900140">
    <w:abstractNumId w:val="6"/>
  </w:num>
  <w:num w:numId="34" w16cid:durableId="203059289">
    <w:abstractNumId w:val="4"/>
  </w:num>
  <w:num w:numId="35" w16cid:durableId="1161193575">
    <w:abstractNumId w:val="2"/>
  </w:num>
  <w:num w:numId="36" w16cid:durableId="159582163">
    <w:abstractNumId w:val="26"/>
  </w:num>
  <w:num w:numId="37" w16cid:durableId="825705573">
    <w:abstractNumId w:val="28"/>
  </w:num>
  <w:num w:numId="38" w16cid:durableId="499582667">
    <w:abstractNumId w:val="5"/>
  </w:num>
  <w:num w:numId="39" w16cid:durableId="1122532352">
    <w:abstractNumId w:val="29"/>
  </w:num>
  <w:num w:numId="40" w16cid:durableId="1248029605">
    <w:abstractNumId w:val="37"/>
  </w:num>
  <w:num w:numId="41" w16cid:durableId="14037186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CEF"/>
    <w:rsid w:val="000043E0"/>
    <w:rsid w:val="000062C8"/>
    <w:rsid w:val="0000633E"/>
    <w:rsid w:val="00011655"/>
    <w:rsid w:val="00017422"/>
    <w:rsid w:val="00021B48"/>
    <w:rsid w:val="00023D2E"/>
    <w:rsid w:val="00024E53"/>
    <w:rsid w:val="00027372"/>
    <w:rsid w:val="0003629E"/>
    <w:rsid w:val="00037C49"/>
    <w:rsid w:val="00040864"/>
    <w:rsid w:val="00041679"/>
    <w:rsid w:val="00041DD8"/>
    <w:rsid w:val="00041E8E"/>
    <w:rsid w:val="000420CF"/>
    <w:rsid w:val="00051C6A"/>
    <w:rsid w:val="000521D5"/>
    <w:rsid w:val="00052D12"/>
    <w:rsid w:val="00055981"/>
    <w:rsid w:val="000623AC"/>
    <w:rsid w:val="00062CE6"/>
    <w:rsid w:val="00065C52"/>
    <w:rsid w:val="00065CAE"/>
    <w:rsid w:val="00065F3D"/>
    <w:rsid w:val="00067062"/>
    <w:rsid w:val="00067307"/>
    <w:rsid w:val="00067D22"/>
    <w:rsid w:val="00084573"/>
    <w:rsid w:val="0008555E"/>
    <w:rsid w:val="000914C3"/>
    <w:rsid w:val="0009443B"/>
    <w:rsid w:val="00095280"/>
    <w:rsid w:val="000A1EE2"/>
    <w:rsid w:val="000A2333"/>
    <w:rsid w:val="000B2A4A"/>
    <w:rsid w:val="000B620A"/>
    <w:rsid w:val="000C29B6"/>
    <w:rsid w:val="000D081C"/>
    <w:rsid w:val="000D105C"/>
    <w:rsid w:val="000D61AD"/>
    <w:rsid w:val="000D730D"/>
    <w:rsid w:val="000E333A"/>
    <w:rsid w:val="000E37D8"/>
    <w:rsid w:val="000E3F9A"/>
    <w:rsid w:val="000E5012"/>
    <w:rsid w:val="000E6953"/>
    <w:rsid w:val="000E794E"/>
    <w:rsid w:val="000E7C47"/>
    <w:rsid w:val="000F334F"/>
    <w:rsid w:val="000F3CAC"/>
    <w:rsid w:val="000F3DE2"/>
    <w:rsid w:val="000F4910"/>
    <w:rsid w:val="000F6ED3"/>
    <w:rsid w:val="000F7A67"/>
    <w:rsid w:val="00100A55"/>
    <w:rsid w:val="00101826"/>
    <w:rsid w:val="00104680"/>
    <w:rsid w:val="001046A7"/>
    <w:rsid w:val="00111BE5"/>
    <w:rsid w:val="00114647"/>
    <w:rsid w:val="00120E83"/>
    <w:rsid w:val="00121DF2"/>
    <w:rsid w:val="00122CD1"/>
    <w:rsid w:val="001270A4"/>
    <w:rsid w:val="00127203"/>
    <w:rsid w:val="0013096D"/>
    <w:rsid w:val="00133973"/>
    <w:rsid w:val="001340A4"/>
    <w:rsid w:val="00147262"/>
    <w:rsid w:val="00152F1E"/>
    <w:rsid w:val="00154812"/>
    <w:rsid w:val="00155729"/>
    <w:rsid w:val="001579C2"/>
    <w:rsid w:val="00166D3D"/>
    <w:rsid w:val="00167ACA"/>
    <w:rsid w:val="00167DE5"/>
    <w:rsid w:val="00171FAC"/>
    <w:rsid w:val="00173FC0"/>
    <w:rsid w:val="00175081"/>
    <w:rsid w:val="00176F08"/>
    <w:rsid w:val="0018482E"/>
    <w:rsid w:val="001907AB"/>
    <w:rsid w:val="00192E7F"/>
    <w:rsid w:val="00193C11"/>
    <w:rsid w:val="0019465E"/>
    <w:rsid w:val="001948B3"/>
    <w:rsid w:val="001A3A30"/>
    <w:rsid w:val="001A6F40"/>
    <w:rsid w:val="001B1915"/>
    <w:rsid w:val="001B1D3F"/>
    <w:rsid w:val="001B5736"/>
    <w:rsid w:val="001B6E69"/>
    <w:rsid w:val="001B7CD9"/>
    <w:rsid w:val="001C0F9C"/>
    <w:rsid w:val="001C36E5"/>
    <w:rsid w:val="001C37DB"/>
    <w:rsid w:val="001C3EA1"/>
    <w:rsid w:val="001D0F3F"/>
    <w:rsid w:val="001D3CE2"/>
    <w:rsid w:val="001D5417"/>
    <w:rsid w:val="001D6322"/>
    <w:rsid w:val="001E1D6F"/>
    <w:rsid w:val="001E2B02"/>
    <w:rsid w:val="001E4389"/>
    <w:rsid w:val="001E4E90"/>
    <w:rsid w:val="001E68A4"/>
    <w:rsid w:val="001F10B3"/>
    <w:rsid w:val="001F27A6"/>
    <w:rsid w:val="001F486C"/>
    <w:rsid w:val="001F4FDA"/>
    <w:rsid w:val="001F6BBC"/>
    <w:rsid w:val="00201578"/>
    <w:rsid w:val="00201D90"/>
    <w:rsid w:val="00203923"/>
    <w:rsid w:val="00205042"/>
    <w:rsid w:val="002056DF"/>
    <w:rsid w:val="00205E45"/>
    <w:rsid w:val="002130ED"/>
    <w:rsid w:val="002142ED"/>
    <w:rsid w:val="00216A17"/>
    <w:rsid w:val="00216AAE"/>
    <w:rsid w:val="0021716D"/>
    <w:rsid w:val="00220477"/>
    <w:rsid w:val="00222ED0"/>
    <w:rsid w:val="002238CD"/>
    <w:rsid w:val="00226EB5"/>
    <w:rsid w:val="00234565"/>
    <w:rsid w:val="00235CB0"/>
    <w:rsid w:val="00235CDF"/>
    <w:rsid w:val="00237EC8"/>
    <w:rsid w:val="002409C6"/>
    <w:rsid w:val="00243901"/>
    <w:rsid w:val="00243DD7"/>
    <w:rsid w:val="002457C7"/>
    <w:rsid w:val="0024773A"/>
    <w:rsid w:val="00252580"/>
    <w:rsid w:val="002528AE"/>
    <w:rsid w:val="00254A57"/>
    <w:rsid w:val="00256C2A"/>
    <w:rsid w:val="002571AA"/>
    <w:rsid w:val="00264018"/>
    <w:rsid w:val="00266D68"/>
    <w:rsid w:val="00272573"/>
    <w:rsid w:val="002753B3"/>
    <w:rsid w:val="00277649"/>
    <w:rsid w:val="00280702"/>
    <w:rsid w:val="0028370A"/>
    <w:rsid w:val="00285D60"/>
    <w:rsid w:val="00286C39"/>
    <w:rsid w:val="00293E5B"/>
    <w:rsid w:val="00294A91"/>
    <w:rsid w:val="00295668"/>
    <w:rsid w:val="002967A2"/>
    <w:rsid w:val="0029737A"/>
    <w:rsid w:val="002A279C"/>
    <w:rsid w:val="002A3796"/>
    <w:rsid w:val="002A4E34"/>
    <w:rsid w:val="002B1766"/>
    <w:rsid w:val="002B56C9"/>
    <w:rsid w:val="002B79A9"/>
    <w:rsid w:val="002C3508"/>
    <w:rsid w:val="002C56A5"/>
    <w:rsid w:val="002D4627"/>
    <w:rsid w:val="002D6FC6"/>
    <w:rsid w:val="002E40C9"/>
    <w:rsid w:val="002E4A4E"/>
    <w:rsid w:val="002E6026"/>
    <w:rsid w:val="002E722C"/>
    <w:rsid w:val="002F027B"/>
    <w:rsid w:val="002F14FC"/>
    <w:rsid w:val="002F1802"/>
    <w:rsid w:val="002F2D4B"/>
    <w:rsid w:val="002F536A"/>
    <w:rsid w:val="0030113D"/>
    <w:rsid w:val="00301F39"/>
    <w:rsid w:val="00302391"/>
    <w:rsid w:val="00303AB6"/>
    <w:rsid w:val="0030652C"/>
    <w:rsid w:val="00311A3E"/>
    <w:rsid w:val="00312AF8"/>
    <w:rsid w:val="00313D87"/>
    <w:rsid w:val="0031591F"/>
    <w:rsid w:val="00316997"/>
    <w:rsid w:val="00317E2F"/>
    <w:rsid w:val="003223C0"/>
    <w:rsid w:val="003239E9"/>
    <w:rsid w:val="00326E44"/>
    <w:rsid w:val="00327CB3"/>
    <w:rsid w:val="00337100"/>
    <w:rsid w:val="00341B69"/>
    <w:rsid w:val="00341E71"/>
    <w:rsid w:val="00342EBD"/>
    <w:rsid w:val="00343370"/>
    <w:rsid w:val="00343D49"/>
    <w:rsid w:val="003500EA"/>
    <w:rsid w:val="00350FAE"/>
    <w:rsid w:val="003515A5"/>
    <w:rsid w:val="003521F7"/>
    <w:rsid w:val="0035300A"/>
    <w:rsid w:val="00355ADF"/>
    <w:rsid w:val="00361A09"/>
    <w:rsid w:val="003661DD"/>
    <w:rsid w:val="003670D8"/>
    <w:rsid w:val="0036790A"/>
    <w:rsid w:val="00373DB9"/>
    <w:rsid w:val="00375245"/>
    <w:rsid w:val="003759FE"/>
    <w:rsid w:val="003773B0"/>
    <w:rsid w:val="003801C8"/>
    <w:rsid w:val="003823DB"/>
    <w:rsid w:val="003826FA"/>
    <w:rsid w:val="00382B6A"/>
    <w:rsid w:val="003833D7"/>
    <w:rsid w:val="00383845"/>
    <w:rsid w:val="00386750"/>
    <w:rsid w:val="00390095"/>
    <w:rsid w:val="00391A34"/>
    <w:rsid w:val="00391B20"/>
    <w:rsid w:val="00394D29"/>
    <w:rsid w:val="00395B3A"/>
    <w:rsid w:val="003A165F"/>
    <w:rsid w:val="003A3AF1"/>
    <w:rsid w:val="003B1050"/>
    <w:rsid w:val="003B1E4F"/>
    <w:rsid w:val="003B2379"/>
    <w:rsid w:val="003B33FE"/>
    <w:rsid w:val="003B4DBE"/>
    <w:rsid w:val="003B54A8"/>
    <w:rsid w:val="003B76EE"/>
    <w:rsid w:val="003B7AF3"/>
    <w:rsid w:val="003C2D42"/>
    <w:rsid w:val="003C3112"/>
    <w:rsid w:val="003C4450"/>
    <w:rsid w:val="003C484C"/>
    <w:rsid w:val="003C4B5C"/>
    <w:rsid w:val="003C6869"/>
    <w:rsid w:val="003D13C4"/>
    <w:rsid w:val="003D1562"/>
    <w:rsid w:val="003D1C54"/>
    <w:rsid w:val="003D2865"/>
    <w:rsid w:val="003E0C78"/>
    <w:rsid w:val="003E1E56"/>
    <w:rsid w:val="003E2D5B"/>
    <w:rsid w:val="003E4363"/>
    <w:rsid w:val="003E58FF"/>
    <w:rsid w:val="003F35B4"/>
    <w:rsid w:val="003F3697"/>
    <w:rsid w:val="003F3F44"/>
    <w:rsid w:val="003F47BF"/>
    <w:rsid w:val="003F510D"/>
    <w:rsid w:val="003F7297"/>
    <w:rsid w:val="003F74B0"/>
    <w:rsid w:val="003F7F96"/>
    <w:rsid w:val="00407D21"/>
    <w:rsid w:val="00420B89"/>
    <w:rsid w:val="00421A73"/>
    <w:rsid w:val="004222E0"/>
    <w:rsid w:val="00423C98"/>
    <w:rsid w:val="00423EF8"/>
    <w:rsid w:val="00423F10"/>
    <w:rsid w:val="00426A3B"/>
    <w:rsid w:val="00430140"/>
    <w:rsid w:val="004313FE"/>
    <w:rsid w:val="0043490A"/>
    <w:rsid w:val="0043784F"/>
    <w:rsid w:val="00437B15"/>
    <w:rsid w:val="00442663"/>
    <w:rsid w:val="00445B60"/>
    <w:rsid w:val="004464BE"/>
    <w:rsid w:val="00446ACF"/>
    <w:rsid w:val="0044704E"/>
    <w:rsid w:val="00450406"/>
    <w:rsid w:val="004531F9"/>
    <w:rsid w:val="004540DB"/>
    <w:rsid w:val="0046220A"/>
    <w:rsid w:val="00462F4C"/>
    <w:rsid w:val="00463370"/>
    <w:rsid w:val="00463EF7"/>
    <w:rsid w:val="004640E9"/>
    <w:rsid w:val="00473F54"/>
    <w:rsid w:val="004771B4"/>
    <w:rsid w:val="00492A17"/>
    <w:rsid w:val="0049773A"/>
    <w:rsid w:val="004A121A"/>
    <w:rsid w:val="004A217C"/>
    <w:rsid w:val="004A5EB0"/>
    <w:rsid w:val="004A6A05"/>
    <w:rsid w:val="004B25F1"/>
    <w:rsid w:val="004B3CC4"/>
    <w:rsid w:val="004B3F0F"/>
    <w:rsid w:val="004B5A89"/>
    <w:rsid w:val="004B6525"/>
    <w:rsid w:val="004B6B10"/>
    <w:rsid w:val="004C1192"/>
    <w:rsid w:val="004C5028"/>
    <w:rsid w:val="004D6115"/>
    <w:rsid w:val="004E1D99"/>
    <w:rsid w:val="004E334F"/>
    <w:rsid w:val="004E7D95"/>
    <w:rsid w:val="0050018A"/>
    <w:rsid w:val="005001EB"/>
    <w:rsid w:val="00502231"/>
    <w:rsid w:val="00503787"/>
    <w:rsid w:val="005048BE"/>
    <w:rsid w:val="00504B7E"/>
    <w:rsid w:val="005052BD"/>
    <w:rsid w:val="0051108A"/>
    <w:rsid w:val="0051627D"/>
    <w:rsid w:val="00523DCA"/>
    <w:rsid w:val="005245C3"/>
    <w:rsid w:val="00526355"/>
    <w:rsid w:val="00526F5D"/>
    <w:rsid w:val="00534594"/>
    <w:rsid w:val="0053618F"/>
    <w:rsid w:val="005372C6"/>
    <w:rsid w:val="0053733E"/>
    <w:rsid w:val="00537434"/>
    <w:rsid w:val="00540611"/>
    <w:rsid w:val="00543864"/>
    <w:rsid w:val="005448CE"/>
    <w:rsid w:val="0055113D"/>
    <w:rsid w:val="005513D9"/>
    <w:rsid w:val="00553AC5"/>
    <w:rsid w:val="00554BD9"/>
    <w:rsid w:val="005607ED"/>
    <w:rsid w:val="00560A68"/>
    <w:rsid w:val="00563E73"/>
    <w:rsid w:val="00564461"/>
    <w:rsid w:val="00564BFC"/>
    <w:rsid w:val="0056583F"/>
    <w:rsid w:val="00567618"/>
    <w:rsid w:val="00570C71"/>
    <w:rsid w:val="00571529"/>
    <w:rsid w:val="005719DF"/>
    <w:rsid w:val="00573048"/>
    <w:rsid w:val="00573E1E"/>
    <w:rsid w:val="005749B1"/>
    <w:rsid w:val="005779CF"/>
    <w:rsid w:val="00580E8F"/>
    <w:rsid w:val="00586EB3"/>
    <w:rsid w:val="00587272"/>
    <w:rsid w:val="00590781"/>
    <w:rsid w:val="00590E56"/>
    <w:rsid w:val="00591401"/>
    <w:rsid w:val="005943FE"/>
    <w:rsid w:val="00594CBE"/>
    <w:rsid w:val="00596E23"/>
    <w:rsid w:val="005A0B4E"/>
    <w:rsid w:val="005A741E"/>
    <w:rsid w:val="005B0D6F"/>
    <w:rsid w:val="005B28BC"/>
    <w:rsid w:val="005B2D2A"/>
    <w:rsid w:val="005B5930"/>
    <w:rsid w:val="005B5EDB"/>
    <w:rsid w:val="005B62F5"/>
    <w:rsid w:val="005B79AB"/>
    <w:rsid w:val="005C0999"/>
    <w:rsid w:val="005D58A5"/>
    <w:rsid w:val="005D5956"/>
    <w:rsid w:val="005E61B6"/>
    <w:rsid w:val="005F7CD0"/>
    <w:rsid w:val="00606C98"/>
    <w:rsid w:val="00607B4A"/>
    <w:rsid w:val="00607D26"/>
    <w:rsid w:val="006101F0"/>
    <w:rsid w:val="00610C94"/>
    <w:rsid w:val="00611EA5"/>
    <w:rsid w:val="00612B5D"/>
    <w:rsid w:val="00612FCB"/>
    <w:rsid w:val="00614478"/>
    <w:rsid w:val="00616554"/>
    <w:rsid w:val="006168C1"/>
    <w:rsid w:val="00617170"/>
    <w:rsid w:val="00620E10"/>
    <w:rsid w:val="006217DC"/>
    <w:rsid w:val="00627696"/>
    <w:rsid w:val="00632B25"/>
    <w:rsid w:val="00637724"/>
    <w:rsid w:val="00637CF7"/>
    <w:rsid w:val="00642479"/>
    <w:rsid w:val="00643380"/>
    <w:rsid w:val="006440E3"/>
    <w:rsid w:val="00644184"/>
    <w:rsid w:val="006511B8"/>
    <w:rsid w:val="006513AB"/>
    <w:rsid w:val="006524FB"/>
    <w:rsid w:val="00652590"/>
    <w:rsid w:val="00656570"/>
    <w:rsid w:val="00656932"/>
    <w:rsid w:val="00663066"/>
    <w:rsid w:val="0066361B"/>
    <w:rsid w:val="00665F35"/>
    <w:rsid w:val="00667466"/>
    <w:rsid w:val="00673D03"/>
    <w:rsid w:val="00680B6A"/>
    <w:rsid w:val="0068109A"/>
    <w:rsid w:val="00691D88"/>
    <w:rsid w:val="00692C0A"/>
    <w:rsid w:val="00692EE3"/>
    <w:rsid w:val="006948DC"/>
    <w:rsid w:val="00694FD7"/>
    <w:rsid w:val="006968A5"/>
    <w:rsid w:val="0069733A"/>
    <w:rsid w:val="006A0636"/>
    <w:rsid w:val="006A1479"/>
    <w:rsid w:val="006A25F5"/>
    <w:rsid w:val="006B1FBD"/>
    <w:rsid w:val="006B3A0B"/>
    <w:rsid w:val="006B4618"/>
    <w:rsid w:val="006B62E7"/>
    <w:rsid w:val="006B7449"/>
    <w:rsid w:val="006B751E"/>
    <w:rsid w:val="006C15B2"/>
    <w:rsid w:val="006D0299"/>
    <w:rsid w:val="006D03B7"/>
    <w:rsid w:val="006D06A1"/>
    <w:rsid w:val="006D1866"/>
    <w:rsid w:val="006D59AC"/>
    <w:rsid w:val="006D71F4"/>
    <w:rsid w:val="006E2FB4"/>
    <w:rsid w:val="006E2FEF"/>
    <w:rsid w:val="006E7625"/>
    <w:rsid w:val="006E7A44"/>
    <w:rsid w:val="006E7E9F"/>
    <w:rsid w:val="006E7FA8"/>
    <w:rsid w:val="006F2043"/>
    <w:rsid w:val="006F567F"/>
    <w:rsid w:val="006F6442"/>
    <w:rsid w:val="006F7514"/>
    <w:rsid w:val="00701474"/>
    <w:rsid w:val="00711920"/>
    <w:rsid w:val="00714A2D"/>
    <w:rsid w:val="00715DDF"/>
    <w:rsid w:val="00715EFB"/>
    <w:rsid w:val="007201BE"/>
    <w:rsid w:val="00721392"/>
    <w:rsid w:val="0072246A"/>
    <w:rsid w:val="00723D1F"/>
    <w:rsid w:val="00724D8F"/>
    <w:rsid w:val="0072698F"/>
    <w:rsid w:val="00727676"/>
    <w:rsid w:val="007322AF"/>
    <w:rsid w:val="0073735B"/>
    <w:rsid w:val="00743621"/>
    <w:rsid w:val="00746383"/>
    <w:rsid w:val="0075075A"/>
    <w:rsid w:val="00751C8D"/>
    <w:rsid w:val="00753A63"/>
    <w:rsid w:val="00753CAA"/>
    <w:rsid w:val="00753EFD"/>
    <w:rsid w:val="00756D4E"/>
    <w:rsid w:val="00757A97"/>
    <w:rsid w:val="00761F8D"/>
    <w:rsid w:val="00765E4B"/>
    <w:rsid w:val="00766693"/>
    <w:rsid w:val="007716E8"/>
    <w:rsid w:val="00771B42"/>
    <w:rsid w:val="00773858"/>
    <w:rsid w:val="00774CC2"/>
    <w:rsid w:val="007765EB"/>
    <w:rsid w:val="00777446"/>
    <w:rsid w:val="00780462"/>
    <w:rsid w:val="007863DA"/>
    <w:rsid w:val="00786954"/>
    <w:rsid w:val="007920C9"/>
    <w:rsid w:val="0079329D"/>
    <w:rsid w:val="00794B0F"/>
    <w:rsid w:val="00796B9E"/>
    <w:rsid w:val="007978B9"/>
    <w:rsid w:val="007A35D1"/>
    <w:rsid w:val="007A37C6"/>
    <w:rsid w:val="007A40EA"/>
    <w:rsid w:val="007A4571"/>
    <w:rsid w:val="007A5D70"/>
    <w:rsid w:val="007B18B5"/>
    <w:rsid w:val="007B2339"/>
    <w:rsid w:val="007B332E"/>
    <w:rsid w:val="007B4646"/>
    <w:rsid w:val="007B5693"/>
    <w:rsid w:val="007B767C"/>
    <w:rsid w:val="007C74D0"/>
    <w:rsid w:val="007C7C68"/>
    <w:rsid w:val="007D17DF"/>
    <w:rsid w:val="007D41FB"/>
    <w:rsid w:val="007D42FA"/>
    <w:rsid w:val="007D59AD"/>
    <w:rsid w:val="007D5FC1"/>
    <w:rsid w:val="007D7BA9"/>
    <w:rsid w:val="007E3369"/>
    <w:rsid w:val="007F0489"/>
    <w:rsid w:val="007F24F6"/>
    <w:rsid w:val="007F54C3"/>
    <w:rsid w:val="00802C81"/>
    <w:rsid w:val="00803603"/>
    <w:rsid w:val="008073B4"/>
    <w:rsid w:val="00810127"/>
    <w:rsid w:val="00810220"/>
    <w:rsid w:val="008104E2"/>
    <w:rsid w:val="008108D9"/>
    <w:rsid w:val="008135C1"/>
    <w:rsid w:val="00820094"/>
    <w:rsid w:val="00820AC0"/>
    <w:rsid w:val="00821E43"/>
    <w:rsid w:val="0082436A"/>
    <w:rsid w:val="00826F62"/>
    <w:rsid w:val="0082762D"/>
    <w:rsid w:val="0083416A"/>
    <w:rsid w:val="0083680D"/>
    <w:rsid w:val="00841013"/>
    <w:rsid w:val="00845733"/>
    <w:rsid w:val="00851835"/>
    <w:rsid w:val="008525E8"/>
    <w:rsid w:val="00855610"/>
    <w:rsid w:val="008561AA"/>
    <w:rsid w:val="00864359"/>
    <w:rsid w:val="008713C2"/>
    <w:rsid w:val="008725DD"/>
    <w:rsid w:val="008771DF"/>
    <w:rsid w:val="008854DC"/>
    <w:rsid w:val="00890402"/>
    <w:rsid w:val="00890969"/>
    <w:rsid w:val="00893BF2"/>
    <w:rsid w:val="00897E1A"/>
    <w:rsid w:val="008A3573"/>
    <w:rsid w:val="008A43A7"/>
    <w:rsid w:val="008A4687"/>
    <w:rsid w:val="008A5B34"/>
    <w:rsid w:val="008B2909"/>
    <w:rsid w:val="008B4280"/>
    <w:rsid w:val="008B7791"/>
    <w:rsid w:val="008D0521"/>
    <w:rsid w:val="008D362F"/>
    <w:rsid w:val="008E0904"/>
    <w:rsid w:val="008E194F"/>
    <w:rsid w:val="008E4774"/>
    <w:rsid w:val="008E556E"/>
    <w:rsid w:val="008E57C7"/>
    <w:rsid w:val="008E7B87"/>
    <w:rsid w:val="008F1B8A"/>
    <w:rsid w:val="008F43DB"/>
    <w:rsid w:val="008F5420"/>
    <w:rsid w:val="008F5E5C"/>
    <w:rsid w:val="008F784B"/>
    <w:rsid w:val="008F7C44"/>
    <w:rsid w:val="009005AE"/>
    <w:rsid w:val="00901656"/>
    <w:rsid w:val="00901738"/>
    <w:rsid w:val="00902E1A"/>
    <w:rsid w:val="00905465"/>
    <w:rsid w:val="00911930"/>
    <w:rsid w:val="009125FF"/>
    <w:rsid w:val="00912D29"/>
    <w:rsid w:val="00913F8E"/>
    <w:rsid w:val="009161B8"/>
    <w:rsid w:val="0092072F"/>
    <w:rsid w:val="00925254"/>
    <w:rsid w:val="00926868"/>
    <w:rsid w:val="00930392"/>
    <w:rsid w:val="00931CF7"/>
    <w:rsid w:val="00932D46"/>
    <w:rsid w:val="009361C0"/>
    <w:rsid w:val="00936517"/>
    <w:rsid w:val="0093710A"/>
    <w:rsid w:val="00937F93"/>
    <w:rsid w:val="00940F8B"/>
    <w:rsid w:val="009414FA"/>
    <w:rsid w:val="0094373F"/>
    <w:rsid w:val="00944CE1"/>
    <w:rsid w:val="009467DB"/>
    <w:rsid w:val="00947FA1"/>
    <w:rsid w:val="0095011E"/>
    <w:rsid w:val="00955D60"/>
    <w:rsid w:val="009622F7"/>
    <w:rsid w:val="0096536F"/>
    <w:rsid w:val="00966FEA"/>
    <w:rsid w:val="009674ED"/>
    <w:rsid w:val="009705F5"/>
    <w:rsid w:val="00970A10"/>
    <w:rsid w:val="00974B69"/>
    <w:rsid w:val="00977512"/>
    <w:rsid w:val="009776F4"/>
    <w:rsid w:val="009927A4"/>
    <w:rsid w:val="009A0264"/>
    <w:rsid w:val="009A0DD5"/>
    <w:rsid w:val="009A21A8"/>
    <w:rsid w:val="009A303F"/>
    <w:rsid w:val="009A5969"/>
    <w:rsid w:val="009A7A58"/>
    <w:rsid w:val="009B6C37"/>
    <w:rsid w:val="009C675E"/>
    <w:rsid w:val="009D01B4"/>
    <w:rsid w:val="009D088B"/>
    <w:rsid w:val="009D15E4"/>
    <w:rsid w:val="009D5A7C"/>
    <w:rsid w:val="009D76C3"/>
    <w:rsid w:val="009E214A"/>
    <w:rsid w:val="009E6DC9"/>
    <w:rsid w:val="009E6E60"/>
    <w:rsid w:val="009F1D8D"/>
    <w:rsid w:val="00A02FC1"/>
    <w:rsid w:val="00A070C7"/>
    <w:rsid w:val="00A07F48"/>
    <w:rsid w:val="00A110CF"/>
    <w:rsid w:val="00A16780"/>
    <w:rsid w:val="00A33D25"/>
    <w:rsid w:val="00A36C5C"/>
    <w:rsid w:val="00A37D53"/>
    <w:rsid w:val="00A42B78"/>
    <w:rsid w:val="00A46767"/>
    <w:rsid w:val="00A50B54"/>
    <w:rsid w:val="00A51D83"/>
    <w:rsid w:val="00A52702"/>
    <w:rsid w:val="00A52CE2"/>
    <w:rsid w:val="00A564D9"/>
    <w:rsid w:val="00A5705F"/>
    <w:rsid w:val="00A57A44"/>
    <w:rsid w:val="00A64F53"/>
    <w:rsid w:val="00A65AF3"/>
    <w:rsid w:val="00A70623"/>
    <w:rsid w:val="00A71A0C"/>
    <w:rsid w:val="00A71F89"/>
    <w:rsid w:val="00A754AB"/>
    <w:rsid w:val="00A759D6"/>
    <w:rsid w:val="00A75EC1"/>
    <w:rsid w:val="00A7710D"/>
    <w:rsid w:val="00A77884"/>
    <w:rsid w:val="00A845F6"/>
    <w:rsid w:val="00A84607"/>
    <w:rsid w:val="00A849F2"/>
    <w:rsid w:val="00A86030"/>
    <w:rsid w:val="00A861C5"/>
    <w:rsid w:val="00A87969"/>
    <w:rsid w:val="00A90163"/>
    <w:rsid w:val="00A975ED"/>
    <w:rsid w:val="00AA0BFC"/>
    <w:rsid w:val="00AA2AF5"/>
    <w:rsid w:val="00AA4A1F"/>
    <w:rsid w:val="00AB37C1"/>
    <w:rsid w:val="00AB4A77"/>
    <w:rsid w:val="00AB5C09"/>
    <w:rsid w:val="00AB79FD"/>
    <w:rsid w:val="00AC40BE"/>
    <w:rsid w:val="00AC6288"/>
    <w:rsid w:val="00AD438F"/>
    <w:rsid w:val="00AD74E8"/>
    <w:rsid w:val="00AE0648"/>
    <w:rsid w:val="00AE0BA5"/>
    <w:rsid w:val="00AE12BB"/>
    <w:rsid w:val="00AE1FE5"/>
    <w:rsid w:val="00AE4E61"/>
    <w:rsid w:val="00AE5176"/>
    <w:rsid w:val="00AE56CD"/>
    <w:rsid w:val="00AE63FA"/>
    <w:rsid w:val="00AF2F69"/>
    <w:rsid w:val="00AF67B6"/>
    <w:rsid w:val="00AF6CB5"/>
    <w:rsid w:val="00AF72D5"/>
    <w:rsid w:val="00B01C7D"/>
    <w:rsid w:val="00B05D18"/>
    <w:rsid w:val="00B064C0"/>
    <w:rsid w:val="00B07256"/>
    <w:rsid w:val="00B122E0"/>
    <w:rsid w:val="00B12372"/>
    <w:rsid w:val="00B129EA"/>
    <w:rsid w:val="00B1369F"/>
    <w:rsid w:val="00B13DBF"/>
    <w:rsid w:val="00B1401A"/>
    <w:rsid w:val="00B141E4"/>
    <w:rsid w:val="00B167A6"/>
    <w:rsid w:val="00B23044"/>
    <w:rsid w:val="00B27CEB"/>
    <w:rsid w:val="00B3031B"/>
    <w:rsid w:val="00B308C2"/>
    <w:rsid w:val="00B309F2"/>
    <w:rsid w:val="00B35911"/>
    <w:rsid w:val="00B36839"/>
    <w:rsid w:val="00B42A36"/>
    <w:rsid w:val="00B4550A"/>
    <w:rsid w:val="00B50A3C"/>
    <w:rsid w:val="00B5184B"/>
    <w:rsid w:val="00B54488"/>
    <w:rsid w:val="00B571DF"/>
    <w:rsid w:val="00B6241F"/>
    <w:rsid w:val="00B72645"/>
    <w:rsid w:val="00B749B0"/>
    <w:rsid w:val="00B9104E"/>
    <w:rsid w:val="00B952AF"/>
    <w:rsid w:val="00BA0097"/>
    <w:rsid w:val="00BA0B2D"/>
    <w:rsid w:val="00BA1187"/>
    <w:rsid w:val="00BA3530"/>
    <w:rsid w:val="00BA55F3"/>
    <w:rsid w:val="00BB04BD"/>
    <w:rsid w:val="00BB27C2"/>
    <w:rsid w:val="00BB34D7"/>
    <w:rsid w:val="00BB4219"/>
    <w:rsid w:val="00BC634B"/>
    <w:rsid w:val="00BD0B5A"/>
    <w:rsid w:val="00BD2E51"/>
    <w:rsid w:val="00BD3FD1"/>
    <w:rsid w:val="00BD5208"/>
    <w:rsid w:val="00BD6CEF"/>
    <w:rsid w:val="00BD7549"/>
    <w:rsid w:val="00BD7871"/>
    <w:rsid w:val="00BE4F34"/>
    <w:rsid w:val="00BE51E2"/>
    <w:rsid w:val="00BE5252"/>
    <w:rsid w:val="00BF432F"/>
    <w:rsid w:val="00BF43B4"/>
    <w:rsid w:val="00BF6BBD"/>
    <w:rsid w:val="00C00489"/>
    <w:rsid w:val="00C02C50"/>
    <w:rsid w:val="00C04A03"/>
    <w:rsid w:val="00C05A2E"/>
    <w:rsid w:val="00C05A64"/>
    <w:rsid w:val="00C147A2"/>
    <w:rsid w:val="00C207DD"/>
    <w:rsid w:val="00C2096B"/>
    <w:rsid w:val="00C25300"/>
    <w:rsid w:val="00C25E02"/>
    <w:rsid w:val="00C273C2"/>
    <w:rsid w:val="00C3023A"/>
    <w:rsid w:val="00C3338B"/>
    <w:rsid w:val="00C36C6A"/>
    <w:rsid w:val="00C46923"/>
    <w:rsid w:val="00C50FB9"/>
    <w:rsid w:val="00C52736"/>
    <w:rsid w:val="00C52B18"/>
    <w:rsid w:val="00C5545D"/>
    <w:rsid w:val="00C567EF"/>
    <w:rsid w:val="00C56D8A"/>
    <w:rsid w:val="00C620F8"/>
    <w:rsid w:val="00C6254B"/>
    <w:rsid w:val="00C66C55"/>
    <w:rsid w:val="00C66DD6"/>
    <w:rsid w:val="00C735B1"/>
    <w:rsid w:val="00C73C90"/>
    <w:rsid w:val="00C867C0"/>
    <w:rsid w:val="00C92A4F"/>
    <w:rsid w:val="00C92D42"/>
    <w:rsid w:val="00C9616F"/>
    <w:rsid w:val="00C97072"/>
    <w:rsid w:val="00CA6BCF"/>
    <w:rsid w:val="00CB0012"/>
    <w:rsid w:val="00CB11D7"/>
    <w:rsid w:val="00CB1EC7"/>
    <w:rsid w:val="00CB460E"/>
    <w:rsid w:val="00CB537D"/>
    <w:rsid w:val="00CB5A43"/>
    <w:rsid w:val="00CC26F1"/>
    <w:rsid w:val="00CC274D"/>
    <w:rsid w:val="00CD0A05"/>
    <w:rsid w:val="00CD262F"/>
    <w:rsid w:val="00CD480B"/>
    <w:rsid w:val="00CE03FF"/>
    <w:rsid w:val="00CE346F"/>
    <w:rsid w:val="00CE4CC3"/>
    <w:rsid w:val="00CE56D5"/>
    <w:rsid w:val="00CF16B7"/>
    <w:rsid w:val="00CF1FEA"/>
    <w:rsid w:val="00CF205D"/>
    <w:rsid w:val="00CF2436"/>
    <w:rsid w:val="00CF3B49"/>
    <w:rsid w:val="00CF507A"/>
    <w:rsid w:val="00CF551A"/>
    <w:rsid w:val="00D00721"/>
    <w:rsid w:val="00D05C42"/>
    <w:rsid w:val="00D13982"/>
    <w:rsid w:val="00D202F7"/>
    <w:rsid w:val="00D21728"/>
    <w:rsid w:val="00D21CF6"/>
    <w:rsid w:val="00D250C9"/>
    <w:rsid w:val="00D26823"/>
    <w:rsid w:val="00D26F51"/>
    <w:rsid w:val="00D369E5"/>
    <w:rsid w:val="00D36D3F"/>
    <w:rsid w:val="00D41CA9"/>
    <w:rsid w:val="00D44216"/>
    <w:rsid w:val="00D445E4"/>
    <w:rsid w:val="00D46EFB"/>
    <w:rsid w:val="00D47C74"/>
    <w:rsid w:val="00D50871"/>
    <w:rsid w:val="00D50F81"/>
    <w:rsid w:val="00D5593B"/>
    <w:rsid w:val="00D60AD1"/>
    <w:rsid w:val="00D664B2"/>
    <w:rsid w:val="00D71D2F"/>
    <w:rsid w:val="00D72F3B"/>
    <w:rsid w:val="00D74B4C"/>
    <w:rsid w:val="00D815F6"/>
    <w:rsid w:val="00D86A9B"/>
    <w:rsid w:val="00D87314"/>
    <w:rsid w:val="00D91845"/>
    <w:rsid w:val="00D95E44"/>
    <w:rsid w:val="00D96585"/>
    <w:rsid w:val="00DA10F3"/>
    <w:rsid w:val="00DA4CA1"/>
    <w:rsid w:val="00DA4E61"/>
    <w:rsid w:val="00DA521A"/>
    <w:rsid w:val="00DA5829"/>
    <w:rsid w:val="00DA6A41"/>
    <w:rsid w:val="00DA6F17"/>
    <w:rsid w:val="00DA7060"/>
    <w:rsid w:val="00DA7417"/>
    <w:rsid w:val="00DA7D6C"/>
    <w:rsid w:val="00DB57C3"/>
    <w:rsid w:val="00DC0B6A"/>
    <w:rsid w:val="00DC12AF"/>
    <w:rsid w:val="00DC312B"/>
    <w:rsid w:val="00DC341D"/>
    <w:rsid w:val="00DC42B4"/>
    <w:rsid w:val="00DC6A50"/>
    <w:rsid w:val="00DD0947"/>
    <w:rsid w:val="00DE0060"/>
    <w:rsid w:val="00DE065C"/>
    <w:rsid w:val="00DE1268"/>
    <w:rsid w:val="00DE1A0A"/>
    <w:rsid w:val="00DE1E53"/>
    <w:rsid w:val="00DE5B9F"/>
    <w:rsid w:val="00DE711B"/>
    <w:rsid w:val="00DF1F7B"/>
    <w:rsid w:val="00DF20B6"/>
    <w:rsid w:val="00DF4A52"/>
    <w:rsid w:val="00DF51D1"/>
    <w:rsid w:val="00DF5709"/>
    <w:rsid w:val="00DF7E13"/>
    <w:rsid w:val="00DF7F43"/>
    <w:rsid w:val="00E0145C"/>
    <w:rsid w:val="00E014C3"/>
    <w:rsid w:val="00E01C88"/>
    <w:rsid w:val="00E06A9B"/>
    <w:rsid w:val="00E116CD"/>
    <w:rsid w:val="00E11C57"/>
    <w:rsid w:val="00E12CAF"/>
    <w:rsid w:val="00E134CE"/>
    <w:rsid w:val="00E14AE2"/>
    <w:rsid w:val="00E151D3"/>
    <w:rsid w:val="00E174F2"/>
    <w:rsid w:val="00E176E8"/>
    <w:rsid w:val="00E254F9"/>
    <w:rsid w:val="00E25CB3"/>
    <w:rsid w:val="00E27E31"/>
    <w:rsid w:val="00E42F70"/>
    <w:rsid w:val="00E43AB0"/>
    <w:rsid w:val="00E4755A"/>
    <w:rsid w:val="00E516A1"/>
    <w:rsid w:val="00E52A02"/>
    <w:rsid w:val="00E55ECE"/>
    <w:rsid w:val="00E607B0"/>
    <w:rsid w:val="00E6429A"/>
    <w:rsid w:val="00E73940"/>
    <w:rsid w:val="00E73DDD"/>
    <w:rsid w:val="00E75E5E"/>
    <w:rsid w:val="00E80F08"/>
    <w:rsid w:val="00E84E00"/>
    <w:rsid w:val="00E90F74"/>
    <w:rsid w:val="00E924B9"/>
    <w:rsid w:val="00E93050"/>
    <w:rsid w:val="00E94536"/>
    <w:rsid w:val="00E96F94"/>
    <w:rsid w:val="00EA4E85"/>
    <w:rsid w:val="00EA6F59"/>
    <w:rsid w:val="00EB46DE"/>
    <w:rsid w:val="00EC2BDA"/>
    <w:rsid w:val="00EC43D9"/>
    <w:rsid w:val="00EC56F9"/>
    <w:rsid w:val="00EC5DA7"/>
    <w:rsid w:val="00ED3AE3"/>
    <w:rsid w:val="00ED7A57"/>
    <w:rsid w:val="00EE504B"/>
    <w:rsid w:val="00EE6F01"/>
    <w:rsid w:val="00EF22B9"/>
    <w:rsid w:val="00EF3E20"/>
    <w:rsid w:val="00EF449C"/>
    <w:rsid w:val="00EF6940"/>
    <w:rsid w:val="00EF6BD9"/>
    <w:rsid w:val="00EF6E95"/>
    <w:rsid w:val="00EF7DC5"/>
    <w:rsid w:val="00F033C1"/>
    <w:rsid w:val="00F04C4F"/>
    <w:rsid w:val="00F1146E"/>
    <w:rsid w:val="00F12EED"/>
    <w:rsid w:val="00F132EA"/>
    <w:rsid w:val="00F239DF"/>
    <w:rsid w:val="00F23A66"/>
    <w:rsid w:val="00F249DD"/>
    <w:rsid w:val="00F257C3"/>
    <w:rsid w:val="00F2717F"/>
    <w:rsid w:val="00F30C14"/>
    <w:rsid w:val="00F316CB"/>
    <w:rsid w:val="00F32266"/>
    <w:rsid w:val="00F336F2"/>
    <w:rsid w:val="00F34160"/>
    <w:rsid w:val="00F438AE"/>
    <w:rsid w:val="00F46633"/>
    <w:rsid w:val="00F522A6"/>
    <w:rsid w:val="00F55BBA"/>
    <w:rsid w:val="00F57F98"/>
    <w:rsid w:val="00F60E90"/>
    <w:rsid w:val="00F632E6"/>
    <w:rsid w:val="00F704B3"/>
    <w:rsid w:val="00F71574"/>
    <w:rsid w:val="00F71974"/>
    <w:rsid w:val="00F73D40"/>
    <w:rsid w:val="00F74A1D"/>
    <w:rsid w:val="00F75621"/>
    <w:rsid w:val="00F76085"/>
    <w:rsid w:val="00F80BFF"/>
    <w:rsid w:val="00F83BB4"/>
    <w:rsid w:val="00F84F43"/>
    <w:rsid w:val="00F862B8"/>
    <w:rsid w:val="00F864DE"/>
    <w:rsid w:val="00F87B78"/>
    <w:rsid w:val="00F9042F"/>
    <w:rsid w:val="00F90B6F"/>
    <w:rsid w:val="00F94D0B"/>
    <w:rsid w:val="00FA0957"/>
    <w:rsid w:val="00FA2758"/>
    <w:rsid w:val="00FA37BA"/>
    <w:rsid w:val="00FA6F72"/>
    <w:rsid w:val="00FA7F98"/>
    <w:rsid w:val="00FB22BA"/>
    <w:rsid w:val="00FB2FF8"/>
    <w:rsid w:val="00FB6656"/>
    <w:rsid w:val="00FB6674"/>
    <w:rsid w:val="00FC1D10"/>
    <w:rsid w:val="00FC3B3C"/>
    <w:rsid w:val="00FC3B82"/>
    <w:rsid w:val="00FC6989"/>
    <w:rsid w:val="00FD22FD"/>
    <w:rsid w:val="00FD2355"/>
    <w:rsid w:val="00FD3897"/>
    <w:rsid w:val="00FD7DB0"/>
    <w:rsid w:val="00FE2FB2"/>
    <w:rsid w:val="00FF0755"/>
    <w:rsid w:val="00FF6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D048E"/>
  <w15:docId w15:val="{DA2FFDA5-DF48-4879-9EAF-897388DC4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D6CEF"/>
    <w:pPr>
      <w:spacing w:after="0" w:line="276" w:lineRule="auto"/>
    </w:pPr>
    <w:rPr>
      <w:rFonts w:ascii="Arial" w:eastAsia="Arial" w:hAnsi="Arial" w:cs="Arial"/>
      <w:color w:val="000000"/>
    </w:rPr>
  </w:style>
  <w:style w:type="paragraph" w:styleId="Heading1">
    <w:name w:val="heading 1"/>
    <w:basedOn w:val="Normal"/>
    <w:next w:val="Normal"/>
    <w:link w:val="Heading1Char"/>
    <w:uiPriority w:val="9"/>
    <w:qFormat/>
    <w:rsid w:val="00BD6CE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rsid w:val="00BD6CEF"/>
    <w:pPr>
      <w:keepNext/>
      <w:keepLines/>
      <w:spacing w:before="280" w:after="80"/>
      <w:contextualSpacing/>
      <w:outlineLvl w:val="3"/>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BD6CEF"/>
    <w:rPr>
      <w:i/>
      <w:iCs/>
    </w:rPr>
  </w:style>
  <w:style w:type="character" w:styleId="Strong">
    <w:name w:val="Strong"/>
    <w:basedOn w:val="DefaultParagraphFont"/>
    <w:uiPriority w:val="22"/>
    <w:qFormat/>
    <w:rsid w:val="00BD6CEF"/>
    <w:rPr>
      <w:b/>
      <w:bCs/>
    </w:rPr>
  </w:style>
  <w:style w:type="paragraph" w:styleId="ListParagraph">
    <w:name w:val="List Paragraph"/>
    <w:aliases w:val="Numbered List Paragraph,list1,b1,List Paragraph Char Char,Number_1,Normal Sentence,Colorful List - Accent 11,ListPar1,new,SGLText List Paragraph,List Paragraph2,List Paragraph11,List Paragraph21,lp1,Figure_name,List Paragraph1"/>
    <w:basedOn w:val="Normal"/>
    <w:link w:val="ListParagraphChar"/>
    <w:uiPriority w:val="99"/>
    <w:qFormat/>
    <w:rsid w:val="00BD6CEF"/>
    <w:pPr>
      <w:spacing w:after="160" w:line="252" w:lineRule="auto"/>
      <w:ind w:left="720"/>
      <w:contextualSpacing/>
    </w:pPr>
    <w:rPr>
      <w:rFonts w:ascii="Calibri" w:eastAsiaTheme="minorHAnsi" w:hAnsi="Calibri" w:cs="Calibri"/>
      <w:color w:val="auto"/>
    </w:rPr>
  </w:style>
  <w:style w:type="paragraph" w:styleId="BodyText">
    <w:name w:val="Body Text"/>
    <w:basedOn w:val="Normal"/>
    <w:link w:val="BodyTextChar"/>
    <w:uiPriority w:val="1"/>
    <w:qFormat/>
    <w:rsid w:val="00BD6CEF"/>
    <w:pPr>
      <w:widowControl w:val="0"/>
      <w:autoSpaceDE w:val="0"/>
      <w:autoSpaceDN w:val="0"/>
      <w:spacing w:line="240" w:lineRule="auto"/>
      <w:ind w:left="840" w:hanging="360"/>
    </w:pPr>
    <w:rPr>
      <w:color w:val="auto"/>
      <w:sz w:val="20"/>
      <w:szCs w:val="20"/>
    </w:rPr>
  </w:style>
  <w:style w:type="character" w:customStyle="1" w:styleId="BodyTextChar">
    <w:name w:val="Body Text Char"/>
    <w:basedOn w:val="DefaultParagraphFont"/>
    <w:link w:val="BodyText"/>
    <w:uiPriority w:val="1"/>
    <w:rsid w:val="00BD6CEF"/>
    <w:rPr>
      <w:rFonts w:ascii="Arial" w:eastAsia="Arial" w:hAnsi="Arial" w:cs="Arial"/>
      <w:sz w:val="20"/>
      <w:szCs w:val="20"/>
    </w:rPr>
  </w:style>
  <w:style w:type="paragraph" w:customStyle="1" w:styleId="Normal1">
    <w:name w:val="Normal1"/>
    <w:rsid w:val="00BD6CEF"/>
    <w:pPr>
      <w:spacing w:after="0" w:line="240" w:lineRule="auto"/>
    </w:pPr>
    <w:rPr>
      <w:rFonts w:ascii="Times New Roman" w:eastAsia="Times New Roman" w:hAnsi="Times New Roman" w:cs="Times New Roman"/>
      <w:color w:val="000000"/>
      <w:sz w:val="24"/>
      <w:szCs w:val="24"/>
    </w:rPr>
  </w:style>
  <w:style w:type="character" w:customStyle="1" w:styleId="ListParagraphChar">
    <w:name w:val="List Paragraph Char"/>
    <w:aliases w:val="Numbered List Paragraph Char,list1 Char,b1 Char,List Paragraph Char Char Char,Number_1 Char,Normal Sentence Char,Colorful List - Accent 11 Char,ListPar1 Char,new Char,SGLText List Paragraph Char,List Paragraph2 Char,lp1 Char"/>
    <w:link w:val="ListParagraph"/>
    <w:uiPriority w:val="99"/>
    <w:qFormat/>
    <w:locked/>
    <w:rsid w:val="00BD6CEF"/>
    <w:rPr>
      <w:rFonts w:ascii="Calibri" w:hAnsi="Calibri" w:cs="Calibri"/>
    </w:rPr>
  </w:style>
  <w:style w:type="paragraph" w:customStyle="1" w:styleId="Default">
    <w:name w:val="Default"/>
    <w:rsid w:val="00BD6CEF"/>
    <w:pPr>
      <w:autoSpaceDE w:val="0"/>
      <w:autoSpaceDN w:val="0"/>
      <w:adjustRightInd w:val="0"/>
      <w:spacing w:after="0" w:line="240" w:lineRule="auto"/>
    </w:pPr>
    <w:rPr>
      <w:rFonts w:ascii="Calibri" w:hAnsi="Calibri" w:cs="Calibri"/>
      <w:color w:val="000000"/>
      <w:sz w:val="24"/>
      <w:szCs w:val="24"/>
    </w:rPr>
  </w:style>
  <w:style w:type="paragraph" w:styleId="NoSpacing">
    <w:name w:val="No Spacing"/>
    <w:link w:val="NoSpacingChar"/>
    <w:uiPriority w:val="1"/>
    <w:qFormat/>
    <w:rsid w:val="00BD6CEF"/>
    <w:pPr>
      <w:spacing w:after="0" w:line="240" w:lineRule="auto"/>
    </w:pPr>
  </w:style>
  <w:style w:type="character" w:customStyle="1" w:styleId="NoSpacingChar">
    <w:name w:val="No Spacing Char"/>
    <w:link w:val="NoSpacing"/>
    <w:uiPriority w:val="1"/>
    <w:rsid w:val="00BD6CEF"/>
  </w:style>
  <w:style w:type="character" w:customStyle="1" w:styleId="Heading4Char">
    <w:name w:val="Heading 4 Char"/>
    <w:basedOn w:val="DefaultParagraphFont"/>
    <w:link w:val="Heading4"/>
    <w:rsid w:val="00BD6CEF"/>
    <w:rPr>
      <w:rFonts w:ascii="Arial" w:eastAsia="Arial" w:hAnsi="Arial" w:cs="Arial"/>
      <w:color w:val="666666"/>
      <w:sz w:val="24"/>
      <w:szCs w:val="24"/>
    </w:rPr>
  </w:style>
  <w:style w:type="character" w:customStyle="1" w:styleId="NormalVerdanaChar1">
    <w:name w:val="Normal + Verdana Char1"/>
    <w:link w:val="NormalVerdana"/>
    <w:locked/>
    <w:rsid w:val="00BD6CEF"/>
    <w:rPr>
      <w:rFonts w:ascii="Verdana" w:hAnsi="Verdana"/>
    </w:rPr>
  </w:style>
  <w:style w:type="paragraph" w:customStyle="1" w:styleId="NormalVerdana">
    <w:name w:val="Normal + Verdana"/>
    <w:basedOn w:val="Normal"/>
    <w:link w:val="NormalVerdanaChar1"/>
    <w:rsid w:val="00BD6CEF"/>
    <w:pPr>
      <w:spacing w:line="240" w:lineRule="auto"/>
    </w:pPr>
    <w:rPr>
      <w:rFonts w:ascii="Verdana" w:eastAsiaTheme="minorHAnsi" w:hAnsi="Verdana" w:cstheme="minorBidi"/>
      <w:color w:val="auto"/>
    </w:rPr>
  </w:style>
  <w:style w:type="paragraph" w:customStyle="1" w:styleId="DefaultText">
    <w:name w:val="Default Text"/>
    <w:basedOn w:val="Normal"/>
    <w:rsid w:val="00BD6CEF"/>
    <w:pPr>
      <w:widowControl w:val="0"/>
      <w:spacing w:line="240" w:lineRule="auto"/>
    </w:pPr>
    <w:rPr>
      <w:rFonts w:ascii="Times New Roman" w:eastAsia="Times New Roman" w:hAnsi="Times New Roman" w:cs="Times New Roman"/>
      <w:color w:val="auto"/>
      <w:sz w:val="20"/>
      <w:szCs w:val="20"/>
    </w:rPr>
  </w:style>
  <w:style w:type="character" w:customStyle="1" w:styleId="Heading1Char">
    <w:name w:val="Heading 1 Char"/>
    <w:basedOn w:val="DefaultParagraphFont"/>
    <w:link w:val="Heading1"/>
    <w:uiPriority w:val="9"/>
    <w:rsid w:val="00BD6CEF"/>
    <w:rPr>
      <w:rFonts w:asciiTheme="majorHAnsi" w:eastAsiaTheme="majorEastAsia" w:hAnsiTheme="majorHAnsi" w:cstheme="majorBidi"/>
      <w:color w:val="2F5496" w:themeColor="accent1" w:themeShade="BF"/>
      <w:sz w:val="32"/>
      <w:szCs w:val="32"/>
    </w:rPr>
  </w:style>
  <w:style w:type="paragraph" w:customStyle="1" w:styleId="Normalverdana9points">
    <w:name w:val="Normal + verdana +9 points"/>
    <w:basedOn w:val="BodyText2"/>
    <w:rsid w:val="00BD6CEF"/>
    <w:rPr>
      <w:rFonts w:ascii="Verdana" w:eastAsia="Times New Roman" w:hAnsi="Verdana" w:cs="Times New Roman"/>
      <w:color w:val="auto"/>
      <w:sz w:val="20"/>
      <w:szCs w:val="24"/>
    </w:rPr>
  </w:style>
  <w:style w:type="paragraph" w:styleId="BodyText2">
    <w:name w:val="Body Text 2"/>
    <w:basedOn w:val="Normal"/>
    <w:link w:val="BodyText2Char"/>
    <w:uiPriority w:val="99"/>
    <w:semiHidden/>
    <w:unhideWhenUsed/>
    <w:rsid w:val="00BD6CEF"/>
    <w:pPr>
      <w:spacing w:after="120" w:line="480" w:lineRule="auto"/>
    </w:pPr>
  </w:style>
  <w:style w:type="character" w:customStyle="1" w:styleId="BodyText2Char">
    <w:name w:val="Body Text 2 Char"/>
    <w:basedOn w:val="DefaultParagraphFont"/>
    <w:link w:val="BodyText2"/>
    <w:uiPriority w:val="99"/>
    <w:semiHidden/>
    <w:rsid w:val="00BD6CEF"/>
    <w:rPr>
      <w:rFonts w:ascii="Arial" w:eastAsia="Arial" w:hAnsi="Arial" w:cs="Arial"/>
      <w:color w:val="000000"/>
    </w:rPr>
  </w:style>
  <w:style w:type="character" w:styleId="Hyperlink">
    <w:name w:val="Hyperlink"/>
    <w:basedOn w:val="DefaultParagraphFont"/>
    <w:uiPriority w:val="99"/>
    <w:unhideWhenUsed/>
    <w:rsid w:val="00A70623"/>
    <w:rPr>
      <w:color w:val="0563C1" w:themeColor="hyperlink"/>
      <w:u w:val="single"/>
    </w:rPr>
  </w:style>
  <w:style w:type="character" w:customStyle="1" w:styleId="UnresolvedMention1">
    <w:name w:val="Unresolved Mention1"/>
    <w:basedOn w:val="DefaultParagraphFont"/>
    <w:uiPriority w:val="99"/>
    <w:semiHidden/>
    <w:unhideWhenUsed/>
    <w:rsid w:val="00A70623"/>
    <w:rPr>
      <w:color w:val="605E5C"/>
      <w:shd w:val="clear" w:color="auto" w:fill="E1DFDD"/>
    </w:rPr>
  </w:style>
  <w:style w:type="paragraph" w:styleId="BalloonText">
    <w:name w:val="Balloon Text"/>
    <w:basedOn w:val="Normal"/>
    <w:link w:val="BalloonTextChar"/>
    <w:uiPriority w:val="99"/>
    <w:semiHidden/>
    <w:unhideWhenUsed/>
    <w:rsid w:val="003801C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01C8"/>
    <w:rPr>
      <w:rFonts w:ascii="Segoe UI" w:eastAsia="Arial" w:hAnsi="Segoe UI" w:cs="Segoe UI"/>
      <w:color w:val="000000"/>
      <w:sz w:val="18"/>
      <w:szCs w:val="18"/>
    </w:rPr>
  </w:style>
  <w:style w:type="table" w:styleId="TableGrid">
    <w:name w:val="Table Grid"/>
    <w:basedOn w:val="TableNormal"/>
    <w:uiPriority w:val="39"/>
    <w:rsid w:val="00111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D50871"/>
    <w:rPr>
      <w:color w:val="605E5C"/>
      <w:shd w:val="clear" w:color="auto" w:fill="E1DFDD"/>
    </w:rPr>
  </w:style>
  <w:style w:type="paragraph" w:customStyle="1" w:styleId="null">
    <w:name w:val="null"/>
    <w:basedOn w:val="Normal"/>
    <w:rsid w:val="00266D68"/>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MediumGrid1-Accent2Char">
    <w:name w:val="Medium Grid 1 - Accent 2 Char"/>
    <w:link w:val="MediumGrid1-Accent21"/>
    <w:locked/>
    <w:rsid w:val="004B3F0F"/>
    <w:rPr>
      <w:rFonts w:ascii="Calibri" w:eastAsia="Times New Roman" w:hAnsi="Calibri" w:cs="Calibri"/>
      <w:lang w:eastAsia="ar-SA"/>
    </w:rPr>
  </w:style>
  <w:style w:type="paragraph" w:customStyle="1" w:styleId="MediumGrid1-Accent21">
    <w:name w:val="Medium Grid 1 - Accent 21"/>
    <w:basedOn w:val="Normal"/>
    <w:link w:val="MediumGrid1-Accent2Char"/>
    <w:qFormat/>
    <w:rsid w:val="004B3F0F"/>
    <w:pPr>
      <w:suppressAutoHyphens/>
      <w:spacing w:after="200"/>
      <w:ind w:left="720"/>
    </w:pPr>
    <w:rPr>
      <w:rFonts w:ascii="Calibri" w:eastAsia="Times New Roman" w:hAnsi="Calibri" w:cs="Calibri"/>
      <w:color w:val="auto"/>
      <w:lang w:eastAsia="ar-SA"/>
    </w:rPr>
  </w:style>
  <w:style w:type="paragraph" w:styleId="NormalWeb">
    <w:name w:val="Normal (Web)"/>
    <w:basedOn w:val="Normal"/>
    <w:uiPriority w:val="99"/>
    <w:unhideWhenUsed/>
    <w:rsid w:val="003A165F"/>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UnresolvedMention">
    <w:name w:val="Unresolved Mention"/>
    <w:basedOn w:val="DefaultParagraphFont"/>
    <w:uiPriority w:val="99"/>
    <w:semiHidden/>
    <w:unhideWhenUsed/>
    <w:rsid w:val="005B5E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246688">
      <w:bodyDiv w:val="1"/>
      <w:marLeft w:val="0"/>
      <w:marRight w:val="0"/>
      <w:marTop w:val="0"/>
      <w:marBottom w:val="0"/>
      <w:divBdr>
        <w:top w:val="none" w:sz="0" w:space="0" w:color="auto"/>
        <w:left w:val="none" w:sz="0" w:space="0" w:color="auto"/>
        <w:bottom w:val="none" w:sz="0" w:space="0" w:color="auto"/>
        <w:right w:val="none" w:sz="0" w:space="0" w:color="auto"/>
      </w:divBdr>
    </w:div>
    <w:div w:id="489827620">
      <w:bodyDiv w:val="1"/>
      <w:marLeft w:val="0"/>
      <w:marRight w:val="0"/>
      <w:marTop w:val="0"/>
      <w:marBottom w:val="0"/>
      <w:divBdr>
        <w:top w:val="none" w:sz="0" w:space="0" w:color="auto"/>
        <w:left w:val="none" w:sz="0" w:space="0" w:color="auto"/>
        <w:bottom w:val="none" w:sz="0" w:space="0" w:color="auto"/>
        <w:right w:val="none" w:sz="0" w:space="0" w:color="auto"/>
      </w:divBdr>
    </w:div>
    <w:div w:id="569771648">
      <w:bodyDiv w:val="1"/>
      <w:marLeft w:val="0"/>
      <w:marRight w:val="0"/>
      <w:marTop w:val="0"/>
      <w:marBottom w:val="0"/>
      <w:divBdr>
        <w:top w:val="none" w:sz="0" w:space="0" w:color="auto"/>
        <w:left w:val="none" w:sz="0" w:space="0" w:color="auto"/>
        <w:bottom w:val="none" w:sz="0" w:space="0" w:color="auto"/>
        <w:right w:val="none" w:sz="0" w:space="0" w:color="auto"/>
      </w:divBdr>
    </w:div>
    <w:div w:id="700857468">
      <w:bodyDiv w:val="1"/>
      <w:marLeft w:val="0"/>
      <w:marRight w:val="0"/>
      <w:marTop w:val="0"/>
      <w:marBottom w:val="0"/>
      <w:divBdr>
        <w:top w:val="none" w:sz="0" w:space="0" w:color="auto"/>
        <w:left w:val="none" w:sz="0" w:space="0" w:color="auto"/>
        <w:bottom w:val="none" w:sz="0" w:space="0" w:color="auto"/>
        <w:right w:val="none" w:sz="0" w:space="0" w:color="auto"/>
      </w:divBdr>
    </w:div>
    <w:div w:id="727455668">
      <w:bodyDiv w:val="1"/>
      <w:marLeft w:val="0"/>
      <w:marRight w:val="0"/>
      <w:marTop w:val="0"/>
      <w:marBottom w:val="0"/>
      <w:divBdr>
        <w:top w:val="none" w:sz="0" w:space="0" w:color="auto"/>
        <w:left w:val="none" w:sz="0" w:space="0" w:color="auto"/>
        <w:bottom w:val="none" w:sz="0" w:space="0" w:color="auto"/>
        <w:right w:val="none" w:sz="0" w:space="0" w:color="auto"/>
      </w:divBdr>
    </w:div>
    <w:div w:id="1498612465">
      <w:bodyDiv w:val="1"/>
      <w:marLeft w:val="0"/>
      <w:marRight w:val="0"/>
      <w:marTop w:val="0"/>
      <w:marBottom w:val="0"/>
      <w:divBdr>
        <w:top w:val="none" w:sz="0" w:space="0" w:color="auto"/>
        <w:left w:val="none" w:sz="0" w:space="0" w:color="auto"/>
        <w:bottom w:val="none" w:sz="0" w:space="0" w:color="auto"/>
        <w:right w:val="none" w:sz="0" w:space="0" w:color="auto"/>
      </w:divBdr>
    </w:div>
    <w:div w:id="1501003253">
      <w:bodyDiv w:val="1"/>
      <w:marLeft w:val="0"/>
      <w:marRight w:val="0"/>
      <w:marTop w:val="0"/>
      <w:marBottom w:val="0"/>
      <w:divBdr>
        <w:top w:val="none" w:sz="0" w:space="0" w:color="auto"/>
        <w:left w:val="none" w:sz="0" w:space="0" w:color="auto"/>
        <w:bottom w:val="none" w:sz="0" w:space="0" w:color="auto"/>
        <w:right w:val="none" w:sz="0" w:space="0" w:color="auto"/>
      </w:divBdr>
    </w:div>
    <w:div w:id="1706825911">
      <w:bodyDiv w:val="1"/>
      <w:marLeft w:val="0"/>
      <w:marRight w:val="0"/>
      <w:marTop w:val="0"/>
      <w:marBottom w:val="0"/>
      <w:divBdr>
        <w:top w:val="none" w:sz="0" w:space="0" w:color="auto"/>
        <w:left w:val="none" w:sz="0" w:space="0" w:color="auto"/>
        <w:bottom w:val="none" w:sz="0" w:space="0" w:color="auto"/>
        <w:right w:val="none" w:sz="0" w:space="0" w:color="auto"/>
      </w:divBdr>
    </w:div>
    <w:div w:id="1969164152">
      <w:bodyDiv w:val="1"/>
      <w:marLeft w:val="0"/>
      <w:marRight w:val="0"/>
      <w:marTop w:val="0"/>
      <w:marBottom w:val="0"/>
      <w:divBdr>
        <w:top w:val="none" w:sz="0" w:space="0" w:color="auto"/>
        <w:left w:val="none" w:sz="0" w:space="0" w:color="auto"/>
        <w:bottom w:val="none" w:sz="0" w:space="0" w:color="auto"/>
        <w:right w:val="none" w:sz="0" w:space="0" w:color="auto"/>
      </w:divBdr>
    </w:div>
    <w:div w:id="2017606888">
      <w:bodyDiv w:val="1"/>
      <w:marLeft w:val="0"/>
      <w:marRight w:val="0"/>
      <w:marTop w:val="0"/>
      <w:marBottom w:val="0"/>
      <w:divBdr>
        <w:top w:val="none" w:sz="0" w:space="0" w:color="auto"/>
        <w:left w:val="none" w:sz="0" w:space="0" w:color="auto"/>
        <w:bottom w:val="none" w:sz="0" w:space="0" w:color="auto"/>
        <w:right w:val="none" w:sz="0" w:space="0" w:color="auto"/>
      </w:divBdr>
    </w:div>
    <w:div w:id="2017803884">
      <w:bodyDiv w:val="1"/>
      <w:marLeft w:val="0"/>
      <w:marRight w:val="0"/>
      <w:marTop w:val="0"/>
      <w:marBottom w:val="0"/>
      <w:divBdr>
        <w:top w:val="none" w:sz="0" w:space="0" w:color="auto"/>
        <w:left w:val="none" w:sz="0" w:space="0" w:color="auto"/>
        <w:bottom w:val="none" w:sz="0" w:space="0" w:color="auto"/>
        <w:right w:val="none" w:sz="0" w:space="0" w:color="auto"/>
      </w:divBdr>
    </w:div>
    <w:div w:id="2147119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bing.com/ck/a?!&amp;&amp;p=84b675fb18a4af4749d2fbef4fb1a3a24056f02f441216d935465bebd7988c32JmltdHM9MTc1MjQ1MTIwMA&amp;ptn=3&amp;ver=2&amp;hsh=4&amp;fclid=0bc2e44a-bda4-6fd3-1420-f100bc816ef6&amp;u=a1aHR0cHM6Ly93d3cuc2hpa3NoYS5jb20vdW5pdmVyc2l0eS9hY2hhcnlhLW5hZ2FyanVuYS11bml2ZXJzaXR5LWd1bnR1ci0zODUxL2NvdXJzZS1iLXRlY2gtaW4tY29tcHV0ZXItc2NpZW5jZS1hbmQtZW5naW5lZXJpbmctMTY1NTYy&amp;ntb=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angiralajasmitha6@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68478A-97BA-48EC-AD63-06E52BFDF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17324</TotalTime>
  <Pages>8</Pages>
  <Words>4290</Words>
  <Characters>24458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Prudhivi</dc:creator>
  <cp:keywords/>
  <dc:description/>
  <cp:lastModifiedBy>Jasmitha Tangirala</cp:lastModifiedBy>
  <cp:revision>31</cp:revision>
  <dcterms:created xsi:type="dcterms:W3CDTF">2025-05-29T12:56:00Z</dcterms:created>
  <dcterms:modified xsi:type="dcterms:W3CDTF">2026-01-08T06:07:00Z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2024-02-16T15:16:42Z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09fbe956-d532-4c88-b2fc-7723a7f8ab52</vt:lpwstr>
  </property>
  <property fmtid="{D5CDD505-2E9C-101B-9397-08002B2CF9AE}" pid="7" name="MSIP_Label_defa4170-0d19-0005-0004-bc88714345d2_ActionId">
    <vt:lpwstr>bfcbd391-fe35-4531-93fc-f21927e570da</vt:lpwstr>
  </property>
  <property fmtid="{D5CDD505-2E9C-101B-9397-08002B2CF9AE}" pid="8" name="MSIP_Label_defa4170-0d19-0005-0004-bc88714345d2_ContentBits">
    <vt:lpwstr>0</vt:lpwstr>
  </property>
</Properties>
</file>