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
        <w:jc w:val="center"/>
      </w:pPr>
      <w:r>
        <w:rPr>
          <w:b/>
          <w:bCs/>
          <w:color w:val="000000"/>
          <w:sz w:val="22"/>
          <w:szCs w:val="22"/>
        </w:rPr>
        <w:t xml:space="preserve">MARY SOWJANYA MEKALA</w:t>
      </w:r>
    </w:p>
    <w:p>
      <w:pPr>
        <w:spacing w:after="40"/>
        <w:jc w:val="center"/>
      </w:pPr>
      <w:r>
        <w:rPr>
          <w:color w:val="000000"/>
        </w:rPr>
        <w:t xml:space="preserve">SOWJANYAMEKALA@GMAIL.COM | +1 647 938 6770</w:t>
      </w:r>
      <w:r>
        <w:rPr>
          <w:color w:val="000000"/>
        </w:rPr>
        <w:t xml:space="preserve"> | Canada</w:t>
      </w:r>
    </w:p>
    <w:p>
      <w:pPr>
        <w:spacing w:after="60"/>
        <w:jc w:val="center"/>
      </w:pPr>
      <w:r>
        <w:rPr>
          <w:color w:val="000000"/>
        </w:rPr>
        <w:t xml:space="preserve">Technical Lead</w:t>
      </w:r>
    </w:p>
    <w:p>
      <w:pPr>
        <w:pBdr>
          <w:bottom w:val="single" w:color="E5E5E5" w:sz="6" w:space="1"/>
        </w:pBdr>
        <w:spacing w:after="80"/>
      </w:pPr>
    </w:p>
    <w:p>
      <w:pPr>
        <w:pStyle w:val="Heading2"/>
        <w:pBdr>
          <w:bottom w:val="single" w:color="333333" w:sz="6" w:space="1"/>
        </w:pBdr>
        <w:spacing w:after="80"/>
      </w:pPr>
      <w:r>
        <w:rPr>
          <w:color w:val="000000"/>
          <w:sz w:val="20"/>
          <w:szCs w:val="20"/>
        </w:rPr>
        <w:t xml:space="preserve">SUMMARY</w:t>
      </w:r>
    </w:p>
    <w:p>
      <w:pPr>
        <w:spacing w:after="300"/>
      </w:pPr>
      <w:r>
        <w:rPr>
          <w:color w:val="000000"/>
        </w:rPr>
        <w:t xml:space="preserve">Java Technology Lead with around 16+ years of experience in designing and delivering distributed enterprise solutions. Utilized Springboot and AWS services—including Lambda, IAM and KMS—to enhance platform capabilities for clients such as Toyota and major telecom operators. Championed Agile delivery across multi‑regional environments, improving application stability through systematic problem management and countermeasures.</w:t>
      </w:r>
    </w:p>
    <w:p>
      <w:pPr>
        <w:pStyle w:val="Heading2"/>
        <w:pBdr>
          <w:bottom w:val="single" w:color="333333" w:sz="6" w:space="1"/>
        </w:pBdr>
        <w:spacing w:after="80"/>
      </w:pPr>
      <w:r>
        <w:rPr>
          <w:color w:val="000000"/>
          <w:sz w:val="20"/>
          <w:szCs w:val="20"/>
        </w:rPr>
        <w:t xml:space="preserve">SKILLS</w:t>
      </w:r>
    </w:p>
    <w:p>
      <w:pPr>
        <w:spacing w:after="200"/>
      </w:pPr>
      <w:r>
        <w:rPr>
          <w:b/>
          <w:bCs/>
          <w:color w:val="000000"/>
        </w:rPr>
        <w:t xml:space="preserve">AWS Core Services: </w:t>
      </w:r>
      <w:r>
        <w:rPr>
          <w:color w:val="000000"/>
        </w:rPr>
        <w:t xml:space="preserve">AWS Lambda, IAM Roles, KMS, AWS Cloud Formation, AWS Elastic Beanstalk</w:t>
      </w:r>
    </w:p>
    <w:p>
      <w:pPr>
        <w:spacing w:after="200"/>
      </w:pPr>
      <w:r>
        <w:rPr>
          <w:b/>
          <w:bCs/>
          <w:color w:val="000000"/>
        </w:rPr>
        <w:t xml:space="preserve">AWS Application Services: </w:t>
      </w:r>
      <w:r>
        <w:rPr>
          <w:color w:val="000000"/>
        </w:rPr>
        <w:t xml:space="preserve">API, Amazon Simple Storage Services, Amazon Dynamo DB, Amazon Simple Queue Service, Amazon Simple Notification Service, Amazon Simple Workflow Service</w:t>
      </w:r>
    </w:p>
    <w:p>
      <w:pPr>
        <w:spacing w:after="200"/>
      </w:pPr>
      <w:r>
        <w:rPr>
          <w:b/>
          <w:bCs/>
          <w:color w:val="000000"/>
        </w:rPr>
        <w:t xml:space="preserve">Programming Languages: </w:t>
      </w:r>
      <w:r>
        <w:rPr>
          <w:color w:val="000000"/>
        </w:rPr>
        <w:t xml:space="preserve">Java, J2EE, Object-Oriented Programming, Servlets, EJB</w:t>
      </w:r>
    </w:p>
    <w:p>
      <w:pPr>
        <w:spacing w:after="200"/>
      </w:pPr>
      <w:r>
        <w:rPr>
          <w:b/>
          <w:bCs/>
          <w:color w:val="000000"/>
        </w:rPr>
        <w:t xml:space="preserve">Databases &amp; Querying: </w:t>
      </w:r>
      <w:r>
        <w:rPr>
          <w:color w:val="000000"/>
        </w:rPr>
        <w:t xml:space="preserve">SQL Server, Oracle PL/SQL, DB2, PostgreSQL, MySQL, SQL</w:t>
      </w:r>
    </w:p>
    <w:p>
      <w:pPr>
        <w:spacing w:after="200"/>
      </w:pPr>
      <w:r>
        <w:rPr>
          <w:b/>
          <w:bCs/>
          <w:color w:val="000000"/>
        </w:rPr>
        <w:t xml:space="preserve">Middleware &amp; Integration: </w:t>
      </w:r>
      <w:r>
        <w:rPr>
          <w:color w:val="000000"/>
        </w:rPr>
        <w:t xml:space="preserve">IBM WebSphere, WebSphere Application Server, IBM BPEL, SOA Suite, Enterprise Service Bus, JMS, JBossMQ, XSLT Transformations</w:t>
      </w:r>
    </w:p>
    <w:p>
      <w:pPr>
        <w:spacing w:after="200"/>
      </w:pPr>
      <w:r>
        <w:rPr>
          <w:b/>
          <w:bCs/>
          <w:color w:val="000000"/>
        </w:rPr>
        <w:t xml:space="preserve">Version Control &amp; DevOps: </w:t>
      </w:r>
      <w:r>
        <w:rPr>
          <w:color w:val="000000"/>
        </w:rPr>
        <w:t xml:space="preserve">GitHub, Bitbucket, TFS, SVN, Clearcase, Apache Ant, Scrum, Kanban, Agile</w:t>
      </w:r>
    </w:p>
    <w:p>
      <w:pPr>
        <w:spacing w:after="200"/>
      </w:pPr>
      <w:r>
        <w:rPr>
          <w:b/>
          <w:bCs/>
          <w:color w:val="000000"/>
        </w:rPr>
        <w:t xml:space="preserve">Operating Systems &amp; Tools: </w:t>
      </w:r>
      <w:r>
        <w:rPr>
          <w:color w:val="000000"/>
        </w:rPr>
        <w:t xml:space="preserve">Windows 10, Linux, AIX Systems, Power BI Reporting, Microsoft Excel</w:t>
      </w:r>
    </w:p>
    <w:p>
      <w:pPr>
        <w:pStyle w:val="Heading2"/>
        <w:pBdr>
          <w:bottom w:val="single" w:color="333333" w:sz="6" w:space="1"/>
        </w:pBdr>
        <w:spacing w:after="80"/>
      </w:pPr>
      <w:r>
        <w:rPr>
          <w:color w:val="000000"/>
          <w:sz w:val="20"/>
          <w:szCs w:val="20"/>
        </w:rPr>
        <w:t xml:space="preserve">WORK EXPERIENCE</w:t>
      </w:r>
    </w:p>
    <w:p>
      <w:pPr>
        <w:tabs>
          <w:tab w:val="right" w:pos="10800"/>
        </w:tabs>
        <w:spacing w:after="100"/>
      </w:pPr>
      <w:r>
        <w:rPr>
          <w:b/>
          <w:bCs/>
          <w:color w:val="000000"/>
        </w:rPr>
        <w:t xml:space="preserve">Toyota Motor North America, Inc.</w:t>
      </w:r>
      <w:r>
        <w:t xml:space="preserve">	</w:t>
      </w:r>
      <w:r>
        <w:rPr>
          <w:color w:val="000000"/>
        </w:rPr>
        <w:t xml:space="preserve">USA</w:t>
      </w:r>
    </w:p>
    <w:p>
      <w:pPr>
        <w:tabs>
          <w:tab w:val="right" w:pos="10800"/>
        </w:tabs>
        <w:spacing w:after="200"/>
      </w:pPr>
      <w:r>
        <w:rPr>
          <w:b/>
          <w:bCs/>
          <w:color w:val="000000"/>
        </w:rPr>
        <w:t xml:space="preserve">Java Technology Lead</w:t>
      </w:r>
      <w:r>
        <w:t xml:space="preserve">	</w:t>
      </w:r>
      <w:r>
        <w:rPr>
          <w:color w:val="000000"/>
        </w:rPr>
        <w:t xml:space="preserve">Jul 2016 - Present</w:t>
      </w:r>
    </w:p>
    <w:p>
      <w:pPr>
        <w:spacing w:after="100"/>
      </w:pPr>
      <w:r>
        <w:rPr>
          <w:color w:val="000000"/>
        </w:rPr>
        <w:t xml:space="preserve">• Designed and implemented scalable Java applications using Springboot, ensuring seamless integration with AWS services, including AWS Lambda, IAM Roles, and KMS, to meet business requirements.</w:t>
      </w:r>
    </w:p>
    <w:p>
      <w:pPr>
        <w:spacing w:after="100"/>
      </w:pPr>
      <w:r>
        <w:rPr>
          <w:color w:val="000000"/>
        </w:rPr>
        <w:t xml:space="preserve">• Analyzed system limitations and recommended re-engineering processes using AWS services such as Amazon Simple Storage Services, Amazon Dynamo DB, and Amazon Simple Queue Service, resulting in improved system efficiency and scalability.</w:t>
      </w:r>
    </w:p>
    <w:p>
      <w:pPr>
        <w:spacing w:after="100"/>
      </w:pPr>
      <w:r>
        <w:rPr>
          <w:color w:val="000000"/>
        </w:rPr>
        <w:t xml:space="preserve">• Collaborated with cross-functional teams to design and develop APIs using Python and Java, ensuring effective communication and agile development practices.</w:t>
      </w:r>
    </w:p>
    <w:p>
      <w:pPr>
        <w:spacing w:after="100"/>
      </w:pPr>
      <w:r>
        <w:rPr>
          <w:color w:val="000000"/>
        </w:rPr>
        <w:t xml:space="preserve">• Handling of preparation of detailed design, design review, code walkthrough, and writing/updating code and testing using RADIEN tool as enhancement tool.</w:t>
      </w:r>
    </w:p>
    <w:p>
      <w:pPr>
        <w:spacing w:after="100"/>
      </w:pPr>
      <w:r>
        <w:rPr>
          <w:color w:val="000000"/>
        </w:rPr>
        <w:t xml:space="preserve">• Work on providing the bug fix to keep the application up and running. Use Influx tool to capture key issues as-is and track its closure.</w:t>
      </w:r>
    </w:p>
    <w:p>
      <w:pPr>
        <w:spacing w:after="100"/>
      </w:pPr>
      <w:r>
        <w:rPr>
          <w:color w:val="000000"/>
        </w:rPr>
        <w:t xml:space="preserve">• Improving application stability through problem management and roll out countermeasures.</w:t>
      </w:r>
    </w:p>
    <w:p>
      <w:pPr>
        <w:spacing w:after="100"/>
      </w:pPr>
      <w:r>
        <w:rPr>
          <w:color w:val="000000"/>
        </w:rPr>
        <w:t xml:space="preserve">• Validation/testing of application when new changes are rolled out to Production environment.</w:t>
      </w:r>
    </w:p>
    <w:p>
      <w:pPr>
        <w:spacing w:after="100"/>
      </w:pPr>
      <w:r>
        <w:rPr>
          <w:color w:val="000000"/>
        </w:rPr>
        <w:t xml:space="preserve">• Communicate interdependencies across multiple team within own area, drive convergence across these teams to ensure smooth functioning of the teams.</w:t>
      </w:r>
    </w:p>
    <w:p>
      <w:pPr>
        <w:spacing w:after="100"/>
      </w:pPr>
      <w:r>
        <w:rPr>
          <w:color w:val="000000"/>
        </w:rPr>
        <w:t xml:space="preserve">• Interface with customer for requirement analysis, provide status updates, build customer confidence in team`s ability to deliver to maintain high customer satisfaction.</w:t>
      </w:r>
    </w:p>
    <w:p>
      <w:pPr>
        <w:spacing w:after="100"/>
      </w:pPr>
      <w:r>
        <w:rPr>
          <w:color w:val="000000"/>
        </w:rPr>
        <w:t xml:space="preserve">• Analyze and constantly improve systems, processes and nature of service being provided to ensure customer delight.</w:t>
      </w:r>
    </w:p>
    <w:p>
      <w:pPr>
        <w:spacing w:after="100"/>
      </w:pPr>
      <w:r>
        <w:rPr>
          <w:color w:val="000000"/>
        </w:rPr>
        <w:t xml:space="preserve">• Work on minor enhancements and bug fixes. Use Influx tool to capture key issues as-is and track its closure.</w:t>
      </w:r>
    </w:p>
    <w:p>
      <w:pPr>
        <w:spacing w:after="100"/>
      </w:pPr>
      <w:r>
        <w:rPr>
          <w:color w:val="000000"/>
        </w:rPr>
        <w:t xml:space="preserve">• Setting up different regions - Development, Testing, Integration, UAT, Performance, Pre-prod, and Production environment. This is done by using EOD Performance tool where the statistics is shared with various teams after setup.</w:t>
      </w:r>
    </w:p>
    <w:p>
      <w:pPr>
        <w:spacing w:after="100"/>
      </w:pPr>
      <w:r>
        <w:rPr>
          <w:color w:val="000000"/>
        </w:rPr>
        <w:t xml:space="preserve">• Prepare documentation to describe program development, logic, coding, and corrections. Prepare document for users to understand installation and operating procedures.</w:t>
      </w:r>
    </w:p>
    <w:p>
      <w:pPr>
        <w:spacing w:after="100"/>
      </w:pPr>
      <w:r>
        <w:rPr>
          <w:color w:val="000000"/>
        </w:rPr>
        <w:t xml:space="preserve">• Involved in production support and maintenance of existing systems, for analysis of issues, Log Copy Utility is used to highlight the issue code and thus helping in resolve the issue faster.</w:t>
      </w:r>
    </w:p>
    <w:p>
      <w:pPr>
        <w:spacing w:after="100"/>
      </w:pPr>
      <w:r>
        <w:rPr>
          <w:color w:val="000000"/>
        </w:rPr>
        <w:t xml:space="preserve">• Deployed applications to AWS Elastic Beanstalk, utilizing AWS Cloud Formation for infrastructure management and ensuring smooth deployment and scaling of applications.</w:t>
      </w:r>
    </w:p>
    <w:p>
      <w:pPr>
        <w:tabs>
          <w:tab w:val="right" w:pos="10800"/>
        </w:tabs>
        <w:spacing w:after="100"/>
      </w:pPr>
      <w:r>
        <w:rPr>
          <w:b/>
          <w:bCs/>
          <w:color w:val="000000"/>
        </w:rPr>
        <w:t xml:space="preserve">APAR Technologies.</w:t>
      </w:r>
      <w:r>
        <w:t xml:space="preserve">	</w:t>
      </w:r>
      <w:r>
        <w:rPr>
          <w:color w:val="000000"/>
        </w:rPr>
        <w:t xml:space="preserve">Malaysia</w:t>
      </w:r>
    </w:p>
    <w:p>
      <w:pPr>
        <w:tabs>
          <w:tab w:val="right" w:pos="10800"/>
        </w:tabs>
        <w:spacing w:after="200"/>
      </w:pPr>
      <w:r>
        <w:rPr>
          <w:b/>
          <w:bCs/>
          <w:color w:val="000000"/>
        </w:rPr>
        <w:t xml:space="preserve">Senior Software Engineer</w:t>
      </w:r>
      <w:r>
        <w:t xml:space="preserve">	</w:t>
      </w:r>
      <w:r>
        <w:rPr>
          <w:color w:val="000000"/>
        </w:rPr>
        <w:t xml:space="preserve">Oct 2011 - Apr 2013</w:t>
      </w:r>
    </w:p>
    <w:p>
      <w:pPr>
        <w:spacing w:after="100"/>
      </w:pPr>
      <w:r>
        <w:rPr>
          <w:color w:val="000000"/>
        </w:rPr>
        <w:t xml:space="preserve">• Developed and tested Java applications using J2EE, and designed and implemented risk mitigation strategies, ensuring timely delivery of projects and adherence to business requirements.</w:t>
      </w:r>
    </w:p>
    <w:p>
      <w:pPr>
        <w:spacing w:after="100"/>
      </w:pPr>
      <w:r>
        <w:rPr>
          <w:color w:val="000000"/>
        </w:rPr>
        <w:t xml:space="preserve">• Participate in creating application architecture document to provide deliverables in line with architectural requirements.</w:t>
      </w:r>
    </w:p>
    <w:p>
      <w:pPr>
        <w:spacing w:after="100"/>
      </w:pPr>
      <w:r>
        <w:rPr>
          <w:color w:val="000000"/>
        </w:rPr>
        <w:t xml:space="preserve">• Deliver high quality code deliverables and supports peers in quality checks.</w:t>
      </w:r>
    </w:p>
    <w:p>
      <w:pPr>
        <w:spacing w:after="100"/>
      </w:pPr>
      <w:r>
        <w:rPr>
          <w:color w:val="000000"/>
        </w:rPr>
        <w:t xml:space="preserve">• Participate in KT sessions from different team in different geographies.</w:t>
      </w:r>
    </w:p>
    <w:p>
      <w:pPr>
        <w:spacing w:after="100"/>
      </w:pPr>
      <w:r>
        <w:rPr>
          <w:color w:val="000000"/>
        </w:rPr>
        <w:t xml:space="preserve">• Utilized Amazon Simple Notification Service and Amazon Simple Workflow Service to design and implement scalable workflow systems, ensuring efficient communication and task management.</w:t>
      </w:r>
    </w:p>
    <w:p>
      <w:pPr>
        <w:tabs>
          <w:tab w:val="right" w:pos="10800"/>
        </w:tabs>
        <w:spacing w:after="100"/>
      </w:pPr>
      <w:r>
        <w:rPr>
          <w:b/>
          <w:bCs/>
          <w:color w:val="000000"/>
        </w:rPr>
        <w:t xml:space="preserve">IBM India Private Limited.</w:t>
      </w:r>
      <w:r>
        <w:t xml:space="preserve">	</w:t>
      </w:r>
      <w:r>
        <w:rPr>
          <w:color w:val="000000"/>
        </w:rPr>
        <w:t xml:space="preserve">India</w:t>
      </w:r>
    </w:p>
    <w:p>
      <w:pPr>
        <w:tabs>
          <w:tab w:val="right" w:pos="10800"/>
        </w:tabs>
        <w:spacing w:after="200"/>
      </w:pPr>
      <w:r>
        <w:rPr>
          <w:b/>
          <w:bCs/>
          <w:color w:val="000000"/>
        </w:rPr>
        <w:t xml:space="preserve">Application Developer</w:t>
      </w:r>
      <w:r>
        <w:t xml:space="preserve">	</w:t>
      </w:r>
      <w:r>
        <w:rPr>
          <w:color w:val="000000"/>
        </w:rPr>
        <w:t xml:space="preserve">Sep 2009 - Jan 2011</w:t>
      </w:r>
    </w:p>
    <w:p>
      <w:pPr>
        <w:spacing w:after="100"/>
      </w:pPr>
      <w:r>
        <w:rPr>
          <w:color w:val="000000"/>
        </w:rPr>
        <w:t xml:space="preserve">• Collaborated with business analysts and application architects to design and develop applications using Java and Python, ensuring compliance with architecture standards and functional requirements.</w:t>
      </w:r>
    </w:p>
    <w:p>
      <w:pPr>
        <w:spacing w:after="100"/>
      </w:pPr>
      <w:r>
        <w:rPr>
          <w:color w:val="000000"/>
        </w:rPr>
        <w:t xml:space="preserve">• Design all advance applications with help of various JavaScript technologies and prepare all associate Java components according to same pattern and maintain high quality production for all software.</w:t>
      </w:r>
    </w:p>
    <w:p>
      <w:pPr>
        <w:spacing w:after="100"/>
      </w:pPr>
      <w:r>
        <w:rPr>
          <w:color w:val="000000"/>
        </w:rPr>
        <w:t xml:space="preserve">• Assist in development for various applications and maintain Quality for same and perform troubleshot to resolve all application issues.</w:t>
      </w:r>
    </w:p>
    <w:p>
      <w:pPr>
        <w:spacing w:after="100"/>
      </w:pPr>
      <w:r>
        <w:rPr>
          <w:color w:val="000000"/>
        </w:rPr>
        <w:t xml:space="preserve">• Enhancements/Bug Fixing to various functionalities.</w:t>
      </w:r>
    </w:p>
    <w:p>
      <w:pPr>
        <w:spacing w:after="100"/>
      </w:pPr>
      <w:r>
        <w:rPr>
          <w:color w:val="000000"/>
        </w:rPr>
        <w:t xml:space="preserve">• Analyze and modify all J2EE applications and prepare required documents.</w:t>
      </w:r>
    </w:p>
    <w:p>
      <w:pPr>
        <w:spacing w:after="100"/>
      </w:pPr>
      <w:r>
        <w:rPr>
          <w:color w:val="000000"/>
        </w:rPr>
        <w:t xml:space="preserve">• Designed and implemented data storage solutions using Amazon Dynamo DB, ensuring efficient data management and scalability.</w:t>
      </w:r>
    </w:p>
    <w:p>
      <w:pPr>
        <w:tabs>
          <w:tab w:val="right" w:pos="10800"/>
        </w:tabs>
        <w:spacing w:after="100"/>
      </w:pPr>
      <w:r>
        <w:rPr>
          <w:b/>
          <w:bCs/>
          <w:color w:val="000000"/>
        </w:rPr>
        <w:t xml:space="preserve">Patni Computers</w:t>
      </w:r>
      <w:r>
        <w:t xml:space="preserve">	</w:t>
      </w:r>
      <w:r>
        <w:rPr>
          <w:color w:val="000000"/>
        </w:rPr>
        <w:t xml:space="preserve"/>
      </w:r>
    </w:p>
    <w:p>
      <w:pPr>
        <w:tabs>
          <w:tab w:val="right" w:pos="10800"/>
        </w:tabs>
        <w:spacing w:after="200"/>
      </w:pPr>
      <w:r>
        <w:rPr>
          <w:b/>
          <w:bCs/>
          <w:color w:val="000000"/>
        </w:rPr>
        <w:t xml:space="preserve">Senior Developer</w:t>
      </w:r>
      <w:r>
        <w:t xml:space="preserve">	</w:t>
      </w:r>
      <w:r>
        <w:rPr>
          <w:color w:val="000000"/>
        </w:rPr>
        <w:t xml:space="preserve">Nov 2008 - Jul 2009</w:t>
      </w:r>
    </w:p>
    <w:p>
      <w:pPr>
        <w:spacing w:after="100"/>
      </w:pPr>
      <w:r>
        <w:rPr>
          <w:color w:val="000000"/>
        </w:rPr>
        <w:t xml:space="preserve">• Development of SCA Components, BPEL for orchestrating the services, standalone, Interface Maps, and Java.</w:t>
      </w:r>
    </w:p>
    <w:p>
      <w:pPr>
        <w:spacing w:after="100"/>
      </w:pPr>
      <w:r>
        <w:rPr>
          <w:color w:val="000000"/>
        </w:rPr>
        <w:t xml:space="preserve">• Testing the Application using Unit Testing and the Integration Testing.</w:t>
      </w:r>
    </w:p>
    <w:p>
      <w:pPr>
        <w:spacing w:after="100"/>
      </w:pPr>
      <w:r>
        <w:rPr>
          <w:color w:val="000000"/>
        </w:rPr>
        <w:t xml:space="preserve">• Performing the profiling for code coverage and analysis.</w:t>
      </w:r>
    </w:p>
    <w:p>
      <w:pPr>
        <w:spacing w:after="100"/>
      </w:pPr>
      <w:r>
        <w:rPr>
          <w:color w:val="000000"/>
        </w:rPr>
        <w:t xml:space="preserve">• Involved in developing POC’S.</w:t>
      </w:r>
    </w:p>
    <w:p>
      <w:pPr>
        <w:spacing w:after="100"/>
      </w:pPr>
      <w:r>
        <w:rPr>
          <w:color w:val="000000"/>
        </w:rPr>
        <w:t xml:space="preserve">• Visual Source Safe (VSS) versioning system is used for integrating and development of business applications.</w:t>
      </w:r>
    </w:p>
    <w:p>
      <w:pPr>
        <w:spacing w:after="100"/>
      </w:pPr>
      <w:r>
        <w:rPr>
          <w:color w:val="000000"/>
        </w:rPr>
        <w:t xml:space="preserve">• Development of Human Task API and Business Flow API.</w:t>
      </w:r>
    </w:p>
    <w:p>
      <w:pPr>
        <w:spacing w:after="100"/>
      </w:pPr>
      <w:r>
        <w:rPr>
          <w:color w:val="000000"/>
        </w:rPr>
        <w:t xml:space="preserve">• Development of Common Event Infrastructure for Dashboard Reports.</w:t>
      </w:r>
    </w:p>
    <w:p>
      <w:pPr>
        <w:spacing w:after="100"/>
      </w:pPr>
      <w:r>
        <w:rPr>
          <w:color w:val="000000"/>
        </w:rPr>
        <w:t xml:space="preserve">• Administration of SOA Websphere Process Server Version 6.1 for TAM Integration, LDAP configurations, Human Task Configurations for Custom Verb and Security Configurations for Remote look up.</w:t>
      </w:r>
    </w:p>
    <w:p>
      <w:pPr>
        <w:tabs>
          <w:tab w:val="right" w:pos="10800"/>
        </w:tabs>
        <w:spacing w:after="100"/>
      </w:pPr>
      <w:r>
        <w:rPr>
          <w:b/>
          <w:bCs/>
          <w:color w:val="000000"/>
        </w:rPr>
        <w:t xml:space="preserve">Wipro Technologies</w:t>
      </w:r>
      <w:r>
        <w:t xml:space="preserve">	</w:t>
      </w:r>
      <w:r>
        <w:rPr>
          <w:color w:val="000000"/>
        </w:rPr>
        <w:t xml:space="preserve"/>
      </w:r>
    </w:p>
    <w:p>
      <w:pPr>
        <w:tabs>
          <w:tab w:val="right" w:pos="10800"/>
        </w:tabs>
        <w:spacing w:after="200"/>
      </w:pPr>
      <w:r>
        <w:rPr>
          <w:b/>
          <w:bCs/>
          <w:color w:val="000000"/>
        </w:rPr>
        <w:t xml:space="preserve">Software Engineer</w:t>
      </w:r>
      <w:r>
        <w:t xml:space="preserve">	</w:t>
      </w:r>
      <w:r>
        <w:rPr>
          <w:color w:val="000000"/>
        </w:rPr>
        <w:t xml:space="preserve">Dec 2006 - Aug 2008</w:t>
      </w:r>
    </w:p>
    <w:p>
      <w:pPr>
        <w:spacing w:after="100"/>
      </w:pPr>
      <w:r>
        <w:rPr>
          <w:color w:val="000000"/>
        </w:rPr>
        <w:t xml:space="preserve">• Developed SCA Components BPEL for orchestrating the services, standalone, Interface Maps, and Java.</w:t>
      </w:r>
    </w:p>
    <w:p>
      <w:pPr>
        <w:spacing w:after="100"/>
      </w:pPr>
      <w:r>
        <w:rPr>
          <w:color w:val="000000"/>
        </w:rPr>
        <w:t xml:space="preserve">• Developed EJB (Stateless Session Beans) for the underlying services.</w:t>
      </w:r>
    </w:p>
    <w:p>
      <w:pPr>
        <w:spacing w:after="100"/>
      </w:pPr>
      <w:r>
        <w:rPr>
          <w:color w:val="000000"/>
        </w:rPr>
        <w:t xml:space="preserve">• Developed SCA and Mediation Modules for integrating COTS products Letter Generation Tool (Xpression) and Drg Grouper to Enterprise.</w:t>
      </w:r>
    </w:p>
    <w:p>
      <w:pPr>
        <w:spacing w:after="100"/>
      </w:pPr>
      <w:r>
        <w:rPr>
          <w:color w:val="000000"/>
        </w:rPr>
        <w:t xml:space="preserve">• Developed Interface maps and Data maps.</w:t>
      </w:r>
    </w:p>
    <w:p>
      <w:pPr>
        <w:spacing w:after="100"/>
      </w:pPr>
      <w:r>
        <w:rPr>
          <w:color w:val="000000"/>
        </w:rPr>
        <w:t xml:space="preserve">• Testing the Application using Unit Testing and the Integration Testing.</w:t>
      </w:r>
    </w:p>
    <w:p>
      <w:pPr>
        <w:spacing w:after="100"/>
      </w:pPr>
      <w:r>
        <w:rPr>
          <w:color w:val="000000"/>
        </w:rPr>
        <w:t xml:space="preserve">• Performing the profiling for code coverage and analysis.</w:t>
      </w:r>
    </w:p>
    <w:p>
      <w:pPr>
        <w:spacing w:after="100"/>
      </w:pPr>
      <w:r>
        <w:rPr>
          <w:color w:val="000000"/>
        </w:rPr>
        <w:t xml:space="preserve">• Clearcase versioning system is used for integrating and development of business applications.</w:t>
      </w:r>
    </w:p>
    <w:p>
      <w:pPr>
        <w:spacing w:after="100"/>
      </w:pPr>
      <w:r>
        <w:rPr>
          <w:color w:val="000000"/>
        </w:rPr>
        <w:t xml:space="preserve">• Deployed J2EE applications on WAS 6.1 versions using WAS admin console and wsadmin scripting tool.</w:t>
      </w:r>
    </w:p>
    <w:p>
      <w:pPr>
        <w:spacing w:after="100"/>
      </w:pPr>
      <w:r>
        <w:rPr>
          <w:color w:val="000000"/>
        </w:rPr>
        <w:t xml:space="preserve">• Configured SSL security between the WebSphere Application Servers and Web Servers.</w:t>
      </w:r>
    </w:p>
    <w:p>
      <w:pPr>
        <w:tabs>
          <w:tab w:val="right" w:pos="10800"/>
        </w:tabs>
        <w:spacing w:after="100"/>
      </w:pPr>
      <w:r>
        <w:rPr>
          <w:b/>
          <w:bCs/>
          <w:color w:val="000000"/>
        </w:rPr>
        <w:t xml:space="preserve">Evam Solutions</w:t>
      </w:r>
      <w:r>
        <w:t xml:space="preserve">	</w:t>
      </w:r>
      <w:r>
        <w:rPr>
          <w:color w:val="000000"/>
        </w:rPr>
        <w:t xml:space="preserve"/>
      </w:r>
    </w:p>
    <w:p>
      <w:pPr>
        <w:tabs>
          <w:tab w:val="right" w:pos="10800"/>
        </w:tabs>
        <w:spacing w:after="200"/>
      </w:pPr>
      <w:r>
        <w:rPr>
          <w:b/>
          <w:bCs/>
          <w:color w:val="000000"/>
        </w:rPr>
        <w:t xml:space="preserve">Software Engineer</w:t>
      </w:r>
      <w:r>
        <w:t xml:space="preserve">	</w:t>
      </w:r>
      <w:r>
        <w:rPr>
          <w:color w:val="000000"/>
        </w:rPr>
        <w:t xml:space="preserve">Apr 2005 - Nov 2006</w:t>
      </w:r>
    </w:p>
    <w:p>
      <w:pPr>
        <w:spacing w:after="100"/>
      </w:pPr>
      <w:r>
        <w:rPr>
          <w:color w:val="000000"/>
        </w:rPr>
        <w:t xml:space="preserve">• The application uses open software’s like Apache, Tomcat and JBoss. Other open Software’s include Apache Ant build tool, JBossMQ for JMS and Enhydra XMLC for html/xml presentation and the database is MySql, which is running on Linux.</w:t>
      </w:r>
    </w:p>
    <w:p>
      <w:pPr>
        <w:spacing w:after="100"/>
      </w:pPr>
      <w:r>
        <w:rPr>
          <w:color w:val="000000"/>
        </w:rPr>
        <w:t xml:space="preserve">• A presentation framework similar to the MVC framework is used but it is modified to have better flexibility and extensibility to the View part of the MVC framework. The presentation layer is implemented using a better approach from the ground up by considering XMLC technology instead of JSP and Struts.</w:t>
      </w:r>
    </w:p>
    <w:p>
      <w:pPr>
        <w:spacing w:after="100"/>
      </w:pPr>
      <w:r>
        <w:rPr>
          <w:color w:val="000000"/>
        </w:rPr>
        <w:t xml:space="preserve">• All the services of the application are developed using EJB’s.</w:t>
      </w:r>
    </w:p>
    <w:p>
      <w:pPr>
        <w:spacing w:after="100"/>
      </w:pPr>
      <w:r>
        <w:rPr>
          <w:color w:val="000000"/>
        </w:rPr>
        <w:t xml:space="preserve">• The system is an ‘n’ tiered architecture making the overall design flexible, extensible and open enough to accommodate changing future business needs.</w:t>
      </w:r>
    </w:p>
    <w:p>
      <w:pPr>
        <w:pStyle w:val="Heading2"/>
        <w:pBdr>
          <w:bottom w:val="single" w:color="333333" w:sz="6" w:space="1"/>
        </w:pBdr>
        <w:spacing w:after="80"/>
      </w:pPr>
      <w:r>
        <w:rPr>
          <w:color w:val="000000"/>
          <w:sz w:val="20"/>
          <w:szCs w:val="20"/>
        </w:rPr>
        <w:t xml:space="preserve">EDUCATION</w:t>
      </w:r>
    </w:p>
    <w:p>
      <w:pPr>
        <w:tabs>
          <w:tab w:val="right" w:pos="10800"/>
        </w:tabs>
        <w:spacing w:after="100"/>
      </w:pPr>
      <w:r>
        <w:rPr>
          <w:b/>
          <w:bCs/>
          <w:color w:val="000000"/>
        </w:rPr>
        <w:t xml:space="preserve">Unknown University</w:t>
      </w:r>
      <w:r>
        <w:t xml:space="preserve">	</w:t>
      </w:r>
      <w:r>
        <w:rPr>
          <w:color w:val="000000"/>
        </w:rPr>
        <w:t xml:space="preserve"/>
      </w:r>
    </w:p>
    <w:p>
      <w:pPr>
        <w:tabs>
          <w:tab w:val="right" w:pos="10800"/>
        </w:tabs>
        <w:spacing w:after="200"/>
      </w:pPr>
      <w:r>
        <w:rPr>
          <w:color w:val="000000"/>
        </w:rPr>
        <w:t xml:space="preserve">Bachelor of Technology in Computer Science and Information Technology</w:t>
      </w:r>
      <w:r>
        <w:t xml:space="preserve">	</w:t>
      </w:r>
      <w:r>
        <w:rPr>
          <w:color w:val="000000"/>
        </w:rPr>
        <w:t xml:space="preserve">Apr 2005</w:t>
      </w:r>
    </w:p>
    <w:p>
      <w:pPr>
        <w:pStyle w:val="Heading2"/>
        <w:pBdr>
          <w:bottom w:val="single" w:color="333333" w:sz="6" w:space="1"/>
        </w:pBdr>
        <w:spacing w:after="80"/>
      </w:pPr>
      <w:r>
        <w:rPr>
          <w:color w:val="000000"/>
          <w:sz w:val="20"/>
          <w:szCs w:val="20"/>
        </w:rPr>
        <w:t xml:space="preserve">CERTIFICATIONS</w:t>
      </w:r>
    </w:p>
    <w:p>
      <w:pPr>
        <w:spacing w:after="80"/>
      </w:pPr>
      <w:r>
        <w:rPr>
          <w:color w:val="000000"/>
        </w:rPr>
        <w:t xml:space="preserve">• </w:t>
      </w:r>
      <w:r>
        <w:rPr>
          <w:color w:val="000000"/>
        </w:rPr>
        <w:t xml:space="preserve">Scrum and Kanban Agile Methodology: 5 days training</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before="125" w:after="125"/>
    </w:pPr>
    <w:rPr>
      <w:color w:val="000000"/>
      <w:sz w:val="18"/>
      <w:szCs w:val="18"/>
      <w:rFonts w:ascii="Crimson Text, serif" w:cs="Crimson Text, serif" w:eastAsia="Crimson Text, serif" w:hAnsi="Crimson Text, serif"/>
    </w:rPr>
  </w:style>
  <w:style w:type="paragraph" w:styleId="Heading2">
    <w:name w:val="Heading 2"/>
    <w:basedOn w:val="Normal"/>
    <w:pPr>
      <w:spacing w:before="300" w:after="150"/>
    </w:pPr>
    <w:rPr>
      <w:b/>
      <w:bCs/>
      <w:color w:val="000000"/>
      <w:sz w:val="20"/>
      <w:szCs w:val="20"/>
      <w:rFonts w:ascii="Crimson Text, serif" w:cs="Crimson Text, serif" w:eastAsia="Crimson Text, serif" w:hAnsi="Crimson Text, serif"/>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2026-03-25T17:57:10.535Z</dcterms:created>
  <dcterms:modified xsi:type="dcterms:W3CDTF">2026-03-25T17:57:10.535Z</dcterms:modified>
</cp:coreProperties>
</file>

<file path=docProps/custom.xml><?xml version="1.0" encoding="utf-8"?>
<Properties xmlns="http://schemas.openxmlformats.org/officeDocument/2006/custom-properties" xmlns:vt="http://schemas.openxmlformats.org/officeDocument/2006/docPropsVTypes"/>
</file>