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F746" w14:textId="106CF074" w:rsidR="00A0256B" w:rsidRDefault="00A0256B" w:rsidP="00A0256B">
      <w:pPr>
        <w:spacing w:after="0" w:line="240" w:lineRule="auto"/>
        <w:jc w:val="center"/>
        <w:rPr>
          <w:rFonts w:eastAsia="Cambria" w:cstheme="minorHAnsi"/>
          <w:b/>
          <w:sz w:val="21"/>
          <w:szCs w:val="21"/>
        </w:rPr>
      </w:pPr>
      <w:r w:rsidRPr="00A0256B">
        <w:rPr>
          <w:rFonts w:eastAsia="Cambria" w:cstheme="minorHAnsi"/>
          <w:b/>
          <w:sz w:val="21"/>
          <w:szCs w:val="21"/>
        </w:rPr>
        <w:t>M</w:t>
      </w:r>
      <w:r w:rsidR="00E22FBF">
        <w:rPr>
          <w:rFonts w:eastAsia="Cambria" w:cstheme="minorHAnsi"/>
          <w:b/>
          <w:sz w:val="21"/>
          <w:szCs w:val="21"/>
        </w:rPr>
        <w:t>ani Raj Arukala</w:t>
      </w:r>
      <w:r w:rsidR="00350936" w:rsidRPr="00350936">
        <w:rPr>
          <w:rFonts w:eastAsia="Cambria" w:cstheme="minorHAnsi"/>
          <w:b/>
          <w:sz w:val="21"/>
          <w:szCs w:val="21"/>
        </w:rPr>
        <w:br/>
      </w:r>
      <w:r w:rsidRPr="00A0256B">
        <w:rPr>
          <w:rFonts w:eastAsia="Cambria" w:cstheme="minorHAnsi"/>
          <w:b/>
          <w:sz w:val="21"/>
          <w:szCs w:val="21"/>
        </w:rPr>
        <w:t>Senior .NET Full Stack Developer</w:t>
      </w:r>
    </w:p>
    <w:p w14:paraId="181724CE" w14:textId="73006D5D" w:rsidR="00A0256B" w:rsidRDefault="00A0256B" w:rsidP="00350936">
      <w:pPr>
        <w:pBdr>
          <w:bottom w:val="single" w:sz="12" w:space="1" w:color="000000"/>
        </w:pBdr>
        <w:spacing w:after="0" w:line="240" w:lineRule="auto"/>
        <w:jc w:val="center"/>
        <w:rPr>
          <w:rFonts w:eastAsia="Cambria" w:cstheme="minorHAnsi"/>
          <w:b/>
          <w:sz w:val="21"/>
          <w:szCs w:val="21"/>
        </w:rPr>
      </w:pPr>
      <w:r w:rsidRPr="00A0256B">
        <w:rPr>
          <w:rFonts w:eastAsia="Cambria" w:cstheme="minorHAnsi"/>
          <w:b/>
          <w:sz w:val="21"/>
          <w:szCs w:val="21"/>
        </w:rPr>
        <w:t xml:space="preserve">Phone: </w:t>
      </w:r>
      <w:r w:rsidR="00E22FBF">
        <w:rPr>
          <w:rFonts w:eastAsia="Cambria" w:cstheme="minorHAnsi"/>
          <w:b/>
          <w:sz w:val="21"/>
          <w:szCs w:val="21"/>
        </w:rPr>
        <w:t>929</w:t>
      </w:r>
      <w:r w:rsidRPr="00A0256B">
        <w:rPr>
          <w:rFonts w:eastAsia="Cambria" w:cstheme="minorHAnsi"/>
          <w:b/>
          <w:sz w:val="21"/>
          <w:szCs w:val="21"/>
        </w:rPr>
        <w:t>-</w:t>
      </w:r>
      <w:r w:rsidR="00E22FBF">
        <w:rPr>
          <w:rFonts w:eastAsia="Cambria" w:cstheme="minorHAnsi"/>
          <w:b/>
          <w:sz w:val="21"/>
          <w:szCs w:val="21"/>
        </w:rPr>
        <w:t>322</w:t>
      </w:r>
      <w:r w:rsidRPr="00A0256B">
        <w:rPr>
          <w:rFonts w:eastAsia="Cambria" w:cstheme="minorHAnsi"/>
          <w:b/>
          <w:sz w:val="21"/>
          <w:szCs w:val="21"/>
        </w:rPr>
        <w:t>-</w:t>
      </w:r>
      <w:r w:rsidR="00E22FBF">
        <w:rPr>
          <w:rFonts w:eastAsia="Cambria" w:cstheme="minorHAnsi"/>
          <w:b/>
          <w:sz w:val="21"/>
          <w:szCs w:val="21"/>
        </w:rPr>
        <w:t>3729</w:t>
      </w:r>
      <w:r w:rsidRPr="00A0256B">
        <w:rPr>
          <w:rFonts w:eastAsia="Cambria" w:cstheme="minorHAnsi"/>
          <w:b/>
          <w:sz w:val="21"/>
          <w:szCs w:val="21"/>
        </w:rPr>
        <w:t xml:space="preserve"> | Mail: </w:t>
      </w:r>
      <w:r w:rsidR="00E22FBF" w:rsidRPr="00150B00">
        <w:rPr>
          <w:b/>
          <w:bCs/>
        </w:rPr>
        <w:t>a.maniraj03@gmail.com</w:t>
      </w:r>
    </w:p>
    <w:p w14:paraId="428899DA" w14:textId="77777777" w:rsidR="00350936" w:rsidRPr="00A0256B" w:rsidRDefault="00350936" w:rsidP="00350936">
      <w:pPr>
        <w:pBdr>
          <w:bottom w:val="single" w:sz="12" w:space="1" w:color="000000"/>
        </w:pBdr>
        <w:spacing w:after="0" w:line="240" w:lineRule="auto"/>
        <w:jc w:val="both"/>
        <w:rPr>
          <w:rFonts w:eastAsia="Cambria" w:cstheme="minorHAnsi"/>
          <w:sz w:val="21"/>
          <w:szCs w:val="21"/>
          <w:lang w:val="fr-FR"/>
        </w:rPr>
      </w:pPr>
    </w:p>
    <w:p w14:paraId="0D831611" w14:textId="77777777" w:rsidR="00350936" w:rsidRPr="00350936" w:rsidRDefault="00350936" w:rsidP="00350936">
      <w:pPr>
        <w:spacing w:after="0" w:line="240" w:lineRule="auto"/>
        <w:jc w:val="both"/>
        <w:outlineLvl w:val="1"/>
        <w:rPr>
          <w:rFonts w:eastAsia="Times New Roman" w:cstheme="minorHAnsi"/>
          <w:b/>
          <w:bCs/>
          <w:sz w:val="21"/>
          <w:szCs w:val="21"/>
        </w:rPr>
      </w:pPr>
      <w:r w:rsidRPr="00350936">
        <w:rPr>
          <w:rFonts w:eastAsia="Times New Roman" w:cstheme="minorHAnsi"/>
          <w:b/>
          <w:bCs/>
          <w:sz w:val="21"/>
          <w:szCs w:val="21"/>
        </w:rPr>
        <w:t>PROFESSIONAL SUMMARY</w:t>
      </w:r>
    </w:p>
    <w:p w14:paraId="26CB2C96" w14:textId="1B704A55" w:rsidR="00B8158E" w:rsidRPr="00F02B45" w:rsidRDefault="00B8158E" w:rsidP="00F02B45">
      <w:pPr>
        <w:pStyle w:val="ListParagraph"/>
        <w:numPr>
          <w:ilvl w:val="0"/>
          <w:numId w:val="14"/>
        </w:numPr>
        <w:spacing w:after="0"/>
        <w:jc w:val="both"/>
        <w:rPr>
          <w:rFonts w:cstheme="minorHAnsi"/>
          <w:sz w:val="21"/>
          <w:szCs w:val="21"/>
        </w:rPr>
      </w:pPr>
      <w:r w:rsidRPr="00F02B45">
        <w:rPr>
          <w:rFonts w:cstheme="minorHAnsi"/>
          <w:b/>
          <w:bCs/>
          <w:sz w:val="21"/>
          <w:szCs w:val="21"/>
        </w:rPr>
        <w:t>Senior</w:t>
      </w:r>
      <w:r w:rsidR="00B115FC" w:rsidRPr="00F02B45">
        <w:rPr>
          <w:rFonts w:cstheme="minorHAnsi"/>
          <w:b/>
          <w:bCs/>
          <w:sz w:val="21"/>
          <w:szCs w:val="21"/>
        </w:rPr>
        <w:t xml:space="preserve"> </w:t>
      </w:r>
      <w:r w:rsidRPr="00F02B45">
        <w:rPr>
          <w:rFonts w:cstheme="minorHAnsi"/>
          <w:b/>
          <w:bCs/>
          <w:sz w:val="21"/>
          <w:szCs w:val="21"/>
        </w:rPr>
        <w:t>.NET Full Stack Developer</w:t>
      </w:r>
      <w:r w:rsidRPr="00F02B45">
        <w:rPr>
          <w:rFonts w:cstheme="minorHAnsi"/>
          <w:sz w:val="21"/>
          <w:szCs w:val="21"/>
        </w:rPr>
        <w:t xml:space="preserve"> with </w:t>
      </w:r>
      <w:r w:rsidRPr="00F02B45">
        <w:rPr>
          <w:rFonts w:cstheme="minorHAnsi"/>
          <w:b/>
          <w:bCs/>
          <w:sz w:val="21"/>
          <w:szCs w:val="21"/>
        </w:rPr>
        <w:t>1</w:t>
      </w:r>
      <w:r w:rsidR="00E22FBF" w:rsidRPr="00F02B45">
        <w:rPr>
          <w:rFonts w:cstheme="minorHAnsi"/>
          <w:b/>
          <w:bCs/>
          <w:sz w:val="21"/>
          <w:szCs w:val="21"/>
        </w:rPr>
        <w:t>1</w:t>
      </w:r>
      <w:r w:rsidRPr="00F02B45">
        <w:rPr>
          <w:rFonts w:cstheme="minorHAnsi"/>
          <w:b/>
          <w:bCs/>
          <w:sz w:val="21"/>
          <w:szCs w:val="21"/>
        </w:rPr>
        <w:t>+ years of experience</w:t>
      </w:r>
      <w:r w:rsidRPr="00F02B45">
        <w:rPr>
          <w:rFonts w:cstheme="minorHAnsi"/>
          <w:sz w:val="21"/>
          <w:szCs w:val="21"/>
        </w:rPr>
        <w:t xml:space="preserve"> delivering enterprise-grade applications across </w:t>
      </w:r>
      <w:r w:rsidRPr="00F02B45">
        <w:rPr>
          <w:rFonts w:cstheme="minorHAnsi"/>
          <w:b/>
          <w:bCs/>
          <w:sz w:val="21"/>
          <w:szCs w:val="21"/>
        </w:rPr>
        <w:t xml:space="preserve">Banking, Government, </w:t>
      </w:r>
      <w:r w:rsidR="00E22FBF" w:rsidRPr="00F02B45">
        <w:rPr>
          <w:rFonts w:cstheme="minorHAnsi"/>
          <w:b/>
          <w:bCs/>
          <w:sz w:val="21"/>
          <w:szCs w:val="21"/>
        </w:rPr>
        <w:t>Financial</w:t>
      </w:r>
      <w:r w:rsidRPr="00F02B45">
        <w:rPr>
          <w:rFonts w:cstheme="minorHAnsi"/>
          <w:b/>
          <w:bCs/>
          <w:sz w:val="21"/>
          <w:szCs w:val="21"/>
        </w:rPr>
        <w:t>, Retail</w:t>
      </w:r>
      <w:r w:rsidR="00E22FBF" w:rsidRPr="00F02B45">
        <w:rPr>
          <w:rFonts w:cstheme="minorHAnsi"/>
          <w:b/>
          <w:bCs/>
          <w:sz w:val="21"/>
          <w:szCs w:val="21"/>
        </w:rPr>
        <w:t>, Health</w:t>
      </w:r>
      <w:r w:rsidRPr="00F02B45">
        <w:rPr>
          <w:rFonts w:cstheme="minorHAnsi"/>
          <w:sz w:val="21"/>
          <w:szCs w:val="21"/>
        </w:rPr>
        <w:t xml:space="preserve"> domains. Extensive hands-on expertise across the full </w:t>
      </w:r>
      <w:r w:rsidRPr="00F02B45">
        <w:rPr>
          <w:rFonts w:cstheme="minorHAnsi"/>
          <w:b/>
          <w:bCs/>
          <w:sz w:val="21"/>
          <w:szCs w:val="21"/>
        </w:rPr>
        <w:t>Software Development Life Cycle (SDLC)</w:t>
      </w:r>
      <w:r w:rsidRPr="00F02B45">
        <w:rPr>
          <w:rFonts w:cstheme="minorHAnsi"/>
          <w:sz w:val="21"/>
          <w:szCs w:val="21"/>
        </w:rPr>
        <w:t xml:space="preserve"> including analysis, design, development, testing, deployment, production support, and modernization of mission-critical systems.</w:t>
      </w:r>
    </w:p>
    <w:p w14:paraId="5B7A2B17" w14:textId="77777777" w:rsidR="00B8158E" w:rsidRPr="00F02B45" w:rsidRDefault="00B8158E" w:rsidP="00F02B45">
      <w:pPr>
        <w:pStyle w:val="ListParagraph"/>
        <w:numPr>
          <w:ilvl w:val="0"/>
          <w:numId w:val="14"/>
        </w:numPr>
        <w:spacing w:after="0" w:line="240" w:lineRule="auto"/>
        <w:jc w:val="both"/>
        <w:rPr>
          <w:rFonts w:eastAsia="Times New Roman" w:cstheme="minorHAnsi"/>
          <w:sz w:val="21"/>
          <w:szCs w:val="21"/>
        </w:rPr>
      </w:pPr>
      <w:r w:rsidRPr="00F02B45">
        <w:rPr>
          <w:rFonts w:eastAsia="Times New Roman" w:cstheme="minorHAnsi"/>
          <w:sz w:val="21"/>
          <w:szCs w:val="21"/>
        </w:rPr>
        <w:t xml:space="preserve">Strong technical background in </w:t>
      </w:r>
      <w:r w:rsidRPr="00F02B45">
        <w:rPr>
          <w:rFonts w:eastAsia="Times New Roman" w:cstheme="minorHAnsi"/>
          <w:b/>
          <w:bCs/>
          <w:sz w:val="21"/>
          <w:szCs w:val="21"/>
        </w:rPr>
        <w:t>C#, .NET Core, ASP.NET MVC/Web API, RESTful services</w:t>
      </w:r>
      <w:r w:rsidRPr="00F02B45">
        <w:rPr>
          <w:rFonts w:eastAsia="Times New Roman" w:cstheme="minorHAnsi"/>
          <w:sz w:val="21"/>
          <w:szCs w:val="21"/>
        </w:rPr>
        <w:t xml:space="preserve">, and modern frontend frameworks including </w:t>
      </w:r>
      <w:r w:rsidRPr="00F02B45">
        <w:rPr>
          <w:rFonts w:eastAsia="Times New Roman" w:cstheme="minorHAnsi"/>
          <w:b/>
          <w:bCs/>
          <w:sz w:val="21"/>
          <w:szCs w:val="21"/>
        </w:rPr>
        <w:t>Angular, React, and JavaScript</w:t>
      </w:r>
      <w:r w:rsidRPr="00F02B45">
        <w:rPr>
          <w:rFonts w:eastAsia="Times New Roman" w:cstheme="minorHAnsi"/>
          <w:sz w:val="21"/>
          <w:szCs w:val="21"/>
        </w:rPr>
        <w:t xml:space="preserve">, building secure, scalable, and high-performance web and client-server applications. Proven experience designing </w:t>
      </w:r>
      <w:r w:rsidRPr="00F02B45">
        <w:rPr>
          <w:rFonts w:eastAsia="Times New Roman" w:cstheme="minorHAnsi"/>
          <w:b/>
          <w:bCs/>
          <w:sz w:val="21"/>
          <w:szCs w:val="21"/>
        </w:rPr>
        <w:t>N-tier, microservices, and service-oriented architectures</w:t>
      </w:r>
      <w:r w:rsidRPr="00F02B45">
        <w:rPr>
          <w:rFonts w:eastAsia="Times New Roman" w:cstheme="minorHAnsi"/>
          <w:sz w:val="21"/>
          <w:szCs w:val="21"/>
        </w:rPr>
        <w:t>, applying clean code principles and modular design for long-term maintainability.</w:t>
      </w:r>
    </w:p>
    <w:p w14:paraId="78D3FED3" w14:textId="77777777" w:rsidR="00B8158E" w:rsidRPr="00F02B45" w:rsidRDefault="00B8158E" w:rsidP="00F02B45">
      <w:pPr>
        <w:pStyle w:val="ListParagraph"/>
        <w:numPr>
          <w:ilvl w:val="0"/>
          <w:numId w:val="14"/>
        </w:numPr>
        <w:spacing w:after="0" w:line="240" w:lineRule="auto"/>
        <w:jc w:val="both"/>
        <w:rPr>
          <w:rFonts w:eastAsia="Times New Roman" w:cstheme="minorHAnsi"/>
          <w:sz w:val="21"/>
          <w:szCs w:val="21"/>
        </w:rPr>
      </w:pPr>
      <w:r w:rsidRPr="00F02B45">
        <w:rPr>
          <w:rFonts w:eastAsia="Times New Roman" w:cstheme="minorHAnsi"/>
          <w:sz w:val="21"/>
          <w:szCs w:val="21"/>
        </w:rPr>
        <w:t xml:space="preserve">Highly experienced in </w:t>
      </w:r>
      <w:r w:rsidRPr="00F02B45">
        <w:rPr>
          <w:rFonts w:eastAsia="Times New Roman" w:cstheme="minorHAnsi"/>
          <w:b/>
          <w:bCs/>
          <w:sz w:val="21"/>
          <w:szCs w:val="21"/>
        </w:rPr>
        <w:t>cloud-native development</w:t>
      </w:r>
      <w:r w:rsidRPr="00F02B45">
        <w:rPr>
          <w:rFonts w:eastAsia="Times New Roman" w:cstheme="minorHAnsi"/>
          <w:sz w:val="21"/>
          <w:szCs w:val="21"/>
        </w:rPr>
        <w:t xml:space="preserve"> using </w:t>
      </w:r>
      <w:r w:rsidRPr="00F02B45">
        <w:rPr>
          <w:rFonts w:eastAsia="Times New Roman" w:cstheme="minorHAnsi"/>
          <w:b/>
          <w:bCs/>
          <w:sz w:val="21"/>
          <w:szCs w:val="21"/>
        </w:rPr>
        <w:t>Microsoft Azure and AWS</w:t>
      </w:r>
      <w:r w:rsidRPr="00F02B45">
        <w:rPr>
          <w:rFonts w:eastAsia="Times New Roman" w:cstheme="minorHAnsi"/>
          <w:sz w:val="21"/>
          <w:szCs w:val="21"/>
        </w:rPr>
        <w:t>, including App Services, Azure Functions, Service Bus, Cosmos DB, AWS Lambda, S3, and EC2. Demonstrated success modernizing legacy applications into cloud-hosted .NET Core solutions, improving scalability, performance, and deployment flexibility.</w:t>
      </w:r>
    </w:p>
    <w:p w14:paraId="77E3CCF3" w14:textId="77777777" w:rsidR="00B8158E" w:rsidRPr="00F02B45" w:rsidRDefault="00B8158E" w:rsidP="00F02B45">
      <w:pPr>
        <w:pStyle w:val="ListParagraph"/>
        <w:numPr>
          <w:ilvl w:val="0"/>
          <w:numId w:val="14"/>
        </w:numPr>
        <w:spacing w:after="0" w:line="240" w:lineRule="auto"/>
        <w:jc w:val="both"/>
        <w:rPr>
          <w:rFonts w:eastAsia="Times New Roman" w:cstheme="minorHAnsi"/>
          <w:sz w:val="21"/>
          <w:szCs w:val="21"/>
        </w:rPr>
      </w:pPr>
      <w:r w:rsidRPr="00F02B45">
        <w:rPr>
          <w:rFonts w:eastAsia="Times New Roman" w:cstheme="minorHAnsi"/>
          <w:sz w:val="21"/>
          <w:szCs w:val="21"/>
        </w:rPr>
        <w:t xml:space="preserve">Strong expertise in </w:t>
      </w:r>
      <w:r w:rsidRPr="00F02B45">
        <w:rPr>
          <w:rFonts w:eastAsia="Times New Roman" w:cstheme="minorHAnsi"/>
          <w:b/>
          <w:bCs/>
          <w:sz w:val="21"/>
          <w:szCs w:val="21"/>
        </w:rPr>
        <w:t>CI/CD pipelines, DevOps practices, and production support</w:t>
      </w:r>
      <w:r w:rsidRPr="00F02B45">
        <w:rPr>
          <w:rFonts w:eastAsia="Times New Roman" w:cstheme="minorHAnsi"/>
          <w:sz w:val="21"/>
          <w:szCs w:val="21"/>
        </w:rPr>
        <w:t xml:space="preserve">, ensuring reliable releases, optimized performance, and reduced technical debt in cloud and hybrid environments. Adept at database design and optimization using </w:t>
      </w:r>
      <w:r w:rsidRPr="00F02B45">
        <w:rPr>
          <w:rFonts w:eastAsia="Times New Roman" w:cstheme="minorHAnsi"/>
          <w:b/>
          <w:bCs/>
          <w:sz w:val="21"/>
          <w:szCs w:val="21"/>
        </w:rPr>
        <w:t>SQL Server, Oracle, MySQL, and NoSQL platforms</w:t>
      </w:r>
      <w:r w:rsidRPr="00F02B45">
        <w:rPr>
          <w:rFonts w:eastAsia="Times New Roman" w:cstheme="minorHAnsi"/>
          <w:sz w:val="21"/>
          <w:szCs w:val="21"/>
        </w:rPr>
        <w:t>, as well as enterprise integration using REST, SOAP, Kafka, MuleSoft, and messaging systems.</w:t>
      </w:r>
    </w:p>
    <w:p w14:paraId="793A807B" w14:textId="4875AB9C" w:rsidR="00B8158E" w:rsidRPr="00F02B45" w:rsidRDefault="001D467C" w:rsidP="00F02B45">
      <w:pPr>
        <w:pStyle w:val="ListParagraph"/>
        <w:numPr>
          <w:ilvl w:val="0"/>
          <w:numId w:val="14"/>
        </w:numPr>
        <w:spacing w:after="0" w:line="240" w:lineRule="auto"/>
        <w:jc w:val="both"/>
        <w:rPr>
          <w:rFonts w:eastAsia="Times New Roman" w:cstheme="minorHAnsi"/>
          <w:sz w:val="21"/>
          <w:szCs w:val="21"/>
        </w:rPr>
      </w:pPr>
      <w:r w:rsidRPr="00F02B45">
        <w:rPr>
          <w:rFonts w:eastAsia="Times New Roman" w:cstheme="minorHAnsi"/>
          <w:sz w:val="21"/>
          <w:szCs w:val="21"/>
        </w:rPr>
        <w:t>Experienced in leading Agile engineering teams, collaborating with Scrum Masters and product stakeholders to refine user stories, plan sprints, and deliver scalable enterprise solutions. Strong background in building modern frontend applications using React and Angular while developing complex backend services in .NET and SQL. Regularly perform code reviews, mentor developers, and apply AI-assisted development tools to improve engineering productivity and code quality.</w:t>
      </w:r>
    </w:p>
    <w:p w14:paraId="3BE0E727"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2C019E58">
          <v:rect id="_x0000_i1028" style="width:0;height:1.5pt" o:hralign="center" o:hrstd="t" o:hr="t" fillcolor="#a0a0a0" stroked="f"/>
        </w:pict>
      </w:r>
    </w:p>
    <w:p w14:paraId="6FAA75E6" w14:textId="77777777" w:rsidR="007B2EE4" w:rsidRDefault="00350936" w:rsidP="007B2EE4">
      <w:pPr>
        <w:spacing w:after="0" w:line="240" w:lineRule="auto"/>
        <w:jc w:val="both"/>
        <w:outlineLvl w:val="1"/>
        <w:rPr>
          <w:rFonts w:eastAsia="Times New Roman" w:cstheme="minorHAnsi"/>
          <w:b/>
          <w:bCs/>
          <w:sz w:val="21"/>
          <w:szCs w:val="21"/>
        </w:rPr>
      </w:pPr>
      <w:r w:rsidRPr="00350936">
        <w:rPr>
          <w:rFonts w:eastAsia="Times New Roman" w:cstheme="minorHAnsi"/>
          <w:b/>
          <w:bCs/>
          <w:sz w:val="21"/>
          <w:szCs w:val="21"/>
        </w:rPr>
        <w:t>TECHNICAL SKILLS</w:t>
      </w:r>
    </w:p>
    <w:p w14:paraId="131B6297" w14:textId="3CAF35E0" w:rsidR="007B2EE4" w:rsidRPr="007B2EE4" w:rsidRDefault="0050278E" w:rsidP="007B2EE4">
      <w:pPr>
        <w:spacing w:after="0" w:line="240" w:lineRule="auto"/>
        <w:jc w:val="both"/>
        <w:rPr>
          <w:rFonts w:eastAsia="Times New Roman" w:cstheme="minorHAnsi"/>
          <w:sz w:val="21"/>
          <w:szCs w:val="21"/>
        </w:rPr>
      </w:pPr>
      <w:r w:rsidRPr="007B2EE4">
        <w:rPr>
          <w:rFonts w:eastAsia="Times New Roman" w:cstheme="minorHAnsi"/>
          <w:b/>
          <w:bCs/>
          <w:sz w:val="21"/>
          <w:szCs w:val="21"/>
        </w:rPr>
        <w:t>Languages</w:t>
      </w:r>
      <w:r>
        <w:rPr>
          <w:rFonts w:eastAsia="Times New Roman" w:cstheme="minorHAnsi"/>
          <w:b/>
          <w:bCs/>
          <w:sz w:val="21"/>
          <w:szCs w:val="21"/>
        </w:rPr>
        <w:t>:</w:t>
      </w:r>
      <w:r w:rsidR="007B2EE4">
        <w:rPr>
          <w:rFonts w:eastAsia="Times New Roman" w:cstheme="minorHAnsi"/>
          <w:sz w:val="21"/>
          <w:szCs w:val="21"/>
        </w:rPr>
        <w:t xml:space="preserve"> </w:t>
      </w:r>
      <w:r w:rsidR="007B2EE4" w:rsidRPr="007B2EE4">
        <w:rPr>
          <w:rFonts w:eastAsia="Times New Roman" w:cstheme="minorHAnsi"/>
          <w:sz w:val="21"/>
          <w:szCs w:val="21"/>
        </w:rPr>
        <w:t>C#, SQL, JavaScript, TypeScript</w:t>
      </w:r>
    </w:p>
    <w:p w14:paraId="0D6EAB77" w14:textId="14C40A3E" w:rsidR="007B2EE4" w:rsidRPr="007B2EE4" w:rsidRDefault="007B2EE4" w:rsidP="007B2EE4">
      <w:pPr>
        <w:pStyle w:val="BodyText2"/>
      </w:pPr>
      <w:r w:rsidRPr="007B2EE4">
        <w:rPr>
          <w:b/>
          <w:bCs/>
        </w:rPr>
        <w:t>Backend &amp; Frameworks</w:t>
      </w:r>
      <w:r w:rsidRPr="007B2EE4">
        <w:t>:</w:t>
      </w:r>
      <w:r>
        <w:t xml:space="preserve"> </w:t>
      </w:r>
      <w:r w:rsidRPr="007B2EE4">
        <w:t>.NET Core, .NET Framework, ASP.NET Core, ASP.NET MVC, Web API, Entity Framework, LINQ, Dapper, NHibernate</w:t>
      </w:r>
    </w:p>
    <w:p w14:paraId="536D1299" w14:textId="24D22C75" w:rsidR="007B2EE4" w:rsidRPr="007B2EE4" w:rsidRDefault="007B2EE4" w:rsidP="007B2EE4">
      <w:pPr>
        <w:spacing w:after="0" w:line="240" w:lineRule="auto"/>
        <w:jc w:val="both"/>
        <w:rPr>
          <w:rFonts w:eastAsia="Times New Roman" w:cstheme="minorHAnsi"/>
          <w:sz w:val="21"/>
          <w:szCs w:val="21"/>
        </w:rPr>
      </w:pPr>
      <w:r w:rsidRPr="007B2EE4">
        <w:rPr>
          <w:rFonts w:eastAsia="Times New Roman" w:cstheme="minorHAnsi"/>
          <w:b/>
          <w:bCs/>
          <w:sz w:val="21"/>
          <w:szCs w:val="21"/>
        </w:rPr>
        <w:t>Frontend:</w:t>
      </w:r>
      <w:r>
        <w:rPr>
          <w:rFonts w:eastAsia="Times New Roman" w:cstheme="minorHAnsi"/>
          <w:sz w:val="21"/>
          <w:szCs w:val="21"/>
        </w:rPr>
        <w:t xml:space="preserve"> </w:t>
      </w:r>
      <w:r w:rsidRPr="007B2EE4">
        <w:rPr>
          <w:rFonts w:eastAsia="Times New Roman" w:cstheme="minorHAnsi"/>
          <w:sz w:val="21"/>
          <w:szCs w:val="21"/>
        </w:rPr>
        <w:t>Angular, React, HTML5, CSS3, Bootstrap, Responsive UI Development</w:t>
      </w:r>
    </w:p>
    <w:p w14:paraId="3A90B98C" w14:textId="32C4D274" w:rsidR="007B2EE4" w:rsidRPr="007B2EE4" w:rsidRDefault="007B2EE4" w:rsidP="007B2EE4">
      <w:pPr>
        <w:spacing w:after="0" w:line="240" w:lineRule="auto"/>
        <w:jc w:val="both"/>
        <w:rPr>
          <w:rFonts w:eastAsia="Times New Roman" w:cstheme="minorHAnsi"/>
          <w:sz w:val="21"/>
          <w:szCs w:val="21"/>
        </w:rPr>
      </w:pPr>
      <w:r w:rsidRPr="007B2EE4">
        <w:rPr>
          <w:rFonts w:eastAsia="Times New Roman" w:cstheme="minorHAnsi"/>
          <w:b/>
          <w:bCs/>
          <w:sz w:val="21"/>
          <w:szCs w:val="21"/>
        </w:rPr>
        <w:t>Cloud &amp; Platforms</w:t>
      </w:r>
      <w:r w:rsidRPr="007B2EE4">
        <w:rPr>
          <w:rFonts w:eastAsia="Times New Roman" w:cstheme="minorHAnsi"/>
          <w:sz w:val="21"/>
          <w:szCs w:val="21"/>
        </w:rPr>
        <w:t>:</w:t>
      </w:r>
      <w:r>
        <w:rPr>
          <w:rFonts w:eastAsia="Times New Roman" w:cstheme="minorHAnsi"/>
          <w:sz w:val="21"/>
          <w:szCs w:val="21"/>
        </w:rPr>
        <w:t xml:space="preserve"> </w:t>
      </w:r>
      <w:r w:rsidRPr="007B2EE4">
        <w:rPr>
          <w:rFonts w:eastAsia="Times New Roman" w:cstheme="minorHAnsi"/>
          <w:sz w:val="21"/>
          <w:szCs w:val="21"/>
        </w:rPr>
        <w:t>Microsoft Azure, AWS, Azure App Services, Azure Functions, Azure Service Bus, AKS, AWS Lambda, EC2, S3</w:t>
      </w:r>
    </w:p>
    <w:p w14:paraId="55260076" w14:textId="43CA7545" w:rsidR="007B2EE4" w:rsidRPr="007B2EE4" w:rsidRDefault="007B2EE4" w:rsidP="007B2EE4">
      <w:pPr>
        <w:spacing w:after="0" w:line="240" w:lineRule="auto"/>
        <w:jc w:val="both"/>
        <w:rPr>
          <w:rFonts w:eastAsia="Times New Roman" w:cstheme="minorHAnsi"/>
          <w:sz w:val="21"/>
          <w:szCs w:val="21"/>
        </w:rPr>
      </w:pPr>
      <w:r w:rsidRPr="007B2EE4">
        <w:rPr>
          <w:rFonts w:eastAsia="Times New Roman" w:cstheme="minorHAnsi"/>
          <w:b/>
          <w:bCs/>
          <w:sz w:val="21"/>
          <w:szCs w:val="21"/>
        </w:rPr>
        <w:t>Databases:</w:t>
      </w:r>
      <w:r>
        <w:rPr>
          <w:rFonts w:eastAsia="Times New Roman" w:cstheme="minorHAnsi"/>
          <w:sz w:val="21"/>
          <w:szCs w:val="21"/>
        </w:rPr>
        <w:t xml:space="preserve"> </w:t>
      </w:r>
      <w:r w:rsidRPr="007B2EE4">
        <w:rPr>
          <w:rFonts w:eastAsia="Times New Roman" w:cstheme="minorHAnsi"/>
          <w:sz w:val="21"/>
          <w:szCs w:val="21"/>
        </w:rPr>
        <w:t>SQL Server, Oracle, PostgreSQL, MySQL, MongoDB, Cosmos DB</w:t>
      </w:r>
    </w:p>
    <w:p w14:paraId="65AA2068" w14:textId="072F5242" w:rsidR="007B2EE4" w:rsidRPr="007B2EE4" w:rsidRDefault="007B2EE4" w:rsidP="007B2EE4">
      <w:pPr>
        <w:spacing w:after="0" w:line="240" w:lineRule="auto"/>
        <w:jc w:val="both"/>
        <w:rPr>
          <w:rFonts w:eastAsia="Times New Roman" w:cstheme="minorHAnsi"/>
          <w:sz w:val="21"/>
          <w:szCs w:val="21"/>
        </w:rPr>
      </w:pPr>
      <w:r w:rsidRPr="007B2EE4">
        <w:rPr>
          <w:rFonts w:eastAsia="Times New Roman" w:cstheme="minorHAnsi"/>
          <w:b/>
          <w:bCs/>
          <w:sz w:val="21"/>
          <w:szCs w:val="21"/>
        </w:rPr>
        <w:t>Architecture &amp; APIs:</w:t>
      </w:r>
      <w:r>
        <w:rPr>
          <w:rFonts w:eastAsia="Times New Roman" w:cstheme="minorHAnsi"/>
          <w:sz w:val="21"/>
          <w:szCs w:val="21"/>
        </w:rPr>
        <w:t xml:space="preserve"> </w:t>
      </w:r>
      <w:r w:rsidRPr="007B2EE4">
        <w:rPr>
          <w:rFonts w:eastAsia="Times New Roman" w:cstheme="minorHAnsi"/>
          <w:sz w:val="21"/>
          <w:szCs w:val="21"/>
        </w:rPr>
        <w:t>Microservices Architecture, RESTful Services, SOA, MVC, MVVM, N-Tier Architecture</w:t>
      </w:r>
    </w:p>
    <w:p w14:paraId="7DAF642F" w14:textId="0E06F579" w:rsidR="007B2EE4" w:rsidRDefault="007B2EE4" w:rsidP="007B2EE4">
      <w:pPr>
        <w:spacing w:after="0" w:line="240" w:lineRule="auto"/>
        <w:jc w:val="both"/>
        <w:rPr>
          <w:rFonts w:eastAsia="Times New Roman" w:cstheme="minorHAnsi"/>
          <w:sz w:val="21"/>
          <w:szCs w:val="21"/>
        </w:rPr>
      </w:pPr>
      <w:r w:rsidRPr="007B2EE4">
        <w:rPr>
          <w:rFonts w:eastAsia="Times New Roman" w:cstheme="minorHAnsi"/>
          <w:b/>
          <w:bCs/>
          <w:sz w:val="21"/>
          <w:szCs w:val="21"/>
        </w:rPr>
        <w:t>DevOps &amp; CI/CD:</w:t>
      </w:r>
      <w:r>
        <w:rPr>
          <w:rFonts w:eastAsia="Times New Roman" w:cstheme="minorHAnsi"/>
          <w:sz w:val="21"/>
          <w:szCs w:val="21"/>
        </w:rPr>
        <w:t xml:space="preserve"> </w:t>
      </w:r>
      <w:r w:rsidRPr="007B2EE4">
        <w:rPr>
          <w:rFonts w:eastAsia="Times New Roman" w:cstheme="minorHAnsi"/>
          <w:sz w:val="21"/>
          <w:szCs w:val="21"/>
        </w:rPr>
        <w:t>Azure DevOps, GitHub Actions, Jenkins, CI/CD Pipelines, Automated Builds &amp; Deployments</w:t>
      </w:r>
    </w:p>
    <w:p w14:paraId="537ADE76" w14:textId="67EDD11F" w:rsidR="00865138" w:rsidRPr="007B2EE4" w:rsidRDefault="00865138" w:rsidP="007B2EE4">
      <w:pPr>
        <w:spacing w:after="0" w:line="240" w:lineRule="auto"/>
        <w:jc w:val="both"/>
        <w:rPr>
          <w:rFonts w:eastAsia="Times New Roman" w:cstheme="minorHAnsi"/>
          <w:sz w:val="21"/>
          <w:szCs w:val="21"/>
        </w:rPr>
      </w:pPr>
      <w:r w:rsidRPr="00865138">
        <w:rPr>
          <w:rFonts w:eastAsia="Times New Roman" w:cstheme="minorHAnsi"/>
          <w:b/>
          <w:bCs/>
          <w:sz w:val="21"/>
          <w:szCs w:val="21"/>
        </w:rPr>
        <w:t>Testing</w:t>
      </w:r>
      <w:r>
        <w:rPr>
          <w:rFonts w:eastAsia="Times New Roman" w:cstheme="minorHAnsi"/>
          <w:sz w:val="21"/>
          <w:szCs w:val="21"/>
        </w:rPr>
        <w:t xml:space="preserve">: </w:t>
      </w:r>
      <w:proofErr w:type="spellStart"/>
      <w:r w:rsidRPr="00865138">
        <w:rPr>
          <w:rFonts w:eastAsia="Times New Roman" w:cstheme="minorHAnsi"/>
          <w:sz w:val="21"/>
          <w:szCs w:val="21"/>
        </w:rPr>
        <w:t>xUnit</w:t>
      </w:r>
      <w:proofErr w:type="spellEnd"/>
      <w:r w:rsidRPr="00865138">
        <w:rPr>
          <w:rFonts w:eastAsia="Times New Roman" w:cstheme="minorHAnsi"/>
          <w:sz w:val="21"/>
          <w:szCs w:val="21"/>
        </w:rPr>
        <w:t xml:space="preserve">, </w:t>
      </w:r>
      <w:proofErr w:type="spellStart"/>
      <w:r w:rsidRPr="00865138">
        <w:rPr>
          <w:rFonts w:eastAsia="Times New Roman" w:cstheme="minorHAnsi"/>
          <w:sz w:val="21"/>
          <w:szCs w:val="21"/>
        </w:rPr>
        <w:t>NUnit</w:t>
      </w:r>
      <w:proofErr w:type="spellEnd"/>
      <w:r w:rsidRPr="00865138">
        <w:rPr>
          <w:rFonts w:eastAsia="Times New Roman" w:cstheme="minorHAnsi"/>
          <w:sz w:val="21"/>
          <w:szCs w:val="21"/>
        </w:rPr>
        <w:t xml:space="preserve">, </w:t>
      </w:r>
      <w:proofErr w:type="spellStart"/>
      <w:r w:rsidRPr="00865138">
        <w:rPr>
          <w:rFonts w:eastAsia="Times New Roman" w:cstheme="minorHAnsi"/>
          <w:sz w:val="21"/>
          <w:szCs w:val="21"/>
        </w:rPr>
        <w:t>MSTest</w:t>
      </w:r>
      <w:proofErr w:type="spellEnd"/>
    </w:p>
    <w:p w14:paraId="302F53B3" w14:textId="79717B90" w:rsidR="007B2EE4" w:rsidRPr="007B2EE4" w:rsidRDefault="007B2EE4" w:rsidP="007B2EE4">
      <w:pPr>
        <w:spacing w:after="0" w:line="240" w:lineRule="auto"/>
        <w:jc w:val="both"/>
        <w:rPr>
          <w:rFonts w:eastAsia="Times New Roman" w:cstheme="minorHAnsi"/>
          <w:sz w:val="21"/>
          <w:szCs w:val="21"/>
        </w:rPr>
      </w:pPr>
      <w:r w:rsidRPr="007B2EE4">
        <w:rPr>
          <w:rFonts w:eastAsia="Times New Roman" w:cstheme="minorHAnsi"/>
          <w:b/>
          <w:bCs/>
          <w:sz w:val="21"/>
          <w:szCs w:val="21"/>
        </w:rPr>
        <w:t>Tools:</w:t>
      </w:r>
      <w:r>
        <w:rPr>
          <w:rFonts w:eastAsia="Times New Roman" w:cstheme="minorHAnsi"/>
          <w:sz w:val="21"/>
          <w:szCs w:val="21"/>
        </w:rPr>
        <w:t xml:space="preserve"> </w:t>
      </w:r>
      <w:r w:rsidRPr="007B2EE4">
        <w:rPr>
          <w:rFonts w:eastAsia="Times New Roman" w:cstheme="minorHAnsi"/>
          <w:sz w:val="21"/>
          <w:szCs w:val="21"/>
        </w:rPr>
        <w:t>Git, Visual Studio, Postman, Swagger, Jira, Confluence</w:t>
      </w:r>
    </w:p>
    <w:p w14:paraId="0AD78BB1" w14:textId="678AA9F3" w:rsidR="007B2EE4" w:rsidRPr="00AB7000" w:rsidRDefault="007B2EE4" w:rsidP="00AB7000">
      <w:pPr>
        <w:spacing w:after="0" w:line="240" w:lineRule="auto"/>
        <w:jc w:val="both"/>
      </w:pPr>
      <w:r w:rsidRPr="007B2EE4">
        <w:rPr>
          <w:rFonts w:eastAsia="Times New Roman" w:cstheme="minorHAnsi"/>
          <w:b/>
          <w:bCs/>
          <w:sz w:val="21"/>
          <w:szCs w:val="21"/>
        </w:rPr>
        <w:t>Practices:</w:t>
      </w:r>
      <w:r w:rsidR="00AB7000" w:rsidRPr="00AB7000">
        <w:t xml:space="preserve"> </w:t>
      </w:r>
      <w:r w:rsidR="00AB7000">
        <w:t>Agile Scrum, SDLC, Continuous Integration, Continuous Delivery, Production Support, Incident Management, Root Cause Analysis, Performance Tuning</w:t>
      </w:r>
    </w:p>
    <w:p w14:paraId="7D52A6DF" w14:textId="1C76BA90" w:rsidR="00AE0859" w:rsidRPr="00AE0859" w:rsidRDefault="00AE0859" w:rsidP="007B2EE4">
      <w:pPr>
        <w:spacing w:after="0" w:line="240" w:lineRule="auto"/>
        <w:jc w:val="both"/>
        <w:rPr>
          <w:rFonts w:eastAsia="Times New Roman" w:cstheme="minorHAnsi"/>
          <w:sz w:val="21"/>
          <w:szCs w:val="21"/>
        </w:rPr>
      </w:pPr>
      <w:r w:rsidRPr="00AE0859">
        <w:rPr>
          <w:rFonts w:eastAsia="Times New Roman" w:cstheme="minorHAnsi"/>
          <w:b/>
          <w:bCs/>
          <w:sz w:val="21"/>
          <w:szCs w:val="21"/>
        </w:rPr>
        <w:t>AI Developer Tools:</w:t>
      </w:r>
      <w:r w:rsidR="00F43A19">
        <w:rPr>
          <w:rFonts w:eastAsia="Times New Roman" w:cstheme="minorHAnsi"/>
          <w:b/>
          <w:bCs/>
          <w:sz w:val="21"/>
          <w:szCs w:val="21"/>
        </w:rPr>
        <w:t xml:space="preserve"> </w:t>
      </w:r>
      <w:r w:rsidRPr="00AE0859">
        <w:rPr>
          <w:rFonts w:eastAsia="Times New Roman" w:cstheme="minorHAnsi"/>
          <w:sz w:val="21"/>
          <w:szCs w:val="21"/>
        </w:rPr>
        <w:t>GitHub Copilot, AI-assisted coding tools</w:t>
      </w:r>
    </w:p>
    <w:p w14:paraId="0213B9A2" w14:textId="1A9C5D85" w:rsidR="00350936" w:rsidRPr="00350936" w:rsidRDefault="00000000" w:rsidP="007B2EE4">
      <w:pPr>
        <w:spacing w:after="0" w:line="240" w:lineRule="auto"/>
        <w:jc w:val="both"/>
        <w:rPr>
          <w:rFonts w:eastAsia="Times New Roman" w:cstheme="minorHAnsi"/>
          <w:sz w:val="21"/>
          <w:szCs w:val="21"/>
        </w:rPr>
      </w:pPr>
      <w:r>
        <w:rPr>
          <w:rFonts w:eastAsia="Times New Roman" w:cstheme="minorHAnsi"/>
          <w:sz w:val="21"/>
          <w:szCs w:val="21"/>
        </w:rPr>
        <w:pict w14:anchorId="552451D6">
          <v:rect id="_x0000_i1029" style="width:0;height:1.5pt" o:hralign="center" o:hrstd="t" o:hr="t" fillcolor="#a0a0a0" stroked="f"/>
        </w:pict>
      </w:r>
    </w:p>
    <w:p w14:paraId="49C529A2" w14:textId="3F4C8836" w:rsidR="00350936" w:rsidRPr="00350936" w:rsidRDefault="00350936" w:rsidP="00350936">
      <w:pPr>
        <w:spacing w:after="0" w:line="240" w:lineRule="auto"/>
        <w:jc w:val="both"/>
        <w:outlineLvl w:val="1"/>
        <w:rPr>
          <w:rFonts w:eastAsia="Times New Roman" w:cstheme="minorHAnsi"/>
          <w:b/>
          <w:bCs/>
          <w:sz w:val="21"/>
          <w:szCs w:val="21"/>
        </w:rPr>
      </w:pPr>
      <w:r w:rsidRPr="00350936">
        <w:rPr>
          <w:rFonts w:eastAsia="Times New Roman" w:cstheme="minorHAnsi"/>
          <w:b/>
          <w:bCs/>
          <w:sz w:val="21"/>
          <w:szCs w:val="21"/>
        </w:rPr>
        <w:t>PROFESSIONAL EXPERIENCE</w:t>
      </w:r>
      <w:r w:rsidR="00C24586">
        <w:rPr>
          <w:rFonts w:eastAsia="Times New Roman" w:cstheme="minorHAnsi"/>
          <w:b/>
          <w:bCs/>
          <w:sz w:val="21"/>
          <w:szCs w:val="21"/>
        </w:rPr>
        <w:t xml:space="preserve">                                                                                                                  </w:t>
      </w:r>
    </w:p>
    <w:p w14:paraId="3A569AB9" w14:textId="18FB9EFE" w:rsidR="00AA7AF4" w:rsidRDefault="00AA7AF4" w:rsidP="00350936">
      <w:pPr>
        <w:spacing w:after="0" w:line="240" w:lineRule="auto"/>
        <w:rPr>
          <w:rFonts w:eastAsia="Times New Roman" w:cstheme="minorHAnsi"/>
          <w:b/>
          <w:bCs/>
          <w:sz w:val="21"/>
          <w:szCs w:val="21"/>
        </w:rPr>
      </w:pPr>
      <w:r w:rsidRPr="00AA7AF4">
        <w:rPr>
          <w:rFonts w:eastAsia="Times New Roman" w:cstheme="minorHAnsi"/>
          <w:b/>
          <w:bCs/>
          <w:sz w:val="21"/>
          <w:szCs w:val="21"/>
        </w:rPr>
        <w:t xml:space="preserve">Client: </w:t>
      </w:r>
      <w:r w:rsidR="00E22FBF" w:rsidRPr="00F827A6">
        <w:rPr>
          <w:rFonts w:eastAsia="Times New Roman" w:cstheme="minorHAnsi"/>
          <w:b/>
          <w:bCs/>
          <w:sz w:val="21"/>
          <w:szCs w:val="21"/>
        </w:rPr>
        <w:t>Citib</w:t>
      </w:r>
      <w:r w:rsidRPr="00F827A6">
        <w:rPr>
          <w:rFonts w:eastAsia="Times New Roman" w:cstheme="minorHAnsi"/>
          <w:b/>
          <w:bCs/>
          <w:sz w:val="21"/>
          <w:szCs w:val="21"/>
        </w:rPr>
        <w:t>ank</w:t>
      </w:r>
      <w:r w:rsidR="00382364" w:rsidRPr="00F827A6">
        <w:rPr>
          <w:rFonts w:eastAsia="Times New Roman" w:cstheme="minorHAnsi"/>
          <w:b/>
          <w:bCs/>
          <w:sz w:val="21"/>
          <w:szCs w:val="21"/>
        </w:rPr>
        <w:t xml:space="preserve"> </w:t>
      </w:r>
      <w:r w:rsidR="00382364">
        <w:rPr>
          <w:rFonts w:eastAsia="Times New Roman" w:cstheme="minorHAnsi"/>
          <w:b/>
          <w:bCs/>
          <w:sz w:val="21"/>
          <w:szCs w:val="21"/>
        </w:rPr>
        <w:t xml:space="preserve"> </w:t>
      </w:r>
      <w:r w:rsidR="00C24586">
        <w:rPr>
          <w:rFonts w:eastAsia="Times New Roman" w:cstheme="minorHAnsi"/>
          <w:b/>
          <w:bCs/>
          <w:sz w:val="21"/>
          <w:szCs w:val="21"/>
        </w:rPr>
        <w:t xml:space="preserve">                </w:t>
      </w:r>
      <w:r w:rsidR="00A81E84">
        <w:rPr>
          <w:rFonts w:eastAsia="Times New Roman" w:cstheme="minorHAnsi"/>
          <w:b/>
          <w:bCs/>
          <w:sz w:val="21"/>
          <w:szCs w:val="21"/>
        </w:rPr>
        <w:t xml:space="preserve">                                                                                                                Location : </w:t>
      </w:r>
      <w:r w:rsidR="00A81E84" w:rsidRPr="001B5B59">
        <w:rPr>
          <w:rFonts w:eastAsia="Times New Roman" w:cstheme="minorHAnsi"/>
          <w:sz w:val="21"/>
          <w:szCs w:val="21"/>
        </w:rPr>
        <w:t xml:space="preserve">New </w:t>
      </w:r>
      <w:r w:rsidR="001B5B59">
        <w:rPr>
          <w:rFonts w:eastAsia="Times New Roman" w:cstheme="minorHAnsi"/>
          <w:sz w:val="21"/>
          <w:szCs w:val="21"/>
        </w:rPr>
        <w:t>Y</w:t>
      </w:r>
      <w:r w:rsidR="00A81E84" w:rsidRPr="001B5B59">
        <w:rPr>
          <w:rFonts w:eastAsia="Times New Roman" w:cstheme="minorHAnsi"/>
          <w:sz w:val="21"/>
          <w:szCs w:val="21"/>
        </w:rPr>
        <w:t>ork</w:t>
      </w:r>
      <w:r w:rsidR="00096C94">
        <w:rPr>
          <w:rFonts w:eastAsia="Times New Roman" w:cstheme="minorHAnsi"/>
          <w:sz w:val="21"/>
          <w:szCs w:val="21"/>
        </w:rPr>
        <w:t>, NY</w:t>
      </w:r>
      <w:r w:rsidR="00C24586" w:rsidRPr="001B5B59">
        <w:rPr>
          <w:rFonts w:eastAsia="Times New Roman" w:cstheme="minorHAnsi"/>
          <w:sz w:val="21"/>
          <w:szCs w:val="21"/>
        </w:rPr>
        <w:t xml:space="preserve">                                                                                                                       </w:t>
      </w:r>
      <w:r w:rsidRPr="00AA7AF4">
        <w:rPr>
          <w:rFonts w:eastAsia="Times New Roman" w:cstheme="minorHAnsi"/>
          <w:b/>
          <w:bCs/>
          <w:sz w:val="21"/>
          <w:szCs w:val="21"/>
        </w:rPr>
        <w:br/>
        <w:t xml:space="preserve">Role: </w:t>
      </w:r>
      <w:r w:rsidRPr="00AA7AF4">
        <w:rPr>
          <w:rFonts w:eastAsia="Times New Roman" w:cstheme="minorHAnsi"/>
          <w:sz w:val="21"/>
          <w:szCs w:val="21"/>
        </w:rPr>
        <w:t>Sr. .NET Full Stack Developer</w:t>
      </w:r>
      <w:r w:rsidR="00382364">
        <w:rPr>
          <w:rFonts w:eastAsia="Times New Roman" w:cstheme="minorHAnsi"/>
          <w:sz w:val="21"/>
          <w:szCs w:val="21"/>
        </w:rPr>
        <w:t xml:space="preserve">                  </w:t>
      </w:r>
      <w:r w:rsidR="00A81E84">
        <w:rPr>
          <w:rFonts w:eastAsia="Times New Roman" w:cstheme="minorHAnsi"/>
          <w:sz w:val="21"/>
          <w:szCs w:val="21"/>
        </w:rPr>
        <w:t xml:space="preserve">                                                                       </w:t>
      </w:r>
      <w:r w:rsidR="00382364">
        <w:rPr>
          <w:rFonts w:eastAsia="Times New Roman" w:cstheme="minorHAnsi"/>
          <w:sz w:val="21"/>
          <w:szCs w:val="21"/>
        </w:rPr>
        <w:t xml:space="preserve">       </w:t>
      </w:r>
      <w:r w:rsidR="00A81E84" w:rsidRPr="00E65205">
        <w:rPr>
          <w:rFonts w:eastAsia="Times New Roman" w:cstheme="minorHAnsi"/>
          <w:b/>
          <w:bCs/>
          <w:sz w:val="21"/>
          <w:szCs w:val="21"/>
        </w:rPr>
        <w:t xml:space="preserve">Duration: </w:t>
      </w:r>
      <w:r w:rsidR="00563146">
        <w:rPr>
          <w:rFonts w:eastAsia="Times New Roman" w:cstheme="minorHAnsi"/>
          <w:sz w:val="21"/>
          <w:szCs w:val="21"/>
        </w:rPr>
        <w:t>Aug 2023</w:t>
      </w:r>
      <w:r w:rsidR="00A81E84" w:rsidRPr="00E65205">
        <w:rPr>
          <w:rFonts w:eastAsia="Times New Roman" w:cstheme="minorHAnsi"/>
          <w:sz w:val="21"/>
          <w:szCs w:val="21"/>
        </w:rPr>
        <w:t xml:space="preserve"> – </w:t>
      </w:r>
      <w:r w:rsidR="00563146">
        <w:rPr>
          <w:rFonts w:eastAsia="Times New Roman" w:cstheme="minorHAnsi"/>
          <w:sz w:val="21"/>
          <w:szCs w:val="21"/>
        </w:rPr>
        <w:t>Present</w:t>
      </w:r>
      <w:r w:rsidR="00382364">
        <w:rPr>
          <w:rFonts w:eastAsia="Times New Roman" w:cstheme="minorHAnsi"/>
          <w:sz w:val="21"/>
          <w:szCs w:val="21"/>
        </w:rPr>
        <w:t xml:space="preserve">                                                                               </w:t>
      </w:r>
    </w:p>
    <w:p w14:paraId="78245364" w14:textId="13FB2AC0" w:rsidR="00634D36" w:rsidRPr="00634D36" w:rsidRDefault="00350936" w:rsidP="00634D36">
      <w:pPr>
        <w:spacing w:after="0"/>
        <w:rPr>
          <w:rFonts w:cstheme="minorHAnsi"/>
          <w:sz w:val="21"/>
          <w:szCs w:val="21"/>
        </w:rPr>
      </w:pPr>
      <w:r w:rsidRPr="00350936">
        <w:rPr>
          <w:rFonts w:eastAsia="Times New Roman" w:cstheme="minorHAnsi"/>
          <w:b/>
          <w:bCs/>
          <w:sz w:val="21"/>
          <w:szCs w:val="21"/>
        </w:rPr>
        <w:t>Project Description:</w:t>
      </w:r>
      <w:r w:rsidRPr="00350936">
        <w:rPr>
          <w:rFonts w:eastAsia="Times New Roman" w:cstheme="minorHAnsi"/>
          <w:sz w:val="21"/>
          <w:szCs w:val="21"/>
        </w:rPr>
        <w:br/>
      </w:r>
      <w:r w:rsidR="00634D36" w:rsidRPr="00634D36">
        <w:rPr>
          <w:rFonts w:cstheme="minorHAnsi"/>
          <w:sz w:val="21"/>
          <w:szCs w:val="21"/>
        </w:rPr>
        <w:t xml:space="preserve">This Project is an enterprise banking digital intelligence and backend modernization initiative at </w:t>
      </w:r>
      <w:r w:rsidR="00832C37">
        <w:rPr>
          <w:rFonts w:cstheme="minorHAnsi"/>
          <w:sz w:val="21"/>
          <w:szCs w:val="21"/>
        </w:rPr>
        <w:t>Citib</w:t>
      </w:r>
      <w:r w:rsidR="00634D36" w:rsidRPr="00634D36">
        <w:rPr>
          <w:rFonts w:cstheme="minorHAnsi"/>
          <w:sz w:val="21"/>
          <w:szCs w:val="21"/>
        </w:rPr>
        <w:t>ank focused on enhancing core banking platforms supporting account servicing, transaction processing, reconciliation, regulatory reporting, and internal analytics across Retail and Commercial Banking operations. The initiative modernized legacy monolithic systems by introducing cloud-native, microservices-based architectures and AI-enabled services to improve scalability, resiliency, and operational efficiency while meeting strict banking compliance requirements.</w:t>
      </w:r>
    </w:p>
    <w:p w14:paraId="23F08729" w14:textId="77777777" w:rsidR="00B7655C" w:rsidRDefault="00634D36" w:rsidP="00B7655C">
      <w:pPr>
        <w:spacing w:after="0"/>
        <w:rPr>
          <w:rFonts w:cstheme="minorHAnsi"/>
          <w:sz w:val="21"/>
          <w:szCs w:val="21"/>
        </w:rPr>
      </w:pPr>
      <w:r w:rsidRPr="00634D36">
        <w:rPr>
          <w:rFonts w:cstheme="minorHAnsi"/>
          <w:sz w:val="21"/>
          <w:szCs w:val="21"/>
        </w:rPr>
        <w:t xml:space="preserve">The platform supported high-volume financial transactions, intraday and end-of-day reconciliation, audit-ready reporting, and internal knowledge workflows consumed by servicing portals, risk teams, and analytics dashboards. Core backend services were developed using C#, .NET Core, RESTful APIs, and microservices patterns, while AI-driven components were introduced </w:t>
      </w:r>
      <w:r w:rsidRPr="00634D36">
        <w:rPr>
          <w:rFonts w:cstheme="minorHAnsi"/>
          <w:sz w:val="21"/>
          <w:szCs w:val="21"/>
        </w:rPr>
        <w:lastRenderedPageBreak/>
        <w:t>using Python-based frameworks and Large Language Models to enable intelligent data retrieval and contextual analysis over banking datasets.</w:t>
      </w:r>
    </w:p>
    <w:p w14:paraId="2CD39D80" w14:textId="00D26EC7" w:rsidR="00634D36" w:rsidRPr="00B7655C" w:rsidRDefault="00634D36" w:rsidP="00B7655C">
      <w:pPr>
        <w:spacing w:after="0"/>
        <w:rPr>
          <w:rFonts w:cstheme="minorHAnsi"/>
          <w:sz w:val="21"/>
          <w:szCs w:val="21"/>
        </w:rPr>
      </w:pPr>
      <w:r w:rsidRPr="0050278E">
        <w:t>The solution incorporated secure deployment of AI models and Retrieval Augmented Generation (RAG) pipelines integrated with enterprise banking data sources, ensuring data privacy, access control, and regulatory compliance. The role combined hands-on development with senior technical leadership, owning end-to-end SDLC execution, cloud deployments, CI/CD pipelines, and production support within a highly regulated banking environment.</w:t>
      </w:r>
    </w:p>
    <w:p w14:paraId="4D4DF8B0" w14:textId="77777777" w:rsidR="00634D36" w:rsidRPr="00634D36" w:rsidRDefault="00000000" w:rsidP="00634D36">
      <w:pPr>
        <w:spacing w:after="0"/>
        <w:rPr>
          <w:rFonts w:cstheme="minorHAnsi"/>
          <w:sz w:val="21"/>
          <w:szCs w:val="21"/>
        </w:rPr>
      </w:pPr>
      <w:r>
        <w:rPr>
          <w:rFonts w:cstheme="minorHAnsi"/>
          <w:sz w:val="21"/>
          <w:szCs w:val="21"/>
        </w:rPr>
        <w:pict w14:anchorId="3CA7458F">
          <v:rect id="_x0000_i1030" style="width:0;height:1.5pt" o:hralign="center" o:hrstd="t" o:hr="t" fillcolor="#a0a0a0" stroked="f"/>
        </w:pict>
      </w:r>
    </w:p>
    <w:p w14:paraId="434A52D3" w14:textId="77777777" w:rsidR="00634D36" w:rsidRPr="00634D36" w:rsidRDefault="00634D36" w:rsidP="00634D36">
      <w:pPr>
        <w:spacing w:after="0"/>
        <w:rPr>
          <w:rFonts w:cstheme="minorHAnsi"/>
          <w:b/>
          <w:bCs/>
          <w:sz w:val="21"/>
          <w:szCs w:val="21"/>
        </w:rPr>
      </w:pPr>
      <w:r w:rsidRPr="00634D36">
        <w:rPr>
          <w:rFonts w:cstheme="minorHAnsi"/>
          <w:b/>
          <w:bCs/>
          <w:sz w:val="21"/>
          <w:szCs w:val="21"/>
        </w:rPr>
        <w:t>Responsibilities</w:t>
      </w:r>
    </w:p>
    <w:p w14:paraId="15584F28" w14:textId="3C53259E" w:rsidR="00634D36" w:rsidRPr="0050278E" w:rsidRDefault="00634D36" w:rsidP="0050278E">
      <w:pPr>
        <w:pStyle w:val="ListParagraph"/>
        <w:numPr>
          <w:ilvl w:val="0"/>
          <w:numId w:val="9"/>
        </w:numPr>
        <w:spacing w:after="0"/>
        <w:rPr>
          <w:rFonts w:cstheme="minorHAnsi"/>
          <w:sz w:val="21"/>
          <w:szCs w:val="21"/>
        </w:rPr>
      </w:pPr>
      <w:r w:rsidRPr="0050278E">
        <w:rPr>
          <w:rFonts w:cstheme="minorHAnsi"/>
          <w:sz w:val="21"/>
          <w:szCs w:val="21"/>
        </w:rPr>
        <w:t xml:space="preserve">Led the design and development of enterprise banking web applications, REST APIs, and microservices using C#, .NET Core, ASP.NET Web API, and JSON to support account servicing, transaction lifecycle management, reconciliation, and regulatory reporting workflows across </w:t>
      </w:r>
      <w:r w:rsidR="00832C37" w:rsidRPr="0050278E">
        <w:rPr>
          <w:rFonts w:cstheme="minorHAnsi"/>
          <w:sz w:val="21"/>
          <w:szCs w:val="21"/>
        </w:rPr>
        <w:t>Citib</w:t>
      </w:r>
      <w:r w:rsidRPr="0050278E">
        <w:rPr>
          <w:rFonts w:cstheme="minorHAnsi"/>
          <w:sz w:val="21"/>
          <w:szCs w:val="21"/>
        </w:rPr>
        <w:t>ank platforms.</w:t>
      </w:r>
    </w:p>
    <w:p w14:paraId="77E17796" w14:textId="7E52DE4C" w:rsidR="00634D36" w:rsidRPr="0050278E" w:rsidRDefault="00617F32" w:rsidP="0050278E">
      <w:pPr>
        <w:pStyle w:val="ListParagraph"/>
        <w:numPr>
          <w:ilvl w:val="0"/>
          <w:numId w:val="9"/>
        </w:numPr>
        <w:spacing w:after="0"/>
        <w:rPr>
          <w:rFonts w:cstheme="minorHAnsi"/>
          <w:sz w:val="21"/>
          <w:szCs w:val="21"/>
        </w:rPr>
      </w:pPr>
      <w:r w:rsidRPr="00617F32">
        <w:rPr>
          <w:rFonts w:cstheme="minorHAnsi"/>
          <w:sz w:val="21"/>
          <w:szCs w:val="21"/>
        </w:rPr>
        <w:t>Integrated AI-powered services using cloud-based language model APIs to enhance internal document search and analytics capabilities.</w:t>
      </w:r>
    </w:p>
    <w:p w14:paraId="1FB5AF54" w14:textId="67FC7921" w:rsidR="00634D36" w:rsidRPr="0050278E" w:rsidRDefault="004311EB" w:rsidP="0050278E">
      <w:pPr>
        <w:pStyle w:val="ListParagraph"/>
        <w:numPr>
          <w:ilvl w:val="0"/>
          <w:numId w:val="9"/>
        </w:numPr>
        <w:spacing w:after="0"/>
        <w:rPr>
          <w:rFonts w:cstheme="minorHAnsi"/>
          <w:sz w:val="21"/>
          <w:szCs w:val="21"/>
        </w:rPr>
      </w:pPr>
      <w:r w:rsidRPr="004311EB">
        <w:rPr>
          <w:rFonts w:cstheme="minorHAnsi"/>
          <w:sz w:val="21"/>
          <w:szCs w:val="21"/>
        </w:rPr>
        <w:t>Implemented AI-assisted search capabilities by integrating large language model APIs with enterprise data sources to enable intelligent knowledge retrieval.</w:t>
      </w:r>
    </w:p>
    <w:p w14:paraId="1813EA7B" w14:textId="77777777" w:rsidR="00634D36" w:rsidRPr="0050278E" w:rsidRDefault="00634D36" w:rsidP="0050278E">
      <w:pPr>
        <w:pStyle w:val="ListParagraph"/>
        <w:numPr>
          <w:ilvl w:val="0"/>
          <w:numId w:val="9"/>
        </w:numPr>
        <w:spacing w:after="0"/>
        <w:rPr>
          <w:rFonts w:cstheme="minorHAnsi"/>
          <w:sz w:val="21"/>
          <w:szCs w:val="21"/>
        </w:rPr>
      </w:pPr>
      <w:r w:rsidRPr="0050278E">
        <w:rPr>
          <w:rFonts w:cstheme="minorHAnsi"/>
          <w:sz w:val="21"/>
          <w:szCs w:val="21"/>
        </w:rPr>
        <w:t>Optimized database performance across Oracle SQL/PL-SQL and cloud-hosted data platforms by designing efficient schemas, tuning complex queries, managing stored procedures, and ensuring data quality, integrity, and audit readiness for high-volume financial workloads.</w:t>
      </w:r>
    </w:p>
    <w:p w14:paraId="4F1736AB" w14:textId="618F81F0" w:rsidR="00634D36" w:rsidRPr="0050278E" w:rsidRDefault="00D05CB2" w:rsidP="0050278E">
      <w:pPr>
        <w:pStyle w:val="ListParagraph"/>
        <w:numPr>
          <w:ilvl w:val="0"/>
          <w:numId w:val="9"/>
        </w:numPr>
        <w:spacing w:after="0"/>
        <w:rPr>
          <w:rFonts w:cstheme="minorHAnsi"/>
          <w:sz w:val="21"/>
          <w:szCs w:val="21"/>
        </w:rPr>
      </w:pPr>
      <w:r w:rsidRPr="00D05CB2">
        <w:rPr>
          <w:rFonts w:cstheme="minorHAnsi"/>
          <w:sz w:val="21"/>
          <w:szCs w:val="21"/>
        </w:rPr>
        <w:t>Built and maintained CI/CD pipelines supporting automated builds, deployments, monitoring, and rollback strategies aligned with DevOps best practices.</w:t>
      </w:r>
      <w:r w:rsidR="00617F32" w:rsidRPr="00617F32">
        <w:t xml:space="preserve"> </w:t>
      </w:r>
      <w:r w:rsidR="00617F32" w:rsidRPr="00617F32">
        <w:rPr>
          <w:rFonts w:cstheme="minorHAnsi"/>
          <w:sz w:val="21"/>
          <w:szCs w:val="21"/>
        </w:rPr>
        <w:t>Designed and implemented AI-enabled backend</w:t>
      </w:r>
    </w:p>
    <w:p w14:paraId="48990A9F" w14:textId="5E78475F" w:rsidR="00634D36" w:rsidRDefault="00634D36" w:rsidP="0050278E">
      <w:pPr>
        <w:pStyle w:val="ListParagraph"/>
        <w:numPr>
          <w:ilvl w:val="0"/>
          <w:numId w:val="9"/>
        </w:numPr>
        <w:spacing w:after="0"/>
        <w:rPr>
          <w:rFonts w:cstheme="minorHAnsi"/>
          <w:sz w:val="21"/>
          <w:szCs w:val="21"/>
        </w:rPr>
      </w:pPr>
      <w:r w:rsidRPr="0050278E">
        <w:rPr>
          <w:rFonts w:cstheme="minorHAnsi"/>
          <w:sz w:val="21"/>
          <w:szCs w:val="21"/>
        </w:rPr>
        <w:t xml:space="preserve">Implemented secure authentication, authorization, and API access controls using OAuth, SSO, API gateways, and role-based security models to protect sensitive banking data and ensure compliance with </w:t>
      </w:r>
      <w:r w:rsidR="00797774" w:rsidRPr="0050278E">
        <w:rPr>
          <w:rFonts w:cstheme="minorHAnsi"/>
          <w:sz w:val="21"/>
          <w:szCs w:val="21"/>
        </w:rPr>
        <w:t>Citib</w:t>
      </w:r>
      <w:r w:rsidRPr="0050278E">
        <w:rPr>
          <w:rFonts w:cstheme="minorHAnsi"/>
          <w:sz w:val="21"/>
          <w:szCs w:val="21"/>
        </w:rPr>
        <w:t>ank security and regulatory policies.</w:t>
      </w:r>
    </w:p>
    <w:p w14:paraId="5A59FC1C" w14:textId="5410EF68" w:rsidR="000E3858" w:rsidRPr="000E3858" w:rsidRDefault="000E3858" w:rsidP="000E3858">
      <w:pPr>
        <w:pStyle w:val="ListParagraph"/>
        <w:numPr>
          <w:ilvl w:val="0"/>
          <w:numId w:val="9"/>
        </w:numPr>
        <w:spacing w:after="0"/>
        <w:rPr>
          <w:rFonts w:cstheme="minorHAnsi"/>
          <w:sz w:val="21"/>
          <w:szCs w:val="21"/>
        </w:rPr>
      </w:pPr>
      <w:r w:rsidRPr="000E3858">
        <w:rPr>
          <w:rFonts w:cstheme="minorHAnsi"/>
          <w:sz w:val="21"/>
          <w:szCs w:val="21"/>
        </w:rPr>
        <w:t>Coordinated with Scrum Masters, product owners, and stakeholders to refine user stories, estimate effort, and plan sprint deliverables in Agile environments.</w:t>
      </w:r>
    </w:p>
    <w:p w14:paraId="492997DC" w14:textId="03CAD03C" w:rsidR="000E3858" w:rsidRPr="000E3858" w:rsidRDefault="000E3858" w:rsidP="000E3858">
      <w:pPr>
        <w:pStyle w:val="ListParagraph"/>
        <w:numPr>
          <w:ilvl w:val="0"/>
          <w:numId w:val="9"/>
        </w:numPr>
        <w:spacing w:after="0"/>
        <w:rPr>
          <w:rFonts w:cstheme="minorHAnsi"/>
          <w:sz w:val="21"/>
          <w:szCs w:val="21"/>
        </w:rPr>
      </w:pPr>
      <w:r w:rsidRPr="000E3858">
        <w:rPr>
          <w:rFonts w:cstheme="minorHAnsi"/>
          <w:sz w:val="21"/>
          <w:szCs w:val="21"/>
        </w:rPr>
        <w:t>Conducted regular code reviews and provided technical guidance to development teams to ensure coding standards, maintainability, and high-quality releases.</w:t>
      </w:r>
    </w:p>
    <w:p w14:paraId="5BB3BD05" w14:textId="0EC71AB8" w:rsidR="000E3858" w:rsidRPr="000E3858" w:rsidRDefault="000E3858" w:rsidP="000E3858">
      <w:pPr>
        <w:pStyle w:val="ListParagraph"/>
        <w:numPr>
          <w:ilvl w:val="0"/>
          <w:numId w:val="9"/>
        </w:numPr>
        <w:spacing w:after="0"/>
        <w:rPr>
          <w:rFonts w:cstheme="minorHAnsi"/>
          <w:sz w:val="21"/>
          <w:szCs w:val="21"/>
        </w:rPr>
      </w:pPr>
      <w:r w:rsidRPr="000E3858">
        <w:rPr>
          <w:rFonts w:cstheme="minorHAnsi"/>
          <w:sz w:val="21"/>
          <w:szCs w:val="21"/>
        </w:rPr>
        <w:t>Led technical discussions and solution design sessions for complex backend logic implemented using .NET Core, REST APIs, and SQL Server.</w:t>
      </w:r>
    </w:p>
    <w:p w14:paraId="26C97375" w14:textId="725ECB0D" w:rsidR="000E3858" w:rsidRPr="0050278E" w:rsidRDefault="000E3858" w:rsidP="000E3858">
      <w:pPr>
        <w:pStyle w:val="ListParagraph"/>
        <w:numPr>
          <w:ilvl w:val="0"/>
          <w:numId w:val="9"/>
        </w:numPr>
        <w:spacing w:after="0"/>
        <w:rPr>
          <w:rFonts w:cstheme="minorHAnsi"/>
          <w:sz w:val="21"/>
          <w:szCs w:val="21"/>
        </w:rPr>
      </w:pPr>
      <w:r w:rsidRPr="000E3858">
        <w:rPr>
          <w:rFonts w:cstheme="minorHAnsi"/>
          <w:sz w:val="21"/>
          <w:szCs w:val="21"/>
        </w:rPr>
        <w:t>Utilized AI-assisted development tools and modern engineering practices to accelerate development and improve code efficiency.</w:t>
      </w:r>
    </w:p>
    <w:p w14:paraId="3239610F" w14:textId="77777777" w:rsidR="00634D36" w:rsidRPr="0050278E" w:rsidRDefault="00634D36" w:rsidP="0050278E">
      <w:pPr>
        <w:pStyle w:val="ListParagraph"/>
        <w:numPr>
          <w:ilvl w:val="0"/>
          <w:numId w:val="9"/>
        </w:numPr>
        <w:spacing w:after="0"/>
        <w:rPr>
          <w:rFonts w:cstheme="minorHAnsi"/>
          <w:sz w:val="21"/>
          <w:szCs w:val="21"/>
        </w:rPr>
      </w:pPr>
      <w:r w:rsidRPr="0050278E">
        <w:rPr>
          <w:rFonts w:cstheme="minorHAnsi"/>
          <w:sz w:val="21"/>
          <w:szCs w:val="21"/>
        </w:rPr>
        <w:t>Ensured platform observability and performance by implementing centralized logging, monitoring, alerting, and performance tuning across application and AI services, enabling proactive issue detection and rapid resolution in production environments.</w:t>
      </w:r>
    </w:p>
    <w:p w14:paraId="5E4D5A7C" w14:textId="77777777" w:rsidR="00634D36" w:rsidRPr="0050278E" w:rsidRDefault="00634D36" w:rsidP="0050278E">
      <w:pPr>
        <w:pStyle w:val="ListParagraph"/>
        <w:numPr>
          <w:ilvl w:val="0"/>
          <w:numId w:val="9"/>
        </w:numPr>
        <w:spacing w:after="0"/>
        <w:rPr>
          <w:rFonts w:cstheme="minorHAnsi"/>
          <w:sz w:val="21"/>
          <w:szCs w:val="21"/>
        </w:rPr>
      </w:pPr>
      <w:r w:rsidRPr="0050278E">
        <w:rPr>
          <w:rFonts w:cstheme="minorHAnsi"/>
          <w:sz w:val="21"/>
          <w:szCs w:val="21"/>
        </w:rPr>
        <w:t>Participated actively in requirements review, sprint planning, architecture discussions, code reviews, and release management, translating complex banking and compliance requirements into stable, scalable technical implementations.</w:t>
      </w:r>
    </w:p>
    <w:p w14:paraId="58951F50" w14:textId="77777777" w:rsidR="00634D36" w:rsidRPr="0050278E" w:rsidRDefault="00634D36" w:rsidP="0050278E">
      <w:pPr>
        <w:pStyle w:val="ListParagraph"/>
        <w:numPr>
          <w:ilvl w:val="0"/>
          <w:numId w:val="9"/>
        </w:numPr>
        <w:spacing w:after="0"/>
        <w:rPr>
          <w:rFonts w:cstheme="minorHAnsi"/>
          <w:sz w:val="21"/>
          <w:szCs w:val="21"/>
        </w:rPr>
      </w:pPr>
      <w:r w:rsidRPr="0050278E">
        <w:rPr>
          <w:rFonts w:cstheme="minorHAnsi"/>
          <w:sz w:val="21"/>
          <w:szCs w:val="21"/>
        </w:rPr>
        <w:t>Provided production support for mission-critical banking applications and AI services by troubleshooting performance issues, resolving data inconsistencies, and supporting timely releases while maintaining strict SLAs and regulatory compliance expectations.</w:t>
      </w:r>
    </w:p>
    <w:p w14:paraId="6BDF18DA" w14:textId="4816E9F6" w:rsidR="00634D36" w:rsidRPr="0050278E" w:rsidRDefault="00634D36" w:rsidP="0050278E">
      <w:pPr>
        <w:pStyle w:val="ListParagraph"/>
        <w:numPr>
          <w:ilvl w:val="0"/>
          <w:numId w:val="9"/>
        </w:numPr>
        <w:spacing w:after="0"/>
        <w:rPr>
          <w:rFonts w:cstheme="minorHAnsi"/>
          <w:sz w:val="21"/>
          <w:szCs w:val="21"/>
        </w:rPr>
      </w:pPr>
      <w:r w:rsidRPr="0050278E">
        <w:rPr>
          <w:rFonts w:cstheme="minorHAnsi"/>
          <w:sz w:val="21"/>
          <w:szCs w:val="21"/>
        </w:rPr>
        <w:t xml:space="preserve">Collaborated closely with product owners, business analysts, data teams, DevOps engineers, and security stakeholders to deliver mid-to-large scale enterprise banking applications and integrations aligned with </w:t>
      </w:r>
      <w:r w:rsidR="00B91152">
        <w:rPr>
          <w:rFonts w:cstheme="minorHAnsi"/>
          <w:sz w:val="21"/>
          <w:szCs w:val="21"/>
        </w:rPr>
        <w:t xml:space="preserve">Citibank </w:t>
      </w:r>
      <w:r w:rsidRPr="0050278E">
        <w:rPr>
          <w:rFonts w:cstheme="minorHAnsi"/>
          <w:sz w:val="21"/>
          <w:szCs w:val="21"/>
        </w:rPr>
        <w:t>long-term digital and AI strategy</w:t>
      </w:r>
    </w:p>
    <w:p w14:paraId="56E84A98"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6D645D99">
          <v:rect id="_x0000_i1031" style="width:0;height:1.5pt" o:hralign="center" o:hrstd="t" o:hr="t" fillcolor="#a0a0a0" stroked="f"/>
        </w:pict>
      </w:r>
    </w:p>
    <w:p w14:paraId="16BF1B19" w14:textId="753BB3D8" w:rsidR="00E65205" w:rsidRPr="00FE1E52" w:rsidRDefault="00E65205" w:rsidP="00350936">
      <w:pPr>
        <w:spacing w:after="0" w:line="240" w:lineRule="auto"/>
        <w:rPr>
          <w:rFonts w:eastAsia="Times New Roman" w:cstheme="minorHAnsi"/>
          <w:b/>
          <w:bCs/>
          <w:sz w:val="21"/>
          <w:szCs w:val="21"/>
        </w:rPr>
      </w:pPr>
      <w:r w:rsidRPr="00E65205">
        <w:rPr>
          <w:rFonts w:eastAsia="Times New Roman" w:cstheme="minorHAnsi"/>
          <w:b/>
          <w:bCs/>
          <w:sz w:val="21"/>
          <w:szCs w:val="21"/>
        </w:rPr>
        <w:t xml:space="preserve">Client: </w:t>
      </w:r>
      <w:r w:rsidR="00321CFE" w:rsidRPr="00321CFE">
        <w:rPr>
          <w:rFonts w:eastAsia="Times New Roman" w:cstheme="minorHAnsi"/>
          <w:b/>
          <w:bCs/>
          <w:sz w:val="21"/>
          <w:szCs w:val="21"/>
        </w:rPr>
        <w:t>State of New Jersey Department of Health</w:t>
      </w:r>
      <w:r w:rsidR="002A3990" w:rsidRPr="00511AC4">
        <w:rPr>
          <w:b/>
          <w:color w:val="0070C0"/>
          <w:sz w:val="20"/>
          <w:szCs w:val="20"/>
        </w:rPr>
        <w:t xml:space="preserve">                </w:t>
      </w:r>
      <w:r w:rsidR="00FE1E52">
        <w:rPr>
          <w:rFonts w:eastAsia="Times New Roman" w:cstheme="minorHAnsi"/>
          <w:b/>
          <w:bCs/>
          <w:sz w:val="21"/>
          <w:szCs w:val="21"/>
        </w:rPr>
        <w:t xml:space="preserve">                                                  </w:t>
      </w:r>
      <w:r w:rsidR="00321CFE">
        <w:rPr>
          <w:rFonts w:eastAsia="Times New Roman" w:cstheme="minorHAnsi"/>
          <w:b/>
          <w:bCs/>
          <w:sz w:val="21"/>
          <w:szCs w:val="21"/>
        </w:rPr>
        <w:t xml:space="preserve">  </w:t>
      </w:r>
      <w:r w:rsidR="00FE1E52">
        <w:rPr>
          <w:rFonts w:eastAsia="Times New Roman" w:cstheme="minorHAnsi"/>
          <w:b/>
          <w:bCs/>
          <w:sz w:val="21"/>
          <w:szCs w:val="21"/>
        </w:rPr>
        <w:t xml:space="preserve"> </w:t>
      </w:r>
      <w:r w:rsidR="00FE1E52" w:rsidRPr="00E65205">
        <w:rPr>
          <w:rFonts w:eastAsia="Times New Roman" w:cstheme="minorHAnsi"/>
          <w:b/>
          <w:bCs/>
          <w:sz w:val="21"/>
          <w:szCs w:val="21"/>
        </w:rPr>
        <w:t xml:space="preserve">Location: </w:t>
      </w:r>
      <w:r w:rsidR="00FE1E52" w:rsidRPr="002A3990">
        <w:rPr>
          <w:rFonts w:eastAsia="Times New Roman" w:cstheme="minorHAnsi"/>
          <w:sz w:val="21"/>
          <w:szCs w:val="21"/>
        </w:rPr>
        <w:t>Trenton</w:t>
      </w:r>
      <w:r w:rsidR="00FE1E52" w:rsidRPr="002A3990">
        <w:rPr>
          <w:rFonts w:eastAsia="Times New Roman" w:cstheme="minorHAnsi"/>
          <w:b/>
          <w:bCs/>
          <w:sz w:val="21"/>
          <w:szCs w:val="21"/>
        </w:rPr>
        <w:t xml:space="preserve">, </w:t>
      </w:r>
      <w:r w:rsidR="00FE1E52" w:rsidRPr="002A3990">
        <w:rPr>
          <w:rFonts w:eastAsia="Times New Roman" w:cstheme="minorHAnsi"/>
          <w:sz w:val="21"/>
          <w:szCs w:val="21"/>
        </w:rPr>
        <w:t>NJ</w:t>
      </w:r>
      <w:r w:rsidRPr="00E65205">
        <w:rPr>
          <w:rFonts w:eastAsia="Times New Roman" w:cstheme="minorHAnsi"/>
          <w:b/>
          <w:bCs/>
          <w:sz w:val="21"/>
          <w:szCs w:val="21"/>
        </w:rPr>
        <w:br/>
        <w:t xml:space="preserve">Role: </w:t>
      </w:r>
      <w:r w:rsidR="00440367" w:rsidRPr="00440367">
        <w:rPr>
          <w:rFonts w:eastAsia="Times New Roman" w:cstheme="minorHAnsi"/>
          <w:sz w:val="21"/>
          <w:szCs w:val="21"/>
        </w:rPr>
        <w:t>Sr</w:t>
      </w:r>
      <w:r w:rsidR="00440367">
        <w:rPr>
          <w:rFonts w:eastAsia="Times New Roman" w:cstheme="minorHAnsi"/>
          <w:b/>
          <w:bCs/>
          <w:sz w:val="21"/>
          <w:szCs w:val="21"/>
        </w:rPr>
        <w:t xml:space="preserve">. </w:t>
      </w:r>
      <w:r w:rsidRPr="00E65205">
        <w:rPr>
          <w:rFonts w:eastAsia="Times New Roman" w:cstheme="minorHAnsi"/>
          <w:b/>
          <w:bCs/>
          <w:sz w:val="21"/>
          <w:szCs w:val="21"/>
        </w:rPr>
        <w:t>.</w:t>
      </w:r>
      <w:r w:rsidRPr="00E65205">
        <w:rPr>
          <w:rFonts w:eastAsia="Times New Roman" w:cstheme="minorHAnsi"/>
          <w:sz w:val="21"/>
          <w:szCs w:val="21"/>
        </w:rPr>
        <w:t>NET Full Stack Developer</w:t>
      </w:r>
      <w:r w:rsidR="00FE1E52">
        <w:rPr>
          <w:rFonts w:eastAsia="Times New Roman" w:cstheme="minorHAnsi"/>
          <w:sz w:val="21"/>
          <w:szCs w:val="21"/>
        </w:rPr>
        <w:t xml:space="preserve">                                                                                                </w:t>
      </w:r>
      <w:r w:rsidR="00FE1E52" w:rsidRPr="00E65205">
        <w:rPr>
          <w:rFonts w:eastAsia="Times New Roman" w:cstheme="minorHAnsi"/>
          <w:b/>
          <w:bCs/>
          <w:sz w:val="21"/>
          <w:szCs w:val="21"/>
        </w:rPr>
        <w:t xml:space="preserve">Duration: </w:t>
      </w:r>
      <w:r w:rsidR="00FE1E52">
        <w:rPr>
          <w:rFonts w:eastAsia="Times New Roman" w:cstheme="minorHAnsi"/>
          <w:sz w:val="21"/>
          <w:szCs w:val="21"/>
        </w:rPr>
        <w:t>November</w:t>
      </w:r>
      <w:r w:rsidR="00FE1E52" w:rsidRPr="00E65205">
        <w:rPr>
          <w:rFonts w:eastAsia="Times New Roman" w:cstheme="minorHAnsi"/>
          <w:sz w:val="21"/>
          <w:szCs w:val="21"/>
        </w:rPr>
        <w:t xml:space="preserve"> 202</w:t>
      </w:r>
      <w:r w:rsidR="00FE1E52">
        <w:rPr>
          <w:rFonts w:eastAsia="Times New Roman" w:cstheme="minorHAnsi"/>
          <w:sz w:val="21"/>
          <w:szCs w:val="21"/>
        </w:rPr>
        <w:t>0</w:t>
      </w:r>
      <w:r w:rsidR="00FE1E52" w:rsidRPr="00E65205">
        <w:rPr>
          <w:rFonts w:eastAsia="Times New Roman" w:cstheme="minorHAnsi"/>
          <w:sz w:val="21"/>
          <w:szCs w:val="21"/>
        </w:rPr>
        <w:t xml:space="preserve"> – </w:t>
      </w:r>
      <w:r w:rsidR="00FE1E52">
        <w:rPr>
          <w:rFonts w:eastAsia="Times New Roman" w:cstheme="minorHAnsi"/>
          <w:sz w:val="21"/>
          <w:szCs w:val="21"/>
        </w:rPr>
        <w:t>July</w:t>
      </w:r>
      <w:r w:rsidR="00736CFF">
        <w:rPr>
          <w:rFonts w:eastAsia="Times New Roman" w:cstheme="minorHAnsi"/>
          <w:sz w:val="21"/>
          <w:szCs w:val="21"/>
        </w:rPr>
        <w:t xml:space="preserve"> </w:t>
      </w:r>
      <w:r w:rsidR="00FE1E52" w:rsidRPr="00E65205">
        <w:rPr>
          <w:rFonts w:eastAsia="Times New Roman" w:cstheme="minorHAnsi"/>
          <w:sz w:val="21"/>
          <w:szCs w:val="21"/>
        </w:rPr>
        <w:t>2023</w:t>
      </w:r>
      <w:r w:rsidR="00FE1E52">
        <w:rPr>
          <w:rFonts w:eastAsia="Times New Roman" w:cstheme="minorHAnsi"/>
          <w:sz w:val="21"/>
          <w:szCs w:val="21"/>
        </w:rPr>
        <w:t xml:space="preserve">                  </w:t>
      </w:r>
    </w:p>
    <w:p w14:paraId="0CCF757D" w14:textId="6CFEF29C" w:rsidR="00F2474E" w:rsidRPr="00F2474E" w:rsidRDefault="00350936" w:rsidP="00F2474E">
      <w:pPr>
        <w:spacing w:after="0"/>
        <w:rPr>
          <w:rFonts w:cstheme="minorHAnsi"/>
          <w:sz w:val="21"/>
          <w:szCs w:val="21"/>
          <w:lang w:val="en-IN"/>
        </w:rPr>
      </w:pPr>
      <w:r w:rsidRPr="00350936">
        <w:rPr>
          <w:rFonts w:eastAsia="Times New Roman" w:cstheme="minorHAnsi"/>
          <w:b/>
          <w:bCs/>
          <w:sz w:val="21"/>
          <w:szCs w:val="21"/>
        </w:rPr>
        <w:t>Project Description:</w:t>
      </w:r>
      <w:r w:rsidRPr="00350936">
        <w:rPr>
          <w:rFonts w:eastAsia="Times New Roman" w:cstheme="minorHAnsi"/>
          <w:sz w:val="21"/>
          <w:szCs w:val="21"/>
        </w:rPr>
        <w:br/>
      </w:r>
      <w:r w:rsidR="00F2474E" w:rsidRPr="00F2474E">
        <w:rPr>
          <w:rFonts w:cstheme="minorHAnsi"/>
          <w:sz w:val="21"/>
          <w:szCs w:val="21"/>
          <w:lang w:val="en-IN"/>
        </w:rPr>
        <w:t xml:space="preserve">This project supported the development and modernization of the Provider </w:t>
      </w:r>
      <w:proofErr w:type="spellStart"/>
      <w:r w:rsidR="00B7655C">
        <w:rPr>
          <w:rFonts w:cstheme="minorHAnsi"/>
          <w:sz w:val="21"/>
          <w:szCs w:val="21"/>
          <w:lang w:val="en-IN"/>
        </w:rPr>
        <w:t>e</w:t>
      </w:r>
      <w:r w:rsidR="00F2474E" w:rsidRPr="00F2474E">
        <w:rPr>
          <w:rFonts w:cstheme="minorHAnsi"/>
          <w:sz w:val="21"/>
          <w:szCs w:val="21"/>
          <w:lang w:val="en-IN"/>
        </w:rPr>
        <w:t>nrollment</w:t>
      </w:r>
      <w:proofErr w:type="spellEnd"/>
      <w:r w:rsidR="00F2474E" w:rsidRPr="00F2474E">
        <w:rPr>
          <w:rFonts w:cstheme="minorHAnsi"/>
          <w:sz w:val="21"/>
          <w:szCs w:val="21"/>
          <w:lang w:val="en-IN"/>
        </w:rPr>
        <w:t xml:space="preserve"> &amp; Credentialing Portal, a statewide digital platform used by healthcare providers including hospitals, clinics, and practitioners to </w:t>
      </w:r>
      <w:proofErr w:type="spellStart"/>
      <w:r w:rsidR="00F2474E" w:rsidRPr="00F2474E">
        <w:rPr>
          <w:rFonts w:cstheme="minorHAnsi"/>
          <w:sz w:val="21"/>
          <w:szCs w:val="21"/>
          <w:lang w:val="en-IN"/>
        </w:rPr>
        <w:t>enroll</w:t>
      </w:r>
      <w:proofErr w:type="spellEnd"/>
      <w:r w:rsidR="00F2474E" w:rsidRPr="00F2474E">
        <w:rPr>
          <w:rFonts w:cstheme="minorHAnsi"/>
          <w:sz w:val="21"/>
          <w:szCs w:val="21"/>
          <w:lang w:val="en-IN"/>
        </w:rPr>
        <w:t xml:space="preserve">, manage credentials, and maintain regulatory compliance with the New Jersey Department of Health. The system streamlined provider onboarding, automated verification workflows, and reduced manual processing across </w:t>
      </w:r>
      <w:proofErr w:type="spellStart"/>
      <w:r w:rsidR="00F2474E" w:rsidRPr="00F2474E">
        <w:rPr>
          <w:rFonts w:cstheme="minorHAnsi"/>
          <w:sz w:val="21"/>
          <w:szCs w:val="21"/>
          <w:lang w:val="en-IN"/>
        </w:rPr>
        <w:t>enrollment</w:t>
      </w:r>
      <w:proofErr w:type="spellEnd"/>
      <w:r w:rsidR="00F2474E" w:rsidRPr="00F2474E">
        <w:rPr>
          <w:rFonts w:cstheme="minorHAnsi"/>
          <w:sz w:val="21"/>
          <w:szCs w:val="21"/>
          <w:lang w:val="en-IN"/>
        </w:rPr>
        <w:t xml:space="preserve"> and credential lifecycle management.</w:t>
      </w:r>
    </w:p>
    <w:p w14:paraId="73D26845" w14:textId="77777777" w:rsidR="00F2474E" w:rsidRDefault="00F2474E" w:rsidP="00F2474E">
      <w:pPr>
        <w:spacing w:after="0"/>
        <w:rPr>
          <w:rFonts w:cstheme="minorHAnsi"/>
          <w:sz w:val="21"/>
          <w:szCs w:val="21"/>
          <w:lang w:val="en-IN"/>
        </w:rPr>
      </w:pPr>
    </w:p>
    <w:p w14:paraId="0DDAF668" w14:textId="4F2B16DC" w:rsidR="00F2474E" w:rsidRPr="00F2474E" w:rsidRDefault="00F2474E" w:rsidP="00B7655C">
      <w:pPr>
        <w:pStyle w:val="BodyText"/>
      </w:pPr>
      <w:r w:rsidRPr="00F2474E">
        <w:t xml:space="preserve">The platform delivered a secure role-based portal enabling providers to submit </w:t>
      </w:r>
      <w:proofErr w:type="spellStart"/>
      <w:r w:rsidRPr="00F2474E">
        <w:t>enrollment</w:t>
      </w:r>
      <w:proofErr w:type="spellEnd"/>
      <w:r w:rsidRPr="00F2474E">
        <w:t xml:space="preserve"> applications, upload documentation, and complete credentialing workflows through guided digital forms and electronic signatures. Internal regulatory teams used review queues, verification dashboards, and SLA monitoring tools to process applications, perform primary-source verification, and track approvals, renewals, and compliance activities.</w:t>
      </w:r>
    </w:p>
    <w:p w14:paraId="242BBDE3" w14:textId="0D52FD9A" w:rsidR="00F2474E" w:rsidRPr="00F2474E" w:rsidRDefault="00F2474E" w:rsidP="00F2474E">
      <w:pPr>
        <w:spacing w:after="0"/>
        <w:rPr>
          <w:rFonts w:cstheme="minorHAnsi"/>
          <w:sz w:val="21"/>
          <w:szCs w:val="21"/>
          <w:lang w:val="en-IN"/>
        </w:rPr>
      </w:pPr>
      <w:r w:rsidRPr="00F2474E">
        <w:rPr>
          <w:rFonts w:cstheme="minorHAnsi"/>
          <w:sz w:val="21"/>
          <w:szCs w:val="21"/>
          <w:lang w:val="en-IN"/>
        </w:rPr>
        <w:t>Frontend portals were built using Angular and modern web technologies, while backend services leveraged ASP.NET MVC, .NET Core Web APIs, and microservices architecture integrated with enterprise databases and cloud services. The platform incorporated identity federation, automated ETL pipelines, and cloud-native deployment practices to ensure scalable processing of healthcare provider data while maintaining strict security and compliance requirements.</w:t>
      </w:r>
    </w:p>
    <w:p w14:paraId="3C72420A" w14:textId="77777777" w:rsidR="00F2474E" w:rsidRPr="007F73F8" w:rsidRDefault="00F2474E" w:rsidP="007F73F8">
      <w:pPr>
        <w:spacing w:after="0"/>
        <w:rPr>
          <w:rFonts w:cstheme="minorHAnsi"/>
          <w:sz w:val="21"/>
          <w:szCs w:val="21"/>
        </w:rPr>
      </w:pPr>
    </w:p>
    <w:p w14:paraId="745AD71C" w14:textId="77777777" w:rsidR="00634D36" w:rsidRPr="00634D36" w:rsidRDefault="00000000" w:rsidP="00634D36">
      <w:pPr>
        <w:spacing w:after="0"/>
        <w:rPr>
          <w:rFonts w:cstheme="minorHAnsi"/>
          <w:sz w:val="21"/>
          <w:szCs w:val="21"/>
        </w:rPr>
      </w:pPr>
      <w:r>
        <w:rPr>
          <w:rFonts w:cstheme="minorHAnsi"/>
          <w:sz w:val="21"/>
          <w:szCs w:val="21"/>
        </w:rPr>
        <w:pict w14:anchorId="1E636B73">
          <v:rect id="_x0000_i1032" style="width:0;height:1.5pt" o:hralign="center" o:hrstd="t" o:hr="t" fillcolor="#a0a0a0" stroked="f"/>
        </w:pict>
      </w:r>
    </w:p>
    <w:p w14:paraId="75CFD1BD" w14:textId="458AC579" w:rsidR="0050278E" w:rsidRDefault="00634D36" w:rsidP="00972E5F">
      <w:pPr>
        <w:spacing w:after="0"/>
        <w:rPr>
          <w:rFonts w:cstheme="minorHAnsi"/>
          <w:b/>
          <w:bCs/>
          <w:sz w:val="21"/>
          <w:szCs w:val="21"/>
        </w:rPr>
      </w:pPr>
      <w:r w:rsidRPr="00634D36">
        <w:rPr>
          <w:rFonts w:cstheme="minorHAnsi"/>
          <w:b/>
          <w:bCs/>
          <w:sz w:val="21"/>
          <w:szCs w:val="21"/>
        </w:rPr>
        <w:t>Responsibilitie</w:t>
      </w:r>
      <w:r w:rsidR="00972E5F">
        <w:rPr>
          <w:rFonts w:cstheme="minorHAnsi"/>
          <w:b/>
          <w:bCs/>
          <w:sz w:val="21"/>
          <w:szCs w:val="21"/>
        </w:rPr>
        <w:t>s</w:t>
      </w:r>
    </w:p>
    <w:p w14:paraId="2BE357C7" w14:textId="77777777" w:rsidR="0050278E" w:rsidRPr="00F2474E" w:rsidRDefault="0050278E" w:rsidP="0050278E">
      <w:pPr>
        <w:pStyle w:val="BodyText"/>
        <w:numPr>
          <w:ilvl w:val="0"/>
          <w:numId w:val="10"/>
        </w:numPr>
      </w:pPr>
      <w:r w:rsidRPr="00F2474E">
        <w:t xml:space="preserve">Led development of a statewide provider </w:t>
      </w:r>
      <w:proofErr w:type="spellStart"/>
      <w:r w:rsidRPr="00F2474E">
        <w:t>enrollment</w:t>
      </w:r>
      <w:proofErr w:type="spellEnd"/>
      <w:r w:rsidRPr="00F2474E">
        <w:t xml:space="preserve"> and credentialing platform, designing scalable application modules and backend services supporting healthcare provider onboarding, verification workflows, and compliance tracking across New Jersey regulatory systems.</w:t>
      </w:r>
    </w:p>
    <w:p w14:paraId="4BAB3B38" w14:textId="2EE49ED9" w:rsidR="0050278E" w:rsidRPr="00F2474E" w:rsidRDefault="0050278E" w:rsidP="0050278E">
      <w:pPr>
        <w:pStyle w:val="BodyText"/>
        <w:numPr>
          <w:ilvl w:val="0"/>
          <w:numId w:val="10"/>
        </w:numPr>
      </w:pPr>
      <w:r w:rsidRPr="00F2474E">
        <w:t xml:space="preserve">Designed and implemented RESTful backend services using ASP.NET MVC, .NET Core, and Web APIs, enabling secure processing of provider </w:t>
      </w:r>
      <w:proofErr w:type="spellStart"/>
      <w:r w:rsidRPr="00F2474E">
        <w:t>enrollment</w:t>
      </w:r>
      <w:proofErr w:type="spellEnd"/>
      <w:r w:rsidRPr="00F2474E">
        <w:t xml:space="preserve"> applications, credential verification workflows, and integrations with licensing and Medicaid systems.</w:t>
      </w:r>
    </w:p>
    <w:p w14:paraId="030BA997" w14:textId="30D04246" w:rsidR="0050278E" w:rsidRPr="00F2474E" w:rsidRDefault="0050278E" w:rsidP="0050278E">
      <w:pPr>
        <w:pStyle w:val="BodyText"/>
        <w:numPr>
          <w:ilvl w:val="0"/>
          <w:numId w:val="10"/>
        </w:numPr>
      </w:pPr>
      <w:r w:rsidRPr="00F2474E">
        <w:t>Developed and maintained Angular-based frontend portals using Angular, HTML5, CSS3, JavaScript, and Bootstrap, delivering responsive and accessible interfaces for healthcare providers and internal regulatory staff.</w:t>
      </w:r>
    </w:p>
    <w:p w14:paraId="7175BBF3" w14:textId="3807E04A" w:rsidR="0050278E" w:rsidRPr="00F2474E" w:rsidRDefault="0050278E" w:rsidP="0050278E">
      <w:pPr>
        <w:pStyle w:val="BodyText"/>
        <w:numPr>
          <w:ilvl w:val="0"/>
          <w:numId w:val="10"/>
        </w:numPr>
      </w:pPr>
      <w:r w:rsidRPr="00F2474E">
        <w:t>Implemented role-based workflow applications supporting automated routing of provider applications through verification, approval, issuance, and renewal stages aligned with healthcare regulatory policies.</w:t>
      </w:r>
    </w:p>
    <w:p w14:paraId="4CB85F07" w14:textId="6B2FA73C" w:rsidR="0050278E" w:rsidRPr="00F2474E" w:rsidRDefault="0050278E" w:rsidP="0050278E">
      <w:pPr>
        <w:pStyle w:val="BodyText"/>
        <w:numPr>
          <w:ilvl w:val="0"/>
          <w:numId w:val="10"/>
        </w:numPr>
      </w:pPr>
      <w:r w:rsidRPr="00F2474E">
        <w:t>Integrated Angular frontend components with backend .NET APIs to securely retrieve and display real-time provider data, credential verification results, and application status updates.</w:t>
      </w:r>
    </w:p>
    <w:p w14:paraId="582262CA" w14:textId="247EE1D1" w:rsidR="0050278E" w:rsidRPr="00F2474E" w:rsidRDefault="0050278E" w:rsidP="0050278E">
      <w:pPr>
        <w:pStyle w:val="BodyText"/>
        <w:numPr>
          <w:ilvl w:val="0"/>
          <w:numId w:val="10"/>
        </w:numPr>
      </w:pPr>
      <w:r w:rsidRPr="00F2474E">
        <w:t>Built microservices-based components supporting provider identity management, verification services, and workflow orchestration within a modular N-tier architecture.</w:t>
      </w:r>
    </w:p>
    <w:p w14:paraId="3A34B1A8" w14:textId="3859BB26" w:rsidR="0050278E" w:rsidRPr="00F2474E" w:rsidRDefault="0050278E" w:rsidP="0050278E">
      <w:pPr>
        <w:pStyle w:val="BodyText"/>
        <w:numPr>
          <w:ilvl w:val="0"/>
          <w:numId w:val="10"/>
        </w:numPr>
      </w:pPr>
      <w:r w:rsidRPr="00F2474E">
        <w:t xml:space="preserve">Utilized Entity Framework repositories with Oracle 12c and SQL Server databases to manage provider records, credentialing data, and transactional workflows supporting </w:t>
      </w:r>
      <w:proofErr w:type="spellStart"/>
      <w:r w:rsidRPr="00F2474E">
        <w:t>enrollment</w:t>
      </w:r>
      <w:proofErr w:type="spellEnd"/>
      <w:r w:rsidRPr="00F2474E">
        <w:t xml:space="preserve"> and reporting systems.</w:t>
      </w:r>
    </w:p>
    <w:p w14:paraId="12903E72" w14:textId="54D322D9" w:rsidR="0050278E" w:rsidRPr="00F2474E" w:rsidRDefault="0050278E" w:rsidP="0050278E">
      <w:pPr>
        <w:pStyle w:val="BodyText"/>
        <w:numPr>
          <w:ilvl w:val="0"/>
          <w:numId w:val="10"/>
        </w:numPr>
      </w:pPr>
      <w:r w:rsidRPr="00F2474E">
        <w:t xml:space="preserve">Designed and maintained relational database objects including tables, stored procedures, views, and functions to support provider </w:t>
      </w:r>
      <w:proofErr w:type="spellStart"/>
      <w:r w:rsidR="00AC352D">
        <w:t>e</w:t>
      </w:r>
      <w:r w:rsidRPr="00F2474E">
        <w:t>nrollment</w:t>
      </w:r>
      <w:proofErr w:type="spellEnd"/>
      <w:r w:rsidRPr="00F2474E">
        <w:t xml:space="preserve"> processing, audit tracking, and compliance reporting.</w:t>
      </w:r>
    </w:p>
    <w:p w14:paraId="42B848AC" w14:textId="12F52041" w:rsidR="0050278E" w:rsidRPr="00F2474E" w:rsidRDefault="0050278E" w:rsidP="0050278E">
      <w:pPr>
        <w:pStyle w:val="BodyText"/>
        <w:numPr>
          <w:ilvl w:val="0"/>
          <w:numId w:val="10"/>
        </w:numPr>
      </w:pPr>
      <w:r w:rsidRPr="00F2474E">
        <w:t>Developed ETL pipelines using SSIS and T-SQL to extract, transform, and load provider and credentialing data from multiple healthcare systems into centralized SQL Server and Azure reporting databases.</w:t>
      </w:r>
    </w:p>
    <w:p w14:paraId="32C8BD3C" w14:textId="037AC0DE" w:rsidR="0050278E" w:rsidRPr="00F2474E" w:rsidRDefault="0050278E" w:rsidP="0050278E">
      <w:pPr>
        <w:pStyle w:val="BodyText"/>
        <w:numPr>
          <w:ilvl w:val="0"/>
          <w:numId w:val="10"/>
        </w:numPr>
      </w:pPr>
      <w:r w:rsidRPr="00F2474E">
        <w:t xml:space="preserve">Built staging tables, validation logic, and reconciliation queries to ensure data accuracy and consistency across </w:t>
      </w:r>
      <w:proofErr w:type="spellStart"/>
      <w:r w:rsidRPr="00F2474E">
        <w:t>enrollment</w:t>
      </w:r>
      <w:proofErr w:type="spellEnd"/>
      <w:r w:rsidRPr="00F2474E">
        <w:t>, credentialing, and compliance reporting systems.</w:t>
      </w:r>
    </w:p>
    <w:p w14:paraId="5A107CF7" w14:textId="662EB265" w:rsidR="0050278E" w:rsidRPr="00F2474E" w:rsidRDefault="0050278E" w:rsidP="0050278E">
      <w:pPr>
        <w:pStyle w:val="BodyText"/>
        <w:numPr>
          <w:ilvl w:val="0"/>
          <w:numId w:val="10"/>
        </w:numPr>
      </w:pPr>
      <w:r w:rsidRPr="00F2474E">
        <w:t>Implemented secure authentication and authorization mechanisms using Forms Authentication, Windows Authentication, and role-based access controls to protect sensitive provider and regulatory data.</w:t>
      </w:r>
    </w:p>
    <w:p w14:paraId="4596E539" w14:textId="1EB0569B" w:rsidR="0050278E" w:rsidRPr="00F2474E" w:rsidRDefault="0050278E" w:rsidP="0050278E">
      <w:pPr>
        <w:pStyle w:val="BodyText"/>
        <w:numPr>
          <w:ilvl w:val="0"/>
          <w:numId w:val="10"/>
        </w:numPr>
      </w:pPr>
      <w:r w:rsidRPr="00F2474E">
        <w:t>Integrated enterprise identity technologies including Azure AD (Entra ID), ADFS, SAML, OAuth, and Single Sign-On (SSO) to support secure access across healthcare regulatory systems.</w:t>
      </w:r>
    </w:p>
    <w:p w14:paraId="48E49F36" w14:textId="3FFE1CAE" w:rsidR="0050278E" w:rsidRPr="00F2474E" w:rsidRDefault="0050278E" w:rsidP="0050278E">
      <w:pPr>
        <w:pStyle w:val="BodyText"/>
        <w:numPr>
          <w:ilvl w:val="0"/>
          <w:numId w:val="10"/>
        </w:numPr>
      </w:pPr>
      <w:r w:rsidRPr="00F2474E">
        <w:t>Implemented Azure cloud services including App Services, Cosmos DB, Azure SQL, Azure Key Vault, and Azure App Configuration to support secure configuration management and scalable application deployments.</w:t>
      </w:r>
    </w:p>
    <w:p w14:paraId="05BCBCDA" w14:textId="7DB60C33" w:rsidR="0050278E" w:rsidRPr="00F2474E" w:rsidRDefault="0050278E" w:rsidP="0050278E">
      <w:pPr>
        <w:pStyle w:val="BodyText"/>
        <w:numPr>
          <w:ilvl w:val="0"/>
          <w:numId w:val="10"/>
        </w:numPr>
      </w:pPr>
      <w:r w:rsidRPr="00F2474E">
        <w:t>Developed CI/CD pipelines using Azure DevOps, Git, and Terraform, automating builds, infrastructure provisioning, and deployments across development, QA, and production environments.</w:t>
      </w:r>
    </w:p>
    <w:p w14:paraId="34A5AFB1" w14:textId="10F9D59D" w:rsidR="0050278E" w:rsidRPr="00F2474E" w:rsidRDefault="0050278E" w:rsidP="0050278E">
      <w:pPr>
        <w:pStyle w:val="BodyText"/>
        <w:numPr>
          <w:ilvl w:val="0"/>
          <w:numId w:val="10"/>
        </w:numPr>
      </w:pPr>
      <w:r w:rsidRPr="00F2474E">
        <w:t>Supported containerized deployments using Docker and Kubernetes, improving scalability and environment consistency for backend services.</w:t>
      </w:r>
    </w:p>
    <w:p w14:paraId="5351F17E" w14:textId="0BE6C464" w:rsidR="0050278E" w:rsidRPr="00F2474E" w:rsidRDefault="0050278E" w:rsidP="0050278E">
      <w:pPr>
        <w:pStyle w:val="BodyText"/>
        <w:numPr>
          <w:ilvl w:val="0"/>
          <w:numId w:val="10"/>
        </w:numPr>
      </w:pPr>
      <w:r w:rsidRPr="00F2474E">
        <w:t>Optimized application performance by implementing Angular lazy loading, API pagination, caching strategies, and SQL query tuning, improving system responsiveness and reducing application load times.</w:t>
      </w:r>
    </w:p>
    <w:p w14:paraId="09AA4099" w14:textId="0417FC00" w:rsidR="0050278E" w:rsidRPr="00F2474E" w:rsidRDefault="0050278E" w:rsidP="0050278E">
      <w:pPr>
        <w:pStyle w:val="BodyText"/>
        <w:numPr>
          <w:ilvl w:val="0"/>
          <w:numId w:val="10"/>
        </w:numPr>
      </w:pPr>
      <w:r w:rsidRPr="00F2474E">
        <w:t>Monitored application health using Azure Application Insights and telemetry dashboards, identifying performance bottlenecks and resolving issues affecting production systems.</w:t>
      </w:r>
    </w:p>
    <w:p w14:paraId="637CEE8B" w14:textId="43A480AB" w:rsidR="0050278E" w:rsidRPr="00F2474E" w:rsidRDefault="0050278E" w:rsidP="0050278E">
      <w:pPr>
        <w:pStyle w:val="BodyText"/>
        <w:numPr>
          <w:ilvl w:val="0"/>
          <w:numId w:val="10"/>
        </w:numPr>
      </w:pPr>
      <w:r w:rsidRPr="00F2474E">
        <w:t>Participated in architecture planning, sprint reviews, and technical design discussions, collaborating with DevOps teams, QA engineers, and business stakeholders to deliver secure and scalable healthcare systems.</w:t>
      </w:r>
    </w:p>
    <w:p w14:paraId="4AD836D8" w14:textId="3F736564" w:rsidR="0050278E" w:rsidRPr="00F2474E" w:rsidRDefault="0050278E" w:rsidP="0050278E">
      <w:pPr>
        <w:pStyle w:val="BodyText"/>
        <w:numPr>
          <w:ilvl w:val="0"/>
          <w:numId w:val="10"/>
        </w:numPr>
      </w:pPr>
      <w:r w:rsidRPr="00F2474E">
        <w:lastRenderedPageBreak/>
        <w:t xml:space="preserve">Investigated and resolved UAT and production issues, ensuring stable system operation for provider </w:t>
      </w:r>
      <w:proofErr w:type="spellStart"/>
      <w:r w:rsidRPr="00F2474E">
        <w:t>enrollment</w:t>
      </w:r>
      <w:proofErr w:type="spellEnd"/>
      <w:r w:rsidRPr="00F2474E">
        <w:t xml:space="preserve"> and regulatory compliance workflows.</w:t>
      </w:r>
    </w:p>
    <w:p w14:paraId="716A8D75" w14:textId="58FE7280" w:rsidR="0050278E" w:rsidRPr="00B7655C" w:rsidRDefault="00000000" w:rsidP="00B7655C">
      <w:pPr>
        <w:spacing w:after="0" w:line="240" w:lineRule="auto"/>
        <w:jc w:val="both"/>
        <w:rPr>
          <w:rFonts w:eastAsia="Times New Roman" w:cstheme="minorHAnsi"/>
          <w:sz w:val="21"/>
          <w:szCs w:val="21"/>
        </w:rPr>
      </w:pPr>
      <w:r>
        <w:rPr>
          <w:rFonts w:eastAsia="Times New Roman" w:cstheme="minorHAnsi"/>
          <w:sz w:val="21"/>
          <w:szCs w:val="21"/>
        </w:rPr>
        <w:pict w14:anchorId="3E67B523">
          <v:rect id="_x0000_i1033" style="width:0;height:1.5pt" o:hralign="center" o:hrstd="t" o:hr="t" fillcolor="#a0a0a0" stroked="f"/>
        </w:pict>
      </w:r>
    </w:p>
    <w:p w14:paraId="5A72DE60" w14:textId="09A8D01B" w:rsidR="004F0943" w:rsidRDefault="004F0943" w:rsidP="00350936">
      <w:pPr>
        <w:spacing w:after="0" w:line="240" w:lineRule="auto"/>
        <w:rPr>
          <w:rFonts w:eastAsia="Times New Roman" w:cstheme="minorHAnsi"/>
          <w:b/>
          <w:bCs/>
          <w:sz w:val="21"/>
          <w:szCs w:val="21"/>
        </w:rPr>
      </w:pPr>
      <w:r w:rsidRPr="004F0943">
        <w:rPr>
          <w:rFonts w:eastAsia="Times New Roman" w:cstheme="minorHAnsi"/>
          <w:b/>
          <w:bCs/>
          <w:sz w:val="21"/>
          <w:szCs w:val="21"/>
        </w:rPr>
        <w:t xml:space="preserve">Client: </w:t>
      </w:r>
      <w:r w:rsidR="00F2474E" w:rsidRPr="00F2474E">
        <w:rPr>
          <w:rFonts w:eastAsia="Times New Roman" w:cstheme="minorHAnsi"/>
          <w:b/>
          <w:bCs/>
          <w:sz w:val="21"/>
          <w:szCs w:val="21"/>
        </w:rPr>
        <w:t>Truist Financial</w:t>
      </w:r>
      <w:r w:rsidR="00312D16">
        <w:rPr>
          <w:rFonts w:eastAsia="Times New Roman" w:cstheme="minorHAnsi"/>
          <w:b/>
          <w:bCs/>
          <w:sz w:val="21"/>
          <w:szCs w:val="21"/>
        </w:rPr>
        <w:t xml:space="preserve">                                                                                                             </w:t>
      </w:r>
      <w:r w:rsidR="00312D16" w:rsidRPr="004F0943">
        <w:rPr>
          <w:rFonts w:eastAsia="Times New Roman" w:cstheme="minorHAnsi"/>
          <w:b/>
          <w:bCs/>
          <w:sz w:val="21"/>
          <w:szCs w:val="21"/>
        </w:rPr>
        <w:t xml:space="preserve">Location: </w:t>
      </w:r>
      <w:r w:rsidR="00312D16" w:rsidRPr="00F2474E">
        <w:rPr>
          <w:rFonts w:eastAsia="Times New Roman" w:cstheme="minorHAnsi"/>
          <w:sz w:val="21"/>
          <w:szCs w:val="21"/>
        </w:rPr>
        <w:t>North Carolina</w:t>
      </w:r>
      <w:r w:rsidRPr="004F0943">
        <w:rPr>
          <w:rFonts w:eastAsia="Times New Roman" w:cstheme="minorHAnsi"/>
          <w:b/>
          <w:bCs/>
          <w:sz w:val="21"/>
          <w:szCs w:val="21"/>
        </w:rPr>
        <w:br/>
        <w:t>Role</w:t>
      </w:r>
      <w:r w:rsidRPr="004F0943">
        <w:rPr>
          <w:rFonts w:eastAsia="Times New Roman" w:cstheme="minorHAnsi"/>
          <w:sz w:val="21"/>
          <w:szCs w:val="21"/>
        </w:rPr>
        <w:t xml:space="preserve">: .NET </w:t>
      </w:r>
      <w:r w:rsidR="00F2474E">
        <w:rPr>
          <w:rFonts w:eastAsia="Times New Roman" w:cstheme="minorHAnsi"/>
          <w:sz w:val="21"/>
          <w:szCs w:val="21"/>
        </w:rPr>
        <w:t>Full Stack Developer</w:t>
      </w:r>
      <w:r w:rsidR="00312D16">
        <w:rPr>
          <w:rFonts w:eastAsia="Times New Roman" w:cstheme="minorHAnsi"/>
          <w:b/>
          <w:bCs/>
          <w:sz w:val="21"/>
          <w:szCs w:val="21"/>
        </w:rPr>
        <w:t xml:space="preserve">                                                                         </w:t>
      </w:r>
      <w:r w:rsidR="005B4385">
        <w:rPr>
          <w:rFonts w:eastAsia="Times New Roman" w:cstheme="minorHAnsi"/>
          <w:b/>
          <w:bCs/>
          <w:sz w:val="21"/>
          <w:szCs w:val="21"/>
        </w:rPr>
        <w:t xml:space="preserve">                   </w:t>
      </w:r>
      <w:r w:rsidR="00312D16">
        <w:rPr>
          <w:rFonts w:eastAsia="Times New Roman" w:cstheme="minorHAnsi"/>
          <w:b/>
          <w:bCs/>
          <w:sz w:val="21"/>
          <w:szCs w:val="21"/>
        </w:rPr>
        <w:t xml:space="preserve"> </w:t>
      </w:r>
      <w:r w:rsidR="00312D16" w:rsidRPr="004F0943">
        <w:rPr>
          <w:rFonts w:eastAsia="Times New Roman" w:cstheme="minorHAnsi"/>
          <w:b/>
          <w:bCs/>
          <w:sz w:val="21"/>
          <w:szCs w:val="21"/>
        </w:rPr>
        <w:t xml:space="preserve">Duration: </w:t>
      </w:r>
      <w:r w:rsidR="00312D16">
        <w:rPr>
          <w:rFonts w:eastAsia="Times New Roman" w:cstheme="minorHAnsi"/>
          <w:sz w:val="21"/>
          <w:szCs w:val="21"/>
        </w:rPr>
        <w:t>September 2017</w:t>
      </w:r>
      <w:r w:rsidR="00312D16" w:rsidRPr="004F0943">
        <w:rPr>
          <w:rFonts w:eastAsia="Times New Roman" w:cstheme="minorHAnsi"/>
          <w:sz w:val="21"/>
          <w:szCs w:val="21"/>
        </w:rPr>
        <w:t xml:space="preserve"> – </w:t>
      </w:r>
      <w:r w:rsidR="00312D16">
        <w:rPr>
          <w:rFonts w:eastAsia="Times New Roman" w:cstheme="minorHAnsi"/>
          <w:sz w:val="21"/>
          <w:szCs w:val="21"/>
        </w:rPr>
        <w:t>October 2020</w:t>
      </w:r>
    </w:p>
    <w:p w14:paraId="3947B274" w14:textId="5194FE61" w:rsidR="00F2474E" w:rsidRPr="00F2474E" w:rsidRDefault="00350936" w:rsidP="00F2474E">
      <w:pPr>
        <w:spacing w:after="0"/>
        <w:rPr>
          <w:rFonts w:cstheme="minorHAnsi"/>
          <w:sz w:val="21"/>
          <w:szCs w:val="21"/>
        </w:rPr>
      </w:pPr>
      <w:r w:rsidRPr="00350936">
        <w:rPr>
          <w:rFonts w:eastAsia="Times New Roman" w:cstheme="minorHAnsi"/>
          <w:b/>
          <w:bCs/>
          <w:sz w:val="21"/>
          <w:szCs w:val="21"/>
        </w:rPr>
        <w:t>Project Description:</w:t>
      </w:r>
      <w:r w:rsidRPr="00350936">
        <w:rPr>
          <w:rFonts w:eastAsia="Times New Roman" w:cstheme="minorHAnsi"/>
          <w:sz w:val="21"/>
          <w:szCs w:val="21"/>
        </w:rPr>
        <w:br/>
      </w:r>
      <w:r w:rsidR="00F2474E" w:rsidRPr="00F2474E">
        <w:rPr>
          <w:rFonts w:eastAsia="Times New Roman" w:cstheme="minorHAnsi"/>
          <w:sz w:val="21"/>
          <w:szCs w:val="21"/>
          <w:lang w:val="en-IN"/>
        </w:rPr>
        <w:t>This project supported the development of the Branch Operations Audit &amp; Controls Tracker, an enterprise compliance and risk monitoring platform used by branch managers, internal audit teams, and operational risk groups across Truist Financial. The platform digitized operational control attestations, exception tracking, and remediation workflows, replacing manual spreadsheets and email-based compliance processes with centralized digital workflows.</w:t>
      </w:r>
    </w:p>
    <w:p w14:paraId="0E95F1BF" w14:textId="77777777" w:rsidR="00F2474E" w:rsidRPr="00B7655C" w:rsidRDefault="00F2474E" w:rsidP="00B7655C">
      <w:pPr>
        <w:pStyle w:val="BodyText"/>
        <w:rPr>
          <w:rFonts w:eastAsia="Times New Roman"/>
        </w:rPr>
      </w:pPr>
      <w:r w:rsidRPr="00B7655C">
        <w:rPr>
          <w:rFonts w:eastAsia="Times New Roman"/>
        </w:rPr>
        <w:t>The system enabled branch teams to complete operational checklists, upload evidence documents, and submit electronic approvals through a role-based portal. Internal audit and risk management teams leveraged SLA dashboards, regional trend reports, and automated alerts to monitor compliance performance and identify operational control gaps across branches.</w:t>
      </w:r>
    </w:p>
    <w:p w14:paraId="2967EB8E" w14:textId="77777777" w:rsidR="00F2474E" w:rsidRPr="00F2474E" w:rsidRDefault="00F2474E" w:rsidP="00F2474E">
      <w:pPr>
        <w:spacing w:after="0"/>
        <w:rPr>
          <w:rFonts w:eastAsia="Times New Roman" w:cstheme="minorHAnsi"/>
          <w:sz w:val="21"/>
          <w:szCs w:val="21"/>
          <w:lang w:val="en-IN"/>
        </w:rPr>
      </w:pPr>
      <w:r w:rsidRPr="00F2474E">
        <w:rPr>
          <w:rFonts w:eastAsia="Times New Roman" w:cstheme="minorHAnsi"/>
          <w:sz w:val="21"/>
          <w:szCs w:val="21"/>
          <w:lang w:val="en-IN"/>
        </w:rPr>
        <w:t>Frontend applications were built using Angular and modern web technologies, while backend services leveraged ASP.NET Web APIs and microservices-based architecture integrated with enterprise databases and AWS cloud infrastructure. The platform incorporated containerized services, event-driven messaging, automated CI/CD pipelines, and cloud monitoring tools to ensure scalable processing of operational compliance data while maintaining strong security controls and audit traceability.</w:t>
      </w:r>
    </w:p>
    <w:p w14:paraId="76CC6446" w14:textId="77777777" w:rsidR="00F2474E" w:rsidRPr="004F0943" w:rsidRDefault="00F2474E" w:rsidP="00F2474E">
      <w:pPr>
        <w:spacing w:after="0"/>
        <w:rPr>
          <w:rFonts w:eastAsia="Times New Roman" w:cstheme="minorHAnsi"/>
          <w:sz w:val="21"/>
          <w:szCs w:val="21"/>
        </w:rPr>
      </w:pPr>
    </w:p>
    <w:p w14:paraId="146ED351" w14:textId="77777777" w:rsidR="004F0943" w:rsidRPr="004F0943" w:rsidRDefault="00000000" w:rsidP="004F0943">
      <w:pPr>
        <w:spacing w:after="0" w:line="240" w:lineRule="auto"/>
        <w:rPr>
          <w:rFonts w:eastAsia="Times New Roman" w:cstheme="minorHAnsi"/>
          <w:sz w:val="21"/>
          <w:szCs w:val="21"/>
        </w:rPr>
      </w:pPr>
      <w:r>
        <w:rPr>
          <w:rFonts w:eastAsia="Times New Roman" w:cstheme="minorHAnsi"/>
          <w:sz w:val="21"/>
          <w:szCs w:val="21"/>
        </w:rPr>
        <w:pict w14:anchorId="03980780">
          <v:rect id="_x0000_i1034" style="width:0;height:1.5pt" o:hralign="center" o:hrstd="t" o:hr="t" fillcolor="#a0a0a0" stroked="f"/>
        </w:pict>
      </w:r>
    </w:p>
    <w:p w14:paraId="74E3EC5F" w14:textId="42ECB261" w:rsidR="007B2317" w:rsidRPr="00AC352D" w:rsidRDefault="004F0943" w:rsidP="00AC352D">
      <w:pPr>
        <w:spacing w:after="0" w:line="240" w:lineRule="auto"/>
        <w:rPr>
          <w:rFonts w:eastAsia="Times New Roman" w:cstheme="minorHAnsi"/>
          <w:b/>
          <w:bCs/>
          <w:sz w:val="21"/>
          <w:szCs w:val="21"/>
        </w:rPr>
      </w:pPr>
      <w:r w:rsidRPr="004F0943">
        <w:rPr>
          <w:rFonts w:eastAsia="Times New Roman" w:cstheme="minorHAnsi"/>
          <w:b/>
          <w:bCs/>
          <w:sz w:val="21"/>
          <w:szCs w:val="21"/>
        </w:rPr>
        <w:t>Responsibilities</w:t>
      </w:r>
    </w:p>
    <w:p w14:paraId="788F1DC1" w14:textId="10F9A7A9"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Contributed to the development of an enterprise audit and compliance tracking platform, enabling branch managers and risk teams to manage operational control attestations, track exceptions, and monitor remediation activities across regional banking operations.</w:t>
      </w:r>
    </w:p>
    <w:p w14:paraId="257575C4" w14:textId="5C92EE44"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Designed and implemented RESTful backend services using ASP.NET Web API, MVC, and C#, supporting secure processing of audit attestations, approval workflows, and remediation tracking systems.</w:t>
      </w:r>
    </w:p>
    <w:p w14:paraId="2633B566" w14:textId="1A4B57F2"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Developed responsive user interfaces using Angular 7, HTML5, CSS3, JavaScript, and Bootstrap, delivering accessible and mobile-friendly experiences for branch managers and compliance teams.</w:t>
      </w:r>
    </w:p>
    <w:p w14:paraId="28C2D1B0" w14:textId="6EEECC9E"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Implemented Angular components using reactive forms, custom validation logic, and route guards, guiding users through operational checklists, document uploads, and approval workflows.</w:t>
      </w:r>
    </w:p>
    <w:p w14:paraId="54F3194A" w14:textId="0092C97A"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Designed standardized API request/response models with DTOs, validation mechanisms, and structured error handling, ensuring reliable integration between frontend applications and backend services.</w:t>
      </w:r>
    </w:p>
    <w:p w14:paraId="0D1E093F" w14:textId="55CF553E"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Containerized backend applications using Docker and deployed services to Amazon ECS (</w:t>
      </w:r>
      <w:proofErr w:type="spellStart"/>
      <w:r w:rsidRPr="00D816C3">
        <w:rPr>
          <w:rFonts w:eastAsia="Times New Roman" w:cstheme="minorHAnsi"/>
          <w:sz w:val="21"/>
          <w:szCs w:val="21"/>
        </w:rPr>
        <w:t>Fargate</w:t>
      </w:r>
      <w:proofErr w:type="spellEnd"/>
      <w:r w:rsidRPr="00D816C3">
        <w:rPr>
          <w:rFonts w:eastAsia="Times New Roman" w:cstheme="minorHAnsi"/>
          <w:sz w:val="21"/>
          <w:szCs w:val="21"/>
        </w:rPr>
        <w:t>), configuring autoscaling policies, resource allocation, and health checks to support peak operational workloads.</w:t>
      </w:r>
    </w:p>
    <w:p w14:paraId="545575CD" w14:textId="16D39053"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Exposed application services through Amazon API Gateway and implemented AWS Lambda functions to support lightweight background tasks such as SLA recalculations and notification processing.</w:t>
      </w:r>
    </w:p>
    <w:p w14:paraId="6D9510FD" w14:textId="3E741BAD"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Managed relational data using Amazon RDS for SQL Server, optimizing database indexes, stored procedures, and transaction handling to support high-concurrency compliance workflows.</w:t>
      </w:r>
    </w:p>
    <w:p w14:paraId="0AB999BF" w14:textId="1CD3B3FA"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Implemented secure document storage using Amazon S3 with pre-signed URLs and lifecycle management policies, enabling secure evidence uploads and long-term compliance record retention.</w:t>
      </w:r>
    </w:p>
    <w:p w14:paraId="0D4BF427" w14:textId="6CF6D3B9"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Designed event-driven workflows using Amazon SQS and SNS messaging services, enabling asynchronous processing, automated notifications, retry handling, and dead-letter queue management.</w:t>
      </w:r>
    </w:p>
    <w:p w14:paraId="35E245C0" w14:textId="350266B2"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Centralized application secrets and configuration management using AWS Secrets Manager and Systems Manager Parameter Store, implementing secure access policies and automated credential rotation.</w:t>
      </w:r>
    </w:p>
    <w:p w14:paraId="449A9876" w14:textId="53119BBC"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Implemented distributed logging and monitoring using Amazon CloudWatch, creating dashboards and alerts to track system performance, API latency, and operational error rates.</w:t>
      </w:r>
    </w:p>
    <w:p w14:paraId="79D7CC2B" w14:textId="6EB43F26"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Strengthened platform security by implementing IAM least-privilege policies, KMS encryption for S3 and RDS data storage, and TLS-based encrypted communication across application services.</w:t>
      </w:r>
    </w:p>
    <w:p w14:paraId="66C07DA3" w14:textId="35636A06"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Provisioned and managed infrastructure using Terraform and AWS CloudFormation, enabling automated deployment of VPC networks, load balancers, container services, messaging systems, and databases.</w:t>
      </w:r>
    </w:p>
    <w:p w14:paraId="01A0C556" w14:textId="602A27FF"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Developed and maintained CI/CD pipelines using GitHub Actions and Jenkins, automating .NET application builds, container image publishing to Amazon ECR, automated testing, and production deployments.</w:t>
      </w:r>
    </w:p>
    <w:p w14:paraId="0FBF3608" w14:textId="4A70E32C"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 xml:space="preserve">Implemented scheduled background processing using Amazon </w:t>
      </w:r>
      <w:proofErr w:type="spellStart"/>
      <w:r w:rsidRPr="00D816C3">
        <w:rPr>
          <w:rFonts w:eastAsia="Times New Roman" w:cstheme="minorHAnsi"/>
          <w:sz w:val="21"/>
          <w:szCs w:val="21"/>
        </w:rPr>
        <w:t>EventBridge</w:t>
      </w:r>
      <w:proofErr w:type="spellEnd"/>
      <w:r w:rsidRPr="00D816C3">
        <w:rPr>
          <w:rFonts w:eastAsia="Times New Roman" w:cstheme="minorHAnsi"/>
          <w:sz w:val="21"/>
          <w:szCs w:val="21"/>
        </w:rPr>
        <w:t xml:space="preserve"> and AWS Lambda, replacing legacy </w:t>
      </w:r>
      <w:proofErr w:type="spellStart"/>
      <w:r w:rsidRPr="00D816C3">
        <w:rPr>
          <w:rFonts w:eastAsia="Times New Roman" w:cstheme="minorHAnsi"/>
          <w:sz w:val="21"/>
          <w:szCs w:val="21"/>
        </w:rPr>
        <w:t>cron</w:t>
      </w:r>
      <w:proofErr w:type="spellEnd"/>
      <w:r w:rsidRPr="00D816C3">
        <w:rPr>
          <w:rFonts w:eastAsia="Times New Roman" w:cstheme="minorHAnsi"/>
          <w:sz w:val="21"/>
          <w:szCs w:val="21"/>
        </w:rPr>
        <w:t>-based jobs and improving system reliability and observability.</w:t>
      </w:r>
    </w:p>
    <w:p w14:paraId="358896D1" w14:textId="7C1ECE1B"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lastRenderedPageBreak/>
        <w:t>Implemented a high-performance data access layer using ADO.NET and Entity Framework, supporting efficient data retrieval and transactional processing.</w:t>
      </w:r>
    </w:p>
    <w:p w14:paraId="540EA0F6" w14:textId="596F5FBD"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Developed operational reporting solutions using SSRS and SQL-based reporting views, generating compliance dashboards and scheduled data exports for downstream reporting systems.</w:t>
      </w:r>
    </w:p>
    <w:p w14:paraId="730894D7" w14:textId="6A6219F3" w:rsidR="00D816C3" w:rsidRPr="00D816C3" w:rsidRDefault="00D816C3" w:rsidP="00D816C3">
      <w:pPr>
        <w:pStyle w:val="ListParagraph"/>
        <w:numPr>
          <w:ilvl w:val="0"/>
          <w:numId w:val="11"/>
        </w:numPr>
        <w:spacing w:after="0" w:line="240" w:lineRule="auto"/>
        <w:outlineLvl w:val="1"/>
        <w:rPr>
          <w:rFonts w:eastAsia="Times New Roman" w:cstheme="minorHAnsi"/>
          <w:sz w:val="21"/>
          <w:szCs w:val="21"/>
        </w:rPr>
      </w:pPr>
      <w:r w:rsidRPr="00D816C3">
        <w:rPr>
          <w:rFonts w:eastAsia="Times New Roman" w:cstheme="minorHAnsi"/>
          <w:sz w:val="21"/>
          <w:szCs w:val="21"/>
        </w:rPr>
        <w:t>Collaborated with DevOps teams, QA engineers, and business stakeholders while documenting operational runbooks, monitoring procedures, and incident response guidelines, improving system reliability and reducing mean time to resolution (MTTR).</w:t>
      </w:r>
    </w:p>
    <w:p w14:paraId="050D2D9E" w14:textId="77777777" w:rsidR="00B7655C" w:rsidRPr="00B7655C" w:rsidRDefault="00000000" w:rsidP="00B7655C">
      <w:pPr>
        <w:spacing w:after="0" w:line="240" w:lineRule="auto"/>
        <w:jc w:val="both"/>
        <w:rPr>
          <w:rFonts w:eastAsia="Times New Roman" w:cstheme="minorHAnsi"/>
          <w:sz w:val="21"/>
          <w:szCs w:val="21"/>
        </w:rPr>
      </w:pPr>
      <w:r>
        <w:pict w14:anchorId="1A09CD14">
          <v:rect id="_x0000_i1035" style="width:0;height:1.5pt" o:hralign="center" o:hrstd="t" o:hr="t" fillcolor="#a0a0a0" stroked="f"/>
        </w:pict>
      </w:r>
    </w:p>
    <w:p w14:paraId="1F1E11D0" w14:textId="6843DF36" w:rsidR="007B2317" w:rsidRPr="007B2317" w:rsidRDefault="007B2317" w:rsidP="007B2317">
      <w:pPr>
        <w:spacing w:after="0" w:line="240" w:lineRule="auto"/>
        <w:outlineLvl w:val="1"/>
        <w:rPr>
          <w:rFonts w:eastAsia="Times New Roman" w:cstheme="minorHAnsi"/>
          <w:b/>
          <w:bCs/>
          <w:sz w:val="21"/>
          <w:szCs w:val="21"/>
        </w:rPr>
      </w:pPr>
      <w:r w:rsidRPr="007B2317">
        <w:rPr>
          <w:rFonts w:cstheme="minorHAnsi"/>
          <w:b/>
          <w:bCs/>
          <w:sz w:val="21"/>
          <w:szCs w:val="21"/>
          <w:lang w:val="en-IN"/>
        </w:rPr>
        <w:t>Client:</w:t>
      </w:r>
      <w:r w:rsidRPr="007B2317">
        <w:rPr>
          <w:rFonts w:cstheme="minorHAnsi"/>
          <w:sz w:val="21"/>
          <w:szCs w:val="21"/>
          <w:lang w:val="en-IN"/>
        </w:rPr>
        <w:t xml:space="preserve"> </w:t>
      </w:r>
      <w:r w:rsidRPr="00B7655C">
        <w:rPr>
          <w:rFonts w:cstheme="minorHAnsi"/>
          <w:b/>
          <w:bCs/>
          <w:sz w:val="21"/>
          <w:szCs w:val="21"/>
          <w:lang w:val="en-IN"/>
        </w:rPr>
        <w:t>Macy’s</w:t>
      </w:r>
      <w:r w:rsidR="00692198">
        <w:rPr>
          <w:rFonts w:cstheme="minorHAnsi"/>
          <w:b/>
          <w:bCs/>
          <w:sz w:val="21"/>
          <w:szCs w:val="21"/>
          <w:lang w:val="en-IN"/>
        </w:rPr>
        <w:t xml:space="preserve">                                                                                                                                </w:t>
      </w:r>
      <w:r w:rsidR="001F2975">
        <w:rPr>
          <w:rFonts w:cstheme="minorHAnsi"/>
          <w:b/>
          <w:bCs/>
          <w:sz w:val="21"/>
          <w:szCs w:val="21"/>
          <w:lang w:val="en-IN"/>
        </w:rPr>
        <w:t xml:space="preserve">   </w:t>
      </w:r>
      <w:r w:rsidR="00692198">
        <w:rPr>
          <w:rFonts w:cstheme="minorHAnsi"/>
          <w:b/>
          <w:bCs/>
          <w:sz w:val="21"/>
          <w:szCs w:val="21"/>
          <w:lang w:val="en-IN"/>
        </w:rPr>
        <w:t xml:space="preserve">  </w:t>
      </w:r>
      <w:r w:rsidR="00692198" w:rsidRPr="007B2317">
        <w:rPr>
          <w:rFonts w:cstheme="minorHAnsi"/>
          <w:b/>
          <w:bCs/>
          <w:sz w:val="21"/>
          <w:szCs w:val="21"/>
          <w:lang w:val="en-IN"/>
        </w:rPr>
        <w:t>Location:</w:t>
      </w:r>
      <w:r w:rsidR="00692198" w:rsidRPr="007B2317">
        <w:rPr>
          <w:rFonts w:cstheme="minorHAnsi"/>
          <w:sz w:val="21"/>
          <w:szCs w:val="21"/>
          <w:lang w:val="en-IN"/>
        </w:rPr>
        <w:t xml:space="preserve"> New </w:t>
      </w:r>
      <w:proofErr w:type="gramStart"/>
      <w:r w:rsidR="00692198" w:rsidRPr="007B2317">
        <w:rPr>
          <w:rFonts w:cstheme="minorHAnsi"/>
          <w:sz w:val="21"/>
          <w:szCs w:val="21"/>
          <w:lang w:val="en-IN"/>
        </w:rPr>
        <w:t>York</w:t>
      </w:r>
      <w:r w:rsidR="00B15814">
        <w:rPr>
          <w:rFonts w:cstheme="minorHAnsi"/>
          <w:sz w:val="21"/>
          <w:szCs w:val="21"/>
          <w:lang w:val="en-IN"/>
        </w:rPr>
        <w:t xml:space="preserve"> ,</w:t>
      </w:r>
      <w:proofErr w:type="gramEnd"/>
      <w:r w:rsidR="00B15814">
        <w:rPr>
          <w:rFonts w:cstheme="minorHAnsi"/>
          <w:sz w:val="21"/>
          <w:szCs w:val="21"/>
          <w:lang w:val="en-IN"/>
        </w:rPr>
        <w:t xml:space="preserve"> NY</w:t>
      </w:r>
      <w:r w:rsidRPr="007B2317">
        <w:rPr>
          <w:rFonts w:cstheme="minorHAnsi"/>
          <w:sz w:val="21"/>
          <w:szCs w:val="21"/>
          <w:lang w:val="en-IN"/>
        </w:rPr>
        <w:br/>
      </w:r>
      <w:r w:rsidRPr="007B2317">
        <w:rPr>
          <w:rFonts w:cstheme="minorHAnsi"/>
          <w:b/>
          <w:bCs/>
          <w:sz w:val="21"/>
          <w:szCs w:val="21"/>
          <w:lang w:val="en-IN"/>
        </w:rPr>
        <w:t>Role:</w:t>
      </w:r>
      <w:r w:rsidRPr="007B2317">
        <w:rPr>
          <w:rFonts w:cstheme="minorHAnsi"/>
          <w:sz w:val="21"/>
          <w:szCs w:val="21"/>
          <w:lang w:val="en-IN"/>
        </w:rPr>
        <w:t xml:space="preserve"> .NET Developer</w:t>
      </w:r>
      <w:r w:rsidR="00692198">
        <w:rPr>
          <w:rFonts w:cstheme="minorHAnsi"/>
          <w:sz w:val="21"/>
          <w:szCs w:val="21"/>
          <w:lang w:val="en-IN"/>
        </w:rPr>
        <w:t xml:space="preserve">                                                                                                                    </w:t>
      </w:r>
      <w:r w:rsidR="001F2975">
        <w:rPr>
          <w:rFonts w:cstheme="minorHAnsi"/>
          <w:sz w:val="21"/>
          <w:szCs w:val="21"/>
          <w:lang w:val="en-IN"/>
        </w:rPr>
        <w:t xml:space="preserve">  </w:t>
      </w:r>
      <w:r w:rsidR="00692198">
        <w:rPr>
          <w:rFonts w:cstheme="minorHAnsi"/>
          <w:sz w:val="21"/>
          <w:szCs w:val="21"/>
          <w:lang w:val="en-IN"/>
        </w:rPr>
        <w:t xml:space="preserve">  </w:t>
      </w:r>
      <w:r w:rsidR="00692198" w:rsidRPr="007B2317">
        <w:rPr>
          <w:rFonts w:cstheme="minorHAnsi"/>
          <w:b/>
          <w:bCs/>
          <w:sz w:val="21"/>
          <w:szCs w:val="21"/>
          <w:lang w:val="en-IN"/>
        </w:rPr>
        <w:t>Duration:</w:t>
      </w:r>
      <w:r w:rsidR="00692198" w:rsidRPr="007B2317">
        <w:rPr>
          <w:rFonts w:cstheme="minorHAnsi"/>
          <w:sz w:val="21"/>
          <w:szCs w:val="21"/>
          <w:lang w:val="en-IN"/>
        </w:rPr>
        <w:t xml:space="preserve"> January 2016 – August 2017</w:t>
      </w:r>
    </w:p>
    <w:p w14:paraId="5F9E1660" w14:textId="77777777" w:rsidR="007B2317" w:rsidRPr="007B2317" w:rsidRDefault="007B2317" w:rsidP="007B2317">
      <w:pPr>
        <w:spacing w:after="0" w:line="240" w:lineRule="auto"/>
        <w:rPr>
          <w:rFonts w:eastAsia="Times New Roman" w:cstheme="minorHAnsi"/>
          <w:b/>
          <w:bCs/>
          <w:sz w:val="21"/>
          <w:szCs w:val="21"/>
          <w:lang w:val="en-IN"/>
        </w:rPr>
      </w:pPr>
      <w:r w:rsidRPr="007B2317">
        <w:rPr>
          <w:rFonts w:eastAsia="Times New Roman" w:cstheme="minorHAnsi"/>
          <w:b/>
          <w:bCs/>
          <w:sz w:val="21"/>
          <w:szCs w:val="21"/>
          <w:lang w:val="en-IN"/>
        </w:rPr>
        <w:t>Project Description</w:t>
      </w:r>
    </w:p>
    <w:p w14:paraId="4ECD5B75" w14:textId="77777777" w:rsidR="007B2317" w:rsidRPr="007B2317" w:rsidRDefault="007B2317" w:rsidP="007B2317">
      <w:pPr>
        <w:spacing w:after="0" w:line="240" w:lineRule="auto"/>
        <w:rPr>
          <w:rFonts w:eastAsia="Times New Roman" w:cstheme="minorHAnsi"/>
          <w:sz w:val="21"/>
          <w:szCs w:val="21"/>
          <w:lang w:val="en-IN"/>
        </w:rPr>
      </w:pPr>
      <w:r w:rsidRPr="007B2317">
        <w:rPr>
          <w:rFonts w:eastAsia="Times New Roman" w:cstheme="minorHAnsi"/>
          <w:sz w:val="21"/>
          <w:szCs w:val="21"/>
          <w:lang w:val="en-IN"/>
        </w:rPr>
        <w:t xml:space="preserve">This project supported the development of a centralized Product </w:t>
      </w:r>
      <w:proofErr w:type="spellStart"/>
      <w:r w:rsidRPr="007B2317">
        <w:rPr>
          <w:rFonts w:eastAsia="Times New Roman" w:cstheme="minorHAnsi"/>
          <w:sz w:val="21"/>
          <w:szCs w:val="21"/>
          <w:lang w:val="en-IN"/>
        </w:rPr>
        <w:t>Catalog</w:t>
      </w:r>
      <w:proofErr w:type="spellEnd"/>
      <w:r w:rsidRPr="007B2317">
        <w:rPr>
          <w:rFonts w:eastAsia="Times New Roman" w:cstheme="minorHAnsi"/>
          <w:sz w:val="21"/>
          <w:szCs w:val="21"/>
          <w:lang w:val="en-IN"/>
        </w:rPr>
        <w:t xml:space="preserve"> &amp; Search API used by Macy’s e-commerce platforms to manage product information, pricing, and availability across online retail channels. The initiative aimed to standardize product data ingestion from multiple enterprise systems and provide a scalable </w:t>
      </w:r>
      <w:proofErr w:type="spellStart"/>
      <w:r w:rsidRPr="007B2317">
        <w:rPr>
          <w:rFonts w:eastAsia="Times New Roman" w:cstheme="minorHAnsi"/>
          <w:sz w:val="21"/>
          <w:szCs w:val="21"/>
          <w:lang w:val="en-IN"/>
        </w:rPr>
        <w:t>catalog</w:t>
      </w:r>
      <w:proofErr w:type="spellEnd"/>
      <w:r w:rsidRPr="007B2317">
        <w:rPr>
          <w:rFonts w:eastAsia="Times New Roman" w:cstheme="minorHAnsi"/>
          <w:sz w:val="21"/>
          <w:szCs w:val="21"/>
          <w:lang w:val="en-IN"/>
        </w:rPr>
        <w:t xml:space="preserve"> service capable of supporting high-volume product searches and storefront browsing.</w:t>
      </w:r>
    </w:p>
    <w:p w14:paraId="373A77A3" w14:textId="77777777" w:rsidR="007B2317" w:rsidRPr="007B2317" w:rsidRDefault="007B2317" w:rsidP="007B2317">
      <w:pPr>
        <w:spacing w:after="0" w:line="240" w:lineRule="auto"/>
        <w:rPr>
          <w:rFonts w:eastAsia="Times New Roman" w:cstheme="minorHAnsi"/>
          <w:sz w:val="21"/>
          <w:szCs w:val="21"/>
          <w:lang w:val="en-IN"/>
        </w:rPr>
      </w:pPr>
      <w:r w:rsidRPr="007B2317">
        <w:rPr>
          <w:rFonts w:eastAsia="Times New Roman" w:cstheme="minorHAnsi"/>
          <w:sz w:val="21"/>
          <w:szCs w:val="21"/>
          <w:lang w:val="en-IN"/>
        </w:rPr>
        <w:t xml:space="preserve">The platform ingested product data feeds from SAP and master data management (MDM) systems, transforming and normalizing the information into a unified </w:t>
      </w:r>
      <w:proofErr w:type="spellStart"/>
      <w:r w:rsidRPr="007B2317">
        <w:rPr>
          <w:rFonts w:eastAsia="Times New Roman" w:cstheme="minorHAnsi"/>
          <w:sz w:val="21"/>
          <w:szCs w:val="21"/>
          <w:lang w:val="en-IN"/>
        </w:rPr>
        <w:t>catalog</w:t>
      </w:r>
      <w:proofErr w:type="spellEnd"/>
      <w:r w:rsidRPr="007B2317">
        <w:rPr>
          <w:rFonts w:eastAsia="Times New Roman" w:cstheme="minorHAnsi"/>
          <w:sz w:val="21"/>
          <w:szCs w:val="21"/>
          <w:lang w:val="en-IN"/>
        </w:rPr>
        <w:t xml:space="preserve"> schema. Backend services exposed versioned ASP.NET Web APIs enabling pagination, filtering, and type-ahead search capabilities used by customer-facing web applications.</w:t>
      </w:r>
    </w:p>
    <w:p w14:paraId="590C83C7" w14:textId="77777777" w:rsidR="007B2317" w:rsidRPr="00B7655C" w:rsidRDefault="007B2317" w:rsidP="00B7655C">
      <w:pPr>
        <w:pStyle w:val="BodyText"/>
        <w:spacing w:line="240" w:lineRule="auto"/>
        <w:rPr>
          <w:rFonts w:eastAsia="Times New Roman"/>
        </w:rPr>
      </w:pPr>
      <w:r w:rsidRPr="00B7655C">
        <w:rPr>
          <w:rFonts w:eastAsia="Times New Roman"/>
        </w:rPr>
        <w:t xml:space="preserve">Frontend components built using React and modern JavaScript frameworks consumed these APIs to provide responsive product search experiences for online shoppers. The solution incorporated SQL Server indexing, caching strategies, and scheduled refresh processes, along with selective use of Azure Cosmos DB, to improve </w:t>
      </w:r>
      <w:proofErr w:type="spellStart"/>
      <w:r w:rsidRPr="00B7655C">
        <w:rPr>
          <w:rFonts w:eastAsia="Times New Roman"/>
        </w:rPr>
        <w:t>catalog</w:t>
      </w:r>
      <w:proofErr w:type="spellEnd"/>
      <w:r w:rsidRPr="00B7655C">
        <w:rPr>
          <w:rFonts w:eastAsia="Times New Roman"/>
        </w:rPr>
        <w:t xml:space="preserve"> performance, search relevance, and data consistency across Macy’s digital commerce platforms.</w:t>
      </w:r>
    </w:p>
    <w:p w14:paraId="21F4BFA5" w14:textId="502841C8" w:rsidR="00CC2056" w:rsidRPr="00CC2056" w:rsidRDefault="00CC2056" w:rsidP="007B2317">
      <w:pPr>
        <w:spacing w:after="0" w:line="240" w:lineRule="auto"/>
        <w:rPr>
          <w:rFonts w:eastAsia="Times New Roman" w:cstheme="minorHAnsi"/>
          <w:sz w:val="21"/>
          <w:szCs w:val="21"/>
        </w:rPr>
      </w:pPr>
    </w:p>
    <w:p w14:paraId="4568EA7E" w14:textId="77777777" w:rsidR="00CC2056" w:rsidRPr="00CC2056" w:rsidRDefault="00000000" w:rsidP="00CC2056">
      <w:pPr>
        <w:spacing w:after="0" w:line="240" w:lineRule="auto"/>
        <w:jc w:val="both"/>
        <w:rPr>
          <w:rFonts w:eastAsia="Times New Roman" w:cstheme="minorHAnsi"/>
          <w:sz w:val="21"/>
          <w:szCs w:val="21"/>
        </w:rPr>
      </w:pPr>
      <w:r>
        <w:rPr>
          <w:rFonts w:eastAsia="Times New Roman" w:cstheme="minorHAnsi"/>
          <w:sz w:val="21"/>
          <w:szCs w:val="21"/>
        </w:rPr>
        <w:pict w14:anchorId="38FB3E09">
          <v:rect id="_x0000_i1036" style="width:0;height:1.5pt" o:hralign="center" o:hrstd="t" o:hr="t" fillcolor="#a0a0a0" stroked="f"/>
        </w:pict>
      </w:r>
    </w:p>
    <w:p w14:paraId="77879D63" w14:textId="0D83FB06" w:rsidR="00B7655C" w:rsidRPr="00B7655C" w:rsidRDefault="00CC2056" w:rsidP="00B7655C">
      <w:pPr>
        <w:spacing w:after="0" w:line="240" w:lineRule="auto"/>
        <w:jc w:val="both"/>
        <w:rPr>
          <w:rFonts w:eastAsia="Times New Roman" w:cstheme="minorHAnsi"/>
          <w:b/>
          <w:bCs/>
          <w:sz w:val="21"/>
          <w:szCs w:val="21"/>
        </w:rPr>
      </w:pPr>
      <w:r w:rsidRPr="00CC2056">
        <w:rPr>
          <w:rFonts w:eastAsia="Times New Roman" w:cstheme="minorHAnsi"/>
          <w:b/>
          <w:bCs/>
          <w:sz w:val="21"/>
          <w:szCs w:val="21"/>
        </w:rPr>
        <w:t>Responsibilities</w:t>
      </w:r>
    </w:p>
    <w:p w14:paraId="735FEB9D" w14:textId="7DFE591D"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Contributed to the development of a centralized product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and search service, enabling standardized management of product, pricing, and inventory data used across Macy’s e-commerce applications.</w:t>
      </w:r>
    </w:p>
    <w:p w14:paraId="41DECF9C" w14:textId="1C2BDD39"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Designed and implemented backend services using ASP.NET MVC and ASP.NET Web API with C#, exposing versioned APIs supporting product search, pagination, filtering, and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retrieval operations.</w:t>
      </w:r>
    </w:p>
    <w:p w14:paraId="1BCF6AF7" w14:textId="0005A04E"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Developed frontend components using ReactJS, Redux, JavaScript, and jQuery, building interactive user interfaces that consumed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APIs and rendered dynamic product search results.</w:t>
      </w:r>
    </w:p>
    <w:p w14:paraId="7F4750A8" w14:textId="1E8F255E"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Integrated product data feeds from SAP and MDM systems, processing IDoc and flat file inputs to validate, transform, and normalize data into a centralized product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schema.</w:t>
      </w:r>
    </w:p>
    <w:p w14:paraId="6DEE2F72" w14:textId="35651E0E"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Designed and optimized SQL Server database structures including tables, stored procedures, and indexes to support high-performance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queries and product search operations.</w:t>
      </w:r>
    </w:p>
    <w:p w14:paraId="659F1056" w14:textId="1E3FC052"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Implemented indexing and caching strategies to improve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search response times and product retrieval performance across online storefront applications.</w:t>
      </w:r>
    </w:p>
    <w:p w14:paraId="2242B10D" w14:textId="3E384C52"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Developed data ingestion and refresh processes using SQL Server Agent jobs, enabling scheduled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updates and synchronization with upstream product information systems.</w:t>
      </w:r>
    </w:p>
    <w:p w14:paraId="738EF239" w14:textId="4BEAFF1E"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Implemented API request validation, error handling, and standardized response structures to ensure reliable integration between frontend applications and backend services.</w:t>
      </w:r>
    </w:p>
    <w:p w14:paraId="4DEF5EE1" w14:textId="5FC9A221"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Supported deployment and hosting of applications using Microsoft Azure App Services and IIS, ensuring scalable and reliable hosting for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services.</w:t>
      </w:r>
    </w:p>
    <w:p w14:paraId="7317C669" w14:textId="08B77943"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Utilized Azure Cosmos DB for selective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storage and CRUD operations, enabling flexible data management for high-volume product metadata.</w:t>
      </w:r>
    </w:p>
    <w:p w14:paraId="7223A0D4" w14:textId="684F9188"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Managed source code repositories and build pipelines using Team Foundation Server (TFS) and Visual Studio Online (VSO) to support version control and collaborative development.</w:t>
      </w:r>
    </w:p>
    <w:p w14:paraId="5BDDDA6D" w14:textId="3C5614B0"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Created and maintained build and release definitions in VSO, enabling automated build processes and controlled deployments across development and staging environments.</w:t>
      </w:r>
    </w:p>
    <w:p w14:paraId="691179B6" w14:textId="2037AFA0"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Developed unit and integration test cases using Visual Studio testing tools, improving code reliability and validating API functionality before deployment.</w:t>
      </w:r>
    </w:p>
    <w:p w14:paraId="5E772D75" w14:textId="66883225"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Participated in functional testing and defect resolution, identifying issues during development cycles and implementing fixes to improve overall application stability.</w:t>
      </w:r>
    </w:p>
    <w:p w14:paraId="1D17C263" w14:textId="67D55871"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t xml:space="preserve">Collaborated with business analysts, QA teams, and system architects throughout the software development life cycle (SDLC) to deliver high-quality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services aligned with retail business requirements.</w:t>
      </w:r>
    </w:p>
    <w:p w14:paraId="3389247C" w14:textId="1669201C" w:rsidR="00D816C3" w:rsidRPr="00B7655C" w:rsidRDefault="00D816C3" w:rsidP="00D816C3">
      <w:pPr>
        <w:pStyle w:val="ListParagraph"/>
        <w:numPr>
          <w:ilvl w:val="0"/>
          <w:numId w:val="12"/>
        </w:numPr>
        <w:spacing w:after="0" w:line="240" w:lineRule="auto"/>
        <w:jc w:val="both"/>
        <w:rPr>
          <w:rFonts w:eastAsia="Times New Roman" w:cstheme="minorHAnsi"/>
          <w:sz w:val="21"/>
          <w:szCs w:val="21"/>
          <w:lang w:val="en-IN"/>
        </w:rPr>
      </w:pPr>
      <w:r w:rsidRPr="00B7655C">
        <w:rPr>
          <w:rFonts w:eastAsia="Times New Roman" w:cstheme="minorHAnsi"/>
          <w:sz w:val="21"/>
          <w:szCs w:val="21"/>
          <w:lang w:val="en-IN"/>
        </w:rPr>
        <w:lastRenderedPageBreak/>
        <w:t xml:space="preserve">Investigated and resolved production issues by performing root cause analysis and system troubleshooting, ensuring consistent operation of product </w:t>
      </w:r>
      <w:proofErr w:type="spellStart"/>
      <w:r w:rsidRPr="00B7655C">
        <w:rPr>
          <w:rFonts w:eastAsia="Times New Roman" w:cstheme="minorHAnsi"/>
          <w:sz w:val="21"/>
          <w:szCs w:val="21"/>
          <w:lang w:val="en-IN"/>
        </w:rPr>
        <w:t>catalog</w:t>
      </w:r>
      <w:proofErr w:type="spellEnd"/>
      <w:r w:rsidRPr="00B7655C">
        <w:rPr>
          <w:rFonts w:eastAsia="Times New Roman" w:cstheme="minorHAnsi"/>
          <w:sz w:val="21"/>
          <w:szCs w:val="21"/>
          <w:lang w:val="en-IN"/>
        </w:rPr>
        <w:t xml:space="preserve"> and search services.</w:t>
      </w:r>
    </w:p>
    <w:p w14:paraId="155ACECD" w14:textId="77777777" w:rsidR="00157CFD" w:rsidRPr="00D816C3" w:rsidRDefault="00157CFD" w:rsidP="00D816C3">
      <w:pPr>
        <w:pStyle w:val="ListParagraph"/>
        <w:spacing w:after="0" w:line="240" w:lineRule="auto"/>
        <w:jc w:val="both"/>
        <w:rPr>
          <w:rFonts w:eastAsia="Times New Roman" w:cstheme="minorHAnsi"/>
          <w:sz w:val="21"/>
          <w:szCs w:val="21"/>
        </w:rPr>
      </w:pPr>
    </w:p>
    <w:p w14:paraId="77BD14CF" w14:textId="77777777" w:rsidR="00350936" w:rsidRPr="00350936" w:rsidRDefault="00000000" w:rsidP="00350936">
      <w:pPr>
        <w:spacing w:after="0" w:line="240" w:lineRule="auto"/>
        <w:jc w:val="both"/>
        <w:rPr>
          <w:rFonts w:eastAsia="Times New Roman" w:cstheme="minorHAnsi"/>
          <w:sz w:val="21"/>
          <w:szCs w:val="21"/>
        </w:rPr>
      </w:pPr>
      <w:r>
        <w:rPr>
          <w:rFonts w:eastAsia="Times New Roman" w:cstheme="minorHAnsi"/>
          <w:sz w:val="21"/>
          <w:szCs w:val="21"/>
        </w:rPr>
        <w:pict w14:anchorId="2B9CD19D">
          <v:rect id="_x0000_i1037" style="width:0;height:1.5pt" o:hralign="center" o:hrstd="t" o:hr="t" fillcolor="#a0a0a0" stroked="f"/>
        </w:pict>
      </w:r>
    </w:p>
    <w:p w14:paraId="7D386C9B" w14:textId="45993F21" w:rsidR="00CD5E25" w:rsidRPr="00CD5E25" w:rsidRDefault="00CD5E25" w:rsidP="00CD5E25">
      <w:pPr>
        <w:pStyle w:val="Heading2"/>
        <w:spacing w:before="0" w:beforeAutospacing="0" w:after="0" w:afterAutospacing="0"/>
        <w:rPr>
          <w:rFonts w:cstheme="minorHAnsi"/>
          <w:sz w:val="21"/>
          <w:szCs w:val="21"/>
          <w:lang w:val="en-IN"/>
        </w:rPr>
      </w:pPr>
      <w:r w:rsidRPr="00CD5E25">
        <w:rPr>
          <w:rFonts w:cstheme="minorHAnsi"/>
          <w:sz w:val="21"/>
          <w:szCs w:val="21"/>
          <w:lang w:val="en-IN"/>
        </w:rPr>
        <w:t>Client: Cigna Health</w:t>
      </w:r>
      <w:r w:rsidR="00692198">
        <w:rPr>
          <w:rFonts w:cstheme="minorHAnsi"/>
          <w:sz w:val="21"/>
          <w:szCs w:val="21"/>
          <w:lang w:val="en-IN"/>
        </w:rPr>
        <w:t xml:space="preserve">                                                                                                          </w:t>
      </w:r>
      <w:r w:rsidR="00692198" w:rsidRPr="00CD5E25">
        <w:rPr>
          <w:rFonts w:cstheme="minorHAnsi"/>
          <w:sz w:val="21"/>
          <w:szCs w:val="21"/>
          <w:lang w:val="en-IN"/>
        </w:rPr>
        <w:t xml:space="preserve">Location: </w:t>
      </w:r>
      <w:r w:rsidR="00692198" w:rsidRPr="00CD5E25">
        <w:rPr>
          <w:rFonts w:cstheme="minorHAnsi"/>
          <w:b w:val="0"/>
          <w:bCs w:val="0"/>
          <w:sz w:val="21"/>
          <w:szCs w:val="21"/>
          <w:lang w:val="en-IN"/>
        </w:rPr>
        <w:t>Bloomfield, CT</w:t>
      </w:r>
      <w:r w:rsidR="00692198" w:rsidRPr="00CD5E25">
        <w:rPr>
          <w:rFonts w:cstheme="minorHAnsi"/>
          <w:sz w:val="21"/>
          <w:szCs w:val="21"/>
          <w:lang w:val="en-IN"/>
        </w:rPr>
        <w:br/>
      </w:r>
      <w:r w:rsidRPr="00CD5E25">
        <w:rPr>
          <w:rFonts w:cstheme="minorHAnsi"/>
          <w:sz w:val="21"/>
          <w:szCs w:val="21"/>
          <w:lang w:val="en-IN"/>
        </w:rPr>
        <w:t>Role: .</w:t>
      </w:r>
      <w:r w:rsidRPr="00CD5E25">
        <w:rPr>
          <w:rFonts w:cstheme="minorHAnsi"/>
          <w:b w:val="0"/>
          <w:bCs w:val="0"/>
          <w:sz w:val="21"/>
          <w:szCs w:val="21"/>
          <w:lang w:val="en-IN"/>
        </w:rPr>
        <w:t>NET Developer</w:t>
      </w:r>
      <w:r w:rsidR="00692198">
        <w:rPr>
          <w:rFonts w:cstheme="minorHAnsi"/>
          <w:b w:val="0"/>
          <w:bCs w:val="0"/>
          <w:sz w:val="21"/>
          <w:szCs w:val="21"/>
          <w:lang w:val="en-IN"/>
        </w:rPr>
        <w:t xml:space="preserve">                                                                                                         </w:t>
      </w:r>
      <w:r w:rsidR="00692198" w:rsidRPr="00CD5E25">
        <w:rPr>
          <w:rFonts w:cstheme="minorHAnsi"/>
          <w:sz w:val="21"/>
          <w:szCs w:val="21"/>
          <w:lang w:val="en-IN"/>
        </w:rPr>
        <w:t xml:space="preserve">Duration: </w:t>
      </w:r>
      <w:r w:rsidR="00692198" w:rsidRPr="00CD5E25">
        <w:rPr>
          <w:rFonts w:cstheme="minorHAnsi"/>
          <w:b w:val="0"/>
          <w:bCs w:val="0"/>
          <w:sz w:val="21"/>
          <w:szCs w:val="21"/>
          <w:lang w:val="en-IN"/>
        </w:rPr>
        <w:t>May 2014 – December 2015</w:t>
      </w:r>
    </w:p>
    <w:p w14:paraId="78AB6DB4" w14:textId="77777777" w:rsidR="00CD5E25" w:rsidRPr="00CD5E25" w:rsidRDefault="00CD5E25" w:rsidP="00CD5E25">
      <w:pPr>
        <w:pStyle w:val="Heading2"/>
        <w:spacing w:before="0" w:beforeAutospacing="0" w:after="0" w:afterAutospacing="0"/>
        <w:rPr>
          <w:rFonts w:cstheme="minorHAnsi"/>
          <w:sz w:val="21"/>
          <w:szCs w:val="21"/>
          <w:lang w:val="en-IN"/>
        </w:rPr>
      </w:pPr>
      <w:r w:rsidRPr="00CD5E25">
        <w:rPr>
          <w:rFonts w:cstheme="minorHAnsi"/>
          <w:sz w:val="21"/>
          <w:szCs w:val="21"/>
          <w:lang w:val="en-IN"/>
        </w:rPr>
        <w:t>Project Description</w:t>
      </w:r>
    </w:p>
    <w:p w14:paraId="72C82678" w14:textId="2FE756EC" w:rsidR="00CD5E25" w:rsidRPr="00B7655C" w:rsidRDefault="00CD5E25" w:rsidP="004D2CDB">
      <w:pPr>
        <w:pStyle w:val="Heading2"/>
        <w:spacing w:before="0" w:beforeAutospacing="0" w:after="0" w:afterAutospacing="0"/>
        <w:rPr>
          <w:rFonts w:cstheme="minorHAnsi"/>
          <w:sz w:val="21"/>
          <w:szCs w:val="21"/>
          <w:lang w:val="en-IN"/>
        </w:rPr>
      </w:pPr>
      <w:r w:rsidRPr="00CD5E25">
        <w:rPr>
          <w:rFonts w:cstheme="minorHAnsi"/>
          <w:b w:val="0"/>
          <w:bCs w:val="0"/>
          <w:sz w:val="21"/>
          <w:szCs w:val="21"/>
          <w:lang w:val="en-IN"/>
        </w:rPr>
        <w:t>Contributed to enterprise claims processing systems used by internal healthcare operations teams at Cigna. The project focused on modernizing legacy applications and improving claims data management through web-based solutions built with ASP.NET MVC, Web API, and AngularJS. The platform supported claims data retrieval, reporting, and operational workflows while maintaining integration with existing enterprise databases. Performance improvements and application modernization efforts helped improve usability, maintainability, and system reliability across claims processing environments</w:t>
      </w:r>
      <w:r w:rsidRPr="00CD5E25">
        <w:rPr>
          <w:rFonts w:cstheme="minorHAnsi"/>
          <w:sz w:val="21"/>
          <w:szCs w:val="21"/>
          <w:lang w:val="en-IN"/>
        </w:rPr>
        <w:t>.</w:t>
      </w:r>
    </w:p>
    <w:p w14:paraId="6B3B7CE1" w14:textId="2BB089ED" w:rsidR="00D816C3" w:rsidRPr="00BA5E48" w:rsidRDefault="00000000" w:rsidP="00BA5E48">
      <w:pPr>
        <w:pStyle w:val="NormalWeb"/>
        <w:jc w:val="both"/>
        <w:rPr>
          <w:rFonts w:cstheme="minorHAnsi"/>
          <w:sz w:val="21"/>
          <w:szCs w:val="21"/>
        </w:rPr>
      </w:pPr>
      <w:r>
        <w:rPr>
          <w:rFonts w:cstheme="minorHAnsi"/>
          <w:sz w:val="21"/>
          <w:szCs w:val="21"/>
        </w:rPr>
        <w:pict w14:anchorId="7F195B9C">
          <v:rect id="_x0000_i1038" style="width:0;height:1.5pt" o:hralign="center" o:bullet="t" o:hrstd="t" o:hr="t" fillcolor="#a0a0a0" stroked="f"/>
        </w:pict>
      </w:r>
      <w:r w:rsidR="004D2CDB" w:rsidRPr="004D2CDB">
        <w:rPr>
          <w:rFonts w:cstheme="minorHAnsi"/>
          <w:b/>
          <w:bCs/>
          <w:sz w:val="21"/>
          <w:szCs w:val="21"/>
        </w:rPr>
        <w:t>Responsibilitie</w:t>
      </w:r>
      <w:r w:rsidR="00BA5E48">
        <w:rPr>
          <w:rFonts w:cstheme="minorHAnsi"/>
          <w:b/>
          <w:bCs/>
          <w:sz w:val="21"/>
          <w:szCs w:val="21"/>
        </w:rPr>
        <w:t>s</w:t>
      </w:r>
    </w:p>
    <w:p w14:paraId="6432B6D4" w14:textId="7E8A4880" w:rsidR="00D816C3" w:rsidRPr="00CD5E25" w:rsidRDefault="00D816C3" w:rsidP="00D816C3">
      <w:pPr>
        <w:pStyle w:val="NormalWeb"/>
        <w:numPr>
          <w:ilvl w:val="0"/>
          <w:numId w:val="13"/>
        </w:numPr>
        <w:spacing w:before="0" w:beforeAutospacing="0" w:after="0" w:afterAutospacing="0"/>
        <w:jc w:val="both"/>
        <w:rPr>
          <w:rFonts w:cstheme="minorHAnsi"/>
          <w:sz w:val="21"/>
          <w:szCs w:val="21"/>
          <w:lang w:val="en-IN"/>
        </w:rPr>
      </w:pPr>
      <w:r w:rsidRPr="00CD5E25">
        <w:rPr>
          <w:rFonts w:cstheme="minorHAnsi"/>
          <w:sz w:val="21"/>
          <w:szCs w:val="21"/>
          <w:lang w:val="en-IN"/>
        </w:rPr>
        <w:t>Developed backend services using ASP.NET MVC, ASP.NET Web API, and C#, enabling secure processing and retrieval of healthcare claims data across internal applications.</w:t>
      </w:r>
    </w:p>
    <w:p w14:paraId="089CBCDC" w14:textId="149BA890" w:rsidR="00D816C3" w:rsidRPr="00CD5E25" w:rsidRDefault="00D816C3" w:rsidP="00D816C3">
      <w:pPr>
        <w:pStyle w:val="NormalWeb"/>
        <w:numPr>
          <w:ilvl w:val="0"/>
          <w:numId w:val="13"/>
        </w:numPr>
        <w:spacing w:before="0" w:beforeAutospacing="0" w:after="0" w:afterAutospacing="0"/>
        <w:jc w:val="both"/>
        <w:rPr>
          <w:rFonts w:cstheme="minorHAnsi"/>
          <w:sz w:val="21"/>
          <w:szCs w:val="21"/>
          <w:lang w:val="en-IN"/>
        </w:rPr>
      </w:pPr>
      <w:r w:rsidRPr="00CD5E25">
        <w:rPr>
          <w:rFonts w:cstheme="minorHAnsi"/>
          <w:sz w:val="21"/>
          <w:szCs w:val="21"/>
          <w:lang w:val="en-IN"/>
        </w:rPr>
        <w:t>Built interactive frontend components using AngularJS, JavaScript, HTML5, CSS3, and jQuery, improving usability and responsiveness of claims management interfaces.</w:t>
      </w:r>
    </w:p>
    <w:p w14:paraId="0005EF3C" w14:textId="62F52462" w:rsidR="00D816C3" w:rsidRPr="00CD5E25" w:rsidRDefault="00D816C3" w:rsidP="00D816C3">
      <w:pPr>
        <w:pStyle w:val="NormalWeb"/>
        <w:numPr>
          <w:ilvl w:val="0"/>
          <w:numId w:val="13"/>
        </w:numPr>
        <w:spacing w:before="0" w:beforeAutospacing="0" w:after="0" w:afterAutospacing="0"/>
        <w:jc w:val="both"/>
        <w:rPr>
          <w:rFonts w:cstheme="minorHAnsi"/>
          <w:sz w:val="21"/>
          <w:szCs w:val="21"/>
          <w:lang w:val="en-IN"/>
        </w:rPr>
      </w:pPr>
      <w:r w:rsidRPr="00CD5E25">
        <w:rPr>
          <w:rFonts w:cstheme="minorHAnsi"/>
          <w:sz w:val="21"/>
          <w:szCs w:val="21"/>
          <w:lang w:val="en-IN"/>
        </w:rPr>
        <w:t>Maintained and enhanced legacy ASP.NET Web Forms modules while supporting migration of application features toward MVC and API-based architecture.</w:t>
      </w:r>
    </w:p>
    <w:p w14:paraId="7EB783D2" w14:textId="510E1430" w:rsidR="00D816C3" w:rsidRPr="00CD5E25" w:rsidRDefault="00D816C3" w:rsidP="00D816C3">
      <w:pPr>
        <w:pStyle w:val="NormalWeb"/>
        <w:numPr>
          <w:ilvl w:val="0"/>
          <w:numId w:val="13"/>
        </w:numPr>
        <w:spacing w:before="0" w:beforeAutospacing="0" w:after="0" w:afterAutospacing="0"/>
        <w:jc w:val="both"/>
        <w:rPr>
          <w:rFonts w:cstheme="minorHAnsi"/>
          <w:sz w:val="21"/>
          <w:szCs w:val="21"/>
          <w:lang w:val="en-IN"/>
        </w:rPr>
      </w:pPr>
      <w:r w:rsidRPr="00CD5E25">
        <w:rPr>
          <w:rFonts w:cstheme="minorHAnsi"/>
          <w:sz w:val="21"/>
          <w:szCs w:val="21"/>
          <w:lang w:val="en-IN"/>
        </w:rPr>
        <w:t>Optimized SQL Server queries and stored procedures using T-SQL, improving performance of claims reporting and operational data retrieval.</w:t>
      </w:r>
    </w:p>
    <w:p w14:paraId="614903E1" w14:textId="0DD48743" w:rsidR="00D816C3" w:rsidRPr="00CD5E25" w:rsidRDefault="00D816C3" w:rsidP="00D816C3">
      <w:pPr>
        <w:pStyle w:val="NormalWeb"/>
        <w:numPr>
          <w:ilvl w:val="0"/>
          <w:numId w:val="13"/>
        </w:numPr>
        <w:spacing w:before="0" w:beforeAutospacing="0" w:after="0" w:afterAutospacing="0"/>
        <w:jc w:val="both"/>
        <w:rPr>
          <w:rFonts w:cstheme="minorHAnsi"/>
          <w:sz w:val="21"/>
          <w:szCs w:val="21"/>
          <w:lang w:val="en-IN"/>
        </w:rPr>
      </w:pPr>
      <w:r w:rsidRPr="00CD5E25">
        <w:rPr>
          <w:rFonts w:cstheme="minorHAnsi"/>
          <w:sz w:val="21"/>
          <w:szCs w:val="21"/>
          <w:lang w:val="en-IN"/>
        </w:rPr>
        <w:t>Implemented business logic using LINQ and Lambda expressions, supporting efficient data processing within application services.</w:t>
      </w:r>
    </w:p>
    <w:p w14:paraId="4926A86D" w14:textId="116D5B82" w:rsidR="00D816C3" w:rsidRPr="00CD5E25" w:rsidRDefault="00D816C3" w:rsidP="00D816C3">
      <w:pPr>
        <w:pStyle w:val="NormalWeb"/>
        <w:numPr>
          <w:ilvl w:val="0"/>
          <w:numId w:val="13"/>
        </w:numPr>
        <w:spacing w:before="0" w:beforeAutospacing="0" w:after="0" w:afterAutospacing="0"/>
        <w:jc w:val="both"/>
        <w:rPr>
          <w:rFonts w:cstheme="minorHAnsi"/>
          <w:sz w:val="21"/>
          <w:szCs w:val="21"/>
          <w:lang w:val="en-IN"/>
        </w:rPr>
      </w:pPr>
      <w:r w:rsidRPr="00CD5E25">
        <w:rPr>
          <w:rFonts w:cstheme="minorHAnsi"/>
          <w:sz w:val="21"/>
          <w:szCs w:val="21"/>
          <w:lang w:val="en-IN"/>
        </w:rPr>
        <w:t>Participated in Agile development processes, code reviews, testing, and defect resolution, ensuring reliable application functionality and timely feature delivery.</w:t>
      </w:r>
    </w:p>
    <w:p w14:paraId="21921A47" w14:textId="77777777" w:rsidR="00D816C3" w:rsidRPr="004D2CDB" w:rsidRDefault="00D816C3" w:rsidP="00D816C3">
      <w:pPr>
        <w:pStyle w:val="NormalWeb"/>
        <w:spacing w:before="0" w:beforeAutospacing="0" w:after="0" w:afterAutospacing="0"/>
        <w:ind w:left="720"/>
        <w:jc w:val="both"/>
        <w:rPr>
          <w:rFonts w:asciiTheme="minorHAnsi" w:hAnsiTheme="minorHAnsi" w:cstheme="minorHAnsi"/>
          <w:sz w:val="21"/>
          <w:szCs w:val="21"/>
        </w:rPr>
      </w:pPr>
    </w:p>
    <w:p w14:paraId="746D9BDF" w14:textId="791C7421" w:rsidR="004C3D5A" w:rsidRPr="00DA3582" w:rsidRDefault="00000000" w:rsidP="00DA3582">
      <w:pPr>
        <w:spacing w:after="0" w:line="240" w:lineRule="auto"/>
        <w:jc w:val="both"/>
        <w:rPr>
          <w:rFonts w:eastAsia="Times New Roman" w:cstheme="minorHAnsi"/>
          <w:sz w:val="21"/>
          <w:szCs w:val="21"/>
        </w:rPr>
      </w:pPr>
      <w:r>
        <w:rPr>
          <w:rFonts w:eastAsia="Times New Roman" w:cstheme="minorHAnsi"/>
          <w:sz w:val="21"/>
          <w:szCs w:val="21"/>
        </w:rPr>
        <w:pict w14:anchorId="4E635AF5">
          <v:rect id="_x0000_i1039" style="width:0;height:1.5pt" o:hralign="center" o:hrstd="t" o:hr="t" fillcolor="#a0a0a0" stroked="f"/>
        </w:pict>
      </w:r>
    </w:p>
    <w:sectPr w:rsidR="004C3D5A" w:rsidRPr="00DA3582" w:rsidSect="003509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9" style="width:0;height:1.5pt" o:hralign="center" o:bullet="t" o:hrstd="t" o:hr="t" fillcolor="#a0a0a0" stroked="f"/>
    </w:pict>
  </w:numPicBullet>
  <w:numPicBullet w:numPicBulletId="1">
    <w:pict>
      <v:rect id="_x0000_i1040" style="width:0;height:1.5pt" o:hralign="center" o:bullet="t" o:hrstd="t" o:hr="t" fillcolor="#a0a0a0" stroked="f"/>
    </w:pict>
  </w:numPicBullet>
  <w:numPicBullet w:numPicBulletId="2">
    <w:pict>
      <v:rect id="_x0000_i1041" style="width:0;height:1.5pt" o:hralign="center" o:bullet="t" o:hrstd="t" o:hr="t" fillcolor="#a0a0a0" stroked="f"/>
    </w:pict>
  </w:numPicBullet>
  <w:abstractNum w:abstractNumId="0" w15:restartNumberingAfterBreak="0">
    <w:nsid w:val="0ACF517A"/>
    <w:multiLevelType w:val="hybridMultilevel"/>
    <w:tmpl w:val="E4DA3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4F00CF"/>
    <w:multiLevelType w:val="multilevel"/>
    <w:tmpl w:val="840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00AA9"/>
    <w:multiLevelType w:val="hybridMultilevel"/>
    <w:tmpl w:val="6D608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4961C0"/>
    <w:multiLevelType w:val="hybridMultilevel"/>
    <w:tmpl w:val="B6789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AB5019"/>
    <w:multiLevelType w:val="multilevel"/>
    <w:tmpl w:val="4750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11B16"/>
    <w:multiLevelType w:val="multilevel"/>
    <w:tmpl w:val="93F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6276E"/>
    <w:multiLevelType w:val="hybridMultilevel"/>
    <w:tmpl w:val="A79A6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BA6239"/>
    <w:multiLevelType w:val="multilevel"/>
    <w:tmpl w:val="BB9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E12FC"/>
    <w:multiLevelType w:val="multilevel"/>
    <w:tmpl w:val="02D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164F1"/>
    <w:multiLevelType w:val="multilevel"/>
    <w:tmpl w:val="7820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B61FD"/>
    <w:multiLevelType w:val="multilevel"/>
    <w:tmpl w:val="019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25CA6"/>
    <w:multiLevelType w:val="hybridMultilevel"/>
    <w:tmpl w:val="291C7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DA21036"/>
    <w:multiLevelType w:val="multilevel"/>
    <w:tmpl w:val="157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35E79"/>
    <w:multiLevelType w:val="hybridMultilevel"/>
    <w:tmpl w:val="32FC6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875145">
    <w:abstractNumId w:val="5"/>
  </w:num>
  <w:num w:numId="2" w16cid:durableId="1193685422">
    <w:abstractNumId w:val="4"/>
  </w:num>
  <w:num w:numId="3" w16cid:durableId="1766075857">
    <w:abstractNumId w:val="8"/>
  </w:num>
  <w:num w:numId="4" w16cid:durableId="2109697187">
    <w:abstractNumId w:val="10"/>
  </w:num>
  <w:num w:numId="5" w16cid:durableId="117840312">
    <w:abstractNumId w:val="7"/>
  </w:num>
  <w:num w:numId="6" w16cid:durableId="455830589">
    <w:abstractNumId w:val="12"/>
  </w:num>
  <w:num w:numId="7" w16cid:durableId="755713552">
    <w:abstractNumId w:val="9"/>
  </w:num>
  <w:num w:numId="8" w16cid:durableId="1282228818">
    <w:abstractNumId w:val="1"/>
  </w:num>
  <w:num w:numId="9" w16cid:durableId="1871840269">
    <w:abstractNumId w:val="2"/>
  </w:num>
  <w:num w:numId="10" w16cid:durableId="988367302">
    <w:abstractNumId w:val="13"/>
  </w:num>
  <w:num w:numId="11" w16cid:durableId="1454058916">
    <w:abstractNumId w:val="3"/>
  </w:num>
  <w:num w:numId="12" w16cid:durableId="2082022440">
    <w:abstractNumId w:val="6"/>
  </w:num>
  <w:num w:numId="13" w16cid:durableId="2104186532">
    <w:abstractNumId w:val="0"/>
  </w:num>
  <w:num w:numId="14" w16cid:durableId="18616246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36"/>
    <w:rsid w:val="00096C94"/>
    <w:rsid w:val="000E3858"/>
    <w:rsid w:val="00136540"/>
    <w:rsid w:val="00150B00"/>
    <w:rsid w:val="00157CFD"/>
    <w:rsid w:val="001B5B59"/>
    <w:rsid w:val="001D467C"/>
    <w:rsid w:val="001F2975"/>
    <w:rsid w:val="0020362D"/>
    <w:rsid w:val="00282634"/>
    <w:rsid w:val="002A3990"/>
    <w:rsid w:val="00312D16"/>
    <w:rsid w:val="00321CFE"/>
    <w:rsid w:val="00350936"/>
    <w:rsid w:val="00354B4C"/>
    <w:rsid w:val="00362DDE"/>
    <w:rsid w:val="00382364"/>
    <w:rsid w:val="004311EB"/>
    <w:rsid w:val="00440367"/>
    <w:rsid w:val="00464C11"/>
    <w:rsid w:val="00484BD5"/>
    <w:rsid w:val="004C3D5A"/>
    <w:rsid w:val="004D2CDB"/>
    <w:rsid w:val="004F0943"/>
    <w:rsid w:val="0050278E"/>
    <w:rsid w:val="005070FE"/>
    <w:rsid w:val="00512B87"/>
    <w:rsid w:val="00516B4E"/>
    <w:rsid w:val="00546429"/>
    <w:rsid w:val="00563146"/>
    <w:rsid w:val="005B4385"/>
    <w:rsid w:val="00617F32"/>
    <w:rsid w:val="00634D36"/>
    <w:rsid w:val="00692198"/>
    <w:rsid w:val="00716942"/>
    <w:rsid w:val="00736CFF"/>
    <w:rsid w:val="00797774"/>
    <w:rsid w:val="007B2317"/>
    <w:rsid w:val="007B2EE4"/>
    <w:rsid w:val="007F73F8"/>
    <w:rsid w:val="00832C37"/>
    <w:rsid w:val="00842E34"/>
    <w:rsid w:val="00865138"/>
    <w:rsid w:val="00972E5F"/>
    <w:rsid w:val="009813D9"/>
    <w:rsid w:val="00A0256B"/>
    <w:rsid w:val="00A41B5C"/>
    <w:rsid w:val="00A64E5A"/>
    <w:rsid w:val="00A81E84"/>
    <w:rsid w:val="00A85E9D"/>
    <w:rsid w:val="00A8745B"/>
    <w:rsid w:val="00AA7AF4"/>
    <w:rsid w:val="00AB7000"/>
    <w:rsid w:val="00AC352D"/>
    <w:rsid w:val="00AE0859"/>
    <w:rsid w:val="00B076CB"/>
    <w:rsid w:val="00B115FC"/>
    <w:rsid w:val="00B15814"/>
    <w:rsid w:val="00B65386"/>
    <w:rsid w:val="00B7655C"/>
    <w:rsid w:val="00B8158E"/>
    <w:rsid w:val="00B91152"/>
    <w:rsid w:val="00BA5E48"/>
    <w:rsid w:val="00BF411D"/>
    <w:rsid w:val="00C24586"/>
    <w:rsid w:val="00C816B2"/>
    <w:rsid w:val="00CC2056"/>
    <w:rsid w:val="00CD5E25"/>
    <w:rsid w:val="00D05CB2"/>
    <w:rsid w:val="00D54217"/>
    <w:rsid w:val="00D816C3"/>
    <w:rsid w:val="00DA3582"/>
    <w:rsid w:val="00DC3851"/>
    <w:rsid w:val="00DD7A3E"/>
    <w:rsid w:val="00E22FBF"/>
    <w:rsid w:val="00E65205"/>
    <w:rsid w:val="00F02B45"/>
    <w:rsid w:val="00F2474E"/>
    <w:rsid w:val="00F43A19"/>
    <w:rsid w:val="00F827A6"/>
    <w:rsid w:val="00FB5095"/>
    <w:rsid w:val="00FE1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16BE"/>
  <w15:chartTrackingRefBased/>
  <w15:docId w15:val="{3563158A-4FEA-43F0-9573-509061866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55C"/>
  </w:style>
  <w:style w:type="paragraph" w:styleId="Heading2">
    <w:name w:val="heading 2"/>
    <w:basedOn w:val="Normal"/>
    <w:link w:val="Heading2Char"/>
    <w:uiPriority w:val="9"/>
    <w:qFormat/>
    <w:rsid w:val="003509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09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09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0936"/>
    <w:rPr>
      <w:rFonts w:ascii="Times New Roman" w:eastAsia="Times New Roman" w:hAnsi="Times New Roman" w:cs="Times New Roman"/>
      <w:b/>
      <w:bCs/>
      <w:sz w:val="27"/>
      <w:szCs w:val="27"/>
    </w:rPr>
  </w:style>
  <w:style w:type="paragraph" w:styleId="NormalWeb">
    <w:name w:val="Normal (Web)"/>
    <w:basedOn w:val="Normal"/>
    <w:uiPriority w:val="99"/>
    <w:unhideWhenUsed/>
    <w:rsid w:val="003509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936"/>
    <w:rPr>
      <w:b/>
      <w:bCs/>
    </w:rPr>
  </w:style>
  <w:style w:type="character" w:styleId="Hyperlink">
    <w:name w:val="Hyperlink"/>
    <w:basedOn w:val="DefaultParagraphFont"/>
    <w:uiPriority w:val="99"/>
    <w:unhideWhenUsed/>
    <w:rsid w:val="00350936"/>
    <w:rPr>
      <w:color w:val="0563C1" w:themeColor="hyperlink"/>
      <w:u w:val="single"/>
    </w:rPr>
  </w:style>
  <w:style w:type="character" w:styleId="UnresolvedMention">
    <w:name w:val="Unresolved Mention"/>
    <w:basedOn w:val="DefaultParagraphFont"/>
    <w:uiPriority w:val="99"/>
    <w:semiHidden/>
    <w:unhideWhenUsed/>
    <w:rsid w:val="00A0256B"/>
    <w:rPr>
      <w:color w:val="605E5C"/>
      <w:shd w:val="clear" w:color="auto" w:fill="E1DFDD"/>
    </w:rPr>
  </w:style>
  <w:style w:type="paragraph" w:styleId="BodyText">
    <w:name w:val="Body Text"/>
    <w:basedOn w:val="Normal"/>
    <w:link w:val="BodyTextChar"/>
    <w:uiPriority w:val="99"/>
    <w:unhideWhenUsed/>
    <w:rsid w:val="00972E5F"/>
    <w:pPr>
      <w:spacing w:after="0"/>
    </w:pPr>
    <w:rPr>
      <w:rFonts w:cstheme="minorHAnsi"/>
      <w:sz w:val="21"/>
      <w:szCs w:val="21"/>
      <w:lang w:val="en-IN"/>
    </w:rPr>
  </w:style>
  <w:style w:type="character" w:customStyle="1" w:styleId="BodyTextChar">
    <w:name w:val="Body Text Char"/>
    <w:basedOn w:val="DefaultParagraphFont"/>
    <w:link w:val="BodyText"/>
    <w:uiPriority w:val="99"/>
    <w:rsid w:val="00972E5F"/>
    <w:rPr>
      <w:rFonts w:cstheme="minorHAnsi"/>
      <w:sz w:val="21"/>
      <w:szCs w:val="21"/>
      <w:lang w:val="en-IN"/>
    </w:rPr>
  </w:style>
  <w:style w:type="paragraph" w:styleId="BodyText2">
    <w:name w:val="Body Text 2"/>
    <w:basedOn w:val="Normal"/>
    <w:link w:val="BodyText2Char"/>
    <w:uiPriority w:val="99"/>
    <w:unhideWhenUsed/>
    <w:rsid w:val="007B2EE4"/>
    <w:pPr>
      <w:spacing w:after="0" w:line="240" w:lineRule="auto"/>
      <w:jc w:val="both"/>
    </w:pPr>
    <w:rPr>
      <w:rFonts w:eastAsia="Times New Roman" w:cstheme="minorHAnsi"/>
      <w:sz w:val="21"/>
      <w:szCs w:val="21"/>
    </w:rPr>
  </w:style>
  <w:style w:type="character" w:customStyle="1" w:styleId="BodyText2Char">
    <w:name w:val="Body Text 2 Char"/>
    <w:basedOn w:val="DefaultParagraphFont"/>
    <w:link w:val="BodyText2"/>
    <w:uiPriority w:val="99"/>
    <w:rsid w:val="007B2EE4"/>
    <w:rPr>
      <w:rFonts w:eastAsia="Times New Roman" w:cstheme="minorHAnsi"/>
      <w:sz w:val="21"/>
      <w:szCs w:val="21"/>
    </w:rPr>
  </w:style>
  <w:style w:type="paragraph" w:styleId="ListParagraph">
    <w:name w:val="List Paragraph"/>
    <w:basedOn w:val="Normal"/>
    <w:uiPriority w:val="34"/>
    <w:qFormat/>
    <w:rsid w:val="00502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94847">
      <w:bodyDiv w:val="1"/>
      <w:marLeft w:val="0"/>
      <w:marRight w:val="0"/>
      <w:marTop w:val="0"/>
      <w:marBottom w:val="0"/>
      <w:divBdr>
        <w:top w:val="none" w:sz="0" w:space="0" w:color="auto"/>
        <w:left w:val="none" w:sz="0" w:space="0" w:color="auto"/>
        <w:bottom w:val="none" w:sz="0" w:space="0" w:color="auto"/>
        <w:right w:val="none" w:sz="0" w:space="0" w:color="auto"/>
      </w:divBdr>
    </w:div>
    <w:div w:id="580255941">
      <w:bodyDiv w:val="1"/>
      <w:marLeft w:val="0"/>
      <w:marRight w:val="0"/>
      <w:marTop w:val="0"/>
      <w:marBottom w:val="0"/>
      <w:divBdr>
        <w:top w:val="none" w:sz="0" w:space="0" w:color="auto"/>
        <w:left w:val="none" w:sz="0" w:space="0" w:color="auto"/>
        <w:bottom w:val="none" w:sz="0" w:space="0" w:color="auto"/>
        <w:right w:val="none" w:sz="0" w:space="0" w:color="auto"/>
      </w:divBdr>
    </w:div>
    <w:div w:id="712998902">
      <w:bodyDiv w:val="1"/>
      <w:marLeft w:val="0"/>
      <w:marRight w:val="0"/>
      <w:marTop w:val="0"/>
      <w:marBottom w:val="0"/>
      <w:divBdr>
        <w:top w:val="none" w:sz="0" w:space="0" w:color="auto"/>
        <w:left w:val="none" w:sz="0" w:space="0" w:color="auto"/>
        <w:bottom w:val="none" w:sz="0" w:space="0" w:color="auto"/>
        <w:right w:val="none" w:sz="0" w:space="0" w:color="auto"/>
      </w:divBdr>
      <w:divsChild>
        <w:div w:id="688456532">
          <w:marLeft w:val="0"/>
          <w:marRight w:val="0"/>
          <w:marTop w:val="0"/>
          <w:marBottom w:val="0"/>
          <w:divBdr>
            <w:top w:val="none" w:sz="0" w:space="0" w:color="auto"/>
            <w:left w:val="none" w:sz="0" w:space="0" w:color="auto"/>
            <w:bottom w:val="none" w:sz="0" w:space="0" w:color="auto"/>
            <w:right w:val="none" w:sz="0" w:space="0" w:color="auto"/>
          </w:divBdr>
        </w:div>
        <w:div w:id="680855103">
          <w:marLeft w:val="0"/>
          <w:marRight w:val="0"/>
          <w:marTop w:val="0"/>
          <w:marBottom w:val="0"/>
          <w:divBdr>
            <w:top w:val="none" w:sz="0" w:space="0" w:color="auto"/>
            <w:left w:val="none" w:sz="0" w:space="0" w:color="auto"/>
            <w:bottom w:val="none" w:sz="0" w:space="0" w:color="auto"/>
            <w:right w:val="none" w:sz="0" w:space="0" w:color="auto"/>
          </w:divBdr>
        </w:div>
        <w:div w:id="1925722795">
          <w:marLeft w:val="0"/>
          <w:marRight w:val="0"/>
          <w:marTop w:val="0"/>
          <w:marBottom w:val="0"/>
          <w:divBdr>
            <w:top w:val="none" w:sz="0" w:space="0" w:color="auto"/>
            <w:left w:val="none" w:sz="0" w:space="0" w:color="auto"/>
            <w:bottom w:val="none" w:sz="0" w:space="0" w:color="auto"/>
            <w:right w:val="none" w:sz="0" w:space="0" w:color="auto"/>
          </w:divBdr>
        </w:div>
        <w:div w:id="1582055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B1081-1732-40D6-B9BC-DF20F8B8D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3746</Words>
  <Characters>21356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dc:creator>
  <cp:keywords/>
  <dc:description/>
  <cp:lastModifiedBy>mani raj</cp:lastModifiedBy>
  <cp:revision>25</cp:revision>
  <dcterms:created xsi:type="dcterms:W3CDTF">2026-03-05T14:08:00Z</dcterms:created>
  <dcterms:modified xsi:type="dcterms:W3CDTF">2026-03-16T16:51:00Z</dcterms:modified>
</cp:coreProperties>
</file>