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11E70" w14:textId="47C654C2" w:rsidR="00251D18" w:rsidRPr="00526739" w:rsidRDefault="00526739" w:rsidP="00E84103">
      <w:pPr>
        <w:pStyle w:val="NormalWeb"/>
        <w:spacing w:beforeAutospacing="0" w:afterAutospacing="0"/>
        <w:jc w:val="center"/>
        <w:rPr>
          <w:rFonts w:eastAsiaTheme="minorEastAsia"/>
          <w:sz w:val="20"/>
          <w:szCs w:val="20"/>
        </w:rPr>
      </w:pPr>
      <w:r w:rsidRPr="00526739">
        <w:rPr>
          <w:rFonts w:eastAsiaTheme="minorEastAsia"/>
          <w:sz w:val="20"/>
          <w:szCs w:val="20"/>
        </w:rPr>
        <w:t xml:space="preserve">Mani Sharath Chandra </w:t>
      </w:r>
      <w:proofErr w:type="spellStart"/>
      <w:r w:rsidRPr="00526739">
        <w:rPr>
          <w:rFonts w:eastAsiaTheme="minorEastAsia"/>
          <w:sz w:val="20"/>
          <w:szCs w:val="20"/>
        </w:rPr>
        <w:t>Sattu</w:t>
      </w:r>
      <w:proofErr w:type="spellEnd"/>
    </w:p>
    <w:p w14:paraId="1C3902B7" w14:textId="03D9A1FF" w:rsidR="003F6673" w:rsidRPr="003F6673" w:rsidRDefault="006B7FCB" w:rsidP="003F6673">
      <w:pPr>
        <w:pStyle w:val="NormalWeb"/>
        <w:pBdr>
          <w:bottom w:val="single" w:sz="4" w:space="1" w:color="auto"/>
        </w:pBdr>
        <w:spacing w:beforeAutospacing="0" w:afterAutospacing="0"/>
        <w:jc w:val="center"/>
      </w:pPr>
      <w:r>
        <w:rPr>
          <w:b/>
          <w:bCs/>
          <w:sz w:val="21"/>
          <w:szCs w:val="21"/>
        </w:rPr>
        <w:t>AI Engineer</w:t>
      </w:r>
      <w:r w:rsidR="00BC0124">
        <w:rPr>
          <w:b/>
          <w:bCs/>
          <w:sz w:val="21"/>
          <w:szCs w:val="21"/>
        </w:rPr>
        <w:t xml:space="preserve"> |</w:t>
      </w:r>
      <w:r w:rsidR="000E5099" w:rsidRPr="000E5099">
        <w:rPr>
          <w:b/>
          <w:bCs/>
          <w:sz w:val="21"/>
          <w:szCs w:val="21"/>
        </w:rPr>
        <w:t xml:space="preserve"> </w:t>
      </w:r>
      <w:r w:rsidR="003F6673">
        <w:rPr>
          <w:b/>
          <w:bCs/>
          <w:sz w:val="21"/>
          <w:szCs w:val="21"/>
        </w:rPr>
        <w:t xml:space="preserve">Location: </w:t>
      </w:r>
      <w:r w:rsidR="003F6673" w:rsidRPr="003F6673">
        <w:rPr>
          <w:b/>
          <w:bCs/>
          <w:sz w:val="21"/>
          <w:szCs w:val="21"/>
        </w:rPr>
        <w:t>Cumming, GA</w:t>
      </w:r>
      <w:r w:rsidR="00505DB2" w:rsidRPr="007E1FD7">
        <w:rPr>
          <w:sz w:val="20"/>
          <w:szCs w:val="20"/>
        </w:rPr>
        <w:t xml:space="preserve"> | </w:t>
      </w:r>
      <w:hyperlink r:id="rId5" w:history="1">
        <w:r w:rsidRPr="004D2E2E">
          <w:rPr>
            <w:rStyle w:val="Hyperlink"/>
            <w:sz w:val="20"/>
            <w:szCs w:val="20"/>
          </w:rPr>
          <w:t>ssharathchandra98@gmail.com</w:t>
        </w:r>
      </w:hyperlink>
      <w:r w:rsidR="005E2771" w:rsidRPr="007E1FD7">
        <w:rPr>
          <w:rStyle w:val="16"/>
          <w:b/>
          <w:sz w:val="20"/>
          <w:szCs w:val="20"/>
          <w:u w:val="none"/>
        </w:rPr>
        <w:t xml:space="preserve"> | </w:t>
      </w:r>
      <w:r w:rsidR="00E90598" w:rsidRPr="007E1FD7">
        <w:rPr>
          <w:rStyle w:val="16"/>
          <w:b/>
          <w:color w:val="000000" w:themeColor="text1"/>
          <w:sz w:val="20"/>
          <w:szCs w:val="20"/>
          <w:u w:val="none"/>
        </w:rPr>
        <w:t>+1(</w:t>
      </w:r>
      <w:r>
        <w:rPr>
          <w:rStyle w:val="16"/>
          <w:b/>
          <w:color w:val="000000" w:themeColor="text1"/>
          <w:sz w:val="20"/>
          <w:szCs w:val="20"/>
          <w:u w:val="none"/>
        </w:rPr>
        <w:t>314</w:t>
      </w:r>
      <w:r w:rsidR="00E90598" w:rsidRPr="007E1FD7">
        <w:rPr>
          <w:rStyle w:val="16"/>
          <w:b/>
          <w:color w:val="000000" w:themeColor="text1"/>
          <w:sz w:val="20"/>
          <w:szCs w:val="20"/>
          <w:u w:val="none"/>
        </w:rPr>
        <w:t>)</w:t>
      </w:r>
      <w:r>
        <w:rPr>
          <w:rStyle w:val="16"/>
          <w:b/>
          <w:color w:val="000000" w:themeColor="text1"/>
          <w:sz w:val="20"/>
          <w:szCs w:val="20"/>
          <w:u w:val="none"/>
        </w:rPr>
        <w:t xml:space="preserve"> </w:t>
      </w:r>
      <w:r w:rsidR="00BC0124">
        <w:rPr>
          <w:rStyle w:val="16"/>
          <w:b/>
          <w:color w:val="000000" w:themeColor="text1"/>
          <w:sz w:val="20"/>
          <w:szCs w:val="20"/>
          <w:u w:val="none"/>
        </w:rPr>
        <w:t>3</w:t>
      </w:r>
      <w:r>
        <w:rPr>
          <w:rStyle w:val="16"/>
          <w:b/>
          <w:color w:val="000000" w:themeColor="text1"/>
          <w:sz w:val="20"/>
          <w:szCs w:val="20"/>
          <w:u w:val="none"/>
        </w:rPr>
        <w:t>87</w:t>
      </w:r>
      <w:r w:rsidR="00E90598" w:rsidRPr="007E1FD7">
        <w:rPr>
          <w:rStyle w:val="16"/>
          <w:b/>
          <w:color w:val="000000" w:themeColor="text1"/>
          <w:sz w:val="20"/>
          <w:szCs w:val="20"/>
          <w:u w:val="none"/>
        </w:rPr>
        <w:t>-</w:t>
      </w:r>
      <w:r>
        <w:rPr>
          <w:rStyle w:val="16"/>
          <w:b/>
          <w:color w:val="000000" w:themeColor="text1"/>
          <w:sz w:val="20"/>
          <w:szCs w:val="20"/>
          <w:u w:val="none"/>
        </w:rPr>
        <w:t>9009</w:t>
      </w:r>
      <w:r w:rsidR="00FE73F0">
        <w:rPr>
          <w:rStyle w:val="16"/>
          <w:b/>
          <w:color w:val="000000" w:themeColor="text1"/>
          <w:sz w:val="20"/>
          <w:szCs w:val="20"/>
          <w:u w:val="none"/>
        </w:rPr>
        <w:t xml:space="preserve"> | </w:t>
      </w:r>
      <w:hyperlink r:id="rId6" w:history="1">
        <w:r w:rsidR="00FE73F0" w:rsidRPr="00D31E06">
          <w:rPr>
            <w:rStyle w:val="Hyperlink"/>
            <w:bCs/>
            <w:sz w:val="20"/>
            <w:szCs w:val="20"/>
          </w:rPr>
          <w:t>GitHub</w:t>
        </w:r>
      </w:hyperlink>
    </w:p>
    <w:p w14:paraId="2500E390" w14:textId="2E739620" w:rsidR="00812B2A" w:rsidRPr="007E1FD7" w:rsidRDefault="00526E44" w:rsidP="00030935">
      <w:pPr>
        <w:spacing w:after="40" w:line="264" w:lineRule="auto"/>
        <w:jc w:val="both"/>
        <w:rPr>
          <w:rFonts w:ascii="Times New Roman" w:hAnsi="Times New Roman" w:cs="Times New Roman"/>
        </w:rPr>
      </w:pPr>
      <w:r w:rsidRPr="007E1FD7">
        <w:rPr>
          <w:rFonts w:ascii="Times New Roman" w:eastAsia="Cambria" w:hAnsi="Times New Roman" w:cs="Times New Roman"/>
          <w:b/>
          <w:kern w:val="2"/>
          <w:sz w:val="22"/>
          <w:szCs w:val="22"/>
          <w:u w:val="single"/>
          <w:lang w:bidi="ar"/>
        </w:rPr>
        <w:t>PROFESSIONAL SUMMARY</w:t>
      </w:r>
    </w:p>
    <w:p w14:paraId="22940EDB" w14:textId="252FE5C1" w:rsidR="00251D18" w:rsidRPr="00D8350F" w:rsidRDefault="0068598E" w:rsidP="00030935">
      <w:pPr>
        <w:spacing w:after="40"/>
        <w:jc w:val="both"/>
        <w:rPr>
          <w:rFonts w:ascii="Times New Roman" w:eastAsia="Times New Roman" w:hAnsi="Times New Roman" w:cs="Times New Roman"/>
          <w:lang w:eastAsia="en-US"/>
        </w:rPr>
      </w:pPr>
      <w:r w:rsidRPr="0068598E">
        <w:rPr>
          <w:rFonts w:ascii="Times New Roman" w:hAnsi="Times New Roman" w:cs="Times New Roman"/>
        </w:rPr>
        <w:t>AI Engineer with 7+ years of experience building production-grade AI and data systems across healthcare and manufacturing. Experienced in end-to-end ownership from secure data ingestion and orchestration to NLP, RAG-based LLM systems, and cloud deployment. Strong background in HIPAA-aligned architectures, MLOps, and scalable AWS and Azure solutions that deliver measurable business impact.</w:t>
      </w:r>
    </w:p>
    <w:p w14:paraId="20258A94" w14:textId="77777777" w:rsidR="00251D18" w:rsidRDefault="00526E44" w:rsidP="007C4052">
      <w:pPr>
        <w:pStyle w:val="Heading3"/>
        <w:spacing w:beforeAutospacing="0" w:after="40" w:afterAutospacing="0"/>
        <w:jc w:val="both"/>
        <w:rPr>
          <w:rStyle w:val="Strong"/>
          <w:b/>
          <w:bCs/>
          <w:sz w:val="21"/>
          <w:szCs w:val="21"/>
          <w:u w:val="single"/>
        </w:rPr>
      </w:pPr>
      <w:r w:rsidRPr="007E1FD7">
        <w:rPr>
          <w:rStyle w:val="Strong"/>
          <w:b/>
          <w:bCs/>
          <w:sz w:val="21"/>
          <w:szCs w:val="21"/>
          <w:u w:val="single"/>
        </w:rPr>
        <w:t>TECHNICAL SKILLS</w:t>
      </w:r>
    </w:p>
    <w:p w14:paraId="0169B9CD" w14:textId="29DCD081" w:rsidR="009D4CC7" w:rsidRPr="009D4CC7" w:rsidRDefault="009D4CC7" w:rsidP="004D2DDE">
      <w:pPr>
        <w:pStyle w:val="ListParagraph"/>
        <w:numPr>
          <w:ilvl w:val="0"/>
          <w:numId w:val="29"/>
        </w:numPr>
        <w:spacing w:before="100" w:beforeAutospacing="1" w:after="100" w:afterAutospacing="1"/>
        <w:rPr>
          <w:rFonts w:ascii="Times New Roman" w:eastAsia="Times New Roman" w:hAnsi="Times New Roman" w:cs="Times New Roman"/>
          <w:b/>
          <w:bCs/>
          <w:lang w:eastAsia="en-US"/>
        </w:rPr>
      </w:pPr>
      <w:r w:rsidRPr="009D4CC7">
        <w:rPr>
          <w:rFonts w:ascii="Times New Roman" w:eastAsia="Times New Roman" w:hAnsi="Times New Roman" w:cs="Times New Roman"/>
          <w:b/>
          <w:bCs/>
          <w:lang w:eastAsia="en-US"/>
        </w:rPr>
        <w:t xml:space="preserve">Programming &amp; Query: </w:t>
      </w:r>
      <w:r w:rsidRPr="004D2DDE">
        <w:rPr>
          <w:rFonts w:ascii="Times New Roman" w:eastAsia="Times New Roman" w:hAnsi="Times New Roman" w:cs="Times New Roman"/>
          <w:lang w:eastAsia="en-US"/>
        </w:rPr>
        <w:t>Python, SQL, Java, Bash, PostgreSQL</w:t>
      </w:r>
      <w:r w:rsidRPr="009D4CC7">
        <w:rPr>
          <w:rFonts w:ascii="Times New Roman" w:eastAsia="Times New Roman" w:hAnsi="Times New Roman" w:cs="Times New Roman"/>
          <w:b/>
          <w:bCs/>
          <w:lang w:eastAsia="en-US"/>
        </w:rPr>
        <w:t xml:space="preserve"> </w:t>
      </w:r>
    </w:p>
    <w:p w14:paraId="5009AA2A" w14:textId="665D6650" w:rsidR="009D4CC7" w:rsidRPr="009D4CC7" w:rsidRDefault="009D4CC7" w:rsidP="004D2DDE">
      <w:pPr>
        <w:pStyle w:val="ListParagraph"/>
        <w:numPr>
          <w:ilvl w:val="0"/>
          <w:numId w:val="29"/>
        </w:numPr>
        <w:spacing w:before="100" w:beforeAutospacing="1" w:after="100" w:afterAutospacing="1"/>
        <w:rPr>
          <w:rFonts w:ascii="Times New Roman" w:eastAsia="Times New Roman" w:hAnsi="Times New Roman" w:cs="Times New Roman"/>
          <w:b/>
          <w:bCs/>
          <w:lang w:eastAsia="en-US"/>
        </w:rPr>
      </w:pPr>
      <w:r w:rsidRPr="009D4CC7">
        <w:rPr>
          <w:rFonts w:ascii="Times New Roman" w:eastAsia="Times New Roman" w:hAnsi="Times New Roman" w:cs="Times New Roman"/>
          <w:b/>
          <w:bCs/>
          <w:lang w:eastAsia="en-US"/>
        </w:rPr>
        <w:t xml:space="preserve">LLM &amp; Agent Systems: </w:t>
      </w:r>
      <w:r w:rsidRPr="004D2DDE">
        <w:rPr>
          <w:rFonts w:ascii="Times New Roman" w:eastAsia="Times New Roman" w:hAnsi="Times New Roman" w:cs="Times New Roman"/>
          <w:lang w:eastAsia="en-US"/>
        </w:rPr>
        <w:t xml:space="preserve">LangGraph, LangChain, RAG, MCP, DSPy, Prompt Engineering, LangSmith, Claude API, Amazon Bedrock </w:t>
      </w:r>
    </w:p>
    <w:p w14:paraId="1DD1EC0C" w14:textId="78D6D4BC" w:rsidR="009D4CC7" w:rsidRPr="009D4CC7" w:rsidRDefault="009D4CC7" w:rsidP="004D2DDE">
      <w:pPr>
        <w:pStyle w:val="ListParagraph"/>
        <w:numPr>
          <w:ilvl w:val="0"/>
          <w:numId w:val="29"/>
        </w:numPr>
        <w:spacing w:before="100" w:beforeAutospacing="1" w:after="100" w:afterAutospacing="1"/>
        <w:rPr>
          <w:rFonts w:ascii="Times New Roman" w:eastAsia="Times New Roman" w:hAnsi="Times New Roman" w:cs="Times New Roman"/>
          <w:b/>
          <w:bCs/>
          <w:lang w:eastAsia="en-US"/>
        </w:rPr>
      </w:pPr>
      <w:r w:rsidRPr="009D4CC7">
        <w:rPr>
          <w:rFonts w:ascii="Times New Roman" w:eastAsia="Times New Roman" w:hAnsi="Times New Roman" w:cs="Times New Roman"/>
          <w:b/>
          <w:bCs/>
          <w:lang w:eastAsia="en-US"/>
        </w:rPr>
        <w:t xml:space="preserve">ML &amp; NLP: </w:t>
      </w:r>
      <w:r w:rsidRPr="004D2DDE">
        <w:rPr>
          <w:rFonts w:ascii="Times New Roman" w:eastAsia="Times New Roman" w:hAnsi="Times New Roman" w:cs="Times New Roman"/>
          <w:lang w:eastAsia="en-US"/>
        </w:rPr>
        <w:t>Clinical NLP, Entity Extraction, Anomaly Detection, Defect Prediction, Model Evaluation, Human-in-the-Loop, XAI</w:t>
      </w:r>
      <w:r w:rsidRPr="009D4CC7">
        <w:rPr>
          <w:rFonts w:ascii="Times New Roman" w:eastAsia="Times New Roman" w:hAnsi="Times New Roman" w:cs="Times New Roman"/>
          <w:b/>
          <w:bCs/>
          <w:lang w:eastAsia="en-US"/>
        </w:rPr>
        <w:t xml:space="preserve"> </w:t>
      </w:r>
    </w:p>
    <w:p w14:paraId="19593EAF" w14:textId="0CDE8C9E" w:rsidR="009D4CC7" w:rsidRPr="009D4CC7" w:rsidRDefault="009D4CC7" w:rsidP="004D2DDE">
      <w:pPr>
        <w:pStyle w:val="ListParagraph"/>
        <w:numPr>
          <w:ilvl w:val="0"/>
          <w:numId w:val="29"/>
        </w:numPr>
        <w:spacing w:before="100" w:beforeAutospacing="1" w:after="100" w:afterAutospacing="1"/>
        <w:rPr>
          <w:rFonts w:ascii="Times New Roman" w:eastAsia="Times New Roman" w:hAnsi="Times New Roman" w:cs="Times New Roman"/>
          <w:b/>
          <w:bCs/>
          <w:lang w:eastAsia="en-US"/>
        </w:rPr>
      </w:pPr>
      <w:r w:rsidRPr="009D4CC7">
        <w:rPr>
          <w:rFonts w:ascii="Times New Roman" w:eastAsia="Times New Roman" w:hAnsi="Times New Roman" w:cs="Times New Roman"/>
          <w:b/>
          <w:bCs/>
          <w:lang w:eastAsia="en-US"/>
        </w:rPr>
        <w:t xml:space="preserve">Data Engineering: </w:t>
      </w:r>
      <w:r w:rsidRPr="004D2DDE">
        <w:rPr>
          <w:rFonts w:ascii="Times New Roman" w:eastAsia="Times New Roman" w:hAnsi="Times New Roman" w:cs="Times New Roman"/>
          <w:lang w:eastAsia="en-US"/>
        </w:rPr>
        <w:t xml:space="preserve">ETL/ELT, Batch Pipelines, PySpark, Time-Series Features, Data Validation, Cohort Analytics, Apache Spark </w:t>
      </w:r>
    </w:p>
    <w:p w14:paraId="0FC68D81" w14:textId="348F09AB" w:rsidR="009D4CC7" w:rsidRPr="009D4CC7" w:rsidRDefault="009D4CC7" w:rsidP="004D2DDE">
      <w:pPr>
        <w:pStyle w:val="ListParagraph"/>
        <w:numPr>
          <w:ilvl w:val="0"/>
          <w:numId w:val="29"/>
        </w:numPr>
        <w:spacing w:before="100" w:beforeAutospacing="1" w:after="100" w:afterAutospacing="1"/>
        <w:rPr>
          <w:rFonts w:ascii="Times New Roman" w:eastAsia="Times New Roman" w:hAnsi="Times New Roman" w:cs="Times New Roman"/>
          <w:b/>
          <w:bCs/>
          <w:lang w:eastAsia="en-US"/>
        </w:rPr>
      </w:pPr>
      <w:r w:rsidRPr="009D4CC7">
        <w:rPr>
          <w:rFonts w:ascii="Times New Roman" w:eastAsia="Times New Roman" w:hAnsi="Times New Roman" w:cs="Times New Roman"/>
          <w:b/>
          <w:bCs/>
          <w:lang w:eastAsia="en-US"/>
        </w:rPr>
        <w:t xml:space="preserve">AWS: </w:t>
      </w:r>
      <w:r w:rsidRPr="004D2DDE">
        <w:rPr>
          <w:rFonts w:ascii="Times New Roman" w:eastAsia="Times New Roman" w:hAnsi="Times New Roman" w:cs="Times New Roman"/>
          <w:lang w:eastAsia="en-US"/>
        </w:rPr>
        <w:t>Lambda, Step Functions, API Gateway, S3, OpenSearch, Transcribe Medical, CloudWatch, CDK, CodePipeline, KMS</w:t>
      </w:r>
      <w:r w:rsidRPr="009D4CC7">
        <w:rPr>
          <w:rFonts w:ascii="Times New Roman" w:eastAsia="Times New Roman" w:hAnsi="Times New Roman" w:cs="Times New Roman"/>
          <w:b/>
          <w:bCs/>
          <w:lang w:eastAsia="en-US"/>
        </w:rPr>
        <w:t xml:space="preserve"> </w:t>
      </w:r>
    </w:p>
    <w:p w14:paraId="4F2F3DBE" w14:textId="70B0EF91" w:rsidR="009D4CC7" w:rsidRPr="009D4CC7" w:rsidRDefault="009D4CC7" w:rsidP="004D2DDE">
      <w:pPr>
        <w:pStyle w:val="ListParagraph"/>
        <w:numPr>
          <w:ilvl w:val="0"/>
          <w:numId w:val="29"/>
        </w:numPr>
        <w:spacing w:before="100" w:beforeAutospacing="1" w:after="100" w:afterAutospacing="1"/>
        <w:rPr>
          <w:rFonts w:ascii="Times New Roman" w:eastAsia="Times New Roman" w:hAnsi="Times New Roman" w:cs="Times New Roman"/>
          <w:b/>
          <w:bCs/>
          <w:lang w:eastAsia="en-US"/>
        </w:rPr>
      </w:pPr>
      <w:r w:rsidRPr="009D4CC7">
        <w:rPr>
          <w:rFonts w:ascii="Times New Roman" w:eastAsia="Times New Roman" w:hAnsi="Times New Roman" w:cs="Times New Roman"/>
          <w:b/>
          <w:bCs/>
          <w:lang w:eastAsia="en-US"/>
        </w:rPr>
        <w:t xml:space="preserve">Azure: </w:t>
      </w:r>
      <w:r w:rsidRPr="004D2DDE">
        <w:rPr>
          <w:rFonts w:ascii="Times New Roman" w:eastAsia="Times New Roman" w:hAnsi="Times New Roman" w:cs="Times New Roman"/>
          <w:lang w:eastAsia="en-US"/>
        </w:rPr>
        <w:t>Data Factory, Databricks, ADLS Gen2, Azure ML, Synapse, DevOps, Monitor, Key Vault, Purview</w:t>
      </w:r>
      <w:r w:rsidRPr="009D4CC7">
        <w:rPr>
          <w:rFonts w:ascii="Times New Roman" w:eastAsia="Times New Roman" w:hAnsi="Times New Roman" w:cs="Times New Roman"/>
          <w:b/>
          <w:bCs/>
          <w:lang w:eastAsia="en-US"/>
        </w:rPr>
        <w:t xml:space="preserve"> </w:t>
      </w:r>
    </w:p>
    <w:p w14:paraId="4543CC78" w14:textId="1055EC98" w:rsidR="00BC0124" w:rsidRPr="009D4CC7" w:rsidRDefault="009D4CC7" w:rsidP="004D2DDE">
      <w:pPr>
        <w:pStyle w:val="ListParagraph"/>
        <w:numPr>
          <w:ilvl w:val="0"/>
          <w:numId w:val="29"/>
        </w:numPr>
        <w:spacing w:before="100" w:beforeAutospacing="1" w:after="100" w:afterAutospacing="1"/>
        <w:rPr>
          <w:rFonts w:ascii="Times New Roman" w:eastAsia="Times New Roman" w:hAnsi="Times New Roman" w:cs="Times New Roman"/>
          <w:sz w:val="24"/>
          <w:szCs w:val="24"/>
          <w:lang w:eastAsia="en-US"/>
        </w:rPr>
      </w:pPr>
      <w:r w:rsidRPr="009D4CC7">
        <w:rPr>
          <w:rFonts w:ascii="Times New Roman" w:eastAsia="Times New Roman" w:hAnsi="Times New Roman" w:cs="Times New Roman"/>
          <w:b/>
          <w:bCs/>
          <w:lang w:eastAsia="en-US"/>
        </w:rPr>
        <w:t xml:space="preserve">MLOps &amp; DevOps: </w:t>
      </w:r>
      <w:r w:rsidRPr="004D2DDE">
        <w:rPr>
          <w:rFonts w:ascii="Times New Roman" w:eastAsia="Times New Roman" w:hAnsi="Times New Roman" w:cs="Times New Roman"/>
          <w:lang w:eastAsia="en-US"/>
        </w:rPr>
        <w:t>CI/CD, Terraform, Docker, GitHub Actions, Automated Testing, CloudFormation</w:t>
      </w:r>
    </w:p>
    <w:p w14:paraId="524A3476" w14:textId="66108A30" w:rsidR="00524EAA" w:rsidRDefault="00524EAA" w:rsidP="00524EAA">
      <w:pPr>
        <w:rPr>
          <w:rFonts w:ascii="Times New Roman" w:hAnsi="Times New Roman" w:cs="Times New Roman"/>
          <w:b/>
          <w:bCs/>
          <w:sz w:val="22"/>
          <w:szCs w:val="22"/>
          <w:u w:val="single"/>
        </w:rPr>
      </w:pPr>
      <w:r w:rsidRPr="00524EAA">
        <w:rPr>
          <w:rFonts w:ascii="Times New Roman" w:hAnsi="Times New Roman" w:cs="Times New Roman"/>
          <w:b/>
          <w:bCs/>
          <w:sz w:val="22"/>
          <w:szCs w:val="22"/>
          <w:u w:val="single"/>
        </w:rPr>
        <w:t>PROJECTS</w:t>
      </w:r>
    </w:p>
    <w:p w14:paraId="443B849F" w14:textId="54C87458" w:rsidR="00A25B5F" w:rsidRDefault="00A25B5F" w:rsidP="00524EAA">
      <w:pPr>
        <w:rPr>
          <w:rFonts w:ascii="Times New Roman" w:hAnsi="Times New Roman" w:cs="Times New Roman"/>
          <w:b/>
          <w:bCs/>
          <w:sz w:val="22"/>
          <w:szCs w:val="22"/>
        </w:rPr>
      </w:pPr>
      <w:r w:rsidRPr="00A25B5F">
        <w:rPr>
          <w:rFonts w:ascii="Times New Roman" w:hAnsi="Times New Roman" w:cs="Times New Roman"/>
          <w:b/>
          <w:bCs/>
          <w:sz w:val="22"/>
          <w:szCs w:val="22"/>
        </w:rPr>
        <w:t>Job Fit Analyzer</w:t>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t xml:space="preserve">        Feb 2026</w:t>
      </w:r>
    </w:p>
    <w:p w14:paraId="0CAA14F0" w14:textId="69C638A4" w:rsidR="002A5778" w:rsidRPr="002A5778" w:rsidRDefault="002A5778" w:rsidP="002A5778">
      <w:pPr>
        <w:pStyle w:val="ListParagraph"/>
        <w:numPr>
          <w:ilvl w:val="0"/>
          <w:numId w:val="12"/>
        </w:numPr>
        <w:spacing w:line="276" w:lineRule="auto"/>
        <w:ind w:left="540"/>
        <w:rPr>
          <w:rFonts w:ascii="Times New Roman" w:hAnsi="Times New Roman" w:cs="Times New Roman"/>
        </w:rPr>
      </w:pPr>
      <w:r w:rsidRPr="002A5778">
        <w:rPr>
          <w:rFonts w:ascii="Times New Roman" w:hAnsi="Times New Roman" w:cs="Times New Roman"/>
        </w:rPr>
        <w:t xml:space="preserve">Architected a 6-agent serverless pipeline on AWS Step Functions and Lambda (Python 3.11) covering skill matching, salary benchmarking, difficulty scoring, gap analysis, and resume coaching, completing end-to-end in under 30 seconds. </w:t>
      </w:r>
    </w:p>
    <w:p w14:paraId="73F20583" w14:textId="6C9B6D2B" w:rsidR="002A5778" w:rsidRPr="002A5778" w:rsidRDefault="002A5778" w:rsidP="002A5778">
      <w:pPr>
        <w:pStyle w:val="ListParagraph"/>
        <w:numPr>
          <w:ilvl w:val="0"/>
          <w:numId w:val="12"/>
        </w:numPr>
        <w:spacing w:line="276" w:lineRule="auto"/>
        <w:ind w:left="540"/>
        <w:rPr>
          <w:rFonts w:ascii="Times New Roman" w:hAnsi="Times New Roman" w:cs="Times New Roman"/>
        </w:rPr>
      </w:pPr>
      <w:r w:rsidRPr="002A5778">
        <w:rPr>
          <w:rFonts w:ascii="Times New Roman" w:hAnsi="Times New Roman" w:cs="Times New Roman"/>
        </w:rPr>
        <w:t xml:space="preserve">Built a RAG pipeline using Amazon Bedrock Titan embeddings with cosine similarity search, indexing 16 career documents across 8 engineering disciplines and grounding Claude 3 Haiku resume suggestions in real job requirements. </w:t>
      </w:r>
    </w:p>
    <w:p w14:paraId="26CA79FD" w14:textId="2FDC9C51" w:rsidR="002A5778" w:rsidRPr="002A5778" w:rsidRDefault="002A5778" w:rsidP="002A5778">
      <w:pPr>
        <w:pStyle w:val="ListParagraph"/>
        <w:numPr>
          <w:ilvl w:val="0"/>
          <w:numId w:val="12"/>
        </w:numPr>
        <w:spacing w:line="276" w:lineRule="auto"/>
        <w:ind w:left="540"/>
        <w:rPr>
          <w:rFonts w:ascii="Times New Roman" w:hAnsi="Times New Roman" w:cs="Times New Roman"/>
        </w:rPr>
      </w:pPr>
      <w:r w:rsidRPr="002A5778">
        <w:rPr>
          <w:rFonts w:ascii="Times New Roman" w:hAnsi="Times New Roman" w:cs="Times New Roman"/>
        </w:rPr>
        <w:t xml:space="preserve">Integrated Amazon Bedrock (Claude 3 Haiku) via the Converse API with chain-of-thought prompting, temperature tuning, and JSON schema enforcement to reliably generate structured 8-category resume improvement output. </w:t>
      </w:r>
    </w:p>
    <w:p w14:paraId="40B69B14" w14:textId="1708A8C4" w:rsidR="002A5778" w:rsidRPr="002A5778" w:rsidRDefault="002A5778" w:rsidP="002A5778">
      <w:pPr>
        <w:pStyle w:val="ListParagraph"/>
        <w:numPr>
          <w:ilvl w:val="0"/>
          <w:numId w:val="12"/>
        </w:numPr>
        <w:spacing w:line="276" w:lineRule="auto"/>
        <w:ind w:left="540"/>
        <w:rPr>
          <w:rFonts w:ascii="Times New Roman" w:hAnsi="Times New Roman" w:cs="Times New Roman"/>
        </w:rPr>
      </w:pPr>
      <w:r w:rsidRPr="002A5778">
        <w:rPr>
          <w:rFonts w:ascii="Times New Roman" w:hAnsi="Times New Roman" w:cs="Times New Roman"/>
        </w:rPr>
        <w:t xml:space="preserve">Designed multi-agent orchestration using AWS Step Functions with ResultPath/OutputPath state chaining, IAM least-privilege policies, and DynamoDB for persistent match state across agent invocations. </w:t>
      </w:r>
    </w:p>
    <w:p w14:paraId="386822A3" w14:textId="574BDE40" w:rsidR="002A5778" w:rsidRPr="002A5778" w:rsidRDefault="002A5778" w:rsidP="002A5778">
      <w:pPr>
        <w:pStyle w:val="ListParagraph"/>
        <w:numPr>
          <w:ilvl w:val="0"/>
          <w:numId w:val="12"/>
        </w:numPr>
        <w:spacing w:line="276" w:lineRule="auto"/>
        <w:ind w:left="540"/>
        <w:rPr>
          <w:rFonts w:ascii="Times New Roman" w:hAnsi="Times New Roman" w:cs="Times New Roman"/>
        </w:rPr>
      </w:pPr>
      <w:r w:rsidRPr="002A5778">
        <w:rPr>
          <w:rFonts w:ascii="Times New Roman" w:hAnsi="Times New Roman" w:cs="Times New Roman"/>
        </w:rPr>
        <w:t xml:space="preserve">Built a CI/CD pipeline in GitHub Actions with path-based change detection, per-component deployment jobs, CloudFront cache invalidation, and smoke testing on every push to main. </w:t>
      </w:r>
    </w:p>
    <w:p w14:paraId="0E058EED" w14:textId="20CA820C" w:rsidR="002A5778" w:rsidRPr="002A5778" w:rsidRDefault="002A5778" w:rsidP="002A5778">
      <w:pPr>
        <w:pStyle w:val="ListParagraph"/>
        <w:numPr>
          <w:ilvl w:val="0"/>
          <w:numId w:val="12"/>
        </w:numPr>
        <w:spacing w:line="276" w:lineRule="auto"/>
        <w:ind w:left="540"/>
        <w:rPr>
          <w:rFonts w:ascii="Times New Roman" w:hAnsi="Times New Roman" w:cs="Times New Roman"/>
        </w:rPr>
      </w:pPr>
      <w:r w:rsidRPr="002A5778">
        <w:rPr>
          <w:rFonts w:ascii="Times New Roman" w:hAnsi="Times New Roman" w:cs="Times New Roman"/>
        </w:rPr>
        <w:t xml:space="preserve">Deployed a React frontend on S3 and CloudFront with API Gateway integration, real-time async polling, a Resume Suggestions panel, and a two-tier cache strategy for immutable assets and dynamic content. </w:t>
      </w:r>
    </w:p>
    <w:p w14:paraId="0648C70F" w14:textId="4B17E61E" w:rsidR="002A5778" w:rsidRPr="002A5778" w:rsidRDefault="002A5778" w:rsidP="002A5778">
      <w:pPr>
        <w:pStyle w:val="ListParagraph"/>
        <w:numPr>
          <w:ilvl w:val="0"/>
          <w:numId w:val="12"/>
        </w:numPr>
        <w:spacing w:line="276" w:lineRule="auto"/>
        <w:ind w:left="540"/>
        <w:rPr>
          <w:rFonts w:ascii="Times New Roman" w:hAnsi="Times New Roman" w:cs="Times New Roman"/>
        </w:rPr>
      </w:pPr>
      <w:r w:rsidRPr="002A5778">
        <w:rPr>
          <w:rFonts w:ascii="Times New Roman" w:hAnsi="Times New Roman" w:cs="Times New Roman"/>
        </w:rPr>
        <w:t xml:space="preserve">Provisioned all AWS infrastructure using CDK as infrastructure as code with environment-separated stacks and CDK outputs piped to deployment artifacts. </w:t>
      </w:r>
    </w:p>
    <w:p w14:paraId="6C518C1E" w14:textId="3726AD34" w:rsidR="00A25B5F" w:rsidRPr="002A5778" w:rsidRDefault="002A5778" w:rsidP="002A5778">
      <w:pPr>
        <w:pStyle w:val="ListParagraph"/>
        <w:numPr>
          <w:ilvl w:val="0"/>
          <w:numId w:val="12"/>
        </w:numPr>
        <w:spacing w:line="276" w:lineRule="auto"/>
        <w:ind w:left="540"/>
        <w:rPr>
          <w:rFonts w:ascii="Times New Roman" w:hAnsi="Times New Roman" w:cs="Times New Roman"/>
        </w:rPr>
      </w:pPr>
      <w:r w:rsidRPr="002A5778">
        <w:rPr>
          <w:rFonts w:ascii="Times New Roman" w:hAnsi="Times New Roman" w:cs="Times New Roman"/>
        </w:rPr>
        <w:t>Debugged and resolved production issues including Step Functions JSONPath bugs, API Gateway CORS failures, Lambda race conditions, and DynamoDB mismatches using CloudWatch logs, execution traces, and AWS CLI.</w:t>
      </w:r>
    </w:p>
    <w:p w14:paraId="0DD71735" w14:textId="04D4F470" w:rsidR="00524EAA" w:rsidRDefault="00524EAA" w:rsidP="00524EAA">
      <w:pPr>
        <w:tabs>
          <w:tab w:val="left" w:pos="9090"/>
        </w:tabs>
        <w:rPr>
          <w:rFonts w:ascii="Times New Roman" w:hAnsi="Times New Roman" w:cs="Times New Roman"/>
          <w:b/>
          <w:bCs/>
          <w:sz w:val="22"/>
          <w:szCs w:val="22"/>
        </w:rPr>
      </w:pPr>
      <w:r w:rsidRPr="00524EAA">
        <w:rPr>
          <w:rFonts w:ascii="Times New Roman" w:hAnsi="Times New Roman" w:cs="Times New Roman"/>
          <w:b/>
          <w:bCs/>
          <w:sz w:val="22"/>
          <w:szCs w:val="22"/>
        </w:rPr>
        <w:t>Multi-Agent Coding Assis</w:t>
      </w:r>
      <w:r>
        <w:rPr>
          <w:rFonts w:ascii="Times New Roman" w:hAnsi="Times New Roman" w:cs="Times New Roman"/>
          <w:b/>
          <w:bCs/>
          <w:sz w:val="22"/>
          <w:szCs w:val="22"/>
        </w:rPr>
        <w:t>tant</w:t>
      </w:r>
      <w:r>
        <w:rPr>
          <w:rFonts w:ascii="Times New Roman" w:hAnsi="Times New Roman" w:cs="Times New Roman"/>
          <w:b/>
          <w:bCs/>
          <w:sz w:val="22"/>
          <w:szCs w:val="22"/>
        </w:rPr>
        <w:tab/>
        <w:t xml:space="preserve">Feb 2026 </w:t>
      </w:r>
    </w:p>
    <w:p w14:paraId="20771136" w14:textId="14EAC6BE" w:rsidR="00524EAA" w:rsidRPr="00524EAA" w:rsidRDefault="00524EAA" w:rsidP="00524EAA">
      <w:pPr>
        <w:pStyle w:val="ListParagraph"/>
        <w:numPr>
          <w:ilvl w:val="0"/>
          <w:numId w:val="20"/>
        </w:numPr>
        <w:ind w:left="540"/>
        <w:rPr>
          <w:rFonts w:ascii="Times New Roman" w:hAnsi="Times New Roman" w:cs="Times New Roman"/>
          <w:b/>
          <w:bCs/>
        </w:rPr>
      </w:pPr>
      <w:r w:rsidRPr="00524EAA">
        <w:rPr>
          <w:rFonts w:ascii="Times New Roman" w:hAnsi="Times New Roman" w:cs="Times New Roman"/>
        </w:rPr>
        <w:t xml:space="preserve">Built a 4-agent LangGraph pipeline where a Orchestrator, Code Writer, Reviewer, and Test Writer work together to autonomously generate, review, and test Python code, hitting an 88% average quality score across 10 benchmark tasks. </w:t>
      </w:r>
    </w:p>
    <w:p w14:paraId="1E0588A8" w14:textId="3F73E0E1" w:rsidR="00524EAA" w:rsidRPr="00524EAA" w:rsidRDefault="00524EAA" w:rsidP="00524EAA">
      <w:pPr>
        <w:pStyle w:val="ListParagraph"/>
        <w:numPr>
          <w:ilvl w:val="0"/>
          <w:numId w:val="20"/>
        </w:numPr>
        <w:ind w:left="540"/>
        <w:rPr>
          <w:rFonts w:ascii="Times New Roman" w:hAnsi="Times New Roman" w:cs="Times New Roman"/>
        </w:rPr>
      </w:pPr>
      <w:r w:rsidRPr="00524EAA">
        <w:rPr>
          <w:rFonts w:ascii="Times New Roman" w:hAnsi="Times New Roman" w:cs="Times New Roman"/>
        </w:rPr>
        <w:t xml:space="preserve">Implemented RAG-based knowledge retrieval using a Qdrant vector database with TF-IDF indexing over 15 Python best-practice documents, feeding relevant context into every code generation step. </w:t>
      </w:r>
    </w:p>
    <w:p w14:paraId="3A662C6C" w14:textId="5414EF84" w:rsidR="00524EAA" w:rsidRPr="00524EAA" w:rsidRDefault="00524EAA" w:rsidP="00524EAA">
      <w:pPr>
        <w:pStyle w:val="ListParagraph"/>
        <w:numPr>
          <w:ilvl w:val="0"/>
          <w:numId w:val="20"/>
        </w:numPr>
        <w:ind w:left="540"/>
        <w:rPr>
          <w:rFonts w:ascii="Times New Roman" w:hAnsi="Times New Roman" w:cs="Times New Roman"/>
        </w:rPr>
      </w:pPr>
      <w:r w:rsidRPr="00524EAA">
        <w:rPr>
          <w:rFonts w:ascii="Times New Roman" w:hAnsi="Times New Roman" w:cs="Times New Roman"/>
        </w:rPr>
        <w:t xml:space="preserve">Set up a Docker-sandboxed pytest execution environment so all generated code runs in complete isolation, with zero risk to the host machine. </w:t>
      </w:r>
    </w:p>
    <w:p w14:paraId="5D00459B" w14:textId="1F30C7D9" w:rsidR="00524EAA" w:rsidRPr="00524EAA" w:rsidRDefault="00524EAA" w:rsidP="00524EAA">
      <w:pPr>
        <w:pStyle w:val="ListParagraph"/>
        <w:numPr>
          <w:ilvl w:val="0"/>
          <w:numId w:val="20"/>
        </w:numPr>
        <w:ind w:left="540"/>
        <w:rPr>
          <w:rFonts w:ascii="Times New Roman" w:hAnsi="Times New Roman" w:cs="Times New Roman"/>
        </w:rPr>
      </w:pPr>
      <w:r w:rsidRPr="00524EAA">
        <w:rPr>
          <w:rFonts w:ascii="Times New Roman" w:hAnsi="Times New Roman" w:cs="Times New Roman"/>
        </w:rPr>
        <w:t xml:space="preserve">Exposed 6 tools through a custom MCP server covering file I/O, web search, code execution, and RAG queries, keeping tool logic cleanly decoupled from agent logic. </w:t>
      </w:r>
    </w:p>
    <w:p w14:paraId="04BD3AF2" w14:textId="0CE78A88" w:rsidR="00524EAA" w:rsidRPr="00524EAA" w:rsidRDefault="00524EAA" w:rsidP="00524EAA">
      <w:pPr>
        <w:pStyle w:val="ListParagraph"/>
        <w:numPr>
          <w:ilvl w:val="0"/>
          <w:numId w:val="20"/>
        </w:numPr>
        <w:ind w:left="540"/>
        <w:rPr>
          <w:rFonts w:ascii="Times New Roman" w:hAnsi="Times New Roman" w:cs="Times New Roman"/>
        </w:rPr>
      </w:pPr>
      <w:r w:rsidRPr="00524EAA">
        <w:rPr>
          <w:rFonts w:ascii="Times New Roman" w:hAnsi="Times New Roman" w:cs="Times New Roman"/>
        </w:rPr>
        <w:t xml:space="preserve">Integrated LangSmith for end-to-end observability across the entire pipeline, capturing every LLM call, token usage, and agent chain in detail. </w:t>
      </w:r>
    </w:p>
    <w:p w14:paraId="7504FB33" w14:textId="08874A21" w:rsidR="00524EAA" w:rsidRPr="00524EAA" w:rsidRDefault="00524EAA" w:rsidP="00524EAA">
      <w:pPr>
        <w:pStyle w:val="ListParagraph"/>
        <w:numPr>
          <w:ilvl w:val="0"/>
          <w:numId w:val="20"/>
        </w:numPr>
        <w:ind w:left="540"/>
        <w:rPr>
          <w:rFonts w:ascii="Times New Roman" w:hAnsi="Times New Roman" w:cs="Times New Roman"/>
        </w:rPr>
      </w:pPr>
      <w:r w:rsidRPr="00524EAA">
        <w:rPr>
          <w:rFonts w:ascii="Times New Roman" w:hAnsi="Times New Roman" w:cs="Times New Roman"/>
        </w:rPr>
        <w:t xml:space="preserve">Built an automated evaluation framework that scores generated code across 5 dimensions including syntax validity, type hints, docstrings, error handling, and test pass rate, tested at easy, medium, and hard difficulty levels. </w:t>
      </w:r>
    </w:p>
    <w:p w14:paraId="25AD1CAE" w14:textId="33A9319B" w:rsidR="00524EAA" w:rsidRPr="00524EAA" w:rsidRDefault="00524EAA" w:rsidP="00524EAA">
      <w:pPr>
        <w:pStyle w:val="ListParagraph"/>
        <w:numPr>
          <w:ilvl w:val="0"/>
          <w:numId w:val="20"/>
        </w:numPr>
        <w:ind w:left="540"/>
        <w:rPr>
          <w:rFonts w:ascii="Times New Roman" w:hAnsi="Times New Roman" w:cs="Times New Roman"/>
          <w:sz w:val="22"/>
          <w:szCs w:val="22"/>
        </w:rPr>
      </w:pPr>
      <w:r w:rsidRPr="00524EAA">
        <w:rPr>
          <w:rFonts w:ascii="Times New Roman" w:hAnsi="Times New Roman" w:cs="Times New Roman"/>
        </w:rPr>
        <w:t>Applied DSPy BootstrapFewShot prompt optimization to validate that the pipeline runs near its performance ceiling, confirmed at an 88% baseline quality score.</w:t>
      </w:r>
    </w:p>
    <w:p w14:paraId="1694DD69" w14:textId="77777777" w:rsidR="00251D18" w:rsidRPr="007E1FD7" w:rsidRDefault="00526E44" w:rsidP="00BC0124">
      <w:pPr>
        <w:pStyle w:val="Heading2"/>
        <w:spacing w:beforeAutospacing="0" w:after="40"/>
        <w:jc w:val="both"/>
        <w:rPr>
          <w:rFonts w:ascii="Times New Roman" w:hAnsi="Times New Roman"/>
          <w:color w:val="auto"/>
          <w:sz w:val="22"/>
          <w:szCs w:val="22"/>
          <w:u w:val="single"/>
        </w:rPr>
      </w:pPr>
      <w:r w:rsidRPr="007E1FD7">
        <w:rPr>
          <w:rStyle w:val="Strong"/>
          <w:rFonts w:ascii="Times New Roman" w:hAnsi="Times New Roman"/>
          <w:bCs w:val="0"/>
          <w:color w:val="auto"/>
          <w:sz w:val="22"/>
          <w:szCs w:val="22"/>
          <w:u w:val="single"/>
        </w:rPr>
        <w:t>WORK EXPERIENCE</w:t>
      </w:r>
    </w:p>
    <w:p w14:paraId="64009E0E" w14:textId="0075CD91" w:rsidR="00251D18" w:rsidRDefault="007955F9" w:rsidP="00BC0124">
      <w:pPr>
        <w:pStyle w:val="Heading3"/>
        <w:spacing w:beforeAutospacing="0" w:afterAutospacing="0"/>
        <w:jc w:val="both"/>
        <w:rPr>
          <w:rStyle w:val="Strong"/>
          <w:b/>
          <w:bCs/>
          <w:sz w:val="21"/>
          <w:szCs w:val="21"/>
        </w:rPr>
      </w:pPr>
      <w:r>
        <w:rPr>
          <w:rStyle w:val="Strong"/>
          <w:b/>
          <w:bCs/>
          <w:sz w:val="21"/>
          <w:szCs w:val="21"/>
        </w:rPr>
        <w:t>AI</w:t>
      </w:r>
      <w:r w:rsidR="000E5099" w:rsidRPr="000E5099">
        <w:rPr>
          <w:rStyle w:val="Strong"/>
          <w:b/>
          <w:bCs/>
          <w:sz w:val="21"/>
          <w:szCs w:val="21"/>
        </w:rPr>
        <w:t xml:space="preserve"> Engineer</w:t>
      </w:r>
      <w:r w:rsidR="000E5099">
        <w:rPr>
          <w:rStyle w:val="Strong"/>
          <w:b/>
          <w:bCs/>
          <w:sz w:val="21"/>
          <w:szCs w:val="21"/>
        </w:rPr>
        <w:t xml:space="preserve"> </w:t>
      </w:r>
      <w:r w:rsidR="007E1FD7" w:rsidRPr="007E1FD7">
        <w:rPr>
          <w:rStyle w:val="Strong"/>
          <w:b/>
          <w:bCs/>
          <w:sz w:val="21"/>
          <w:szCs w:val="21"/>
        </w:rPr>
        <w:t xml:space="preserve">| </w:t>
      </w:r>
      <w:r w:rsidRPr="007955F9">
        <w:rPr>
          <w:sz w:val="21"/>
          <w:szCs w:val="21"/>
        </w:rPr>
        <w:t>Kaiser Permanente</w:t>
      </w:r>
      <w:r w:rsidR="00E90598" w:rsidRPr="007E1FD7">
        <w:rPr>
          <w:rStyle w:val="Strong"/>
          <w:b/>
          <w:bCs/>
          <w:sz w:val="21"/>
          <w:szCs w:val="21"/>
        </w:rPr>
        <w:t xml:space="preserve">, </w:t>
      </w:r>
      <w:r w:rsidR="00E90598" w:rsidRPr="007E1FD7">
        <w:rPr>
          <w:rStyle w:val="Strong"/>
          <w:sz w:val="21"/>
          <w:szCs w:val="21"/>
        </w:rPr>
        <w:t>United States</w:t>
      </w:r>
      <w:r w:rsidR="000E5099">
        <w:rPr>
          <w:rStyle w:val="Strong"/>
          <w:b/>
          <w:bCs/>
          <w:sz w:val="21"/>
          <w:szCs w:val="21"/>
        </w:rPr>
        <w:tab/>
      </w:r>
      <w:r w:rsidR="000E5099">
        <w:rPr>
          <w:rStyle w:val="Strong"/>
          <w:b/>
          <w:bCs/>
          <w:sz w:val="21"/>
          <w:szCs w:val="21"/>
        </w:rPr>
        <w:tab/>
      </w:r>
      <w:r w:rsidR="000E5099">
        <w:rPr>
          <w:rStyle w:val="Strong"/>
          <w:b/>
          <w:bCs/>
          <w:sz w:val="21"/>
          <w:szCs w:val="21"/>
        </w:rPr>
        <w:tab/>
      </w:r>
      <w:r w:rsidR="000E5099">
        <w:rPr>
          <w:rStyle w:val="Strong"/>
          <w:b/>
          <w:bCs/>
          <w:sz w:val="21"/>
          <w:szCs w:val="21"/>
        </w:rPr>
        <w:tab/>
        <w:t xml:space="preserve">         </w:t>
      </w:r>
      <w:r w:rsidR="008076C6">
        <w:rPr>
          <w:rStyle w:val="Strong"/>
          <w:b/>
          <w:bCs/>
          <w:sz w:val="21"/>
          <w:szCs w:val="21"/>
        </w:rPr>
        <w:t xml:space="preserve">    </w:t>
      </w:r>
      <w:r>
        <w:rPr>
          <w:rStyle w:val="Strong"/>
          <w:b/>
          <w:bCs/>
          <w:sz w:val="21"/>
          <w:szCs w:val="21"/>
        </w:rPr>
        <w:t xml:space="preserve">                                     Jan</w:t>
      </w:r>
      <w:r w:rsidR="00E90598" w:rsidRPr="007E1FD7">
        <w:rPr>
          <w:rStyle w:val="Strong"/>
          <w:b/>
          <w:bCs/>
          <w:sz w:val="21"/>
          <w:szCs w:val="21"/>
        </w:rPr>
        <w:t xml:space="preserve"> 2025 – </w:t>
      </w:r>
      <w:r w:rsidR="008076C6">
        <w:rPr>
          <w:rStyle w:val="Strong"/>
          <w:b/>
          <w:bCs/>
          <w:sz w:val="21"/>
          <w:szCs w:val="21"/>
        </w:rPr>
        <w:t>Present</w:t>
      </w:r>
    </w:p>
    <w:p w14:paraId="5DE92363" w14:textId="06911DB8" w:rsidR="00526739" w:rsidRPr="00526739" w:rsidRDefault="00526739" w:rsidP="00526739">
      <w:pPr>
        <w:rPr>
          <w:b/>
          <w:bCs/>
        </w:rPr>
      </w:pPr>
      <w:r w:rsidRPr="00526739">
        <w:rPr>
          <w:b/>
          <w:bCs/>
        </w:rPr>
        <w:t>Responsibilities</w:t>
      </w:r>
    </w:p>
    <w:p w14:paraId="295271F1" w14:textId="77777777" w:rsidR="00861A42" w:rsidRPr="00861A42" w:rsidRDefault="00861A42" w:rsidP="00861A42">
      <w:pPr>
        <w:numPr>
          <w:ilvl w:val="0"/>
          <w:numId w:val="20"/>
        </w:numPr>
        <w:spacing w:before="100" w:beforeAutospacing="1" w:after="100" w:afterAutospacing="1"/>
        <w:ind w:left="540"/>
        <w:rPr>
          <w:rFonts w:ascii="Times New Roman" w:eastAsia="Times New Roman" w:hAnsi="Times New Roman" w:cs="Times New Roman"/>
          <w:lang w:eastAsia="en-US"/>
        </w:rPr>
      </w:pPr>
      <w:r w:rsidRPr="00861A42">
        <w:rPr>
          <w:rFonts w:ascii="Times New Roman" w:eastAsia="Times New Roman" w:hAnsi="Times New Roman" w:cs="Times New Roman"/>
          <w:lang w:eastAsia="en-US"/>
        </w:rPr>
        <w:t>Built an ambient clinical documentation system that converted clinician–patient conversations into transcripts and draft notes, with clinician review and patient consent prior to HIPAA-compliant EHR entry.</w:t>
      </w:r>
    </w:p>
    <w:p w14:paraId="5AE9EF8F" w14:textId="77777777" w:rsidR="00861A42" w:rsidRPr="00861A42" w:rsidRDefault="00861A42" w:rsidP="00861A42">
      <w:pPr>
        <w:numPr>
          <w:ilvl w:val="0"/>
          <w:numId w:val="20"/>
        </w:numPr>
        <w:spacing w:before="100" w:beforeAutospacing="1" w:after="100" w:afterAutospacing="1"/>
        <w:ind w:left="540"/>
        <w:rPr>
          <w:rFonts w:ascii="Times New Roman" w:eastAsia="Times New Roman" w:hAnsi="Times New Roman" w:cs="Times New Roman"/>
          <w:lang w:eastAsia="en-US"/>
        </w:rPr>
      </w:pPr>
      <w:r w:rsidRPr="00861A42">
        <w:rPr>
          <w:rFonts w:ascii="Times New Roman" w:eastAsia="Times New Roman" w:hAnsi="Times New Roman" w:cs="Times New Roman"/>
          <w:lang w:eastAsia="en-US"/>
        </w:rPr>
        <w:t>Designed AWS ingestion services using Amazon API Gateway and AWS Lambda to capture audio and metadata, integrating Amazon Transcribe Medical for clinical speech-to-text and note generation.</w:t>
      </w:r>
    </w:p>
    <w:p w14:paraId="5B9825F4" w14:textId="77777777" w:rsidR="00861A42" w:rsidRPr="00861A42" w:rsidRDefault="00861A42" w:rsidP="00861A42">
      <w:pPr>
        <w:numPr>
          <w:ilvl w:val="0"/>
          <w:numId w:val="20"/>
        </w:numPr>
        <w:spacing w:before="100" w:beforeAutospacing="1" w:after="100" w:afterAutospacing="1"/>
        <w:ind w:left="540"/>
        <w:rPr>
          <w:rFonts w:ascii="Times New Roman" w:eastAsia="Times New Roman" w:hAnsi="Times New Roman" w:cs="Times New Roman"/>
          <w:lang w:eastAsia="en-US"/>
        </w:rPr>
      </w:pPr>
      <w:r w:rsidRPr="00861A42">
        <w:rPr>
          <w:rFonts w:ascii="Times New Roman" w:eastAsia="Times New Roman" w:hAnsi="Times New Roman" w:cs="Times New Roman"/>
          <w:lang w:eastAsia="en-US"/>
        </w:rPr>
        <w:lastRenderedPageBreak/>
        <w:t>Implemented HIPAA-aligned PHI security using Amazon S3, AWS KMS encryption, IAM least-privilege access, and AWS CloudTrail auditing.</w:t>
      </w:r>
    </w:p>
    <w:p w14:paraId="76F4D5C8" w14:textId="77777777" w:rsidR="00861A42" w:rsidRPr="00861A42" w:rsidRDefault="00861A42" w:rsidP="00861A42">
      <w:pPr>
        <w:numPr>
          <w:ilvl w:val="0"/>
          <w:numId w:val="20"/>
        </w:numPr>
        <w:spacing w:before="100" w:beforeAutospacing="1" w:after="100" w:afterAutospacing="1"/>
        <w:ind w:left="540"/>
        <w:rPr>
          <w:rFonts w:ascii="Times New Roman" w:eastAsia="Times New Roman" w:hAnsi="Times New Roman" w:cs="Times New Roman"/>
          <w:lang w:eastAsia="en-US"/>
        </w:rPr>
      </w:pPr>
      <w:r w:rsidRPr="00861A42">
        <w:rPr>
          <w:rFonts w:ascii="Times New Roman" w:eastAsia="Times New Roman" w:hAnsi="Times New Roman" w:cs="Times New Roman"/>
          <w:lang w:eastAsia="en-US"/>
        </w:rPr>
        <w:t>Applied clinical NLP to extract medical entities and structure transcripts for downstream summarization, search, and documentation workflows.</w:t>
      </w:r>
    </w:p>
    <w:p w14:paraId="29BA5930" w14:textId="77777777" w:rsidR="00861A42" w:rsidRPr="00861A42" w:rsidRDefault="00861A42" w:rsidP="00861A42">
      <w:pPr>
        <w:numPr>
          <w:ilvl w:val="0"/>
          <w:numId w:val="20"/>
        </w:numPr>
        <w:spacing w:before="100" w:beforeAutospacing="1" w:after="100" w:afterAutospacing="1"/>
        <w:ind w:left="540"/>
        <w:rPr>
          <w:rFonts w:ascii="Times New Roman" w:eastAsia="Times New Roman" w:hAnsi="Times New Roman" w:cs="Times New Roman"/>
          <w:lang w:eastAsia="en-US"/>
        </w:rPr>
      </w:pPr>
      <w:r w:rsidRPr="00861A42">
        <w:rPr>
          <w:rFonts w:ascii="Times New Roman" w:eastAsia="Times New Roman" w:hAnsi="Times New Roman" w:cs="Times New Roman"/>
          <w:lang w:eastAsia="en-US"/>
        </w:rPr>
        <w:t>Built a retrieval-augmented generation pipeline using Amazon OpenSearch Service to retrieve approved patient context and reduce hallucinations with constrained prompts and templates.</w:t>
      </w:r>
    </w:p>
    <w:p w14:paraId="6CFC3FE8" w14:textId="77777777" w:rsidR="00861A42" w:rsidRPr="00861A42" w:rsidRDefault="00861A42" w:rsidP="00861A42">
      <w:pPr>
        <w:numPr>
          <w:ilvl w:val="0"/>
          <w:numId w:val="20"/>
        </w:numPr>
        <w:spacing w:before="100" w:beforeAutospacing="1" w:after="100" w:afterAutospacing="1"/>
        <w:ind w:left="540"/>
        <w:rPr>
          <w:rFonts w:ascii="Times New Roman" w:eastAsia="Times New Roman" w:hAnsi="Times New Roman" w:cs="Times New Roman"/>
          <w:lang w:eastAsia="en-US"/>
        </w:rPr>
      </w:pPr>
      <w:r w:rsidRPr="00861A42">
        <w:rPr>
          <w:rFonts w:ascii="Times New Roman" w:eastAsia="Times New Roman" w:hAnsi="Times New Roman" w:cs="Times New Roman"/>
          <w:lang w:eastAsia="en-US"/>
        </w:rPr>
        <w:t>Orchestrated end-to-end pipelines with AWS Step Functions, implementing retries, idempotency, and structured outputs including draft notes, extracted entities, and confidence signals.</w:t>
      </w:r>
    </w:p>
    <w:p w14:paraId="242C8D56" w14:textId="77777777" w:rsidR="00861A42" w:rsidRPr="00861A42" w:rsidRDefault="00861A42" w:rsidP="00861A42">
      <w:pPr>
        <w:numPr>
          <w:ilvl w:val="0"/>
          <w:numId w:val="20"/>
        </w:numPr>
        <w:spacing w:before="100" w:beforeAutospacing="1" w:after="100" w:afterAutospacing="1"/>
        <w:ind w:left="540"/>
        <w:rPr>
          <w:rFonts w:ascii="Times New Roman" w:eastAsia="Times New Roman" w:hAnsi="Times New Roman" w:cs="Times New Roman"/>
          <w:lang w:eastAsia="en-US"/>
        </w:rPr>
      </w:pPr>
      <w:r w:rsidRPr="00861A42">
        <w:rPr>
          <w:rFonts w:ascii="Times New Roman" w:eastAsia="Times New Roman" w:hAnsi="Times New Roman" w:cs="Times New Roman"/>
          <w:lang w:eastAsia="en-US"/>
        </w:rPr>
        <w:t>Leveraged Apache Spark for operational analytics and cohort-level reporting on transcription accuracy, entity extraction quality, system latency, and clinician edit rates.</w:t>
      </w:r>
    </w:p>
    <w:p w14:paraId="5C36DF00" w14:textId="691E6556" w:rsidR="00861A42" w:rsidRPr="00861A42" w:rsidRDefault="00861A42" w:rsidP="00861A42">
      <w:pPr>
        <w:numPr>
          <w:ilvl w:val="0"/>
          <w:numId w:val="20"/>
        </w:numPr>
        <w:spacing w:before="100" w:beforeAutospacing="1" w:after="100" w:afterAutospacing="1"/>
        <w:ind w:left="540"/>
        <w:rPr>
          <w:rFonts w:ascii="Times New Roman" w:eastAsia="Times New Roman" w:hAnsi="Times New Roman" w:cs="Times New Roman"/>
          <w:lang w:eastAsia="en-US"/>
        </w:rPr>
      </w:pPr>
      <w:r w:rsidRPr="00861A42">
        <w:rPr>
          <w:rFonts w:ascii="Times New Roman" w:eastAsia="Times New Roman" w:hAnsi="Times New Roman" w:cs="Times New Roman"/>
          <w:lang w:eastAsia="en-US"/>
        </w:rPr>
        <w:t>Established CI/CD using AWS CodePipeline and CodeBuild with Terraform-based Infrastructure as Code, enabling automated testing and controlled multi-environment releases.</w:t>
      </w:r>
    </w:p>
    <w:p w14:paraId="01623DC0" w14:textId="6B191F8B" w:rsidR="00365764" w:rsidRPr="00861A42" w:rsidRDefault="00861A42" w:rsidP="00861A42">
      <w:pPr>
        <w:numPr>
          <w:ilvl w:val="0"/>
          <w:numId w:val="20"/>
        </w:numPr>
        <w:spacing w:before="100" w:beforeAutospacing="1" w:after="100" w:afterAutospacing="1"/>
        <w:ind w:left="540"/>
        <w:rPr>
          <w:rFonts w:ascii="Times New Roman" w:eastAsia="Times New Roman" w:hAnsi="Times New Roman" w:cs="Times New Roman"/>
          <w:lang w:eastAsia="en-US"/>
        </w:rPr>
      </w:pPr>
      <w:r w:rsidRPr="00861A42">
        <w:rPr>
          <w:rFonts w:ascii="Times New Roman" w:eastAsia="Times New Roman" w:hAnsi="Times New Roman" w:cs="Times New Roman"/>
          <w:lang w:eastAsia="en-US"/>
        </w:rPr>
        <w:t>Monitored production performance and model quality with Amazon CloudWatch, tracking transcription error rates, clinician edits, note completeness, latency, and bias through human-in-the-loop feedback</w:t>
      </w:r>
      <w:r w:rsidRPr="00861A42">
        <w:rPr>
          <w:rFonts w:ascii="Times New Roman" w:eastAsia="Times New Roman" w:hAnsi="Times New Roman" w:cs="Times New Roman"/>
          <w:sz w:val="16"/>
          <w:szCs w:val="16"/>
          <w:lang w:eastAsia="en-US"/>
        </w:rPr>
        <w:t>.</w:t>
      </w:r>
    </w:p>
    <w:p w14:paraId="2090A543" w14:textId="67388F70" w:rsidR="00505DB2" w:rsidRDefault="003B0300" w:rsidP="000E5099">
      <w:pPr>
        <w:pStyle w:val="Heading3"/>
        <w:spacing w:beforeAutospacing="0" w:afterAutospacing="0"/>
        <w:jc w:val="both"/>
        <w:rPr>
          <w:rStyle w:val="Strong"/>
          <w:b/>
          <w:bCs/>
          <w:sz w:val="21"/>
          <w:szCs w:val="21"/>
        </w:rPr>
      </w:pPr>
      <w:r>
        <w:rPr>
          <w:rStyle w:val="Strong"/>
          <w:b/>
          <w:bCs/>
          <w:sz w:val="21"/>
          <w:szCs w:val="21"/>
        </w:rPr>
        <w:t>Data Scientist</w:t>
      </w:r>
      <w:r w:rsidR="00505DB2" w:rsidRPr="007E1FD7">
        <w:rPr>
          <w:rStyle w:val="Strong"/>
          <w:b/>
          <w:bCs/>
          <w:sz w:val="21"/>
          <w:szCs w:val="21"/>
        </w:rPr>
        <w:t xml:space="preserve"> | </w:t>
      </w:r>
      <w:r>
        <w:rPr>
          <w:rStyle w:val="Strong"/>
          <w:b/>
          <w:bCs/>
          <w:sz w:val="21"/>
          <w:szCs w:val="21"/>
        </w:rPr>
        <w:t>Corning Incorporated</w:t>
      </w:r>
      <w:r w:rsidR="00505DB2" w:rsidRPr="007E1FD7">
        <w:rPr>
          <w:rStyle w:val="Strong"/>
          <w:b/>
          <w:bCs/>
          <w:sz w:val="21"/>
          <w:szCs w:val="21"/>
        </w:rPr>
        <w:t xml:space="preserve">, </w:t>
      </w:r>
      <w:r w:rsidR="009F124C">
        <w:rPr>
          <w:rStyle w:val="Strong"/>
          <w:sz w:val="21"/>
          <w:szCs w:val="21"/>
        </w:rPr>
        <w:t>Charlotte, NC</w:t>
      </w:r>
      <w:r w:rsidR="00505DB2" w:rsidRPr="007E1FD7">
        <w:rPr>
          <w:rStyle w:val="Strong"/>
          <w:sz w:val="21"/>
          <w:szCs w:val="21"/>
        </w:rPr>
        <w:tab/>
      </w:r>
      <w:r w:rsidR="000632F2">
        <w:rPr>
          <w:rStyle w:val="Strong"/>
          <w:b/>
          <w:bCs/>
          <w:sz w:val="21"/>
          <w:szCs w:val="21"/>
        </w:rPr>
        <w:tab/>
      </w:r>
      <w:r w:rsidR="000E5099">
        <w:rPr>
          <w:rStyle w:val="Strong"/>
          <w:b/>
          <w:bCs/>
          <w:sz w:val="21"/>
          <w:szCs w:val="21"/>
        </w:rPr>
        <w:tab/>
      </w:r>
      <w:r w:rsidR="000E5099">
        <w:rPr>
          <w:rStyle w:val="Strong"/>
          <w:b/>
          <w:bCs/>
          <w:sz w:val="21"/>
          <w:szCs w:val="21"/>
        </w:rPr>
        <w:tab/>
      </w:r>
      <w:r w:rsidR="000E5099">
        <w:rPr>
          <w:rStyle w:val="Strong"/>
          <w:b/>
          <w:bCs/>
          <w:sz w:val="21"/>
          <w:szCs w:val="21"/>
        </w:rPr>
        <w:tab/>
        <w:t xml:space="preserve">          </w:t>
      </w:r>
      <w:r w:rsidR="008076C6">
        <w:rPr>
          <w:rStyle w:val="Strong"/>
          <w:b/>
          <w:bCs/>
          <w:sz w:val="21"/>
          <w:szCs w:val="21"/>
        </w:rPr>
        <w:tab/>
      </w:r>
      <w:r w:rsidR="009F124C">
        <w:rPr>
          <w:rStyle w:val="Strong"/>
          <w:b/>
          <w:bCs/>
          <w:sz w:val="21"/>
          <w:szCs w:val="21"/>
        </w:rPr>
        <w:t xml:space="preserve">          Jan</w:t>
      </w:r>
      <w:r w:rsidR="00505DB2" w:rsidRPr="007E1FD7">
        <w:rPr>
          <w:rStyle w:val="Strong"/>
          <w:b/>
          <w:bCs/>
          <w:sz w:val="21"/>
          <w:szCs w:val="21"/>
        </w:rPr>
        <w:t xml:space="preserve"> 202</w:t>
      </w:r>
      <w:r w:rsidR="009F124C">
        <w:rPr>
          <w:rStyle w:val="Strong"/>
          <w:b/>
          <w:bCs/>
          <w:sz w:val="21"/>
          <w:szCs w:val="21"/>
        </w:rPr>
        <w:t>4</w:t>
      </w:r>
      <w:r w:rsidR="00505DB2" w:rsidRPr="007E1FD7">
        <w:rPr>
          <w:rStyle w:val="Strong"/>
          <w:b/>
          <w:bCs/>
          <w:sz w:val="21"/>
          <w:szCs w:val="21"/>
        </w:rPr>
        <w:t xml:space="preserve"> – </w:t>
      </w:r>
      <w:r w:rsidR="009F124C">
        <w:rPr>
          <w:rStyle w:val="Strong"/>
          <w:b/>
          <w:bCs/>
          <w:sz w:val="21"/>
          <w:szCs w:val="21"/>
        </w:rPr>
        <w:t>Dec</w:t>
      </w:r>
      <w:r w:rsidR="00505DB2" w:rsidRPr="007E1FD7">
        <w:rPr>
          <w:rStyle w:val="Strong"/>
          <w:b/>
          <w:bCs/>
          <w:sz w:val="21"/>
          <w:szCs w:val="21"/>
        </w:rPr>
        <w:t xml:space="preserve"> 202</w:t>
      </w:r>
      <w:r w:rsidR="009F124C">
        <w:rPr>
          <w:rStyle w:val="Strong"/>
          <w:b/>
          <w:bCs/>
          <w:sz w:val="21"/>
          <w:szCs w:val="21"/>
        </w:rPr>
        <w:t>4</w:t>
      </w:r>
    </w:p>
    <w:p w14:paraId="1F23F15E" w14:textId="38D829ED" w:rsidR="00526739" w:rsidRPr="00526739" w:rsidRDefault="00526739" w:rsidP="00526739">
      <w:pPr>
        <w:rPr>
          <w:b/>
          <w:bCs/>
        </w:rPr>
      </w:pPr>
      <w:r w:rsidRPr="00526739">
        <w:rPr>
          <w:b/>
          <w:bCs/>
        </w:rPr>
        <w:t>Responsibilities</w:t>
      </w:r>
    </w:p>
    <w:p w14:paraId="73717CC1" w14:textId="72B4EE40" w:rsidR="003B0300" w:rsidRPr="00524EAA" w:rsidRDefault="003B0300" w:rsidP="003B0300">
      <w:pPr>
        <w:pStyle w:val="ListParagraph"/>
        <w:numPr>
          <w:ilvl w:val="0"/>
          <w:numId w:val="5"/>
        </w:numPr>
        <w:spacing w:before="100" w:beforeAutospacing="1" w:after="100" w:afterAutospacing="1"/>
        <w:rPr>
          <w:rFonts w:ascii="Times New Roman" w:eastAsia="Times New Roman" w:hAnsi="Times New Roman" w:cs="Times New Roman"/>
          <w:lang w:eastAsia="en-US"/>
        </w:rPr>
      </w:pPr>
      <w:r w:rsidRPr="00524EAA">
        <w:rPr>
          <w:rFonts w:ascii="Times New Roman" w:eastAsia="Times New Roman" w:hAnsi="Times New Roman" w:cs="Times New Roman"/>
          <w:lang w:eastAsia="en-US"/>
        </w:rPr>
        <w:t>Worked closely with process engineers and business teams to turn yield and defect problems into clear business goals, KPIs, and success criteria such as scrap, rework, and false alarms.</w:t>
      </w:r>
    </w:p>
    <w:p w14:paraId="63CBF35E" w14:textId="07B4E6B6" w:rsidR="003B0300" w:rsidRPr="00524EAA" w:rsidRDefault="003B0300" w:rsidP="003B0300">
      <w:pPr>
        <w:pStyle w:val="ListParagraph"/>
        <w:numPr>
          <w:ilvl w:val="0"/>
          <w:numId w:val="5"/>
        </w:numPr>
        <w:spacing w:before="100" w:beforeAutospacing="1" w:after="100" w:afterAutospacing="1"/>
        <w:rPr>
          <w:rFonts w:ascii="Times New Roman" w:eastAsia="Times New Roman" w:hAnsi="Times New Roman" w:cs="Times New Roman"/>
          <w:lang w:eastAsia="en-US"/>
        </w:rPr>
      </w:pPr>
      <w:r w:rsidRPr="00524EAA">
        <w:rPr>
          <w:rFonts w:ascii="Times New Roman" w:eastAsia="Times New Roman" w:hAnsi="Times New Roman" w:cs="Times New Roman"/>
          <w:lang w:eastAsia="en-US"/>
        </w:rPr>
        <w:t>Set up Azure data pipelines to pull in sensors and process data plus quality test results using Azure Data Factory and used Event Hubs or IoT Hub when streaming was needed, landing data in ADLS Gen2.</w:t>
      </w:r>
    </w:p>
    <w:p w14:paraId="224455B6" w14:textId="6D1D1B00" w:rsidR="003B0300" w:rsidRPr="00524EAA" w:rsidRDefault="003B0300" w:rsidP="003B0300">
      <w:pPr>
        <w:pStyle w:val="ListParagraph"/>
        <w:numPr>
          <w:ilvl w:val="0"/>
          <w:numId w:val="5"/>
        </w:numPr>
        <w:spacing w:before="100" w:beforeAutospacing="1" w:after="100" w:afterAutospacing="1"/>
        <w:rPr>
          <w:rFonts w:ascii="Times New Roman" w:eastAsia="Times New Roman" w:hAnsi="Times New Roman" w:cs="Times New Roman"/>
          <w:lang w:eastAsia="en-US"/>
        </w:rPr>
      </w:pPr>
      <w:r w:rsidRPr="00524EAA">
        <w:rPr>
          <w:rFonts w:ascii="Times New Roman" w:eastAsia="Times New Roman" w:hAnsi="Times New Roman" w:cs="Times New Roman"/>
          <w:lang w:eastAsia="en-US"/>
        </w:rPr>
        <w:t>Built clean, traceable datasets in Synapse and Databricks so each lot or spool could be tied back to machine, recipe version, shift, and raw material batch.</w:t>
      </w:r>
    </w:p>
    <w:p w14:paraId="3298E48F" w14:textId="2365CF96" w:rsidR="003B0300" w:rsidRPr="00524EAA" w:rsidRDefault="003B0300" w:rsidP="003B0300">
      <w:pPr>
        <w:pStyle w:val="ListParagraph"/>
        <w:numPr>
          <w:ilvl w:val="0"/>
          <w:numId w:val="5"/>
        </w:numPr>
        <w:spacing w:before="100" w:beforeAutospacing="1" w:after="100" w:afterAutospacing="1"/>
        <w:rPr>
          <w:rFonts w:ascii="Times New Roman" w:eastAsia="Times New Roman" w:hAnsi="Times New Roman" w:cs="Times New Roman"/>
          <w:lang w:eastAsia="en-US"/>
        </w:rPr>
      </w:pPr>
      <w:r w:rsidRPr="00524EAA">
        <w:rPr>
          <w:rFonts w:ascii="Times New Roman" w:eastAsia="Times New Roman" w:hAnsi="Times New Roman" w:cs="Times New Roman"/>
          <w:lang w:eastAsia="en-US"/>
        </w:rPr>
        <w:t>Used Databricks with PySpark to engineer features from time-series signals like rolling statistics, lag features, and stability metrics, then joined them with QC outcomes for modeling.</w:t>
      </w:r>
    </w:p>
    <w:p w14:paraId="2E8519B1" w14:textId="1B4FBC57" w:rsidR="003B0300" w:rsidRPr="00524EAA" w:rsidRDefault="003B0300" w:rsidP="003B0300">
      <w:pPr>
        <w:pStyle w:val="ListParagraph"/>
        <w:numPr>
          <w:ilvl w:val="0"/>
          <w:numId w:val="5"/>
        </w:numPr>
        <w:spacing w:before="100" w:beforeAutospacing="1" w:after="100" w:afterAutospacing="1"/>
        <w:rPr>
          <w:rFonts w:ascii="Times New Roman" w:eastAsia="Times New Roman" w:hAnsi="Times New Roman" w:cs="Times New Roman"/>
          <w:lang w:eastAsia="en-US"/>
        </w:rPr>
      </w:pPr>
      <w:r w:rsidRPr="00524EAA">
        <w:rPr>
          <w:rFonts w:ascii="Times New Roman" w:eastAsia="Times New Roman" w:hAnsi="Times New Roman" w:cs="Times New Roman"/>
          <w:lang w:eastAsia="en-US"/>
        </w:rPr>
        <w:t>Trained defect prediction and anomaly detection models in Azure Machine Learning using time-based validation and focused on outputs that were easy to explain and act on.</w:t>
      </w:r>
    </w:p>
    <w:p w14:paraId="433769AD" w14:textId="72096742" w:rsidR="003B0300" w:rsidRPr="00524EAA" w:rsidRDefault="003B0300" w:rsidP="003B0300">
      <w:pPr>
        <w:pStyle w:val="ListParagraph"/>
        <w:numPr>
          <w:ilvl w:val="0"/>
          <w:numId w:val="5"/>
        </w:numPr>
        <w:spacing w:before="100" w:beforeAutospacing="1" w:after="100" w:afterAutospacing="1"/>
        <w:rPr>
          <w:rFonts w:ascii="Times New Roman" w:eastAsia="Times New Roman" w:hAnsi="Times New Roman" w:cs="Times New Roman"/>
          <w:lang w:eastAsia="en-US"/>
        </w:rPr>
      </w:pPr>
      <w:r w:rsidRPr="00524EAA">
        <w:rPr>
          <w:rFonts w:ascii="Times New Roman" w:eastAsia="Times New Roman" w:hAnsi="Times New Roman" w:cs="Times New Roman"/>
          <w:lang w:eastAsia="en-US"/>
        </w:rPr>
        <w:t>Deployed models as scheduled Databricks jobs or Azure ML endpoints, producing simple outputs like a risk score and top contributing factors to support faster decisions.</w:t>
      </w:r>
    </w:p>
    <w:p w14:paraId="3FDDEB8A" w14:textId="2E71DB43" w:rsidR="003B0300" w:rsidRPr="00524EAA" w:rsidRDefault="003B0300" w:rsidP="003B0300">
      <w:pPr>
        <w:pStyle w:val="ListParagraph"/>
        <w:numPr>
          <w:ilvl w:val="0"/>
          <w:numId w:val="5"/>
        </w:numPr>
        <w:spacing w:before="100" w:beforeAutospacing="1" w:after="100" w:afterAutospacing="1"/>
        <w:rPr>
          <w:rFonts w:ascii="Times New Roman" w:eastAsia="Times New Roman" w:hAnsi="Times New Roman" w:cs="Times New Roman"/>
          <w:lang w:eastAsia="en-US"/>
        </w:rPr>
      </w:pPr>
      <w:r w:rsidRPr="00524EAA">
        <w:rPr>
          <w:rFonts w:ascii="Times New Roman" w:eastAsia="Times New Roman" w:hAnsi="Times New Roman" w:cs="Times New Roman"/>
          <w:lang w:eastAsia="en-US"/>
        </w:rPr>
        <w:t>Set up MLOps with Azure DevOps using version control, automated tests, CI/CD pipelines, and controlled promotion from development to test to production.</w:t>
      </w:r>
    </w:p>
    <w:p w14:paraId="3FA1D0DE" w14:textId="5FDB3C7C" w:rsidR="003B0300" w:rsidRPr="00524EAA" w:rsidRDefault="003B0300" w:rsidP="003B0300">
      <w:pPr>
        <w:pStyle w:val="ListParagraph"/>
        <w:numPr>
          <w:ilvl w:val="0"/>
          <w:numId w:val="5"/>
        </w:numPr>
        <w:spacing w:before="100" w:beforeAutospacing="1" w:after="100" w:afterAutospacing="1"/>
        <w:rPr>
          <w:rFonts w:ascii="Times New Roman" w:eastAsia="Times New Roman" w:hAnsi="Times New Roman" w:cs="Times New Roman"/>
          <w:lang w:eastAsia="en-US"/>
        </w:rPr>
      </w:pPr>
      <w:r w:rsidRPr="00524EAA">
        <w:rPr>
          <w:rFonts w:ascii="Times New Roman" w:eastAsia="Times New Roman" w:hAnsi="Times New Roman" w:cs="Times New Roman"/>
          <w:lang w:eastAsia="en-US"/>
        </w:rPr>
        <w:t>Managed secrets and access using Azure Key Vault and RBAC, and maintained documentation for datasets, features, and model behavior, including governance with Purview when required.</w:t>
      </w:r>
    </w:p>
    <w:p w14:paraId="76F0756B" w14:textId="73C02A1D" w:rsidR="006060F7" w:rsidRPr="003B0300" w:rsidRDefault="003B0300" w:rsidP="003B0300">
      <w:pPr>
        <w:pStyle w:val="ListParagraph"/>
        <w:numPr>
          <w:ilvl w:val="0"/>
          <w:numId w:val="5"/>
        </w:numPr>
        <w:spacing w:before="100" w:beforeAutospacing="1" w:after="100" w:afterAutospacing="1"/>
        <w:rPr>
          <w:rFonts w:ascii="Times New Roman" w:eastAsia="Times New Roman" w:hAnsi="Times New Roman" w:cs="Times New Roman"/>
          <w:lang w:eastAsia="en-US"/>
        </w:rPr>
      </w:pPr>
      <w:r w:rsidRPr="00524EAA">
        <w:rPr>
          <w:rFonts w:ascii="Times New Roman" w:eastAsia="Times New Roman" w:hAnsi="Times New Roman" w:cs="Times New Roman"/>
          <w:lang w:eastAsia="en-US"/>
        </w:rPr>
        <w:t>Monitored data pipelines and model performance using Azure Monitor and Log Analytics, investigated failures, and improved reliability and accuracy based on production feedback.</w:t>
      </w:r>
    </w:p>
    <w:p w14:paraId="108B43AF" w14:textId="25A956F3" w:rsidR="002967C5" w:rsidRPr="008E4398" w:rsidRDefault="008E4398" w:rsidP="000E5099">
      <w:pPr>
        <w:pStyle w:val="Heading3"/>
        <w:spacing w:beforeAutospacing="0" w:afterAutospacing="0"/>
        <w:jc w:val="both"/>
        <w:rPr>
          <w:rStyle w:val="Strong"/>
          <w:b/>
          <w:bCs/>
          <w:sz w:val="21"/>
          <w:szCs w:val="21"/>
        </w:rPr>
      </w:pPr>
      <w:r w:rsidRPr="008E4398">
        <w:rPr>
          <w:rStyle w:val="Strong"/>
          <w:b/>
          <w:bCs/>
          <w:sz w:val="21"/>
          <w:szCs w:val="21"/>
        </w:rPr>
        <w:t>Data Engineer</w:t>
      </w:r>
      <w:r w:rsidR="00505DB2" w:rsidRPr="008E4398">
        <w:rPr>
          <w:rStyle w:val="Strong"/>
          <w:b/>
          <w:bCs/>
          <w:sz w:val="21"/>
          <w:szCs w:val="21"/>
        </w:rPr>
        <w:t xml:space="preserve"> | </w:t>
      </w:r>
      <w:r w:rsidRPr="008E4398">
        <w:rPr>
          <w:rStyle w:val="Strong"/>
          <w:b/>
          <w:bCs/>
          <w:sz w:val="21"/>
          <w:szCs w:val="21"/>
        </w:rPr>
        <w:t>Blackstraw.</w:t>
      </w:r>
      <w:r>
        <w:rPr>
          <w:rStyle w:val="Strong"/>
          <w:b/>
          <w:bCs/>
          <w:sz w:val="21"/>
          <w:szCs w:val="21"/>
        </w:rPr>
        <w:t>ai</w:t>
      </w:r>
      <w:r w:rsidR="00505DB2" w:rsidRPr="008E4398">
        <w:rPr>
          <w:rStyle w:val="Strong"/>
          <w:sz w:val="21"/>
          <w:szCs w:val="21"/>
        </w:rPr>
        <w:t>, India</w:t>
      </w:r>
      <w:r w:rsidR="002967C5" w:rsidRPr="008E4398">
        <w:rPr>
          <w:rStyle w:val="Strong"/>
          <w:b/>
          <w:bCs/>
          <w:sz w:val="21"/>
          <w:szCs w:val="21"/>
        </w:rPr>
        <w:tab/>
      </w:r>
      <w:r w:rsidR="002967C5" w:rsidRPr="008E4398">
        <w:rPr>
          <w:rStyle w:val="Strong"/>
          <w:b/>
          <w:bCs/>
          <w:sz w:val="21"/>
          <w:szCs w:val="21"/>
        </w:rPr>
        <w:tab/>
      </w:r>
      <w:r w:rsidR="002967C5" w:rsidRPr="008E4398">
        <w:rPr>
          <w:rStyle w:val="Strong"/>
          <w:b/>
          <w:bCs/>
          <w:sz w:val="21"/>
          <w:szCs w:val="21"/>
        </w:rPr>
        <w:tab/>
      </w:r>
      <w:r w:rsidR="002967C5" w:rsidRPr="008E4398">
        <w:rPr>
          <w:rStyle w:val="Strong"/>
          <w:b/>
          <w:bCs/>
          <w:sz w:val="21"/>
          <w:szCs w:val="21"/>
        </w:rPr>
        <w:tab/>
      </w:r>
      <w:r w:rsidR="000632F2" w:rsidRPr="008E4398">
        <w:rPr>
          <w:rStyle w:val="Strong"/>
          <w:b/>
          <w:bCs/>
          <w:sz w:val="21"/>
          <w:szCs w:val="21"/>
        </w:rPr>
        <w:tab/>
      </w:r>
      <w:r w:rsidR="00505DB2" w:rsidRPr="008E4398">
        <w:rPr>
          <w:rStyle w:val="Strong"/>
          <w:b/>
          <w:bCs/>
          <w:sz w:val="21"/>
          <w:szCs w:val="21"/>
        </w:rPr>
        <w:t xml:space="preserve">          </w:t>
      </w:r>
      <w:r w:rsidR="009224ED" w:rsidRPr="008E4398">
        <w:rPr>
          <w:rStyle w:val="Strong"/>
          <w:b/>
          <w:bCs/>
          <w:sz w:val="21"/>
          <w:szCs w:val="21"/>
        </w:rPr>
        <w:t xml:space="preserve"> </w:t>
      </w:r>
      <w:r w:rsidR="00EF16A4" w:rsidRPr="008E4398">
        <w:rPr>
          <w:rStyle w:val="Strong"/>
          <w:b/>
          <w:bCs/>
          <w:sz w:val="21"/>
          <w:szCs w:val="21"/>
        </w:rPr>
        <w:tab/>
      </w:r>
      <w:r w:rsidR="00EF16A4" w:rsidRPr="008E4398">
        <w:rPr>
          <w:rStyle w:val="Strong"/>
          <w:b/>
          <w:bCs/>
          <w:sz w:val="21"/>
          <w:szCs w:val="21"/>
        </w:rPr>
        <w:tab/>
      </w:r>
      <w:r w:rsidR="00EF16A4" w:rsidRPr="008E4398">
        <w:rPr>
          <w:rStyle w:val="Strong"/>
          <w:b/>
          <w:bCs/>
          <w:sz w:val="21"/>
          <w:szCs w:val="21"/>
        </w:rPr>
        <w:tab/>
        <w:t xml:space="preserve">           </w:t>
      </w:r>
      <w:r w:rsidRPr="008E4398">
        <w:rPr>
          <w:rStyle w:val="Strong"/>
          <w:b/>
          <w:bCs/>
          <w:sz w:val="21"/>
          <w:szCs w:val="21"/>
        </w:rPr>
        <w:t>Aug</w:t>
      </w:r>
      <w:r w:rsidR="002967C5" w:rsidRPr="008E4398">
        <w:rPr>
          <w:rStyle w:val="Strong"/>
          <w:b/>
          <w:bCs/>
          <w:sz w:val="21"/>
          <w:szCs w:val="21"/>
        </w:rPr>
        <w:t xml:space="preserve"> 20</w:t>
      </w:r>
      <w:r w:rsidR="008076C6" w:rsidRPr="008E4398">
        <w:rPr>
          <w:rStyle w:val="Strong"/>
          <w:b/>
          <w:bCs/>
          <w:sz w:val="21"/>
          <w:szCs w:val="21"/>
        </w:rPr>
        <w:t>18</w:t>
      </w:r>
      <w:r w:rsidR="002967C5" w:rsidRPr="008E4398">
        <w:rPr>
          <w:rStyle w:val="Strong"/>
          <w:b/>
          <w:bCs/>
          <w:sz w:val="21"/>
          <w:szCs w:val="21"/>
        </w:rPr>
        <w:t xml:space="preserve"> – </w:t>
      </w:r>
      <w:r w:rsidRPr="008E4398">
        <w:rPr>
          <w:rStyle w:val="Strong"/>
          <w:b/>
          <w:bCs/>
          <w:sz w:val="21"/>
          <w:szCs w:val="21"/>
        </w:rPr>
        <w:t>Jul 2023</w:t>
      </w:r>
    </w:p>
    <w:p w14:paraId="1BE6E2CC" w14:textId="66BB9DDA" w:rsidR="00844935" w:rsidRPr="00844935" w:rsidRDefault="00844935" w:rsidP="00844935">
      <w:pPr>
        <w:pStyle w:val="ListParagraph"/>
        <w:numPr>
          <w:ilvl w:val="0"/>
          <w:numId w:val="5"/>
        </w:numPr>
        <w:spacing w:before="100" w:beforeAutospacing="1" w:after="100" w:afterAutospacing="1"/>
        <w:rPr>
          <w:rFonts w:ascii="Times New Roman" w:eastAsia="Times New Roman" w:hAnsi="Times New Roman" w:cs="Times New Roman"/>
          <w:lang w:eastAsia="en-US"/>
        </w:rPr>
      </w:pPr>
      <w:r w:rsidRPr="00844935">
        <w:rPr>
          <w:rFonts w:ascii="Times New Roman" w:eastAsia="Times New Roman" w:hAnsi="Times New Roman" w:cs="Times New Roman"/>
          <w:lang w:eastAsia="en-US"/>
        </w:rPr>
        <w:t>Built and maintained batch ETL/ELT pipelines to ingest high-volume .</w:t>
      </w:r>
      <w:proofErr w:type="spellStart"/>
      <w:r w:rsidRPr="00844935">
        <w:rPr>
          <w:rFonts w:ascii="Times New Roman" w:eastAsia="Times New Roman" w:hAnsi="Times New Roman" w:cs="Times New Roman"/>
          <w:lang w:eastAsia="en-US"/>
        </w:rPr>
        <w:t>eml</w:t>
      </w:r>
      <w:proofErr w:type="spellEnd"/>
      <w:r w:rsidRPr="00844935">
        <w:rPr>
          <w:rFonts w:ascii="Times New Roman" w:eastAsia="Times New Roman" w:hAnsi="Times New Roman" w:cs="Times New Roman"/>
          <w:lang w:eastAsia="en-US"/>
        </w:rPr>
        <w:t xml:space="preserve"> data, applying Python-based parsing, schema normalization, deduplication, and field standardization to produce clean, analytics-ready datasets. </w:t>
      </w:r>
    </w:p>
    <w:p w14:paraId="039762A9" w14:textId="6F18B5EC" w:rsidR="00844935" w:rsidRPr="00844935" w:rsidRDefault="00844935" w:rsidP="00844935">
      <w:pPr>
        <w:pStyle w:val="ListParagraph"/>
        <w:numPr>
          <w:ilvl w:val="0"/>
          <w:numId w:val="5"/>
        </w:numPr>
        <w:spacing w:before="100" w:beforeAutospacing="1" w:after="100" w:afterAutospacing="1"/>
        <w:rPr>
          <w:rFonts w:ascii="Times New Roman" w:eastAsia="Times New Roman" w:hAnsi="Times New Roman" w:cs="Times New Roman"/>
          <w:lang w:eastAsia="en-US"/>
        </w:rPr>
      </w:pPr>
      <w:r w:rsidRPr="00844935">
        <w:rPr>
          <w:rFonts w:ascii="Times New Roman" w:eastAsia="Times New Roman" w:hAnsi="Times New Roman" w:cs="Times New Roman"/>
          <w:lang w:eastAsia="en-US"/>
        </w:rPr>
        <w:t xml:space="preserve">Wrote production SQL (PostgreSQL) to validate data loads, reconcile source and target counts, detect null drift, and catch outliers before data reached downstream users. </w:t>
      </w:r>
    </w:p>
    <w:p w14:paraId="61B0A9DC" w14:textId="13BBB4D0" w:rsidR="00844935" w:rsidRPr="00844935" w:rsidRDefault="00844935" w:rsidP="00844935">
      <w:pPr>
        <w:pStyle w:val="ListParagraph"/>
        <w:numPr>
          <w:ilvl w:val="0"/>
          <w:numId w:val="5"/>
        </w:numPr>
        <w:spacing w:before="100" w:beforeAutospacing="1" w:after="100" w:afterAutospacing="1"/>
        <w:rPr>
          <w:rFonts w:ascii="Times New Roman" w:eastAsia="Times New Roman" w:hAnsi="Times New Roman" w:cs="Times New Roman"/>
          <w:lang w:eastAsia="en-US"/>
        </w:rPr>
      </w:pPr>
      <w:r w:rsidRPr="00844935">
        <w:rPr>
          <w:rFonts w:ascii="Times New Roman" w:eastAsia="Times New Roman" w:hAnsi="Times New Roman" w:cs="Times New Roman"/>
          <w:lang w:eastAsia="en-US"/>
        </w:rPr>
        <w:t xml:space="preserve">Created reusable KPI datasets covering throughput, exception rates, and processing health, and led large-scale historical backfills across roughly two years of data, ensuring consistency, reproducibility, and audit-ready outputs. </w:t>
      </w:r>
    </w:p>
    <w:p w14:paraId="51714D2A" w14:textId="3ED7F208" w:rsidR="00844935" w:rsidRPr="00844935" w:rsidRDefault="00844935" w:rsidP="00844935">
      <w:pPr>
        <w:pStyle w:val="ListParagraph"/>
        <w:numPr>
          <w:ilvl w:val="0"/>
          <w:numId w:val="5"/>
        </w:numPr>
        <w:spacing w:before="100" w:beforeAutospacing="1" w:after="100" w:afterAutospacing="1"/>
        <w:rPr>
          <w:rFonts w:ascii="Times New Roman" w:eastAsia="Times New Roman" w:hAnsi="Times New Roman" w:cs="Times New Roman"/>
          <w:lang w:eastAsia="en-US"/>
        </w:rPr>
      </w:pPr>
      <w:r w:rsidRPr="00844935">
        <w:rPr>
          <w:rFonts w:ascii="Times New Roman" w:eastAsia="Times New Roman" w:hAnsi="Times New Roman" w:cs="Times New Roman"/>
          <w:lang w:eastAsia="en-US"/>
        </w:rPr>
        <w:t xml:space="preserve">Designed an automated batch-wise reprocessing framework for multiple merchants with clear parameters, logging, and checkpoints, and delivered production upgrades including JAR updates and core logic changes with end-to-end testing and rollback planning. </w:t>
      </w:r>
    </w:p>
    <w:p w14:paraId="02AA21D9" w14:textId="35DF34B1" w:rsidR="00844935" w:rsidRPr="00844935" w:rsidRDefault="00844935" w:rsidP="00844935">
      <w:pPr>
        <w:pStyle w:val="ListParagraph"/>
        <w:numPr>
          <w:ilvl w:val="0"/>
          <w:numId w:val="5"/>
        </w:numPr>
        <w:spacing w:before="100" w:beforeAutospacing="1" w:after="100" w:afterAutospacing="1"/>
        <w:rPr>
          <w:rFonts w:ascii="Times New Roman" w:eastAsia="Times New Roman" w:hAnsi="Times New Roman" w:cs="Times New Roman"/>
          <w:lang w:eastAsia="en-US"/>
        </w:rPr>
      </w:pPr>
      <w:r w:rsidRPr="00844935">
        <w:rPr>
          <w:rFonts w:ascii="Times New Roman" w:eastAsia="Times New Roman" w:hAnsi="Times New Roman" w:cs="Times New Roman"/>
          <w:lang w:eastAsia="en-US"/>
        </w:rPr>
        <w:t xml:space="preserve">Performed deep data validation and reconciliation, documented issues clearly, and drove closure through structured defect tracking and stakeholder sign-off. </w:t>
      </w:r>
    </w:p>
    <w:p w14:paraId="04CC131D" w14:textId="396157F1" w:rsidR="00AF33DC" w:rsidRPr="00844935" w:rsidRDefault="00844935" w:rsidP="00844935">
      <w:pPr>
        <w:pStyle w:val="ListParagraph"/>
        <w:numPr>
          <w:ilvl w:val="0"/>
          <w:numId w:val="5"/>
        </w:numPr>
        <w:spacing w:before="100" w:beforeAutospacing="1" w:after="100" w:afterAutospacing="1"/>
        <w:rPr>
          <w:rFonts w:ascii="Times New Roman" w:eastAsia="Times New Roman" w:hAnsi="Times New Roman" w:cs="Times New Roman"/>
          <w:lang w:eastAsia="en-US"/>
        </w:rPr>
      </w:pPr>
      <w:r w:rsidRPr="00844935">
        <w:rPr>
          <w:rFonts w:ascii="Times New Roman" w:eastAsia="Times New Roman" w:hAnsi="Times New Roman" w:cs="Times New Roman"/>
          <w:lang w:eastAsia="en-US"/>
        </w:rPr>
        <w:t xml:space="preserve">Owned job scheduling and orchestration using Linux, </w:t>
      </w:r>
      <w:proofErr w:type="spellStart"/>
      <w:r w:rsidRPr="00844935">
        <w:rPr>
          <w:rFonts w:ascii="Times New Roman" w:eastAsia="Times New Roman" w:hAnsi="Times New Roman" w:cs="Times New Roman"/>
          <w:lang w:eastAsia="en-US"/>
        </w:rPr>
        <w:t>cron</w:t>
      </w:r>
      <w:proofErr w:type="spellEnd"/>
      <w:r w:rsidRPr="00844935">
        <w:rPr>
          <w:rFonts w:ascii="Times New Roman" w:eastAsia="Times New Roman" w:hAnsi="Times New Roman" w:cs="Times New Roman"/>
          <w:lang w:eastAsia="en-US"/>
        </w:rPr>
        <w:t>, and shell scripts, investigated pipeline failures end to end with root-cause analysis across parsing, transformations, and loads, and improved reliability through retries, alerts, and failure-handling runbooks.</w:t>
      </w:r>
    </w:p>
    <w:p w14:paraId="59248422" w14:textId="0756E6B9" w:rsidR="008B1AD0" w:rsidRDefault="007955F9" w:rsidP="008B1AD0">
      <w:pPr>
        <w:pStyle w:val="Heading3"/>
        <w:spacing w:beforeAutospacing="0" w:after="40" w:afterAutospacing="0"/>
        <w:jc w:val="both"/>
        <w:rPr>
          <w:rStyle w:val="Strong"/>
          <w:b/>
          <w:bCs/>
          <w:sz w:val="21"/>
          <w:szCs w:val="21"/>
          <w:u w:val="single"/>
        </w:rPr>
      </w:pPr>
      <w:r>
        <w:rPr>
          <w:rStyle w:val="Strong"/>
          <w:b/>
          <w:bCs/>
          <w:sz w:val="21"/>
          <w:szCs w:val="21"/>
          <w:u w:val="single"/>
        </w:rPr>
        <w:t>ACHIEVEMENTS</w:t>
      </w:r>
      <w:r w:rsidR="008B1AD0">
        <w:rPr>
          <w:rStyle w:val="Strong"/>
          <w:b/>
          <w:bCs/>
          <w:sz w:val="21"/>
          <w:szCs w:val="21"/>
          <w:u w:val="single"/>
        </w:rPr>
        <w:t>:</w:t>
      </w:r>
    </w:p>
    <w:p w14:paraId="0D64CC48" w14:textId="757A4977" w:rsidR="008B1AD0" w:rsidRPr="007955F9" w:rsidRDefault="007955F9" w:rsidP="006B7FCB">
      <w:pPr>
        <w:pStyle w:val="ListParagraph"/>
        <w:numPr>
          <w:ilvl w:val="0"/>
          <w:numId w:val="12"/>
        </w:numPr>
        <w:ind w:left="540"/>
        <w:rPr>
          <w:rFonts w:ascii="Times New Roman" w:hAnsi="Times New Roman" w:cs="Times New Roman"/>
        </w:rPr>
      </w:pPr>
      <w:hyperlink r:id="rId7" w:history="1">
        <w:r w:rsidRPr="007955F9">
          <w:rPr>
            <w:rStyle w:val="Hyperlink"/>
            <w:rFonts w:ascii="Times New Roman" w:hAnsi="Times New Roman" w:cs="Times New Roman"/>
            <w:b/>
            <w:bCs/>
          </w:rPr>
          <w:t>Explainable AI Methods in Medical Image Analysis – Published in AMCIS 2025 (SIG-ODIS Track)</w:t>
        </w:r>
      </w:hyperlink>
      <w:r w:rsidRPr="007955F9">
        <w:rPr>
          <w:rFonts w:ascii="Times New Roman" w:hAnsi="Times New Roman" w:cs="Times New Roman"/>
          <w:b/>
          <w:bCs/>
        </w:rPr>
        <w:t xml:space="preserve"> </w:t>
      </w:r>
      <w:r w:rsidRPr="007955F9">
        <w:rPr>
          <w:rFonts w:ascii="Times New Roman" w:hAnsi="Times New Roman" w:cs="Times New Roman"/>
        </w:rPr>
        <w:t>– April 2025</w:t>
      </w:r>
    </w:p>
    <w:p w14:paraId="7B5D90C6" w14:textId="1498C637" w:rsidR="008B1AD0" w:rsidRPr="00AF68F4" w:rsidRDefault="00AF68F4" w:rsidP="006B7FCB">
      <w:pPr>
        <w:pStyle w:val="ListParagraph"/>
        <w:numPr>
          <w:ilvl w:val="0"/>
          <w:numId w:val="12"/>
        </w:numPr>
        <w:ind w:left="540"/>
        <w:rPr>
          <w:rFonts w:ascii="Times New Roman" w:hAnsi="Times New Roman" w:cs="Times New Roman"/>
        </w:rPr>
      </w:pPr>
      <w:hyperlink r:id="rId8" w:history="1">
        <w:r w:rsidRPr="00AF68F4">
          <w:rPr>
            <w:rStyle w:val="Hyperlink"/>
            <w:rFonts w:ascii="Times New Roman" w:hAnsi="Times New Roman" w:cs="Times New Roman"/>
            <w:b/>
            <w:bCs/>
            <w:sz w:val="22"/>
            <w:szCs w:val="22"/>
          </w:rPr>
          <w:t>AI-Based Automated Traffic Management System – Published in IJIEMR (Vol. 8)</w:t>
        </w:r>
      </w:hyperlink>
      <w:r w:rsidRPr="00AF68F4">
        <w:rPr>
          <w:rFonts w:ascii="Times New Roman" w:hAnsi="Times New Roman" w:cs="Times New Roman"/>
        </w:rPr>
        <w:t xml:space="preserve"> </w:t>
      </w:r>
      <w:r w:rsidRPr="00AF68F4">
        <w:rPr>
          <w:rFonts w:ascii="Times New Roman" w:hAnsi="Times New Roman" w:cs="Times New Roman"/>
          <w:sz w:val="22"/>
          <w:szCs w:val="22"/>
        </w:rPr>
        <w:t>– August 2019</w:t>
      </w:r>
    </w:p>
    <w:p w14:paraId="0F5A72AA" w14:textId="77777777" w:rsidR="006F4920" w:rsidRPr="007E1FD7" w:rsidRDefault="006F4920" w:rsidP="00030935">
      <w:pPr>
        <w:pStyle w:val="Heading3"/>
        <w:spacing w:before="40" w:beforeAutospacing="0" w:after="40" w:afterAutospacing="0"/>
        <w:jc w:val="both"/>
        <w:rPr>
          <w:sz w:val="20"/>
          <w:szCs w:val="20"/>
        </w:rPr>
      </w:pPr>
      <w:r w:rsidRPr="007E1FD7">
        <w:rPr>
          <w:rStyle w:val="Strong"/>
          <w:b/>
          <w:bCs/>
          <w:sz w:val="21"/>
          <w:szCs w:val="21"/>
          <w:u w:val="single"/>
        </w:rPr>
        <w:t>EDUCATION</w:t>
      </w:r>
    </w:p>
    <w:p w14:paraId="338C586F" w14:textId="640F9A2D" w:rsidR="001100A8" w:rsidRDefault="001100A8" w:rsidP="000632F2">
      <w:pPr>
        <w:pStyle w:val="Heading3"/>
        <w:spacing w:beforeAutospacing="0" w:afterLines="27" w:after="64" w:afterAutospacing="0"/>
        <w:jc w:val="both"/>
        <w:rPr>
          <w:b w:val="0"/>
          <w:bCs w:val="0"/>
          <w:sz w:val="20"/>
          <w:szCs w:val="20"/>
        </w:rPr>
      </w:pPr>
      <w:r w:rsidRPr="007E1FD7">
        <w:rPr>
          <w:sz w:val="20"/>
          <w:szCs w:val="20"/>
        </w:rPr>
        <w:t>Master of Science, Computer and Information Sciences</w:t>
      </w:r>
      <w:r w:rsidR="00515374">
        <w:rPr>
          <w:sz w:val="20"/>
          <w:szCs w:val="20"/>
        </w:rPr>
        <w:tab/>
      </w:r>
      <w:r w:rsidR="00515374">
        <w:rPr>
          <w:sz w:val="20"/>
          <w:szCs w:val="20"/>
        </w:rPr>
        <w:tab/>
      </w:r>
      <w:r w:rsidR="00515374">
        <w:rPr>
          <w:sz w:val="20"/>
          <w:szCs w:val="20"/>
        </w:rPr>
        <w:tab/>
      </w:r>
      <w:r w:rsidR="00515374">
        <w:rPr>
          <w:sz w:val="20"/>
          <w:szCs w:val="20"/>
        </w:rPr>
        <w:tab/>
      </w:r>
      <w:r w:rsidR="00515374">
        <w:rPr>
          <w:sz w:val="20"/>
          <w:szCs w:val="20"/>
        </w:rPr>
        <w:tab/>
      </w:r>
      <w:r w:rsidR="00515374">
        <w:rPr>
          <w:sz w:val="20"/>
          <w:szCs w:val="20"/>
        </w:rPr>
        <w:tab/>
        <w:t xml:space="preserve">         </w:t>
      </w:r>
      <w:r w:rsidR="008B1AD0">
        <w:rPr>
          <w:sz w:val="20"/>
          <w:szCs w:val="20"/>
        </w:rPr>
        <w:t xml:space="preserve"> </w:t>
      </w:r>
      <w:r w:rsidR="00515374">
        <w:rPr>
          <w:rStyle w:val="Strong"/>
          <w:b/>
          <w:bCs/>
          <w:sz w:val="21"/>
          <w:szCs w:val="21"/>
        </w:rPr>
        <w:t>Aug</w:t>
      </w:r>
      <w:r w:rsidR="00515374" w:rsidRPr="007E1FD7">
        <w:rPr>
          <w:rStyle w:val="Strong"/>
          <w:b/>
          <w:bCs/>
          <w:sz w:val="21"/>
          <w:szCs w:val="21"/>
        </w:rPr>
        <w:t xml:space="preserve"> 20</w:t>
      </w:r>
      <w:r w:rsidR="00515374">
        <w:rPr>
          <w:rStyle w:val="Strong"/>
          <w:b/>
          <w:bCs/>
          <w:sz w:val="21"/>
          <w:szCs w:val="21"/>
        </w:rPr>
        <w:t>23</w:t>
      </w:r>
      <w:r w:rsidR="00515374" w:rsidRPr="007E1FD7">
        <w:rPr>
          <w:rStyle w:val="Strong"/>
          <w:b/>
          <w:bCs/>
          <w:sz w:val="21"/>
          <w:szCs w:val="21"/>
        </w:rPr>
        <w:t xml:space="preserve"> – </w:t>
      </w:r>
      <w:r w:rsidR="00515374">
        <w:rPr>
          <w:rStyle w:val="Strong"/>
          <w:b/>
          <w:bCs/>
          <w:sz w:val="21"/>
          <w:szCs w:val="21"/>
        </w:rPr>
        <w:t>Apr</w:t>
      </w:r>
      <w:r w:rsidR="00515374" w:rsidRPr="007E1FD7">
        <w:rPr>
          <w:rStyle w:val="Strong"/>
          <w:b/>
          <w:bCs/>
          <w:sz w:val="21"/>
          <w:szCs w:val="21"/>
        </w:rPr>
        <w:t xml:space="preserve"> 202</w:t>
      </w:r>
      <w:r w:rsidR="00515374">
        <w:rPr>
          <w:rStyle w:val="Strong"/>
          <w:b/>
          <w:bCs/>
          <w:sz w:val="21"/>
          <w:szCs w:val="21"/>
        </w:rPr>
        <w:t>5</w:t>
      </w:r>
      <w:r w:rsidRPr="007E1FD7">
        <w:rPr>
          <w:sz w:val="20"/>
          <w:szCs w:val="20"/>
        </w:rPr>
        <w:br/>
      </w:r>
      <w:r w:rsidRPr="007E1FD7">
        <w:rPr>
          <w:b w:val="0"/>
          <w:bCs w:val="0"/>
          <w:sz w:val="20"/>
          <w:szCs w:val="20"/>
        </w:rPr>
        <w:t>Grand Valley State University, United States</w:t>
      </w:r>
    </w:p>
    <w:p w14:paraId="3BD5C129" w14:textId="77777777" w:rsidR="00515374" w:rsidRPr="00515374" w:rsidRDefault="00515374" w:rsidP="00515374"/>
    <w:p w14:paraId="5911D2C3" w14:textId="44981F5E" w:rsidR="000632F2" w:rsidRPr="007E1FD7" w:rsidRDefault="006F4920" w:rsidP="001C5404">
      <w:pPr>
        <w:pStyle w:val="Heading3"/>
        <w:spacing w:beforeAutospacing="0" w:afterLines="27" w:after="64" w:afterAutospacing="0"/>
        <w:jc w:val="both"/>
        <w:rPr>
          <w:b w:val="0"/>
          <w:bCs w:val="0"/>
          <w:sz w:val="20"/>
          <w:szCs w:val="20"/>
        </w:rPr>
      </w:pPr>
      <w:r w:rsidRPr="007E1FD7">
        <w:rPr>
          <w:sz w:val="20"/>
          <w:szCs w:val="20"/>
        </w:rPr>
        <w:t>Bachelor of Technology in Computer Science</w:t>
      </w:r>
      <w:r w:rsidR="008B1AD0">
        <w:rPr>
          <w:sz w:val="20"/>
          <w:szCs w:val="20"/>
        </w:rPr>
        <w:t xml:space="preserve">          </w:t>
      </w:r>
      <w:r w:rsidR="008B1AD0">
        <w:rPr>
          <w:sz w:val="20"/>
          <w:szCs w:val="20"/>
        </w:rPr>
        <w:tab/>
      </w:r>
      <w:r w:rsidR="008B1AD0">
        <w:rPr>
          <w:sz w:val="20"/>
          <w:szCs w:val="20"/>
        </w:rPr>
        <w:tab/>
      </w:r>
      <w:r w:rsidR="008B1AD0">
        <w:rPr>
          <w:sz w:val="20"/>
          <w:szCs w:val="20"/>
        </w:rPr>
        <w:tab/>
      </w:r>
      <w:r w:rsidR="008B1AD0">
        <w:rPr>
          <w:sz w:val="20"/>
          <w:szCs w:val="20"/>
        </w:rPr>
        <w:tab/>
      </w:r>
      <w:r w:rsidR="008B1AD0">
        <w:rPr>
          <w:sz w:val="20"/>
          <w:szCs w:val="20"/>
        </w:rPr>
        <w:tab/>
        <w:t xml:space="preserve">                        </w:t>
      </w:r>
      <w:r w:rsidR="008B1AD0">
        <w:rPr>
          <w:rStyle w:val="Strong"/>
          <w:b/>
          <w:bCs/>
          <w:sz w:val="21"/>
          <w:szCs w:val="21"/>
        </w:rPr>
        <w:t>Aug</w:t>
      </w:r>
      <w:r w:rsidR="008B1AD0" w:rsidRPr="007E1FD7">
        <w:rPr>
          <w:rStyle w:val="Strong"/>
          <w:b/>
          <w:bCs/>
          <w:sz w:val="21"/>
          <w:szCs w:val="21"/>
        </w:rPr>
        <w:t xml:space="preserve"> 20</w:t>
      </w:r>
      <w:r w:rsidR="008B1AD0">
        <w:rPr>
          <w:rStyle w:val="Strong"/>
          <w:b/>
          <w:bCs/>
          <w:sz w:val="21"/>
          <w:szCs w:val="21"/>
        </w:rPr>
        <w:t>1</w:t>
      </w:r>
      <w:r w:rsidR="00AF68F4">
        <w:rPr>
          <w:rStyle w:val="Strong"/>
          <w:b/>
          <w:bCs/>
          <w:sz w:val="21"/>
          <w:szCs w:val="21"/>
        </w:rPr>
        <w:t>6</w:t>
      </w:r>
      <w:r w:rsidR="008B1AD0" w:rsidRPr="007E1FD7">
        <w:rPr>
          <w:rStyle w:val="Strong"/>
          <w:b/>
          <w:bCs/>
          <w:sz w:val="21"/>
          <w:szCs w:val="21"/>
        </w:rPr>
        <w:t xml:space="preserve"> – </w:t>
      </w:r>
      <w:r w:rsidR="008B1AD0">
        <w:rPr>
          <w:rStyle w:val="Strong"/>
          <w:b/>
          <w:bCs/>
          <w:sz w:val="21"/>
          <w:szCs w:val="21"/>
        </w:rPr>
        <w:t>May</w:t>
      </w:r>
      <w:r w:rsidR="008B1AD0" w:rsidRPr="007E1FD7">
        <w:rPr>
          <w:rStyle w:val="Strong"/>
          <w:b/>
          <w:bCs/>
          <w:sz w:val="21"/>
          <w:szCs w:val="21"/>
        </w:rPr>
        <w:t xml:space="preserve"> 20</w:t>
      </w:r>
      <w:r w:rsidR="008B1AD0">
        <w:rPr>
          <w:rStyle w:val="Strong"/>
          <w:b/>
          <w:bCs/>
          <w:sz w:val="21"/>
          <w:szCs w:val="21"/>
        </w:rPr>
        <w:t>1</w:t>
      </w:r>
      <w:r w:rsidR="00AF68F4">
        <w:rPr>
          <w:rStyle w:val="Strong"/>
          <w:b/>
          <w:bCs/>
          <w:sz w:val="21"/>
          <w:szCs w:val="21"/>
        </w:rPr>
        <w:t>9</w:t>
      </w:r>
      <w:r w:rsidR="001100A8" w:rsidRPr="007E1FD7">
        <w:rPr>
          <w:sz w:val="20"/>
          <w:szCs w:val="20"/>
        </w:rPr>
        <w:br/>
      </w:r>
      <w:r w:rsidR="00AF68F4">
        <w:rPr>
          <w:b w:val="0"/>
          <w:bCs w:val="0"/>
          <w:sz w:val="20"/>
          <w:szCs w:val="20"/>
        </w:rPr>
        <w:t>Jawaharlal Nehru Technological University</w:t>
      </w:r>
      <w:r w:rsidR="001100A8" w:rsidRPr="007E1FD7">
        <w:rPr>
          <w:b w:val="0"/>
          <w:bCs w:val="0"/>
          <w:sz w:val="20"/>
          <w:szCs w:val="20"/>
        </w:rPr>
        <w:t>, India</w:t>
      </w:r>
    </w:p>
    <w:sectPr w:rsidR="000632F2" w:rsidRPr="007E1FD7" w:rsidSect="00E84103">
      <w:pgSz w:w="12240" w:h="15840"/>
      <w:pgMar w:top="576" w:right="576" w:bottom="432"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9255A69"/>
    <w:multiLevelType w:val="multilevel"/>
    <w:tmpl w:val="99255A69"/>
    <w:lvl w:ilvl="0">
      <w:start w:val="1"/>
      <w:numFmt w:val="bullet"/>
      <w:lvlText w:val=""/>
      <w:lvlJc w:val="left"/>
      <w:pPr>
        <w:tabs>
          <w:tab w:val="left" w:pos="-20"/>
        </w:tabs>
        <w:ind w:left="540" w:hanging="360"/>
      </w:pPr>
      <w:rPr>
        <w:rFonts w:ascii="Symbol" w:hAnsi="Symbol" w:cs="Symbol" w:hint="default"/>
        <w:sz w:val="20"/>
      </w:rPr>
    </w:lvl>
    <w:lvl w:ilvl="1">
      <w:start w:val="1"/>
      <w:numFmt w:val="bullet"/>
      <w:lvlText w:val="o"/>
      <w:lvlJc w:val="left"/>
      <w:pPr>
        <w:tabs>
          <w:tab w:val="left" w:pos="1440"/>
        </w:tabs>
        <w:ind w:left="2000" w:hanging="360"/>
      </w:pPr>
      <w:rPr>
        <w:rFonts w:ascii="Courier New" w:hAnsi="Courier New" w:cs="Times New Roman" w:hint="default"/>
        <w:sz w:val="20"/>
      </w:rPr>
    </w:lvl>
    <w:lvl w:ilvl="2">
      <w:start w:val="1"/>
      <w:numFmt w:val="bullet"/>
      <w:lvlText w:val=""/>
      <w:lvlJc w:val="left"/>
      <w:pPr>
        <w:tabs>
          <w:tab w:val="left" w:pos="2160"/>
        </w:tabs>
        <w:ind w:left="2720" w:hanging="360"/>
      </w:pPr>
      <w:rPr>
        <w:rFonts w:ascii="Wingdings" w:hAnsi="Wingdings" w:cs="Wingdings" w:hint="default"/>
        <w:sz w:val="20"/>
      </w:rPr>
    </w:lvl>
    <w:lvl w:ilvl="3">
      <w:start w:val="1"/>
      <w:numFmt w:val="bullet"/>
      <w:lvlText w:val=""/>
      <w:lvlJc w:val="left"/>
      <w:pPr>
        <w:tabs>
          <w:tab w:val="left" w:pos="2880"/>
        </w:tabs>
        <w:ind w:left="3440" w:hanging="360"/>
      </w:pPr>
      <w:rPr>
        <w:rFonts w:ascii="Wingdings" w:hAnsi="Wingdings" w:cs="Wingdings" w:hint="default"/>
        <w:sz w:val="20"/>
      </w:rPr>
    </w:lvl>
    <w:lvl w:ilvl="4">
      <w:start w:val="1"/>
      <w:numFmt w:val="bullet"/>
      <w:lvlText w:val=""/>
      <w:lvlJc w:val="left"/>
      <w:pPr>
        <w:tabs>
          <w:tab w:val="left" w:pos="3600"/>
        </w:tabs>
        <w:ind w:left="4160" w:hanging="360"/>
      </w:pPr>
      <w:rPr>
        <w:rFonts w:ascii="Wingdings" w:hAnsi="Wingdings" w:cs="Wingdings" w:hint="default"/>
        <w:sz w:val="20"/>
      </w:rPr>
    </w:lvl>
    <w:lvl w:ilvl="5">
      <w:start w:val="1"/>
      <w:numFmt w:val="bullet"/>
      <w:lvlText w:val=""/>
      <w:lvlJc w:val="left"/>
      <w:pPr>
        <w:tabs>
          <w:tab w:val="left" w:pos="4320"/>
        </w:tabs>
        <w:ind w:left="4880" w:hanging="360"/>
      </w:pPr>
      <w:rPr>
        <w:rFonts w:ascii="Wingdings" w:hAnsi="Wingdings" w:cs="Wingdings" w:hint="default"/>
        <w:sz w:val="20"/>
      </w:rPr>
    </w:lvl>
    <w:lvl w:ilvl="6">
      <w:start w:val="1"/>
      <w:numFmt w:val="bullet"/>
      <w:lvlText w:val=""/>
      <w:lvlJc w:val="left"/>
      <w:pPr>
        <w:tabs>
          <w:tab w:val="left" w:pos="5040"/>
        </w:tabs>
        <w:ind w:left="5600" w:hanging="360"/>
      </w:pPr>
      <w:rPr>
        <w:rFonts w:ascii="Wingdings" w:hAnsi="Wingdings" w:cs="Wingdings" w:hint="default"/>
        <w:sz w:val="20"/>
      </w:rPr>
    </w:lvl>
    <w:lvl w:ilvl="7">
      <w:start w:val="1"/>
      <w:numFmt w:val="bullet"/>
      <w:lvlText w:val=""/>
      <w:lvlJc w:val="left"/>
      <w:pPr>
        <w:tabs>
          <w:tab w:val="left" w:pos="5760"/>
        </w:tabs>
        <w:ind w:left="6320" w:hanging="360"/>
      </w:pPr>
      <w:rPr>
        <w:rFonts w:ascii="Wingdings" w:hAnsi="Wingdings" w:cs="Wingdings" w:hint="default"/>
        <w:sz w:val="20"/>
      </w:rPr>
    </w:lvl>
    <w:lvl w:ilvl="8">
      <w:start w:val="1"/>
      <w:numFmt w:val="bullet"/>
      <w:lvlText w:val=""/>
      <w:lvlJc w:val="left"/>
      <w:pPr>
        <w:tabs>
          <w:tab w:val="left" w:pos="6480"/>
        </w:tabs>
        <w:ind w:left="7040" w:hanging="360"/>
      </w:pPr>
      <w:rPr>
        <w:rFonts w:ascii="Wingdings" w:hAnsi="Wingdings" w:cs="Wingdings" w:hint="default"/>
        <w:sz w:val="20"/>
      </w:rPr>
    </w:lvl>
  </w:abstractNum>
  <w:abstractNum w:abstractNumId="1" w15:restartNumberingAfterBreak="0">
    <w:nsid w:val="A51845FF"/>
    <w:multiLevelType w:val="multilevel"/>
    <w:tmpl w:val="99255A69"/>
    <w:lvl w:ilvl="0">
      <w:start w:val="1"/>
      <w:numFmt w:val="bullet"/>
      <w:lvlText w:val=""/>
      <w:lvlJc w:val="left"/>
      <w:pPr>
        <w:tabs>
          <w:tab w:val="left" w:pos="-20"/>
        </w:tabs>
        <w:ind w:left="540" w:hanging="360"/>
      </w:pPr>
      <w:rPr>
        <w:rFonts w:ascii="Symbol" w:hAnsi="Symbol" w:cs="Symbol" w:hint="default"/>
        <w:sz w:val="20"/>
      </w:rPr>
    </w:lvl>
    <w:lvl w:ilvl="1">
      <w:start w:val="1"/>
      <w:numFmt w:val="bullet"/>
      <w:lvlText w:val="o"/>
      <w:lvlJc w:val="left"/>
      <w:pPr>
        <w:tabs>
          <w:tab w:val="left" w:pos="1440"/>
        </w:tabs>
        <w:ind w:left="2000" w:hanging="360"/>
      </w:pPr>
      <w:rPr>
        <w:rFonts w:ascii="Courier New" w:hAnsi="Courier New" w:cs="Times New Roman" w:hint="default"/>
        <w:sz w:val="20"/>
      </w:rPr>
    </w:lvl>
    <w:lvl w:ilvl="2">
      <w:start w:val="1"/>
      <w:numFmt w:val="bullet"/>
      <w:lvlText w:val=""/>
      <w:lvlJc w:val="left"/>
      <w:pPr>
        <w:tabs>
          <w:tab w:val="left" w:pos="2160"/>
        </w:tabs>
        <w:ind w:left="2720" w:hanging="360"/>
      </w:pPr>
      <w:rPr>
        <w:rFonts w:ascii="Wingdings" w:hAnsi="Wingdings" w:cs="Wingdings" w:hint="default"/>
        <w:sz w:val="20"/>
      </w:rPr>
    </w:lvl>
    <w:lvl w:ilvl="3">
      <w:start w:val="1"/>
      <w:numFmt w:val="bullet"/>
      <w:lvlText w:val=""/>
      <w:lvlJc w:val="left"/>
      <w:pPr>
        <w:tabs>
          <w:tab w:val="left" w:pos="2880"/>
        </w:tabs>
        <w:ind w:left="3440" w:hanging="360"/>
      </w:pPr>
      <w:rPr>
        <w:rFonts w:ascii="Wingdings" w:hAnsi="Wingdings" w:cs="Wingdings" w:hint="default"/>
        <w:sz w:val="20"/>
      </w:rPr>
    </w:lvl>
    <w:lvl w:ilvl="4">
      <w:start w:val="1"/>
      <w:numFmt w:val="bullet"/>
      <w:lvlText w:val=""/>
      <w:lvlJc w:val="left"/>
      <w:pPr>
        <w:tabs>
          <w:tab w:val="left" w:pos="3600"/>
        </w:tabs>
        <w:ind w:left="4160" w:hanging="360"/>
      </w:pPr>
      <w:rPr>
        <w:rFonts w:ascii="Wingdings" w:hAnsi="Wingdings" w:cs="Wingdings" w:hint="default"/>
        <w:sz w:val="20"/>
      </w:rPr>
    </w:lvl>
    <w:lvl w:ilvl="5">
      <w:start w:val="1"/>
      <w:numFmt w:val="bullet"/>
      <w:lvlText w:val=""/>
      <w:lvlJc w:val="left"/>
      <w:pPr>
        <w:tabs>
          <w:tab w:val="left" w:pos="4320"/>
        </w:tabs>
        <w:ind w:left="4880" w:hanging="360"/>
      </w:pPr>
      <w:rPr>
        <w:rFonts w:ascii="Wingdings" w:hAnsi="Wingdings" w:cs="Wingdings" w:hint="default"/>
        <w:sz w:val="20"/>
      </w:rPr>
    </w:lvl>
    <w:lvl w:ilvl="6">
      <w:start w:val="1"/>
      <w:numFmt w:val="bullet"/>
      <w:lvlText w:val=""/>
      <w:lvlJc w:val="left"/>
      <w:pPr>
        <w:tabs>
          <w:tab w:val="left" w:pos="5040"/>
        </w:tabs>
        <w:ind w:left="5600" w:hanging="360"/>
      </w:pPr>
      <w:rPr>
        <w:rFonts w:ascii="Wingdings" w:hAnsi="Wingdings" w:cs="Wingdings" w:hint="default"/>
        <w:sz w:val="20"/>
      </w:rPr>
    </w:lvl>
    <w:lvl w:ilvl="7">
      <w:start w:val="1"/>
      <w:numFmt w:val="bullet"/>
      <w:lvlText w:val=""/>
      <w:lvlJc w:val="left"/>
      <w:pPr>
        <w:tabs>
          <w:tab w:val="left" w:pos="5760"/>
        </w:tabs>
        <w:ind w:left="6320" w:hanging="360"/>
      </w:pPr>
      <w:rPr>
        <w:rFonts w:ascii="Wingdings" w:hAnsi="Wingdings" w:cs="Wingdings" w:hint="default"/>
        <w:sz w:val="20"/>
      </w:rPr>
    </w:lvl>
    <w:lvl w:ilvl="8">
      <w:start w:val="1"/>
      <w:numFmt w:val="bullet"/>
      <w:lvlText w:val=""/>
      <w:lvlJc w:val="left"/>
      <w:pPr>
        <w:tabs>
          <w:tab w:val="left" w:pos="6480"/>
        </w:tabs>
        <w:ind w:left="7040" w:hanging="360"/>
      </w:pPr>
      <w:rPr>
        <w:rFonts w:ascii="Wingdings" w:hAnsi="Wingdings" w:cs="Wingdings" w:hint="default"/>
        <w:sz w:val="20"/>
      </w:rPr>
    </w:lvl>
  </w:abstractNum>
  <w:abstractNum w:abstractNumId="2" w15:restartNumberingAfterBreak="0">
    <w:nsid w:val="A7526C50"/>
    <w:multiLevelType w:val="multilevel"/>
    <w:tmpl w:val="A7526C50"/>
    <w:lvl w:ilvl="0">
      <w:start w:val="1"/>
      <w:numFmt w:val="bullet"/>
      <w:lvlText w:val=""/>
      <w:lvlJc w:val="left"/>
      <w:pPr>
        <w:tabs>
          <w:tab w:val="left" w:pos="-20"/>
        </w:tabs>
        <w:ind w:left="540" w:hanging="360"/>
      </w:pPr>
      <w:rPr>
        <w:rFonts w:ascii="Symbol" w:hAnsi="Symbol" w:cs="Symbol" w:hint="default"/>
        <w:sz w:val="20"/>
      </w:rPr>
    </w:lvl>
    <w:lvl w:ilvl="1">
      <w:start w:val="1"/>
      <w:numFmt w:val="bullet"/>
      <w:lvlText w:val="o"/>
      <w:lvlJc w:val="left"/>
      <w:pPr>
        <w:tabs>
          <w:tab w:val="left" w:pos="700"/>
        </w:tabs>
        <w:ind w:left="1260" w:hanging="360"/>
      </w:pPr>
      <w:rPr>
        <w:rFonts w:ascii="Courier New" w:hAnsi="Courier New" w:cs="Times New Roman" w:hint="default"/>
        <w:sz w:val="20"/>
      </w:rPr>
    </w:lvl>
    <w:lvl w:ilvl="2">
      <w:start w:val="1"/>
      <w:numFmt w:val="bullet"/>
      <w:lvlText w:val=""/>
      <w:lvlJc w:val="left"/>
      <w:pPr>
        <w:tabs>
          <w:tab w:val="left" w:pos="1420"/>
        </w:tabs>
        <w:ind w:left="1980" w:hanging="360"/>
      </w:pPr>
      <w:rPr>
        <w:rFonts w:ascii="Wingdings" w:hAnsi="Wingdings" w:cs="Wingdings" w:hint="default"/>
        <w:sz w:val="20"/>
      </w:rPr>
    </w:lvl>
    <w:lvl w:ilvl="3">
      <w:start w:val="1"/>
      <w:numFmt w:val="bullet"/>
      <w:lvlText w:val=""/>
      <w:lvlJc w:val="left"/>
      <w:pPr>
        <w:tabs>
          <w:tab w:val="left" w:pos="2140"/>
        </w:tabs>
        <w:ind w:left="2700" w:hanging="360"/>
      </w:pPr>
      <w:rPr>
        <w:rFonts w:ascii="Wingdings" w:hAnsi="Wingdings" w:cs="Wingdings" w:hint="default"/>
        <w:sz w:val="20"/>
      </w:rPr>
    </w:lvl>
    <w:lvl w:ilvl="4">
      <w:start w:val="1"/>
      <w:numFmt w:val="bullet"/>
      <w:lvlText w:val=""/>
      <w:lvlJc w:val="left"/>
      <w:pPr>
        <w:tabs>
          <w:tab w:val="left" w:pos="2860"/>
        </w:tabs>
        <w:ind w:left="3420" w:hanging="360"/>
      </w:pPr>
      <w:rPr>
        <w:rFonts w:ascii="Wingdings" w:hAnsi="Wingdings" w:cs="Wingdings" w:hint="default"/>
        <w:sz w:val="20"/>
      </w:rPr>
    </w:lvl>
    <w:lvl w:ilvl="5">
      <w:start w:val="1"/>
      <w:numFmt w:val="bullet"/>
      <w:lvlText w:val=""/>
      <w:lvlJc w:val="left"/>
      <w:pPr>
        <w:tabs>
          <w:tab w:val="left" w:pos="3580"/>
        </w:tabs>
        <w:ind w:left="4140" w:hanging="360"/>
      </w:pPr>
      <w:rPr>
        <w:rFonts w:ascii="Wingdings" w:hAnsi="Wingdings" w:cs="Wingdings" w:hint="default"/>
        <w:sz w:val="20"/>
      </w:rPr>
    </w:lvl>
    <w:lvl w:ilvl="6">
      <w:start w:val="1"/>
      <w:numFmt w:val="bullet"/>
      <w:lvlText w:val=""/>
      <w:lvlJc w:val="left"/>
      <w:pPr>
        <w:tabs>
          <w:tab w:val="left" w:pos="4300"/>
        </w:tabs>
        <w:ind w:left="4860" w:hanging="360"/>
      </w:pPr>
      <w:rPr>
        <w:rFonts w:ascii="Wingdings" w:hAnsi="Wingdings" w:cs="Wingdings" w:hint="default"/>
        <w:sz w:val="20"/>
      </w:rPr>
    </w:lvl>
    <w:lvl w:ilvl="7">
      <w:start w:val="1"/>
      <w:numFmt w:val="bullet"/>
      <w:lvlText w:val=""/>
      <w:lvlJc w:val="left"/>
      <w:pPr>
        <w:tabs>
          <w:tab w:val="left" w:pos="5020"/>
        </w:tabs>
        <w:ind w:left="5580" w:hanging="360"/>
      </w:pPr>
      <w:rPr>
        <w:rFonts w:ascii="Wingdings" w:hAnsi="Wingdings" w:cs="Wingdings" w:hint="default"/>
        <w:sz w:val="20"/>
      </w:rPr>
    </w:lvl>
    <w:lvl w:ilvl="8">
      <w:start w:val="1"/>
      <w:numFmt w:val="bullet"/>
      <w:lvlText w:val=""/>
      <w:lvlJc w:val="left"/>
      <w:pPr>
        <w:tabs>
          <w:tab w:val="left" w:pos="5740"/>
        </w:tabs>
        <w:ind w:left="6300" w:hanging="360"/>
      </w:pPr>
      <w:rPr>
        <w:rFonts w:ascii="Wingdings" w:hAnsi="Wingdings" w:cs="Wingdings" w:hint="default"/>
        <w:sz w:val="20"/>
      </w:rPr>
    </w:lvl>
  </w:abstractNum>
  <w:abstractNum w:abstractNumId="3" w15:restartNumberingAfterBreak="0">
    <w:nsid w:val="04B072C9"/>
    <w:multiLevelType w:val="hybridMultilevel"/>
    <w:tmpl w:val="D79C22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B4F0847"/>
    <w:multiLevelType w:val="hybridMultilevel"/>
    <w:tmpl w:val="6AFCA49C"/>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 w15:restartNumberingAfterBreak="0">
    <w:nsid w:val="142B5AD0"/>
    <w:multiLevelType w:val="hybridMultilevel"/>
    <w:tmpl w:val="394459D2"/>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 w15:restartNumberingAfterBreak="0">
    <w:nsid w:val="15D36C24"/>
    <w:multiLevelType w:val="hybridMultilevel"/>
    <w:tmpl w:val="9A08D4E6"/>
    <w:lvl w:ilvl="0" w:tplc="F260D25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D69ED3"/>
    <w:multiLevelType w:val="multilevel"/>
    <w:tmpl w:val="18D69ED3"/>
    <w:lvl w:ilvl="0">
      <w:start w:val="1"/>
      <w:numFmt w:val="bullet"/>
      <w:lvlText w:val=""/>
      <w:lvlJc w:val="left"/>
      <w:pPr>
        <w:tabs>
          <w:tab w:val="left" w:pos="-20"/>
        </w:tabs>
        <w:ind w:left="540" w:hanging="360"/>
      </w:pPr>
      <w:rPr>
        <w:rFonts w:ascii="Symbol" w:hAnsi="Symbol" w:cs="Symbol" w:hint="default"/>
        <w:sz w:val="20"/>
      </w:rPr>
    </w:lvl>
    <w:lvl w:ilvl="1">
      <w:start w:val="1"/>
      <w:numFmt w:val="bullet"/>
      <w:lvlText w:val="o"/>
      <w:lvlJc w:val="left"/>
      <w:pPr>
        <w:tabs>
          <w:tab w:val="left" w:pos="700"/>
        </w:tabs>
        <w:ind w:left="1260" w:hanging="360"/>
      </w:pPr>
      <w:rPr>
        <w:rFonts w:ascii="Courier New" w:hAnsi="Courier New" w:cs="Times New Roman" w:hint="default"/>
        <w:sz w:val="20"/>
      </w:rPr>
    </w:lvl>
    <w:lvl w:ilvl="2">
      <w:start w:val="1"/>
      <w:numFmt w:val="bullet"/>
      <w:lvlText w:val=""/>
      <w:lvlJc w:val="left"/>
      <w:pPr>
        <w:tabs>
          <w:tab w:val="left" w:pos="1420"/>
        </w:tabs>
        <w:ind w:left="1980" w:hanging="360"/>
      </w:pPr>
      <w:rPr>
        <w:rFonts w:ascii="Wingdings" w:hAnsi="Wingdings" w:cs="Wingdings" w:hint="default"/>
        <w:sz w:val="20"/>
      </w:rPr>
    </w:lvl>
    <w:lvl w:ilvl="3">
      <w:start w:val="1"/>
      <w:numFmt w:val="bullet"/>
      <w:lvlText w:val=""/>
      <w:lvlJc w:val="left"/>
      <w:pPr>
        <w:tabs>
          <w:tab w:val="left" w:pos="2140"/>
        </w:tabs>
        <w:ind w:left="2700" w:hanging="360"/>
      </w:pPr>
      <w:rPr>
        <w:rFonts w:ascii="Wingdings" w:hAnsi="Wingdings" w:cs="Wingdings" w:hint="default"/>
        <w:sz w:val="20"/>
      </w:rPr>
    </w:lvl>
    <w:lvl w:ilvl="4">
      <w:start w:val="1"/>
      <w:numFmt w:val="bullet"/>
      <w:lvlText w:val=""/>
      <w:lvlJc w:val="left"/>
      <w:pPr>
        <w:tabs>
          <w:tab w:val="left" w:pos="2860"/>
        </w:tabs>
        <w:ind w:left="3420" w:hanging="360"/>
      </w:pPr>
      <w:rPr>
        <w:rFonts w:ascii="Wingdings" w:hAnsi="Wingdings" w:cs="Wingdings" w:hint="default"/>
        <w:sz w:val="20"/>
      </w:rPr>
    </w:lvl>
    <w:lvl w:ilvl="5">
      <w:start w:val="1"/>
      <w:numFmt w:val="bullet"/>
      <w:lvlText w:val=""/>
      <w:lvlJc w:val="left"/>
      <w:pPr>
        <w:tabs>
          <w:tab w:val="left" w:pos="3580"/>
        </w:tabs>
        <w:ind w:left="4140" w:hanging="360"/>
      </w:pPr>
      <w:rPr>
        <w:rFonts w:ascii="Wingdings" w:hAnsi="Wingdings" w:cs="Wingdings" w:hint="default"/>
        <w:sz w:val="20"/>
      </w:rPr>
    </w:lvl>
    <w:lvl w:ilvl="6">
      <w:start w:val="1"/>
      <w:numFmt w:val="bullet"/>
      <w:lvlText w:val=""/>
      <w:lvlJc w:val="left"/>
      <w:pPr>
        <w:tabs>
          <w:tab w:val="left" w:pos="4300"/>
        </w:tabs>
        <w:ind w:left="4860" w:hanging="360"/>
      </w:pPr>
      <w:rPr>
        <w:rFonts w:ascii="Wingdings" w:hAnsi="Wingdings" w:cs="Wingdings" w:hint="default"/>
        <w:sz w:val="20"/>
      </w:rPr>
    </w:lvl>
    <w:lvl w:ilvl="7">
      <w:start w:val="1"/>
      <w:numFmt w:val="bullet"/>
      <w:lvlText w:val=""/>
      <w:lvlJc w:val="left"/>
      <w:pPr>
        <w:tabs>
          <w:tab w:val="left" w:pos="5020"/>
        </w:tabs>
        <w:ind w:left="5580" w:hanging="360"/>
      </w:pPr>
      <w:rPr>
        <w:rFonts w:ascii="Wingdings" w:hAnsi="Wingdings" w:cs="Wingdings" w:hint="default"/>
        <w:sz w:val="20"/>
      </w:rPr>
    </w:lvl>
    <w:lvl w:ilvl="8">
      <w:start w:val="1"/>
      <w:numFmt w:val="bullet"/>
      <w:lvlText w:val=""/>
      <w:lvlJc w:val="left"/>
      <w:pPr>
        <w:tabs>
          <w:tab w:val="left" w:pos="5740"/>
        </w:tabs>
        <w:ind w:left="6300" w:hanging="360"/>
      </w:pPr>
      <w:rPr>
        <w:rFonts w:ascii="Wingdings" w:hAnsi="Wingdings" w:cs="Wingdings" w:hint="default"/>
        <w:sz w:val="20"/>
      </w:rPr>
    </w:lvl>
  </w:abstractNum>
  <w:abstractNum w:abstractNumId="8" w15:restartNumberingAfterBreak="0">
    <w:nsid w:val="1E37677B"/>
    <w:multiLevelType w:val="multilevel"/>
    <w:tmpl w:val="7A9ED4BA"/>
    <w:lvl w:ilvl="0">
      <w:start w:val="1"/>
      <w:numFmt w:val="bullet"/>
      <w:lvlText w:val=""/>
      <w:lvlJc w:val="left"/>
      <w:pPr>
        <w:tabs>
          <w:tab w:val="left" w:pos="-20"/>
        </w:tabs>
        <w:ind w:left="540" w:hanging="360"/>
      </w:pPr>
      <w:rPr>
        <w:rFonts w:ascii="Symbol" w:hAnsi="Symbol" w:cs="Symbol"/>
        <w:sz w:val="20"/>
      </w:rPr>
    </w:lvl>
    <w:lvl w:ilvl="1">
      <w:start w:val="1"/>
      <w:numFmt w:val="bullet"/>
      <w:lvlText w:val="o"/>
      <w:lvlJc w:val="left"/>
      <w:pPr>
        <w:tabs>
          <w:tab w:val="left" w:pos="1440"/>
        </w:tabs>
        <w:ind w:left="2000" w:hanging="360"/>
      </w:pPr>
      <w:rPr>
        <w:rFonts w:ascii="Courier New" w:hAnsi="Courier New" w:cs="Times New Roman"/>
        <w:sz w:val="20"/>
      </w:rPr>
    </w:lvl>
    <w:lvl w:ilvl="2">
      <w:start w:val="1"/>
      <w:numFmt w:val="bullet"/>
      <w:lvlText w:val=""/>
      <w:lvlJc w:val="left"/>
      <w:pPr>
        <w:tabs>
          <w:tab w:val="left" w:pos="2160"/>
        </w:tabs>
        <w:ind w:left="2720" w:hanging="360"/>
      </w:pPr>
      <w:rPr>
        <w:rFonts w:ascii="Wingdings" w:hAnsi="Wingdings" w:cs="Wingdings" w:hint="default"/>
        <w:sz w:val="20"/>
      </w:rPr>
    </w:lvl>
    <w:lvl w:ilvl="3">
      <w:start w:val="1"/>
      <w:numFmt w:val="bullet"/>
      <w:lvlText w:val=""/>
      <w:lvlJc w:val="left"/>
      <w:pPr>
        <w:tabs>
          <w:tab w:val="left" w:pos="2880"/>
        </w:tabs>
        <w:ind w:left="3440" w:hanging="360"/>
      </w:pPr>
      <w:rPr>
        <w:rFonts w:ascii="Wingdings" w:hAnsi="Wingdings" w:cs="Wingdings" w:hint="default"/>
        <w:sz w:val="20"/>
      </w:rPr>
    </w:lvl>
    <w:lvl w:ilvl="4">
      <w:start w:val="1"/>
      <w:numFmt w:val="bullet"/>
      <w:lvlText w:val=""/>
      <w:lvlJc w:val="left"/>
      <w:pPr>
        <w:tabs>
          <w:tab w:val="left" w:pos="3600"/>
        </w:tabs>
        <w:ind w:left="4160" w:hanging="360"/>
      </w:pPr>
      <w:rPr>
        <w:rFonts w:ascii="Wingdings" w:hAnsi="Wingdings" w:cs="Wingdings" w:hint="default"/>
        <w:sz w:val="20"/>
      </w:rPr>
    </w:lvl>
    <w:lvl w:ilvl="5">
      <w:start w:val="1"/>
      <w:numFmt w:val="bullet"/>
      <w:lvlText w:val=""/>
      <w:lvlJc w:val="left"/>
      <w:pPr>
        <w:tabs>
          <w:tab w:val="left" w:pos="4320"/>
        </w:tabs>
        <w:ind w:left="4880" w:hanging="360"/>
      </w:pPr>
      <w:rPr>
        <w:rFonts w:ascii="Wingdings" w:hAnsi="Wingdings" w:cs="Wingdings" w:hint="default"/>
        <w:sz w:val="20"/>
      </w:rPr>
    </w:lvl>
    <w:lvl w:ilvl="6">
      <w:start w:val="1"/>
      <w:numFmt w:val="bullet"/>
      <w:lvlText w:val=""/>
      <w:lvlJc w:val="left"/>
      <w:pPr>
        <w:tabs>
          <w:tab w:val="left" w:pos="5040"/>
        </w:tabs>
        <w:ind w:left="5600" w:hanging="360"/>
      </w:pPr>
      <w:rPr>
        <w:rFonts w:ascii="Wingdings" w:hAnsi="Wingdings" w:cs="Wingdings" w:hint="default"/>
        <w:sz w:val="20"/>
      </w:rPr>
    </w:lvl>
    <w:lvl w:ilvl="7">
      <w:start w:val="1"/>
      <w:numFmt w:val="bullet"/>
      <w:lvlText w:val=""/>
      <w:lvlJc w:val="left"/>
      <w:pPr>
        <w:tabs>
          <w:tab w:val="left" w:pos="5760"/>
        </w:tabs>
        <w:ind w:left="6320" w:hanging="360"/>
      </w:pPr>
      <w:rPr>
        <w:rFonts w:ascii="Wingdings" w:hAnsi="Wingdings" w:cs="Wingdings" w:hint="default"/>
        <w:sz w:val="20"/>
      </w:rPr>
    </w:lvl>
    <w:lvl w:ilvl="8">
      <w:start w:val="1"/>
      <w:numFmt w:val="bullet"/>
      <w:lvlText w:val=""/>
      <w:lvlJc w:val="left"/>
      <w:pPr>
        <w:tabs>
          <w:tab w:val="left" w:pos="6480"/>
        </w:tabs>
        <w:ind w:left="7040" w:hanging="360"/>
      </w:pPr>
      <w:rPr>
        <w:rFonts w:ascii="Wingdings" w:hAnsi="Wingdings" w:cs="Wingdings" w:hint="default"/>
        <w:sz w:val="20"/>
      </w:rPr>
    </w:lvl>
  </w:abstractNum>
  <w:abstractNum w:abstractNumId="9" w15:restartNumberingAfterBreak="0">
    <w:nsid w:val="1F012A82"/>
    <w:multiLevelType w:val="hybridMultilevel"/>
    <w:tmpl w:val="F184E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46354C"/>
    <w:multiLevelType w:val="hybridMultilevel"/>
    <w:tmpl w:val="B590EE0C"/>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1" w15:restartNumberingAfterBreak="0">
    <w:nsid w:val="23E70CF9"/>
    <w:multiLevelType w:val="hybridMultilevel"/>
    <w:tmpl w:val="C6FE9B0C"/>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2" w15:restartNumberingAfterBreak="0">
    <w:nsid w:val="2D36222F"/>
    <w:multiLevelType w:val="hybridMultilevel"/>
    <w:tmpl w:val="4C84C13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3" w15:restartNumberingAfterBreak="0">
    <w:nsid w:val="394C6614"/>
    <w:multiLevelType w:val="hybridMultilevel"/>
    <w:tmpl w:val="C194F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3D71F8"/>
    <w:multiLevelType w:val="hybridMultilevel"/>
    <w:tmpl w:val="3B62A91A"/>
    <w:lvl w:ilvl="0" w:tplc="9CC48D60">
      <w:numFmt w:val="bullet"/>
      <w:lvlText w:val=""/>
      <w:lvlJc w:val="left"/>
      <w:pPr>
        <w:ind w:left="540" w:hanging="360"/>
      </w:pPr>
      <w:rPr>
        <w:rFonts w:ascii="Times New Roman" w:eastAsia="Times New Roman"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5" w15:restartNumberingAfterBreak="0">
    <w:nsid w:val="3DF63B79"/>
    <w:multiLevelType w:val="hybridMultilevel"/>
    <w:tmpl w:val="946C92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28D69E3"/>
    <w:multiLevelType w:val="multilevel"/>
    <w:tmpl w:val="CF7A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820383"/>
    <w:multiLevelType w:val="hybridMultilevel"/>
    <w:tmpl w:val="C212A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C14D13"/>
    <w:multiLevelType w:val="hybridMultilevel"/>
    <w:tmpl w:val="415AACF8"/>
    <w:lvl w:ilvl="0" w:tplc="F260D25C">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CF02EC6"/>
    <w:multiLevelType w:val="hybridMultilevel"/>
    <w:tmpl w:val="F730804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0" w15:restartNumberingAfterBreak="0">
    <w:nsid w:val="63127993"/>
    <w:multiLevelType w:val="hybridMultilevel"/>
    <w:tmpl w:val="2110DE3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6CA77F79"/>
    <w:multiLevelType w:val="hybridMultilevel"/>
    <w:tmpl w:val="20829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24BAA23"/>
    <w:multiLevelType w:val="multilevel"/>
    <w:tmpl w:val="724BAA23"/>
    <w:lvl w:ilvl="0">
      <w:start w:val="1"/>
      <w:numFmt w:val="bullet"/>
      <w:lvlText w:val=""/>
      <w:lvlJc w:val="left"/>
      <w:pPr>
        <w:tabs>
          <w:tab w:val="left" w:pos="-20"/>
        </w:tabs>
        <w:ind w:left="540" w:hanging="360"/>
      </w:pPr>
      <w:rPr>
        <w:rFonts w:ascii="Symbol" w:hAnsi="Symbol" w:cs="Symbol" w:hint="default"/>
        <w:sz w:val="20"/>
      </w:rPr>
    </w:lvl>
    <w:lvl w:ilvl="1">
      <w:start w:val="1"/>
      <w:numFmt w:val="bullet"/>
      <w:lvlText w:val="o"/>
      <w:lvlJc w:val="left"/>
      <w:pPr>
        <w:tabs>
          <w:tab w:val="left" w:pos="700"/>
        </w:tabs>
        <w:ind w:left="1260" w:hanging="360"/>
      </w:pPr>
      <w:rPr>
        <w:rFonts w:ascii="Courier New" w:hAnsi="Courier New" w:cs="Times New Roman" w:hint="default"/>
        <w:sz w:val="20"/>
      </w:rPr>
    </w:lvl>
    <w:lvl w:ilvl="2">
      <w:start w:val="1"/>
      <w:numFmt w:val="bullet"/>
      <w:lvlText w:val=""/>
      <w:lvlJc w:val="left"/>
      <w:pPr>
        <w:tabs>
          <w:tab w:val="left" w:pos="1420"/>
        </w:tabs>
        <w:ind w:left="1980" w:hanging="360"/>
      </w:pPr>
      <w:rPr>
        <w:rFonts w:ascii="Wingdings" w:hAnsi="Wingdings" w:cs="Wingdings" w:hint="default"/>
        <w:sz w:val="20"/>
      </w:rPr>
    </w:lvl>
    <w:lvl w:ilvl="3">
      <w:start w:val="1"/>
      <w:numFmt w:val="bullet"/>
      <w:lvlText w:val=""/>
      <w:lvlJc w:val="left"/>
      <w:pPr>
        <w:tabs>
          <w:tab w:val="left" w:pos="2140"/>
        </w:tabs>
        <w:ind w:left="2700" w:hanging="360"/>
      </w:pPr>
      <w:rPr>
        <w:rFonts w:ascii="Wingdings" w:hAnsi="Wingdings" w:cs="Wingdings" w:hint="default"/>
        <w:sz w:val="20"/>
      </w:rPr>
    </w:lvl>
    <w:lvl w:ilvl="4">
      <w:start w:val="1"/>
      <w:numFmt w:val="bullet"/>
      <w:lvlText w:val=""/>
      <w:lvlJc w:val="left"/>
      <w:pPr>
        <w:tabs>
          <w:tab w:val="left" w:pos="2860"/>
        </w:tabs>
        <w:ind w:left="3420" w:hanging="360"/>
      </w:pPr>
      <w:rPr>
        <w:rFonts w:ascii="Wingdings" w:hAnsi="Wingdings" w:cs="Wingdings" w:hint="default"/>
        <w:sz w:val="20"/>
      </w:rPr>
    </w:lvl>
    <w:lvl w:ilvl="5">
      <w:start w:val="1"/>
      <w:numFmt w:val="bullet"/>
      <w:lvlText w:val=""/>
      <w:lvlJc w:val="left"/>
      <w:pPr>
        <w:tabs>
          <w:tab w:val="left" w:pos="3580"/>
        </w:tabs>
        <w:ind w:left="4140" w:hanging="360"/>
      </w:pPr>
      <w:rPr>
        <w:rFonts w:ascii="Wingdings" w:hAnsi="Wingdings" w:cs="Wingdings" w:hint="default"/>
        <w:sz w:val="20"/>
      </w:rPr>
    </w:lvl>
    <w:lvl w:ilvl="6">
      <w:start w:val="1"/>
      <w:numFmt w:val="bullet"/>
      <w:lvlText w:val=""/>
      <w:lvlJc w:val="left"/>
      <w:pPr>
        <w:tabs>
          <w:tab w:val="left" w:pos="4300"/>
        </w:tabs>
        <w:ind w:left="4860" w:hanging="360"/>
      </w:pPr>
      <w:rPr>
        <w:rFonts w:ascii="Wingdings" w:hAnsi="Wingdings" w:cs="Wingdings" w:hint="default"/>
        <w:sz w:val="20"/>
      </w:rPr>
    </w:lvl>
    <w:lvl w:ilvl="7">
      <w:start w:val="1"/>
      <w:numFmt w:val="bullet"/>
      <w:lvlText w:val=""/>
      <w:lvlJc w:val="left"/>
      <w:pPr>
        <w:tabs>
          <w:tab w:val="left" w:pos="5020"/>
        </w:tabs>
        <w:ind w:left="5580" w:hanging="360"/>
      </w:pPr>
      <w:rPr>
        <w:rFonts w:ascii="Wingdings" w:hAnsi="Wingdings" w:cs="Wingdings" w:hint="default"/>
        <w:sz w:val="20"/>
      </w:rPr>
    </w:lvl>
    <w:lvl w:ilvl="8">
      <w:start w:val="1"/>
      <w:numFmt w:val="bullet"/>
      <w:lvlText w:val=""/>
      <w:lvlJc w:val="left"/>
      <w:pPr>
        <w:tabs>
          <w:tab w:val="left" w:pos="5740"/>
        </w:tabs>
        <w:ind w:left="6300" w:hanging="360"/>
      </w:pPr>
      <w:rPr>
        <w:rFonts w:ascii="Wingdings" w:hAnsi="Wingdings" w:cs="Wingdings" w:hint="default"/>
        <w:sz w:val="20"/>
      </w:rPr>
    </w:lvl>
  </w:abstractNum>
  <w:abstractNum w:abstractNumId="23" w15:restartNumberingAfterBreak="0">
    <w:nsid w:val="74D84C5D"/>
    <w:multiLevelType w:val="hybridMultilevel"/>
    <w:tmpl w:val="A4ACC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C442FB"/>
    <w:multiLevelType w:val="hybridMultilevel"/>
    <w:tmpl w:val="543E401E"/>
    <w:lvl w:ilvl="0" w:tplc="04090001">
      <w:start w:val="1"/>
      <w:numFmt w:val="bullet"/>
      <w:lvlText w:val=""/>
      <w:lvlJc w:val="left"/>
      <w:pPr>
        <w:ind w:left="540" w:hanging="360"/>
      </w:pPr>
      <w:rPr>
        <w:rFonts w:ascii="Symbol" w:hAnsi="Symbol" w:hint="default"/>
      </w:rPr>
    </w:lvl>
    <w:lvl w:ilvl="1" w:tplc="FFFFFFFF" w:tentative="1">
      <w:start w:val="1"/>
      <w:numFmt w:val="bullet"/>
      <w:lvlText w:val="o"/>
      <w:lvlJc w:val="left"/>
      <w:pPr>
        <w:ind w:left="1260" w:hanging="360"/>
      </w:pPr>
      <w:rPr>
        <w:rFonts w:ascii="Courier New" w:hAnsi="Courier New" w:cs="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25" w15:restartNumberingAfterBreak="0">
    <w:nsid w:val="7A9ED4BA"/>
    <w:multiLevelType w:val="multilevel"/>
    <w:tmpl w:val="7A9ED4BA"/>
    <w:lvl w:ilvl="0">
      <w:start w:val="1"/>
      <w:numFmt w:val="bullet"/>
      <w:lvlText w:val=""/>
      <w:lvlJc w:val="left"/>
      <w:pPr>
        <w:tabs>
          <w:tab w:val="left" w:pos="-20"/>
        </w:tabs>
        <w:ind w:left="540" w:hanging="360"/>
      </w:pPr>
      <w:rPr>
        <w:rFonts w:ascii="Symbol" w:hAnsi="Symbol" w:cs="Symbol"/>
        <w:sz w:val="20"/>
      </w:rPr>
    </w:lvl>
    <w:lvl w:ilvl="1">
      <w:start w:val="1"/>
      <w:numFmt w:val="bullet"/>
      <w:lvlText w:val="o"/>
      <w:lvlJc w:val="left"/>
      <w:pPr>
        <w:tabs>
          <w:tab w:val="left" w:pos="1440"/>
        </w:tabs>
        <w:ind w:left="2000" w:hanging="360"/>
      </w:pPr>
      <w:rPr>
        <w:rFonts w:ascii="Courier New" w:hAnsi="Courier New" w:cs="Times New Roman"/>
        <w:sz w:val="20"/>
      </w:rPr>
    </w:lvl>
    <w:lvl w:ilvl="2">
      <w:start w:val="1"/>
      <w:numFmt w:val="bullet"/>
      <w:lvlText w:val=""/>
      <w:lvlJc w:val="left"/>
      <w:pPr>
        <w:tabs>
          <w:tab w:val="left" w:pos="2160"/>
        </w:tabs>
        <w:ind w:left="2720" w:hanging="360"/>
      </w:pPr>
      <w:rPr>
        <w:rFonts w:ascii="Wingdings" w:hAnsi="Wingdings" w:cs="Wingdings" w:hint="default"/>
        <w:sz w:val="20"/>
      </w:rPr>
    </w:lvl>
    <w:lvl w:ilvl="3">
      <w:start w:val="1"/>
      <w:numFmt w:val="bullet"/>
      <w:lvlText w:val=""/>
      <w:lvlJc w:val="left"/>
      <w:pPr>
        <w:tabs>
          <w:tab w:val="left" w:pos="2880"/>
        </w:tabs>
        <w:ind w:left="3440" w:hanging="360"/>
      </w:pPr>
      <w:rPr>
        <w:rFonts w:ascii="Wingdings" w:hAnsi="Wingdings" w:cs="Wingdings" w:hint="default"/>
        <w:sz w:val="20"/>
      </w:rPr>
    </w:lvl>
    <w:lvl w:ilvl="4">
      <w:start w:val="1"/>
      <w:numFmt w:val="bullet"/>
      <w:lvlText w:val=""/>
      <w:lvlJc w:val="left"/>
      <w:pPr>
        <w:tabs>
          <w:tab w:val="left" w:pos="3600"/>
        </w:tabs>
        <w:ind w:left="4160" w:hanging="360"/>
      </w:pPr>
      <w:rPr>
        <w:rFonts w:ascii="Wingdings" w:hAnsi="Wingdings" w:cs="Wingdings" w:hint="default"/>
        <w:sz w:val="20"/>
      </w:rPr>
    </w:lvl>
    <w:lvl w:ilvl="5">
      <w:start w:val="1"/>
      <w:numFmt w:val="bullet"/>
      <w:lvlText w:val=""/>
      <w:lvlJc w:val="left"/>
      <w:pPr>
        <w:tabs>
          <w:tab w:val="left" w:pos="4320"/>
        </w:tabs>
        <w:ind w:left="4880" w:hanging="360"/>
      </w:pPr>
      <w:rPr>
        <w:rFonts w:ascii="Wingdings" w:hAnsi="Wingdings" w:cs="Wingdings" w:hint="default"/>
        <w:sz w:val="20"/>
      </w:rPr>
    </w:lvl>
    <w:lvl w:ilvl="6">
      <w:start w:val="1"/>
      <w:numFmt w:val="bullet"/>
      <w:lvlText w:val=""/>
      <w:lvlJc w:val="left"/>
      <w:pPr>
        <w:tabs>
          <w:tab w:val="left" w:pos="5040"/>
        </w:tabs>
        <w:ind w:left="5600" w:hanging="360"/>
      </w:pPr>
      <w:rPr>
        <w:rFonts w:ascii="Wingdings" w:hAnsi="Wingdings" w:cs="Wingdings" w:hint="default"/>
        <w:sz w:val="20"/>
      </w:rPr>
    </w:lvl>
    <w:lvl w:ilvl="7">
      <w:start w:val="1"/>
      <w:numFmt w:val="bullet"/>
      <w:lvlText w:val=""/>
      <w:lvlJc w:val="left"/>
      <w:pPr>
        <w:tabs>
          <w:tab w:val="left" w:pos="5760"/>
        </w:tabs>
        <w:ind w:left="6320" w:hanging="360"/>
      </w:pPr>
      <w:rPr>
        <w:rFonts w:ascii="Wingdings" w:hAnsi="Wingdings" w:cs="Wingdings" w:hint="default"/>
        <w:sz w:val="20"/>
      </w:rPr>
    </w:lvl>
    <w:lvl w:ilvl="8">
      <w:start w:val="1"/>
      <w:numFmt w:val="bullet"/>
      <w:lvlText w:val=""/>
      <w:lvlJc w:val="left"/>
      <w:pPr>
        <w:tabs>
          <w:tab w:val="left" w:pos="6480"/>
        </w:tabs>
        <w:ind w:left="7040" w:hanging="360"/>
      </w:pPr>
      <w:rPr>
        <w:rFonts w:ascii="Wingdings" w:hAnsi="Wingdings" w:cs="Wingdings" w:hint="default"/>
        <w:sz w:val="20"/>
      </w:rPr>
    </w:lvl>
  </w:abstractNum>
  <w:abstractNum w:abstractNumId="26" w15:restartNumberingAfterBreak="0">
    <w:nsid w:val="7B4F52BF"/>
    <w:multiLevelType w:val="hybridMultilevel"/>
    <w:tmpl w:val="6E703344"/>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7" w15:restartNumberingAfterBreak="0">
    <w:nsid w:val="7C325913"/>
    <w:multiLevelType w:val="hybridMultilevel"/>
    <w:tmpl w:val="E7A07AC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8" w15:restartNumberingAfterBreak="0">
    <w:nsid w:val="7F0D6A98"/>
    <w:multiLevelType w:val="multilevel"/>
    <w:tmpl w:val="A51845FF"/>
    <w:lvl w:ilvl="0">
      <w:start w:val="1"/>
      <w:numFmt w:val="decimal"/>
      <w:lvlText w:val="%1."/>
      <w:lvlJc w:val="left"/>
      <w:pPr>
        <w:ind w:left="1280" w:hanging="360"/>
      </w:pPr>
    </w:lvl>
    <w:lvl w:ilvl="1">
      <w:start w:val="1"/>
      <w:numFmt w:val="lowerLetter"/>
      <w:lvlText w:val="%2."/>
      <w:lvlJc w:val="left"/>
      <w:pPr>
        <w:ind w:left="2000" w:hanging="360"/>
      </w:pPr>
    </w:lvl>
    <w:lvl w:ilvl="2">
      <w:start w:val="1"/>
      <w:numFmt w:val="lowerRoman"/>
      <w:lvlText w:val="%3."/>
      <w:lvlJc w:val="right"/>
      <w:pPr>
        <w:ind w:left="2720" w:hanging="180"/>
      </w:pPr>
    </w:lvl>
    <w:lvl w:ilvl="3">
      <w:start w:val="1"/>
      <w:numFmt w:val="decimal"/>
      <w:lvlText w:val="%4."/>
      <w:lvlJc w:val="left"/>
      <w:pPr>
        <w:ind w:left="3440" w:hanging="360"/>
      </w:pPr>
    </w:lvl>
    <w:lvl w:ilvl="4">
      <w:start w:val="1"/>
      <w:numFmt w:val="lowerLetter"/>
      <w:lvlText w:val="%5."/>
      <w:lvlJc w:val="left"/>
      <w:pPr>
        <w:ind w:left="4160" w:hanging="360"/>
      </w:pPr>
    </w:lvl>
    <w:lvl w:ilvl="5">
      <w:start w:val="1"/>
      <w:numFmt w:val="lowerRoman"/>
      <w:lvlText w:val="%6."/>
      <w:lvlJc w:val="right"/>
      <w:pPr>
        <w:ind w:left="4880" w:hanging="180"/>
      </w:pPr>
    </w:lvl>
    <w:lvl w:ilvl="6">
      <w:start w:val="1"/>
      <w:numFmt w:val="decimal"/>
      <w:lvlText w:val="%7."/>
      <w:lvlJc w:val="left"/>
      <w:pPr>
        <w:ind w:left="5600" w:hanging="360"/>
      </w:pPr>
    </w:lvl>
    <w:lvl w:ilvl="7">
      <w:start w:val="1"/>
      <w:numFmt w:val="lowerLetter"/>
      <w:lvlText w:val="%8."/>
      <w:lvlJc w:val="left"/>
      <w:pPr>
        <w:ind w:left="6320" w:hanging="360"/>
      </w:pPr>
    </w:lvl>
    <w:lvl w:ilvl="8">
      <w:start w:val="1"/>
      <w:numFmt w:val="lowerRoman"/>
      <w:lvlText w:val="%9."/>
      <w:lvlJc w:val="right"/>
      <w:pPr>
        <w:ind w:left="7040" w:hanging="180"/>
      </w:pPr>
    </w:lvl>
  </w:abstractNum>
  <w:num w:numId="1" w16cid:durableId="1815292071">
    <w:abstractNumId w:val="0"/>
  </w:num>
  <w:num w:numId="2" w16cid:durableId="1246498345">
    <w:abstractNumId w:val="1"/>
  </w:num>
  <w:num w:numId="3" w16cid:durableId="959797367">
    <w:abstractNumId w:val="25"/>
  </w:num>
  <w:num w:numId="4" w16cid:durableId="1573274129">
    <w:abstractNumId w:val="7"/>
  </w:num>
  <w:num w:numId="5" w16cid:durableId="1367754550">
    <w:abstractNumId w:val="2"/>
  </w:num>
  <w:num w:numId="6" w16cid:durableId="1210336377">
    <w:abstractNumId w:val="22"/>
  </w:num>
  <w:num w:numId="7" w16cid:durableId="651908319">
    <w:abstractNumId w:val="28"/>
  </w:num>
  <w:num w:numId="8" w16cid:durableId="1488932494">
    <w:abstractNumId w:val="19"/>
  </w:num>
  <w:num w:numId="9" w16cid:durableId="1897885809">
    <w:abstractNumId w:val="26"/>
  </w:num>
  <w:num w:numId="10" w16cid:durableId="268512392">
    <w:abstractNumId w:val="8"/>
  </w:num>
  <w:num w:numId="11" w16cid:durableId="1502164771">
    <w:abstractNumId w:val="21"/>
  </w:num>
  <w:num w:numId="12" w16cid:durableId="2147162316">
    <w:abstractNumId w:val="23"/>
  </w:num>
  <w:num w:numId="13" w16cid:durableId="555707696">
    <w:abstractNumId w:val="11"/>
  </w:num>
  <w:num w:numId="14" w16cid:durableId="1820996822">
    <w:abstractNumId w:val="10"/>
  </w:num>
  <w:num w:numId="15" w16cid:durableId="1438940723">
    <w:abstractNumId w:val="17"/>
  </w:num>
  <w:num w:numId="16" w16cid:durableId="533005948">
    <w:abstractNumId w:val="6"/>
  </w:num>
  <w:num w:numId="17" w16cid:durableId="104352574">
    <w:abstractNumId w:val="18"/>
  </w:num>
  <w:num w:numId="18" w16cid:durableId="1187209696">
    <w:abstractNumId w:val="20"/>
  </w:num>
  <w:num w:numId="19" w16cid:durableId="1617904814">
    <w:abstractNumId w:val="3"/>
  </w:num>
  <w:num w:numId="20" w16cid:durableId="1627850039">
    <w:abstractNumId w:val="15"/>
  </w:num>
  <w:num w:numId="21" w16cid:durableId="1682967755">
    <w:abstractNumId w:val="4"/>
  </w:num>
  <w:num w:numId="22" w16cid:durableId="1125201945">
    <w:abstractNumId w:val="16"/>
  </w:num>
  <w:num w:numId="23" w16cid:durableId="1646200908">
    <w:abstractNumId w:val="27"/>
  </w:num>
  <w:num w:numId="24" w16cid:durableId="959996694">
    <w:abstractNumId w:val="9"/>
  </w:num>
  <w:num w:numId="25" w16cid:durableId="527064034">
    <w:abstractNumId w:val="13"/>
  </w:num>
  <w:num w:numId="26" w16cid:durableId="1372802076">
    <w:abstractNumId w:val="5"/>
  </w:num>
  <w:num w:numId="27" w16cid:durableId="377751843">
    <w:abstractNumId w:val="12"/>
  </w:num>
  <w:num w:numId="28" w16cid:durableId="752704186">
    <w:abstractNumId w:val="14"/>
  </w:num>
  <w:num w:numId="29" w16cid:durableId="154732789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lignBordersAndEdges/>
  <w:proofState w:spelling="clean" w:grammar="clean"/>
  <w:defaultTabStop w:val="720"/>
  <w:drawingGridVerticalSpacing w:val="156"/>
  <w:characterSpacingControl w:val="doNotCompress"/>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BB07AC8"/>
    <w:rsid w:val="0001006C"/>
    <w:rsid w:val="00016343"/>
    <w:rsid w:val="00030935"/>
    <w:rsid w:val="000322FD"/>
    <w:rsid w:val="000352ED"/>
    <w:rsid w:val="0004485B"/>
    <w:rsid w:val="000632F2"/>
    <w:rsid w:val="0006583E"/>
    <w:rsid w:val="0007063A"/>
    <w:rsid w:val="00073768"/>
    <w:rsid w:val="00074297"/>
    <w:rsid w:val="000802BA"/>
    <w:rsid w:val="000D7E4A"/>
    <w:rsid w:val="000E5099"/>
    <w:rsid w:val="001100A8"/>
    <w:rsid w:val="00150D31"/>
    <w:rsid w:val="001C1909"/>
    <w:rsid w:val="001C496A"/>
    <w:rsid w:val="001C5404"/>
    <w:rsid w:val="001D5968"/>
    <w:rsid w:val="00221830"/>
    <w:rsid w:val="00227BCF"/>
    <w:rsid w:val="00232C2B"/>
    <w:rsid w:val="00251D18"/>
    <w:rsid w:val="00271F32"/>
    <w:rsid w:val="0028202D"/>
    <w:rsid w:val="002967C5"/>
    <w:rsid w:val="002A5778"/>
    <w:rsid w:val="002E30F9"/>
    <w:rsid w:val="002F3ABE"/>
    <w:rsid w:val="003201FA"/>
    <w:rsid w:val="00321A1C"/>
    <w:rsid w:val="0033081D"/>
    <w:rsid w:val="0034288D"/>
    <w:rsid w:val="0036206E"/>
    <w:rsid w:val="00364C66"/>
    <w:rsid w:val="00365764"/>
    <w:rsid w:val="003B0300"/>
    <w:rsid w:val="003D1138"/>
    <w:rsid w:val="003D23D7"/>
    <w:rsid w:val="003E1021"/>
    <w:rsid w:val="003F6673"/>
    <w:rsid w:val="00421F76"/>
    <w:rsid w:val="00497D0B"/>
    <w:rsid w:val="004A619F"/>
    <w:rsid w:val="004D2DDE"/>
    <w:rsid w:val="00503079"/>
    <w:rsid w:val="00505DB2"/>
    <w:rsid w:val="00510345"/>
    <w:rsid w:val="00515374"/>
    <w:rsid w:val="00524EAA"/>
    <w:rsid w:val="00526739"/>
    <w:rsid w:val="00526E44"/>
    <w:rsid w:val="00553ADF"/>
    <w:rsid w:val="00563531"/>
    <w:rsid w:val="00570CD4"/>
    <w:rsid w:val="00592056"/>
    <w:rsid w:val="005A018F"/>
    <w:rsid w:val="005E2771"/>
    <w:rsid w:val="005E4DF5"/>
    <w:rsid w:val="005F74A6"/>
    <w:rsid w:val="006060F7"/>
    <w:rsid w:val="006112A5"/>
    <w:rsid w:val="00627D38"/>
    <w:rsid w:val="0065617A"/>
    <w:rsid w:val="0068598E"/>
    <w:rsid w:val="0069073E"/>
    <w:rsid w:val="006B7FCB"/>
    <w:rsid w:val="006F4920"/>
    <w:rsid w:val="00703D1B"/>
    <w:rsid w:val="00766C98"/>
    <w:rsid w:val="00780E6E"/>
    <w:rsid w:val="007955F9"/>
    <w:rsid w:val="007C4052"/>
    <w:rsid w:val="007E0C20"/>
    <w:rsid w:val="007E1FD7"/>
    <w:rsid w:val="007E5D4D"/>
    <w:rsid w:val="008076C6"/>
    <w:rsid w:val="00812B2A"/>
    <w:rsid w:val="0082188D"/>
    <w:rsid w:val="00844935"/>
    <w:rsid w:val="008514F8"/>
    <w:rsid w:val="00856391"/>
    <w:rsid w:val="00861A42"/>
    <w:rsid w:val="008A1614"/>
    <w:rsid w:val="008B1AD0"/>
    <w:rsid w:val="008E4398"/>
    <w:rsid w:val="008F18CA"/>
    <w:rsid w:val="008F7F96"/>
    <w:rsid w:val="009224ED"/>
    <w:rsid w:val="00926C0C"/>
    <w:rsid w:val="00927B5B"/>
    <w:rsid w:val="009A113D"/>
    <w:rsid w:val="009D4CC7"/>
    <w:rsid w:val="009E6A44"/>
    <w:rsid w:val="009F124C"/>
    <w:rsid w:val="00A25B5F"/>
    <w:rsid w:val="00A27DBE"/>
    <w:rsid w:val="00A30D3D"/>
    <w:rsid w:val="00A37832"/>
    <w:rsid w:val="00A6355C"/>
    <w:rsid w:val="00AA1A36"/>
    <w:rsid w:val="00AA3124"/>
    <w:rsid w:val="00AB3D4F"/>
    <w:rsid w:val="00AB73AF"/>
    <w:rsid w:val="00AC74EE"/>
    <w:rsid w:val="00AF2DEF"/>
    <w:rsid w:val="00AF33DC"/>
    <w:rsid w:val="00AF68F4"/>
    <w:rsid w:val="00B14DE1"/>
    <w:rsid w:val="00B226BA"/>
    <w:rsid w:val="00B905F0"/>
    <w:rsid w:val="00BA315D"/>
    <w:rsid w:val="00BA38B5"/>
    <w:rsid w:val="00BB4379"/>
    <w:rsid w:val="00BC0124"/>
    <w:rsid w:val="00BC6882"/>
    <w:rsid w:val="00C11B7C"/>
    <w:rsid w:val="00C15219"/>
    <w:rsid w:val="00C25F72"/>
    <w:rsid w:val="00C63A99"/>
    <w:rsid w:val="00C92780"/>
    <w:rsid w:val="00CB4C76"/>
    <w:rsid w:val="00CC02A8"/>
    <w:rsid w:val="00CE665C"/>
    <w:rsid w:val="00CE7288"/>
    <w:rsid w:val="00D31E06"/>
    <w:rsid w:val="00D5508B"/>
    <w:rsid w:val="00D8350F"/>
    <w:rsid w:val="00DA2D0E"/>
    <w:rsid w:val="00DE02CE"/>
    <w:rsid w:val="00DE4014"/>
    <w:rsid w:val="00E04EAD"/>
    <w:rsid w:val="00E26C7D"/>
    <w:rsid w:val="00E45AE2"/>
    <w:rsid w:val="00E84103"/>
    <w:rsid w:val="00E90598"/>
    <w:rsid w:val="00E9526C"/>
    <w:rsid w:val="00EB46C1"/>
    <w:rsid w:val="00EB4969"/>
    <w:rsid w:val="00EC5BE4"/>
    <w:rsid w:val="00ED74FF"/>
    <w:rsid w:val="00EE500E"/>
    <w:rsid w:val="00EF16A4"/>
    <w:rsid w:val="00F51742"/>
    <w:rsid w:val="00FC1193"/>
    <w:rsid w:val="00FE73F0"/>
    <w:rsid w:val="02F50389"/>
    <w:rsid w:val="0D24239E"/>
    <w:rsid w:val="15BE553B"/>
    <w:rsid w:val="1C215235"/>
    <w:rsid w:val="2A8B1FD3"/>
    <w:rsid w:val="2AE311EC"/>
    <w:rsid w:val="2AE77BF2"/>
    <w:rsid w:val="2FAE20C9"/>
    <w:rsid w:val="3C7030B7"/>
    <w:rsid w:val="3CDA4CE5"/>
    <w:rsid w:val="519028E0"/>
    <w:rsid w:val="5BB07AC8"/>
    <w:rsid w:val="5BF25068"/>
    <w:rsid w:val="61857F0D"/>
    <w:rsid w:val="7118679B"/>
    <w:rsid w:val="790F432D"/>
    <w:rsid w:val="7FD872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3D5040"/>
  <w15:docId w15:val="{3DD41A72-5FE9-544B-BB38-587914339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Code"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2">
    <w:name w:val="heading 2"/>
    <w:next w:val="Normal"/>
    <w:link w:val="Heading2Char"/>
    <w:semiHidden/>
    <w:unhideWhenUsed/>
    <w:qFormat/>
    <w:pPr>
      <w:keepNext/>
      <w:keepLines/>
      <w:spacing w:beforeAutospacing="1"/>
      <w:outlineLvl w:val="1"/>
    </w:pPr>
    <w:rPr>
      <w:rFonts w:ascii="Calibri Light" w:eastAsia="Times New Roman" w:hAnsi="Calibri Light" w:cs="Times New Roman"/>
      <w:color w:val="2E74B5"/>
      <w:sz w:val="26"/>
      <w:szCs w:val="26"/>
      <w:lang w:eastAsia="zh-CN"/>
    </w:rPr>
  </w:style>
  <w:style w:type="paragraph" w:styleId="Heading3">
    <w:name w:val="heading 3"/>
    <w:next w:val="Normal"/>
    <w:link w:val="Heading3Char"/>
    <w:unhideWhenUsed/>
    <w:qFormat/>
    <w:pPr>
      <w:spacing w:beforeAutospacing="1" w:afterAutospacing="1"/>
      <w:outlineLvl w:val="2"/>
    </w:pPr>
    <w:rPr>
      <w:rFonts w:ascii="Times New Roman" w:eastAsia="Times New Roman" w:hAnsi="Times New Roman" w:cs="Times New Roman"/>
      <w:b/>
      <w:bCs/>
      <w:sz w:val="27"/>
      <w:szCs w:val="27"/>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NormalWeb">
    <w:name w:val="Normal (Web)"/>
    <w:uiPriority w:val="99"/>
    <w:qFormat/>
    <w:pPr>
      <w:spacing w:beforeAutospacing="1" w:afterAutospacing="1"/>
    </w:pPr>
    <w:rPr>
      <w:rFonts w:ascii="Times New Roman" w:eastAsia="Times New Roman" w:hAnsi="Times New Roman" w:cs="Times New Roman"/>
      <w:sz w:val="24"/>
      <w:szCs w:val="24"/>
      <w:lang w:eastAsia="zh-CN"/>
    </w:rPr>
  </w:style>
  <w:style w:type="character" w:styleId="Strong">
    <w:name w:val="Strong"/>
    <w:basedOn w:val="DefaultParagraphFont"/>
    <w:uiPriority w:val="22"/>
    <w:qFormat/>
    <w:rPr>
      <w:b/>
      <w:bCs/>
    </w:rPr>
  </w:style>
  <w:style w:type="character" w:customStyle="1" w:styleId="15">
    <w:name w:val="15"/>
    <w:rPr>
      <w:rFonts w:ascii="Calibri" w:hAnsi="Calibri" w:cs="Calibri" w:hint="eastAsia"/>
      <w:color w:val="0000FF"/>
      <w:u w:val="single"/>
    </w:rPr>
  </w:style>
  <w:style w:type="character" w:customStyle="1" w:styleId="Heading3Char">
    <w:name w:val="Heading 3 Char"/>
    <w:link w:val="Heading3"/>
    <w:qFormat/>
    <w:rPr>
      <w:rFonts w:ascii="Times New Roman" w:eastAsia="Times New Roman" w:hAnsi="Times New Roman" w:cs="Times New Roman" w:hint="default"/>
      <w:b/>
      <w:bCs/>
      <w:sz w:val="27"/>
      <w:szCs w:val="27"/>
    </w:rPr>
  </w:style>
  <w:style w:type="character" w:customStyle="1" w:styleId="Heading2Char">
    <w:name w:val="Heading 2 Char"/>
    <w:link w:val="Heading2"/>
    <w:rPr>
      <w:rFonts w:ascii="Calibri Light" w:eastAsia="Times New Roman" w:hAnsi="Calibri Light" w:cs="Times New Roman" w:hint="default"/>
      <w:color w:val="2E74B5"/>
      <w:sz w:val="26"/>
      <w:szCs w:val="26"/>
    </w:rPr>
  </w:style>
  <w:style w:type="character" w:customStyle="1" w:styleId="16">
    <w:name w:val="16"/>
    <w:rPr>
      <w:rFonts w:ascii="Times New Roman" w:hAnsi="Times New Roman" w:cs="Times New Roman" w:hint="default"/>
      <w:color w:val="0563C1"/>
      <w:u w:val="single"/>
    </w:rPr>
  </w:style>
  <w:style w:type="character" w:styleId="UnresolvedMention">
    <w:name w:val="Unresolved Mention"/>
    <w:basedOn w:val="DefaultParagraphFont"/>
    <w:uiPriority w:val="99"/>
    <w:semiHidden/>
    <w:unhideWhenUsed/>
    <w:rsid w:val="005E2771"/>
    <w:rPr>
      <w:color w:val="605E5C"/>
      <w:shd w:val="clear" w:color="auto" w:fill="E1DFDD"/>
    </w:rPr>
  </w:style>
  <w:style w:type="character" w:styleId="FollowedHyperlink">
    <w:name w:val="FollowedHyperlink"/>
    <w:basedOn w:val="DefaultParagraphFont"/>
    <w:rsid w:val="005E2771"/>
    <w:rPr>
      <w:color w:val="954F72" w:themeColor="followedHyperlink"/>
      <w:u w:val="single"/>
    </w:rPr>
  </w:style>
  <w:style w:type="paragraph" w:styleId="ListParagraph">
    <w:name w:val="List Paragraph"/>
    <w:basedOn w:val="Normal"/>
    <w:uiPriority w:val="99"/>
    <w:unhideWhenUsed/>
    <w:rsid w:val="00321A1C"/>
    <w:pPr>
      <w:ind w:left="720"/>
      <w:contextualSpacing/>
    </w:pPr>
  </w:style>
  <w:style w:type="character" w:styleId="HTMLCode">
    <w:name w:val="HTML Code"/>
    <w:basedOn w:val="DefaultParagraphFont"/>
    <w:uiPriority w:val="99"/>
    <w:unhideWhenUsed/>
    <w:rsid w:val="00150D3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ijiemr.org/downloads/paper/Volume-8/artificialintelligence-based-automatedtraffic-management-system" TargetMode="External"/><Relationship Id="rId3" Type="http://schemas.openxmlformats.org/officeDocument/2006/relationships/settings" Target="settings.xml"/><Relationship Id="rId7" Type="http://schemas.openxmlformats.org/officeDocument/2006/relationships/hyperlink" Target="https://aisel.aisnet.org/amcis2025/sig_odis/sig_odis/2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anisharathchandra-98" TargetMode="External"/><Relationship Id="rId5" Type="http://schemas.openxmlformats.org/officeDocument/2006/relationships/hyperlink" Target="mailto:ssharathchandra98@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Pages>
  <Words>1473</Words>
  <Characters>8397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magneto</dc:creator>
  <cp:lastModifiedBy>NYTP-11</cp:lastModifiedBy>
  <cp:revision>3</cp:revision>
  <dcterms:created xsi:type="dcterms:W3CDTF">2026-03-16T15:25:00Z</dcterms:created>
  <dcterms:modified xsi:type="dcterms:W3CDTF">2026-03-16T15:26:00Z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49F91DADF46549EA880239FABEFB4BEF_11</vt:lpwstr>
  </property>
</Properties>
</file>