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7A58" w14:textId="77777777" w:rsidR="00AC6BDA" w:rsidRPr="00AC6BDA" w:rsidRDefault="00AC6BDA" w:rsidP="00AC6BDA">
      <w:pPr>
        <w:spacing w:after="0"/>
        <w:ind w:left="10"/>
        <w:rPr>
          <w:rFonts w:ascii="Calibri" w:hAnsi="Calibri" w:cs="Calibri"/>
          <w:b/>
          <w:bCs/>
          <w:sz w:val="24"/>
        </w:rPr>
      </w:pPr>
      <w:r w:rsidRPr="00AC6BDA">
        <w:rPr>
          <w:rFonts w:ascii="Calibri" w:hAnsi="Calibri" w:cs="Calibri"/>
          <w:b/>
          <w:bCs/>
          <w:sz w:val="24"/>
        </w:rPr>
        <w:t xml:space="preserve">Navya </w:t>
      </w:r>
      <w:proofErr w:type="spellStart"/>
      <w:r w:rsidRPr="00AC6BDA">
        <w:rPr>
          <w:rFonts w:ascii="Calibri" w:hAnsi="Calibri" w:cs="Calibri"/>
          <w:b/>
          <w:bCs/>
          <w:sz w:val="24"/>
        </w:rPr>
        <w:t>Ugranam</w:t>
      </w:r>
      <w:proofErr w:type="spellEnd"/>
      <w:r w:rsidRPr="00AC6BDA">
        <w:rPr>
          <w:rFonts w:ascii="Calibri" w:hAnsi="Calibri" w:cs="Calibri"/>
          <w:b/>
          <w:bCs/>
          <w:sz w:val="24"/>
        </w:rPr>
        <w:t xml:space="preserve"> </w:t>
      </w:r>
    </w:p>
    <w:p w14:paraId="2146536B" w14:textId="77777777" w:rsidR="00AC6BDA" w:rsidRPr="00AC6BDA" w:rsidRDefault="00AC6BDA" w:rsidP="00AC6BDA">
      <w:pPr>
        <w:spacing w:after="0"/>
        <w:ind w:left="10"/>
        <w:rPr>
          <w:rFonts w:ascii="Calibri" w:hAnsi="Calibri" w:cs="Calibri"/>
          <w:b/>
          <w:bCs/>
          <w:sz w:val="24"/>
        </w:rPr>
      </w:pPr>
      <w:r w:rsidRPr="00AC6BDA">
        <w:rPr>
          <w:rFonts w:ascii="Calibri" w:hAnsi="Calibri" w:cs="Calibri"/>
          <w:b/>
          <w:bCs/>
          <w:sz w:val="24"/>
        </w:rPr>
        <w:t xml:space="preserve">Full Stack Software Development Engineer  </w:t>
      </w:r>
    </w:p>
    <w:p w14:paraId="21FAF45C" w14:textId="5A602CDB" w:rsidR="00AC6BDA" w:rsidRPr="00AC6BDA" w:rsidRDefault="00AC6BDA" w:rsidP="00AC6BDA">
      <w:pPr>
        <w:spacing w:after="0"/>
        <w:ind w:left="10"/>
        <w:rPr>
          <w:rFonts w:ascii="Calibri" w:hAnsi="Calibri" w:cs="Calibri"/>
          <w:b/>
          <w:bCs/>
          <w:sz w:val="24"/>
        </w:rPr>
      </w:pPr>
      <w:r w:rsidRPr="00AC6BDA">
        <w:rPr>
          <w:rFonts w:ascii="Calibri" w:hAnsi="Calibri" w:cs="Calibri"/>
          <w:b/>
          <w:bCs/>
          <w:sz w:val="24"/>
        </w:rPr>
        <w:t xml:space="preserve">Phone No: 5138365002| Email ID: </w:t>
      </w:r>
      <w:r w:rsidR="00251DF7" w:rsidRPr="00251DF7">
        <w:rPr>
          <w:rFonts w:ascii="Calibri" w:hAnsi="Calibri" w:cs="Calibri"/>
          <w:b/>
          <w:bCs/>
          <w:sz w:val="24"/>
        </w:rPr>
        <w:t>ugranana1096@gmail.com</w:t>
      </w:r>
      <w:r w:rsidRPr="00AC6BDA">
        <w:rPr>
          <w:rFonts w:ascii="Calibri" w:hAnsi="Calibri" w:cs="Calibri"/>
          <w:b/>
          <w:bCs/>
          <w:sz w:val="24"/>
        </w:rPr>
        <w:t xml:space="preserve"> | Location: </w:t>
      </w:r>
      <w:r w:rsidR="00BA2012" w:rsidRPr="00AC6BDA">
        <w:rPr>
          <w:rFonts w:ascii="Calibri" w:hAnsi="Calibri" w:cs="Calibri"/>
          <w:b/>
          <w:bCs/>
          <w:sz w:val="24"/>
        </w:rPr>
        <w:t>Arlington,</w:t>
      </w:r>
      <w:r w:rsidR="00BA2012">
        <w:rPr>
          <w:rFonts w:ascii="Calibri" w:hAnsi="Calibri" w:cs="Calibri"/>
          <w:b/>
          <w:bCs/>
          <w:sz w:val="24"/>
        </w:rPr>
        <w:t xml:space="preserve"> VA</w:t>
      </w:r>
      <w:r w:rsidRPr="00AC6BDA">
        <w:rPr>
          <w:rFonts w:ascii="Calibri" w:hAnsi="Calibri" w:cs="Calibri"/>
          <w:b/>
          <w:bCs/>
          <w:sz w:val="24"/>
        </w:rPr>
        <w:t xml:space="preserve"> USA  </w:t>
      </w:r>
    </w:p>
    <w:p w14:paraId="7E18727A" w14:textId="062E11A5" w:rsidR="00AC6BDA" w:rsidRDefault="00000000" w:rsidP="00AC6BDA">
      <w:pPr>
        <w:spacing w:after="0"/>
        <w:ind w:left="10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noProof/>
          <w:sz w:val="24"/>
        </w:rPr>
        <w:pict w14:anchorId="3067A0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7D21A6" w14:textId="5EA86ADC" w:rsidR="00AC6BDA" w:rsidRPr="00AC6BDA" w:rsidRDefault="00AC6BDA" w:rsidP="00AC6BDA">
      <w:pPr>
        <w:spacing w:after="0"/>
        <w:ind w:left="10"/>
        <w:rPr>
          <w:rFonts w:ascii="Calibri" w:hAnsi="Calibri" w:cs="Calibri"/>
          <w:b/>
          <w:bCs/>
          <w:sz w:val="24"/>
        </w:rPr>
      </w:pPr>
      <w:r w:rsidRPr="00AC6BDA">
        <w:rPr>
          <w:rFonts w:ascii="Calibri" w:hAnsi="Calibri" w:cs="Calibri"/>
          <w:b/>
          <w:bCs/>
          <w:sz w:val="24"/>
        </w:rPr>
        <w:t xml:space="preserve">OBJECTIVE  </w:t>
      </w:r>
    </w:p>
    <w:p w14:paraId="6280A7EE" w14:textId="7B198333" w:rsidR="00AC6BDA" w:rsidRPr="00AC6BDA" w:rsidRDefault="00AC6BDA" w:rsidP="00AC6BDA">
      <w:pPr>
        <w:spacing w:after="0"/>
        <w:ind w:left="1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As an experienced Developer with </w:t>
      </w:r>
      <w:r w:rsidR="00922087">
        <w:rPr>
          <w:rFonts w:ascii="Calibri" w:hAnsi="Calibri" w:cs="Calibri"/>
          <w:sz w:val="22"/>
          <w:szCs w:val="22"/>
        </w:rPr>
        <w:t>8</w:t>
      </w:r>
      <w:r w:rsidRPr="00AC6BDA">
        <w:rPr>
          <w:rFonts w:ascii="Calibri" w:hAnsi="Calibri" w:cs="Calibri"/>
          <w:sz w:val="22"/>
          <w:szCs w:val="22"/>
        </w:rPr>
        <w:t xml:space="preserve"> years of expertise, my objective is to leverage my extensive knowledge and skills to contribute to a dynamic and innovative software development team. I aim to create high-quality, scalable and efficient web and mobile applications. Known for guiding team members towards optimal solutions, I prioritize delivering top-notch solutions aligned with project goals and user needs.  </w:t>
      </w:r>
    </w:p>
    <w:p w14:paraId="7CB7525D" w14:textId="77777777" w:rsidR="00AC6BDA" w:rsidRPr="00AC6BDA" w:rsidRDefault="00AC6BDA" w:rsidP="00AC6BDA">
      <w:pPr>
        <w:spacing w:after="0"/>
        <w:ind w:left="1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  </w:t>
      </w:r>
    </w:p>
    <w:p w14:paraId="1FDFB21F" w14:textId="118368F3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>Having</w:t>
      </w:r>
      <w:r w:rsidR="00211DEC">
        <w:rPr>
          <w:rFonts w:ascii="Calibri" w:hAnsi="Calibri" w:cs="Calibri"/>
          <w:sz w:val="22"/>
          <w:szCs w:val="22"/>
        </w:rPr>
        <w:t xml:space="preserve"> </w:t>
      </w:r>
      <w:r w:rsidR="00F8144C">
        <w:rPr>
          <w:rFonts w:ascii="Calibri" w:hAnsi="Calibri" w:cs="Calibri"/>
          <w:sz w:val="22"/>
          <w:szCs w:val="22"/>
        </w:rPr>
        <w:t>8</w:t>
      </w:r>
      <w:r w:rsidRPr="00AC6BDA">
        <w:rPr>
          <w:rFonts w:ascii="Calibri" w:hAnsi="Calibri" w:cs="Calibri"/>
          <w:sz w:val="22"/>
          <w:szCs w:val="22"/>
        </w:rPr>
        <w:t xml:space="preserve"> years of experience in development and design using Object-Oriented Programming, Core Java, J2EE technologies and </w:t>
      </w:r>
      <w:proofErr w:type="spellStart"/>
      <w:r w:rsidRPr="00AC6BDA">
        <w:rPr>
          <w:rFonts w:ascii="Calibri" w:hAnsi="Calibri" w:cs="Calibri"/>
          <w:sz w:val="22"/>
          <w:szCs w:val="22"/>
        </w:rPr>
        <w:t>ReactJs</w:t>
      </w:r>
      <w:proofErr w:type="spellEnd"/>
      <w:r w:rsidRPr="00AC6BDA">
        <w:rPr>
          <w:rFonts w:ascii="Calibri" w:hAnsi="Calibri" w:cs="Calibri"/>
          <w:sz w:val="22"/>
          <w:szCs w:val="22"/>
        </w:rPr>
        <w:t xml:space="preserve">.  </w:t>
      </w:r>
    </w:p>
    <w:p w14:paraId="63C11E4F" w14:textId="1DB50B7C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Thorough in J2EE technologies like Spring, Hibernate, Web Services, Design Patterns, SOAP, REST, Struts, Tiles, MVC, EJB, MQ Series, JMS, JSP and Servlets.  </w:t>
      </w:r>
    </w:p>
    <w:p w14:paraId="02B4AEBF" w14:textId="4E94AD45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Experienced in working with Redux architecture using complex Object-oriented concepts in improving the performance of the websites.  </w:t>
      </w:r>
    </w:p>
    <w:p w14:paraId="68A07408" w14:textId="6D4AB9C9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Proficient in utilizing AWS Lambda to build serverless architectures and improve application scalability and efficiency.  </w:t>
      </w:r>
    </w:p>
    <w:p w14:paraId="6E903BE9" w14:textId="61B97F1B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Extensive knowledge in database transactions management for database related changes by integrating JDBC, Hibernate with Spring Boot.  </w:t>
      </w:r>
    </w:p>
    <w:p w14:paraId="2E5744CB" w14:textId="61A8AEB9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Specialized in Apache Kafka message implementations and system integrations.  </w:t>
      </w:r>
    </w:p>
    <w:p w14:paraId="64F6EFFE" w14:textId="0A36587D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Automated the deployment process by integrating code repository using build pipeline Jenkins, Bamboo and CI/CD for Continuous Integration and Continuous Deployment that can run on the cloud or on-premises.  </w:t>
      </w:r>
    </w:p>
    <w:p w14:paraId="7061D1B7" w14:textId="69889B8B" w:rsidR="00AC6BDA" w:rsidRPr="00AC6BDA" w:rsidRDefault="00AC6BDA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Skilled in REST tools like Swagger, Postman, and SOAP UI for HTTP request/response testing.  </w:t>
      </w:r>
    </w:p>
    <w:p w14:paraId="73B74FA4" w14:textId="5455E155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Proficient in writing Units, Integration using Junit 5, and Mockito frameworks.  </w:t>
      </w:r>
    </w:p>
    <w:p w14:paraId="5A7731A6" w14:textId="3EAF9B17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Experience with Integrated Development Environments like Eclipse, IntelliJ and </w:t>
      </w:r>
      <w:proofErr w:type="spellStart"/>
      <w:r w:rsidRPr="00AC6BDA">
        <w:rPr>
          <w:rFonts w:ascii="Calibri" w:hAnsi="Calibri" w:cs="Calibri"/>
          <w:sz w:val="22"/>
          <w:szCs w:val="22"/>
        </w:rPr>
        <w:t>VSCode</w:t>
      </w:r>
      <w:proofErr w:type="spellEnd"/>
      <w:r w:rsidRPr="00AC6BDA">
        <w:rPr>
          <w:rFonts w:ascii="Calibri" w:hAnsi="Calibri" w:cs="Calibri"/>
          <w:sz w:val="22"/>
          <w:szCs w:val="22"/>
        </w:rPr>
        <w:t xml:space="preserve">.  </w:t>
      </w:r>
    </w:p>
    <w:p w14:paraId="29B89CE0" w14:textId="5F9747D0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Adept in various SDLC phases, Agile methodologies, and REST Microservices development using Java JDK 1.8, Scala, and Spring Boot.  </w:t>
      </w:r>
    </w:p>
    <w:p w14:paraId="6DA76785" w14:textId="77777777" w:rsidR="00BD389C" w:rsidRPr="00BD389C" w:rsidRDefault="00BD389C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Strong experience developing responsive and dynamic user interfaces using AngularJS, HTML5, and CSS3, ensuring cross-browser compatibility and accessibility standards. </w:t>
      </w:r>
    </w:p>
    <w:p w14:paraId="4A3B5566" w14:textId="3E86040E" w:rsidR="00BD389C" w:rsidRPr="00BD389C" w:rsidRDefault="00BD389C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Hands-on experience building reusable Angular components, services, and directives to consume RESTful APIs and enable seamless client-server communication. </w:t>
      </w:r>
    </w:p>
    <w:p w14:paraId="6147FC19" w14:textId="2D74EFBA" w:rsidR="00BD389C" w:rsidRPr="00BD389C" w:rsidRDefault="00BD389C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Implemented UI validation, form handling, and state management using Angular frameworks to enhance user experience and application reliability. </w:t>
      </w:r>
    </w:p>
    <w:p w14:paraId="4CDBEE37" w14:textId="56D1F5A8" w:rsidR="00AC6BDA" w:rsidRPr="00AC6BDA" w:rsidRDefault="00BD389C" w:rsidP="00BD389C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Proficient in modern UI styling techniques using CSS3, Flexbox, Bootstrap, and custom themes to deliver consistent and user-friendly web </w:t>
      </w:r>
      <w:proofErr w:type="spellStart"/>
      <w:proofErr w:type="gramStart"/>
      <w:r w:rsidRPr="00BD389C">
        <w:rPr>
          <w:rFonts w:ascii="Calibri" w:hAnsi="Calibri" w:cs="Calibri"/>
          <w:sz w:val="22"/>
          <w:szCs w:val="22"/>
        </w:rPr>
        <w:t>interfaces.</w:t>
      </w:r>
      <w:r w:rsidR="00AC6BDA" w:rsidRPr="00AC6BDA">
        <w:rPr>
          <w:rFonts w:ascii="Calibri" w:hAnsi="Calibri" w:cs="Calibri"/>
          <w:sz w:val="22"/>
          <w:szCs w:val="22"/>
        </w:rPr>
        <w:t>Proficient</w:t>
      </w:r>
      <w:proofErr w:type="spellEnd"/>
      <w:proofErr w:type="gramEnd"/>
      <w:r w:rsidR="00AC6BDA" w:rsidRPr="00AC6BDA">
        <w:rPr>
          <w:rFonts w:ascii="Calibri" w:hAnsi="Calibri" w:cs="Calibri"/>
          <w:sz w:val="22"/>
          <w:szCs w:val="22"/>
        </w:rPr>
        <w:t xml:space="preserve"> in migrating SOAP web services to Spring RESTful web services secured with OAuth2 token-based authorization.  </w:t>
      </w:r>
    </w:p>
    <w:p w14:paraId="2C4EA220" w14:textId="5FE892D1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Developed the Spring Features like Spring MVC, Spring Boot, Spring Batch, Spring Security, and Spring Integration.  </w:t>
      </w:r>
    </w:p>
    <w:p w14:paraId="5FAE7FE9" w14:textId="7CF2F8B6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Implemented </w:t>
      </w:r>
      <w:proofErr w:type="spellStart"/>
      <w:r w:rsidRPr="00AC6BDA">
        <w:rPr>
          <w:rFonts w:ascii="Calibri" w:hAnsi="Calibri" w:cs="Calibri"/>
          <w:sz w:val="22"/>
          <w:szCs w:val="22"/>
        </w:rPr>
        <w:t>Behaviour</w:t>
      </w:r>
      <w:proofErr w:type="spellEnd"/>
      <w:r w:rsidRPr="00AC6BDA">
        <w:rPr>
          <w:rFonts w:ascii="Calibri" w:hAnsi="Calibri" w:cs="Calibri"/>
          <w:sz w:val="22"/>
          <w:szCs w:val="22"/>
        </w:rPr>
        <w:t xml:space="preserve">-Driven Development (BDD) with Cucumber and Jenkins, and exposed APIs using Apache Axis2.  </w:t>
      </w:r>
    </w:p>
    <w:p w14:paraId="446E0920" w14:textId="7426E220" w:rsidR="00AC6BDA" w:rsidRPr="00AC6BDA" w:rsidRDefault="00AC6BDA" w:rsidP="00BA4398">
      <w:pPr>
        <w:pStyle w:val="ListParagraph"/>
        <w:numPr>
          <w:ilvl w:val="0"/>
          <w:numId w:val="4"/>
        </w:numPr>
        <w:spacing w:after="0" w:line="240" w:lineRule="auto"/>
        <w:ind w:left="37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Gen AI-Based Chat Application Development: I have hands-on experience in developing a Generative AI-based chat application, utilizing techniques such as multi-agent frameworks, retrieval-augmented generation (RAG) techniques, and agent-based methodologies. These techniques were applied to improve conversational AI performance, scalability, and responsiveness, delivering a more efficient and effective chat experience.  </w:t>
      </w:r>
    </w:p>
    <w:p w14:paraId="1AF0C660" w14:textId="77777777" w:rsidR="00AC6BDA" w:rsidRDefault="00AC6BDA" w:rsidP="00AC6BDA">
      <w:pPr>
        <w:spacing w:after="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 </w:t>
      </w:r>
      <w:r w:rsidRPr="00AC6BDA">
        <w:rPr>
          <w:rFonts w:ascii="Calibri" w:hAnsi="Calibri" w:cs="Calibri"/>
          <w:sz w:val="22"/>
          <w:szCs w:val="22"/>
        </w:rPr>
        <w:tab/>
        <w:t xml:space="preserve"> </w:t>
      </w:r>
    </w:p>
    <w:p w14:paraId="0B3D5727" w14:textId="77777777" w:rsidR="00BD389C" w:rsidRDefault="00BD389C" w:rsidP="00AC6BDA">
      <w:pPr>
        <w:spacing w:after="0"/>
        <w:ind w:left="10"/>
        <w:rPr>
          <w:rFonts w:ascii="Calibri" w:hAnsi="Calibri" w:cs="Calibri"/>
          <w:b/>
          <w:bCs/>
          <w:sz w:val="22"/>
          <w:szCs w:val="22"/>
        </w:rPr>
      </w:pPr>
    </w:p>
    <w:p w14:paraId="4C60F7A7" w14:textId="550A67CF" w:rsidR="00AC6BDA" w:rsidRPr="00AC6BDA" w:rsidRDefault="00AC6BDA" w:rsidP="00AC6BDA">
      <w:pPr>
        <w:spacing w:after="0"/>
        <w:ind w:left="1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lastRenderedPageBreak/>
        <w:t xml:space="preserve">TECHNICAL SKILLS  </w:t>
      </w:r>
      <w:r w:rsidRPr="00AC6BDA">
        <w:rPr>
          <w:rFonts w:ascii="Calibri" w:hAnsi="Calibri" w:cs="Calibri"/>
          <w:b/>
          <w:bCs/>
          <w:sz w:val="22"/>
          <w:szCs w:val="22"/>
        </w:rPr>
        <w:tab/>
        <w:t xml:space="preserve">  </w:t>
      </w:r>
    </w:p>
    <w:p w14:paraId="5F1779FE" w14:textId="540236A1" w:rsidR="00BA4398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>Programming Languages: Java, C++, PL/SQL,</w:t>
      </w:r>
      <w:r w:rsidR="00211DEC">
        <w:rPr>
          <w:rFonts w:ascii="Calibri" w:hAnsi="Calibri" w:cs="Calibri"/>
          <w:sz w:val="22"/>
          <w:szCs w:val="22"/>
        </w:rPr>
        <w:t xml:space="preserve"> </w:t>
      </w:r>
      <w:r w:rsidRPr="00BA4398">
        <w:rPr>
          <w:rFonts w:ascii="Calibri" w:hAnsi="Calibri" w:cs="Calibri"/>
          <w:sz w:val="22"/>
          <w:szCs w:val="22"/>
        </w:rPr>
        <w:t>Python, C#, Golang,</w:t>
      </w:r>
      <w:r w:rsidR="00211DEC">
        <w:rPr>
          <w:rFonts w:ascii="Calibri" w:hAnsi="Calibri" w:cs="Calibri"/>
          <w:sz w:val="22"/>
          <w:szCs w:val="22"/>
        </w:rPr>
        <w:t xml:space="preserve"> </w:t>
      </w:r>
      <w:r w:rsidRPr="00BA4398">
        <w:rPr>
          <w:rFonts w:ascii="Calibri" w:hAnsi="Calibri" w:cs="Calibri"/>
          <w:sz w:val="22"/>
          <w:szCs w:val="22"/>
        </w:rPr>
        <w:t>Groovy</w:t>
      </w:r>
    </w:p>
    <w:p w14:paraId="22AFFB70" w14:textId="00248BF4" w:rsidR="00BA4398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 xml:space="preserve">Web Technologies: HTML5, CSS3, JavaScript, AJAX, JSON, Bootstrap, jQuery, Angular 4/6/8/9, React JS with Flux, Redux, Ember JS, </w:t>
      </w:r>
      <w:r w:rsidRPr="00BA4398">
        <w:rPr>
          <w:rFonts w:ascii="Calibri" w:hAnsi="Calibri" w:cs="Calibri"/>
          <w:sz w:val="22"/>
          <w:szCs w:val="22"/>
        </w:rPr>
        <w:tab/>
        <w:t>Backbone JS, NodeJS, Express JS, Graph</w:t>
      </w:r>
      <w:r w:rsidR="00211DEC">
        <w:rPr>
          <w:rFonts w:ascii="Calibri" w:hAnsi="Calibri" w:cs="Calibri"/>
          <w:sz w:val="22"/>
          <w:szCs w:val="22"/>
        </w:rPr>
        <w:t xml:space="preserve"> </w:t>
      </w:r>
      <w:r w:rsidRPr="00BA4398">
        <w:rPr>
          <w:rFonts w:ascii="Calibri" w:hAnsi="Calibri" w:cs="Calibri"/>
          <w:sz w:val="22"/>
          <w:szCs w:val="22"/>
        </w:rPr>
        <w:t xml:space="preserve">QL, </w:t>
      </w:r>
      <w:r w:rsidR="005C5922">
        <w:rPr>
          <w:rFonts w:ascii="Calibri" w:hAnsi="Calibri" w:cs="Calibri"/>
          <w:sz w:val="22"/>
          <w:szCs w:val="22"/>
        </w:rPr>
        <w:t xml:space="preserve">Vue.js, </w:t>
      </w:r>
      <w:proofErr w:type="spellStart"/>
      <w:r w:rsidRPr="00BA4398">
        <w:rPr>
          <w:rFonts w:ascii="Calibri" w:hAnsi="Calibri" w:cs="Calibri"/>
          <w:sz w:val="22"/>
          <w:szCs w:val="22"/>
        </w:rPr>
        <w:t>gRPC</w:t>
      </w:r>
      <w:proofErr w:type="spellEnd"/>
      <w:r w:rsidRPr="00BA4398">
        <w:rPr>
          <w:rFonts w:ascii="Calibri" w:hAnsi="Calibri" w:cs="Calibri"/>
          <w:sz w:val="22"/>
          <w:szCs w:val="22"/>
        </w:rPr>
        <w:t xml:space="preserve">  </w:t>
      </w:r>
    </w:p>
    <w:p w14:paraId="544DBC52" w14:textId="5710D4AE" w:rsidR="00BA4398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>J2EE Technologies: Servlets, EJB, JSP, JDBC, SOAP, WSDL, REST, XML, JAXP, JAXB, JPA, JMS, Spring       &amp;Frameworks</w:t>
      </w:r>
      <w:r>
        <w:rPr>
          <w:rFonts w:ascii="Calibri" w:hAnsi="Calibri" w:cs="Calibri"/>
          <w:sz w:val="22"/>
          <w:szCs w:val="22"/>
        </w:rPr>
        <w:t xml:space="preserve"> </w:t>
      </w:r>
      <w:r w:rsidRPr="00BA4398">
        <w:rPr>
          <w:rFonts w:ascii="Calibri" w:hAnsi="Calibri" w:cs="Calibri"/>
          <w:sz w:val="22"/>
          <w:szCs w:val="22"/>
        </w:rPr>
        <w:t>3.x/4.x/5.x, Hibernate, Spring MVC, Spring Boot, Spring Data,</w:t>
      </w:r>
      <w:r>
        <w:rPr>
          <w:rFonts w:ascii="Calibri" w:hAnsi="Calibri" w:cs="Calibri"/>
          <w:sz w:val="22"/>
          <w:szCs w:val="22"/>
        </w:rPr>
        <w:t xml:space="preserve"> </w:t>
      </w:r>
      <w:r w:rsidRPr="00BA4398">
        <w:rPr>
          <w:rFonts w:ascii="Calibri" w:hAnsi="Calibri" w:cs="Calibri"/>
          <w:sz w:val="22"/>
          <w:szCs w:val="22"/>
        </w:rPr>
        <w:t>Spring Batch, Spring Dump        Analysis, Spring JDBC</w:t>
      </w:r>
    </w:p>
    <w:p w14:paraId="453E7E50" w14:textId="293C08B5" w:rsidR="00BA4398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>Databases: Oracle 8i/9i/10g/11i, DB2, SQL Server, MYSQL, MongoDB, Cassandra, Cosmos</w:t>
      </w:r>
      <w:r>
        <w:rPr>
          <w:rFonts w:ascii="Calibri" w:hAnsi="Calibri" w:cs="Calibri"/>
          <w:sz w:val="22"/>
          <w:szCs w:val="22"/>
        </w:rPr>
        <w:t xml:space="preserve"> </w:t>
      </w:r>
      <w:r w:rsidRPr="00BA4398">
        <w:rPr>
          <w:rFonts w:ascii="Calibri" w:hAnsi="Calibri" w:cs="Calibri"/>
          <w:sz w:val="22"/>
          <w:szCs w:val="22"/>
        </w:rPr>
        <w:t>DB, DynamoDB, Postgres,</w:t>
      </w:r>
      <w:r>
        <w:rPr>
          <w:rFonts w:ascii="Calibri" w:hAnsi="Calibri" w:cs="Calibri"/>
          <w:sz w:val="22"/>
          <w:szCs w:val="22"/>
        </w:rPr>
        <w:t xml:space="preserve"> </w:t>
      </w:r>
      <w:r w:rsidRPr="00BA4398">
        <w:rPr>
          <w:rFonts w:ascii="Calibri" w:hAnsi="Calibri" w:cs="Calibri"/>
          <w:sz w:val="22"/>
          <w:szCs w:val="22"/>
        </w:rPr>
        <w:t xml:space="preserve">Sybase, Aurora </w:t>
      </w:r>
    </w:p>
    <w:p w14:paraId="0980ABD1" w14:textId="08E9274C" w:rsidR="00BA4398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 xml:space="preserve">Application/Web Servers: Oracle Web logic, IBM Web Sphere, JBoss, Glassfish, Apache Tomcat  </w:t>
      </w:r>
    </w:p>
    <w:p w14:paraId="284C21DB" w14:textId="706E032D" w:rsidR="00BA4398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 xml:space="preserve">Messaging Services: JMS, Active MQ, Rabbit MQ, IBM MQ, Apache Kafka, Apigee  </w:t>
      </w:r>
    </w:p>
    <w:p w14:paraId="0BBB997E" w14:textId="4AEEECE9" w:rsidR="00BA4398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 xml:space="preserve">Software Methodologies: Agile, Scrum, TDD, Waterfall  </w:t>
      </w:r>
    </w:p>
    <w:p w14:paraId="36FC1C77" w14:textId="73147C7B" w:rsidR="00BA4398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 xml:space="preserve">Build &amp; Configuration Tools: Ant, Maven, Gradle, Jenkins, Grunt, Webpack, NPM, AWS code Build, AWS Cloud Formation, Helm, Terraform  </w:t>
      </w:r>
    </w:p>
    <w:p w14:paraId="00DCC2B9" w14:textId="44D0BB9C" w:rsidR="00BA4398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>Testing Tools: Junit, TestNG, Mockito, Jasmine, Karma, Mocha, Chai, Protractor, SOAP UI,</w:t>
      </w:r>
      <w:r>
        <w:rPr>
          <w:rFonts w:ascii="Calibri" w:hAnsi="Calibri" w:cs="Calibri"/>
          <w:sz w:val="22"/>
          <w:szCs w:val="22"/>
        </w:rPr>
        <w:t xml:space="preserve"> </w:t>
      </w:r>
      <w:r w:rsidRPr="00BA4398">
        <w:rPr>
          <w:rFonts w:ascii="Calibri" w:hAnsi="Calibri" w:cs="Calibri"/>
          <w:sz w:val="22"/>
          <w:szCs w:val="22"/>
        </w:rPr>
        <w:t xml:space="preserve">Swagger </w:t>
      </w:r>
    </w:p>
    <w:p w14:paraId="6E923243" w14:textId="57960803" w:rsidR="00AC6BDA" w:rsidRPr="00BA4398" w:rsidRDefault="00BA4398" w:rsidP="00BA439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BA4398">
        <w:rPr>
          <w:rFonts w:ascii="Calibri" w:hAnsi="Calibri" w:cs="Calibri"/>
          <w:sz w:val="22"/>
          <w:szCs w:val="22"/>
        </w:rPr>
        <w:t>Version Control Tools: GIT, SVN, GitLab, Bitbucket, TFS</w:t>
      </w:r>
    </w:p>
    <w:p w14:paraId="3155E01F" w14:textId="77777777" w:rsidR="00BA4398" w:rsidRDefault="00BA4398" w:rsidP="00AC6BDA">
      <w:pPr>
        <w:spacing w:after="0"/>
        <w:ind w:left="20"/>
        <w:rPr>
          <w:rFonts w:ascii="Calibri" w:hAnsi="Calibri" w:cs="Calibri"/>
          <w:b/>
          <w:bCs/>
          <w:sz w:val="24"/>
        </w:rPr>
      </w:pPr>
    </w:p>
    <w:p w14:paraId="4C8804A4" w14:textId="46CC93FB" w:rsidR="00AC6BDA" w:rsidRPr="00AC6BDA" w:rsidRDefault="00AC6BDA" w:rsidP="00AC6BDA">
      <w:pPr>
        <w:spacing w:after="0"/>
        <w:ind w:left="20"/>
        <w:rPr>
          <w:rFonts w:ascii="Calibri" w:hAnsi="Calibri" w:cs="Calibri"/>
          <w:b/>
          <w:bCs/>
          <w:sz w:val="24"/>
        </w:rPr>
      </w:pPr>
      <w:r w:rsidRPr="00AC6BDA">
        <w:rPr>
          <w:rFonts w:ascii="Calibri" w:hAnsi="Calibri" w:cs="Calibri"/>
          <w:b/>
          <w:bCs/>
          <w:sz w:val="24"/>
        </w:rPr>
        <w:t>EDUCATION:</w:t>
      </w:r>
    </w:p>
    <w:p w14:paraId="50312EAF" w14:textId="77777777" w:rsidR="00AC6BDA" w:rsidRPr="00AC6BDA" w:rsidRDefault="00AC6BDA" w:rsidP="00AC6BDA">
      <w:pPr>
        <w:spacing w:after="0"/>
        <w:ind w:left="2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 </w:t>
      </w:r>
    </w:p>
    <w:p w14:paraId="09D8CD03" w14:textId="14B73F77" w:rsidR="00AC6BDA" w:rsidRPr="00AC6BDA" w:rsidRDefault="00AC6BDA" w:rsidP="00AC6BDA">
      <w:pPr>
        <w:pStyle w:val="ListParagraph"/>
        <w:numPr>
          <w:ilvl w:val="0"/>
          <w:numId w:val="6"/>
        </w:numPr>
        <w:spacing w:after="0"/>
        <w:ind w:left="38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Masters/ Computer Science – </w:t>
      </w:r>
      <w:r w:rsidR="00BD389C">
        <w:rPr>
          <w:rFonts w:ascii="Calibri" w:hAnsi="Calibri" w:cs="Calibri"/>
          <w:sz w:val="22"/>
          <w:szCs w:val="22"/>
        </w:rPr>
        <w:t xml:space="preserve">University of </w:t>
      </w:r>
      <w:proofErr w:type="gramStart"/>
      <w:r w:rsidR="00BD389C">
        <w:rPr>
          <w:rFonts w:ascii="Calibri" w:hAnsi="Calibri" w:cs="Calibri"/>
          <w:sz w:val="22"/>
          <w:szCs w:val="22"/>
        </w:rPr>
        <w:t>Cincinnati(</w:t>
      </w:r>
      <w:proofErr w:type="gramEnd"/>
      <w:r w:rsidRPr="00AC6BDA">
        <w:rPr>
          <w:rFonts w:ascii="Calibri" w:hAnsi="Calibri" w:cs="Calibri"/>
          <w:sz w:val="22"/>
          <w:szCs w:val="22"/>
        </w:rPr>
        <w:t xml:space="preserve">2021 - 2022)  </w:t>
      </w:r>
    </w:p>
    <w:p w14:paraId="255C2883" w14:textId="77777777" w:rsidR="00AC6BDA" w:rsidRDefault="00AC6BDA" w:rsidP="00AC6BDA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2307CDDB" w14:textId="497840D6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4"/>
        </w:rPr>
      </w:pPr>
      <w:r w:rsidRPr="00AC6BDA">
        <w:rPr>
          <w:rFonts w:ascii="Calibri" w:hAnsi="Calibri" w:cs="Calibri"/>
          <w:b/>
          <w:bCs/>
          <w:sz w:val="24"/>
        </w:rPr>
        <w:t xml:space="preserve">WORK EXPERIENCE </w:t>
      </w:r>
    </w:p>
    <w:p w14:paraId="387EB820" w14:textId="77777777" w:rsid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</w:p>
    <w:p w14:paraId="7D710466" w14:textId="51976807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>Full Stack Development Engineer</w:t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  <w:t xml:space="preserve">Oct 2024 - Current  </w:t>
      </w:r>
    </w:p>
    <w:p w14:paraId="73C2C5F2" w14:textId="77777777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 xml:space="preserve">Freddie Mac -Arlington, VA, USA  </w:t>
      </w:r>
    </w:p>
    <w:p w14:paraId="1230CFBA" w14:textId="77777777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 xml:space="preserve">Key Responsibilities:   </w:t>
      </w:r>
    </w:p>
    <w:p w14:paraId="759DBAF4" w14:textId="259776A4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Spearheaded the design and development of a self-service web UI and backend workflow to eliminate manual interventions in the invoice creation process for medium-sized business channels. </w:t>
      </w:r>
    </w:p>
    <w:p w14:paraId="3F1A1F2C" w14:textId="176C1085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Implementing the microservices based on Restful API using </w:t>
      </w:r>
      <w:proofErr w:type="spellStart"/>
      <w:r w:rsidRPr="00AC6BDA">
        <w:rPr>
          <w:rFonts w:ascii="Calibri" w:hAnsi="Calibri" w:cs="Calibri"/>
          <w:sz w:val="22"/>
          <w:szCs w:val="22"/>
        </w:rPr>
        <w:t>SpringBoot</w:t>
      </w:r>
      <w:proofErr w:type="spellEnd"/>
      <w:r w:rsidRPr="00AC6BDA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Pr="00AC6BDA">
        <w:rPr>
          <w:rFonts w:ascii="Calibri" w:hAnsi="Calibri" w:cs="Calibri"/>
          <w:sz w:val="22"/>
          <w:szCs w:val="22"/>
        </w:rPr>
        <w:t>Sping</w:t>
      </w:r>
      <w:proofErr w:type="spellEnd"/>
      <w:r w:rsidRPr="00AC6BDA">
        <w:rPr>
          <w:rFonts w:ascii="Calibri" w:hAnsi="Calibri" w:cs="Calibri"/>
          <w:sz w:val="22"/>
          <w:szCs w:val="22"/>
        </w:rPr>
        <w:t xml:space="preserve"> MVC  </w:t>
      </w:r>
    </w:p>
    <w:p w14:paraId="682AB0A0" w14:textId="5CE0AAE8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Developed and maintained backend services using Java, focusing on high performance and reliability.  </w:t>
      </w:r>
    </w:p>
    <w:p w14:paraId="48C6DB91" w14:textId="71F6754F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Worked on Swagger UI and Postman to interact with the APIs and documented APIs.  </w:t>
      </w:r>
    </w:p>
    <w:p w14:paraId="0FE223AB" w14:textId="4B50D151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Used Jenkins to integrate and deploy code to dev and sit environments.  </w:t>
      </w:r>
    </w:p>
    <w:p w14:paraId="717F105D" w14:textId="6C1931D3" w:rsid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Used MongoDB Compass to visually explore collections, run queries, and optimize indexes for faster data retrieval.  </w:t>
      </w:r>
    </w:p>
    <w:p w14:paraId="52903A87" w14:textId="77777777" w:rsidR="005C6DB2" w:rsidRPr="005C6DB2" w:rsidRDefault="005C6DB2" w:rsidP="005C6DB2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5C6DB2">
        <w:rPr>
          <w:rFonts w:ascii="Calibri" w:hAnsi="Calibri" w:cs="Calibri"/>
          <w:sz w:val="22"/>
          <w:szCs w:val="22"/>
        </w:rPr>
        <w:t xml:space="preserve">Developed and enhanced responsive web user interfaces using AngularJS, HTML5, and CSS3 to support self-service workflows and improve usability for business users. </w:t>
      </w:r>
    </w:p>
    <w:p w14:paraId="1D996051" w14:textId="192B8542" w:rsidR="005C6DB2" w:rsidRPr="00AC6BDA" w:rsidRDefault="005C6DB2" w:rsidP="005C6DB2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5C6DB2">
        <w:rPr>
          <w:rFonts w:ascii="Calibri" w:hAnsi="Calibri" w:cs="Calibri"/>
          <w:sz w:val="22"/>
          <w:szCs w:val="22"/>
        </w:rPr>
        <w:t>Collaborated with backend</w:t>
      </w:r>
      <w:r>
        <w:rPr>
          <w:rFonts w:ascii="Calibri" w:hAnsi="Calibri" w:cs="Calibri"/>
          <w:sz w:val="22"/>
          <w:szCs w:val="22"/>
        </w:rPr>
        <w:t xml:space="preserve"> </w:t>
      </w:r>
      <w:r w:rsidRPr="005C6DB2">
        <w:rPr>
          <w:rFonts w:ascii="Calibri" w:hAnsi="Calibri" w:cs="Calibri"/>
          <w:sz w:val="22"/>
          <w:szCs w:val="22"/>
        </w:rPr>
        <w:t>to integrate Angular-based UI components with RESTful Spring Boot services, ensuring seamless data flow and consistent user experience.</w:t>
      </w:r>
    </w:p>
    <w:p w14:paraId="32A3B74C" w14:textId="1A7FA22A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Transitioned to the Releases and Deployments Team to Configure a New Non-Prod CTE env.  </w:t>
      </w:r>
    </w:p>
    <w:p w14:paraId="4DBBADA9" w14:textId="0E254B1E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Configured And Validated Microservices Connectivity Using Kiali to Monitor Istio Service Mesh and Ensure Healthy Service-Service Communication.  </w:t>
      </w:r>
    </w:p>
    <w:p w14:paraId="3401F813" w14:textId="35E6C536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Utilized Spinnaker to Automate Deployment Pipelines for Consistent and Reliable Applications across the CTE and UAT Environments.  </w:t>
      </w:r>
    </w:p>
    <w:p w14:paraId="4A96B5E9" w14:textId="3D0943C3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Deployed and Configured Amazon EKS and OCP clusters, ensuring high availability, scalability, and secure workload orchestration.  </w:t>
      </w:r>
    </w:p>
    <w:p w14:paraId="12CD90A7" w14:textId="11E70DC9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Worked with Rancher to centrally manage and monitor multiple Kubernetes cluster, streamline access control, and simplify cluster lifecycle management across hybrid environments.  </w:t>
      </w:r>
    </w:p>
    <w:p w14:paraId="73330472" w14:textId="37294396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Provisioned and managed various databases including MongoDB, PostgreSQL, and Sybase, setting up schemas, users and roles for application integration.  </w:t>
      </w:r>
    </w:p>
    <w:p w14:paraId="073E88F2" w14:textId="14249FA2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lastRenderedPageBreak/>
        <w:t xml:space="preserve">Created and managed namespaces, defined Apigee API proxy paths, and worked with NHID’s to ensure structured and secure API communication.  </w:t>
      </w:r>
    </w:p>
    <w:p w14:paraId="05186563" w14:textId="54AE420A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Coordinated with security teams to raise requests for vaulting application paths using </w:t>
      </w:r>
      <w:proofErr w:type="spellStart"/>
      <w:r w:rsidRPr="00AC6BDA">
        <w:rPr>
          <w:rFonts w:ascii="Calibri" w:hAnsi="Calibri" w:cs="Calibri"/>
          <w:sz w:val="22"/>
          <w:szCs w:val="22"/>
        </w:rPr>
        <w:t>HashiCorp</w:t>
      </w:r>
      <w:proofErr w:type="spellEnd"/>
      <w:r w:rsidRPr="00AC6BDA">
        <w:rPr>
          <w:rFonts w:ascii="Calibri" w:hAnsi="Calibri" w:cs="Calibri"/>
          <w:sz w:val="22"/>
          <w:szCs w:val="22"/>
        </w:rPr>
        <w:t xml:space="preserve"> Vault, ensuring compliance with organizational standards for secrets management.  </w:t>
      </w:r>
    </w:p>
    <w:p w14:paraId="6C72EBE1" w14:textId="77777777" w:rsidR="003204C2" w:rsidRDefault="003204C2" w:rsidP="00BD389C">
      <w:pPr>
        <w:spacing w:after="0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p w14:paraId="3C5AB551" w14:textId="77777777" w:rsidR="003204C2" w:rsidRDefault="003204C2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</w:p>
    <w:p w14:paraId="34EEE232" w14:textId="0FD0124C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 xml:space="preserve">Software Development Engineer  </w:t>
      </w:r>
    </w:p>
    <w:p w14:paraId="517248C6" w14:textId="66C3441E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>Amazon- Arlington, VA, USA</w:t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="005C6DB2">
        <w:rPr>
          <w:rFonts w:ascii="Calibri" w:hAnsi="Calibri" w:cs="Calibri"/>
          <w:b/>
          <w:bCs/>
          <w:sz w:val="22"/>
          <w:szCs w:val="22"/>
        </w:rPr>
        <w:t xml:space="preserve">    Jul </w:t>
      </w:r>
      <w:r w:rsidRPr="00AC6BDA">
        <w:rPr>
          <w:rFonts w:ascii="Calibri" w:hAnsi="Calibri" w:cs="Calibri"/>
          <w:b/>
          <w:bCs/>
          <w:sz w:val="22"/>
          <w:szCs w:val="22"/>
        </w:rPr>
        <w:t xml:space="preserve">2022 – Oct 2024 </w:t>
      </w:r>
    </w:p>
    <w:p w14:paraId="285EB8DC" w14:textId="77777777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 xml:space="preserve">Amazon Payments </w:t>
      </w:r>
    </w:p>
    <w:p w14:paraId="54E69D19" w14:textId="17671CE1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Spearheaded the design and development of a self-service web UI and backend workflow to eliminate manual interventions in the invoice creation process for medium-sized business channels.  </w:t>
      </w:r>
    </w:p>
    <w:p w14:paraId="2E25A55F" w14:textId="3E63DD7C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Identified and resolved a critical issue where manual handoffs (via email, SIM tickets, etc.) introduced errors and inconsistencies in invoice details before submission to the OFA (Oracle Financial Application) system.  </w:t>
      </w:r>
    </w:p>
    <w:p w14:paraId="7545E674" w14:textId="217BA1D5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Developed backend services in Java and used TypeScript (AWS CDK) to provision AWS infrastructure including API Gateway, Lambda and Step Functions.  </w:t>
      </w:r>
    </w:p>
    <w:p w14:paraId="15A6F225" w14:textId="6EC5811A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Built a modular orchestration workflow, allowing for configurable approval steps, validation logic, and integration paths tailored for different business units.  </w:t>
      </w:r>
    </w:p>
    <w:p w14:paraId="40A42E9D" w14:textId="7DE06A42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Ensured system scalability and maintainability by introducing extensive use of configuration-driven components, enabling easy adaptation for new marketplaces or billing types.  </w:t>
      </w:r>
    </w:p>
    <w:p w14:paraId="759D0736" w14:textId="76533122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Reduced invoice processing errors and turnaround time, while improving auditability, accountability, and transparency in the end-to-end invoicing lifecycle.  </w:t>
      </w:r>
    </w:p>
    <w:p w14:paraId="242A9C14" w14:textId="033D94FF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Migrated integration testing framework from AWS Lambda (Hydra) to AWS Fargate, enabling test suites to run for up to 6hours, overcoming lambda’s execution limit.  </w:t>
      </w:r>
    </w:p>
    <w:p w14:paraId="11B26FAE" w14:textId="3A454F4D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Designed and implemented end-end customer dashboarding pipelines and created dashboards to monitor system’s performance and health status.  </w:t>
      </w:r>
    </w:p>
    <w:p w14:paraId="05731379" w14:textId="154BE4B6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Developed a notification subsystem using AWS SNS to proactively inform downstream systems and clients of key events throughout the invoicing lifecycle, improving system transparency and customer communication.  </w:t>
      </w:r>
    </w:p>
    <w:p w14:paraId="2ABEB158" w14:textId="49ABEE28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Ensured secure, compliant, and durable data storage by utilizing AWS DynamoDB for audit/event logging and AWS S3 for document persistence, enabling long-term accessibility and compliance auditing.  </w:t>
      </w:r>
    </w:p>
    <w:p w14:paraId="70A65322" w14:textId="46DEBE77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Integrated Amazon Translate into the service pipeline to enable real-time translation of invoice data from English to Spanish, fulfilling regional regulatory requirements for Arabic language compliance.  </w:t>
      </w:r>
    </w:p>
    <w:p w14:paraId="37D03B35" w14:textId="5215500A" w:rsidR="00AC6BDA" w:rsidRPr="00AC6BDA" w:rsidRDefault="00AC6BDA" w:rsidP="00AC6BDA">
      <w:pPr>
        <w:pStyle w:val="ListParagraph"/>
        <w:numPr>
          <w:ilvl w:val="0"/>
          <w:numId w:val="7"/>
        </w:numPr>
        <w:spacing w:after="0" w:line="240" w:lineRule="auto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Resulted in 30% faster turnaround time for invoice submission and improved SLA adherence across business units.  </w:t>
      </w:r>
    </w:p>
    <w:p w14:paraId="5DAA01DE" w14:textId="34B2FB7D" w:rsidR="00B51FDE" w:rsidRPr="00AC6BDA" w:rsidRDefault="00AC6BDA" w:rsidP="005C6DB2">
      <w:pPr>
        <w:spacing w:after="0"/>
        <w:ind w:left="3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  </w:t>
      </w:r>
    </w:p>
    <w:p w14:paraId="57EBA781" w14:textId="77777777" w:rsidR="00AC6BDA" w:rsidRPr="00AC6BDA" w:rsidRDefault="00AC6BDA" w:rsidP="003204C2">
      <w:pPr>
        <w:spacing w:after="0"/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 xml:space="preserve">Software Engineer  </w:t>
      </w:r>
    </w:p>
    <w:p w14:paraId="0685D86F" w14:textId="0D97F3A1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AC6BDA">
        <w:rPr>
          <w:rFonts w:ascii="Calibri" w:hAnsi="Calibri" w:cs="Calibri"/>
          <w:b/>
          <w:bCs/>
          <w:sz w:val="22"/>
          <w:szCs w:val="22"/>
        </w:rPr>
        <w:t>Calibraint</w:t>
      </w:r>
      <w:proofErr w:type="spellEnd"/>
      <w:r w:rsidRPr="00AC6BDA">
        <w:rPr>
          <w:rFonts w:ascii="Calibri" w:hAnsi="Calibri" w:cs="Calibri"/>
          <w:b/>
          <w:bCs/>
          <w:sz w:val="22"/>
          <w:szCs w:val="22"/>
        </w:rPr>
        <w:t xml:space="preserve"> Technologies</w:t>
      </w:r>
      <w:r w:rsidR="003204C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C6BDA">
        <w:rPr>
          <w:rFonts w:ascii="Calibri" w:hAnsi="Calibri" w:cs="Calibri"/>
          <w:b/>
          <w:bCs/>
          <w:sz w:val="22"/>
          <w:szCs w:val="22"/>
        </w:rPr>
        <w:t>-</w:t>
      </w:r>
      <w:r w:rsidR="003204C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C6BDA">
        <w:rPr>
          <w:rFonts w:ascii="Calibri" w:hAnsi="Calibri" w:cs="Calibri"/>
          <w:b/>
          <w:bCs/>
          <w:sz w:val="22"/>
          <w:szCs w:val="22"/>
        </w:rPr>
        <w:t>India</w:t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AC6BDA">
        <w:rPr>
          <w:rFonts w:ascii="Calibri" w:hAnsi="Calibri" w:cs="Calibri"/>
          <w:b/>
          <w:bCs/>
          <w:sz w:val="22"/>
          <w:szCs w:val="22"/>
        </w:rPr>
        <w:t xml:space="preserve">APR 2020 – Jun 2021  </w:t>
      </w:r>
    </w:p>
    <w:p w14:paraId="57CCC243" w14:textId="77777777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 xml:space="preserve">Key Responsibilities:  </w:t>
      </w:r>
    </w:p>
    <w:p w14:paraId="6545570F" w14:textId="74B9276A" w:rsidR="00AC6BDA" w:rsidRPr="00AC6BDA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Led the sunset of multiple fragmented invoicing systems and spearheaded the development of a unified, </w:t>
      </w:r>
      <w:r w:rsidR="00211DEC" w:rsidRPr="00AC6BDA">
        <w:rPr>
          <w:rFonts w:ascii="Calibri" w:hAnsi="Calibri" w:cs="Calibri"/>
          <w:sz w:val="22"/>
          <w:szCs w:val="22"/>
        </w:rPr>
        <w:t>cloud native</w:t>
      </w:r>
      <w:r w:rsidRPr="00AC6BDA">
        <w:rPr>
          <w:rFonts w:ascii="Calibri" w:hAnsi="Calibri" w:cs="Calibri"/>
          <w:sz w:val="22"/>
          <w:szCs w:val="22"/>
        </w:rPr>
        <w:t xml:space="preserve"> e-invoicing platform to support global marketplaces.  </w:t>
      </w:r>
    </w:p>
    <w:p w14:paraId="3029C8AC" w14:textId="6CF62B2E" w:rsidR="00AC6BDA" w:rsidRPr="00AC6BDA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Built microservices using Spring Boot and RESTful APIs to integrate policy, claims, and member data between multiple internal and third-party systems.  </w:t>
      </w:r>
    </w:p>
    <w:p w14:paraId="3A508517" w14:textId="77777777" w:rsidR="00BD389C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Reduced onboarding time for new marketplaces by ~40% via configuration-driven architecture and reusable modules. </w:t>
      </w:r>
    </w:p>
    <w:p w14:paraId="4E042961" w14:textId="5ED53AC0" w:rsidR="00AC6BDA" w:rsidRDefault="00BD389C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>Used advanced HTML5, CSS3, JavaScript, AngularJS, and Angular Material to build responsive, component-based web interfaces with modern, table-less CSS layouts.</w:t>
      </w:r>
      <w:r w:rsidR="00AC6BDA" w:rsidRPr="00AC6BDA">
        <w:rPr>
          <w:rFonts w:ascii="Calibri" w:hAnsi="Calibri" w:cs="Calibri"/>
          <w:sz w:val="22"/>
          <w:szCs w:val="22"/>
        </w:rPr>
        <w:t xml:space="preserve"> </w:t>
      </w:r>
    </w:p>
    <w:p w14:paraId="10B43F3D" w14:textId="6F33D3D6" w:rsidR="00AC6BDA" w:rsidRPr="00AC6BDA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Collaborated with regional government invoicing systems (e.g., India, Hungary, Romania, Israel) to integrate invoice submission and authorization flows, ensuring full regulatory compliance.  </w:t>
      </w:r>
    </w:p>
    <w:p w14:paraId="6DEAC832" w14:textId="6FD99328" w:rsidR="00AC6BDA" w:rsidRPr="00AC6BDA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lastRenderedPageBreak/>
        <w:t xml:space="preserve">Onboarded multiple marketplaces onto the common platform, collectively handling over $3 million in monthly invoice volume, with consistent SLA adherence and minimal integration effort.  </w:t>
      </w:r>
    </w:p>
    <w:p w14:paraId="630F197A" w14:textId="6A8A5A08" w:rsidR="00AC6BDA" w:rsidRPr="00AC6BDA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Designed and implemented an automated workflow to streamline the end-to-end processing of incoming invoices, minimizing manual intervention and improving operational throughput.  </w:t>
      </w:r>
    </w:p>
    <w:p w14:paraId="55514C23" w14:textId="5D148596" w:rsidR="00AC6BDA" w:rsidRPr="00AC6BDA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Collaborated with cross-functional engineering and product teams to enhance the performance, accuracy, and reliability of the invoicing platform, resulting in measurable improvements to processing speed and quality.  </w:t>
      </w:r>
    </w:p>
    <w:p w14:paraId="2AE2CD5B" w14:textId="36228E7B" w:rsidR="00AC6BDA" w:rsidRPr="00AC6BDA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Successfully deployed the translation workflow into production, significantly reducing manual translation efforts and cutting turnaround time for invoice processing.  </w:t>
      </w:r>
    </w:p>
    <w:p w14:paraId="59ECF273" w14:textId="6FED2D2B" w:rsidR="00AC6BDA" w:rsidRPr="00AC6BDA" w:rsidRDefault="00AC6BDA" w:rsidP="00AC6BDA">
      <w:pPr>
        <w:pStyle w:val="ListParagraph"/>
        <w:numPr>
          <w:ilvl w:val="0"/>
          <w:numId w:val="7"/>
        </w:numPr>
        <w:spacing w:after="0"/>
        <w:ind w:left="428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Demonstrated the scalability and robustness of the system by processing invoices totaling approximately $2 million per month, with full auditability and error handling.  </w:t>
      </w:r>
    </w:p>
    <w:p w14:paraId="721E102C" w14:textId="77777777" w:rsidR="00AC6BDA" w:rsidRPr="00AC6BDA" w:rsidRDefault="00AC6BDA" w:rsidP="00AC6BDA">
      <w:pPr>
        <w:spacing w:after="0"/>
        <w:ind w:left="30"/>
        <w:rPr>
          <w:rFonts w:ascii="Calibri" w:hAnsi="Calibri" w:cs="Calibri"/>
          <w:sz w:val="22"/>
          <w:szCs w:val="22"/>
        </w:rPr>
      </w:pPr>
      <w:r w:rsidRPr="00AC6BDA">
        <w:rPr>
          <w:rFonts w:ascii="Calibri" w:hAnsi="Calibri" w:cs="Calibri"/>
          <w:sz w:val="22"/>
          <w:szCs w:val="22"/>
        </w:rPr>
        <w:t xml:space="preserve">  </w:t>
      </w:r>
    </w:p>
    <w:p w14:paraId="14C54FD8" w14:textId="77777777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 xml:space="preserve">Software Engineer  </w:t>
      </w:r>
    </w:p>
    <w:p w14:paraId="2183313E" w14:textId="121C08CE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>Photon Infotech-India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="00922087">
        <w:rPr>
          <w:rFonts w:ascii="Calibri" w:hAnsi="Calibri" w:cs="Calibri"/>
          <w:b/>
          <w:bCs/>
          <w:sz w:val="22"/>
          <w:szCs w:val="22"/>
        </w:rPr>
        <w:t>Mar</w:t>
      </w:r>
      <w:r w:rsidRPr="00AC6BDA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00922087">
        <w:rPr>
          <w:rFonts w:ascii="Calibri" w:hAnsi="Calibri" w:cs="Calibri"/>
          <w:b/>
          <w:bCs/>
          <w:sz w:val="22"/>
          <w:szCs w:val="22"/>
        </w:rPr>
        <w:t>7</w:t>
      </w:r>
      <w:r w:rsidRPr="00AC6BDA">
        <w:rPr>
          <w:rFonts w:ascii="Calibri" w:hAnsi="Calibri" w:cs="Calibri"/>
          <w:b/>
          <w:bCs/>
          <w:sz w:val="22"/>
          <w:szCs w:val="22"/>
        </w:rPr>
        <w:t xml:space="preserve"> – March 2020              </w:t>
      </w:r>
    </w:p>
    <w:p w14:paraId="7094C65E" w14:textId="28BACE25" w:rsidR="00AC6BDA" w:rsidRPr="00AC6BDA" w:rsidRDefault="00AC6BDA" w:rsidP="00AC6BDA">
      <w:pPr>
        <w:spacing w:after="0"/>
        <w:ind w:left="30"/>
        <w:rPr>
          <w:rFonts w:ascii="Calibri" w:hAnsi="Calibri" w:cs="Calibri"/>
          <w:b/>
          <w:bCs/>
          <w:sz w:val="22"/>
          <w:szCs w:val="22"/>
        </w:rPr>
      </w:pPr>
      <w:r w:rsidRPr="00AC6BDA">
        <w:rPr>
          <w:rFonts w:ascii="Calibri" w:hAnsi="Calibri" w:cs="Calibri"/>
          <w:b/>
          <w:bCs/>
          <w:sz w:val="22"/>
          <w:szCs w:val="22"/>
        </w:rPr>
        <w:t xml:space="preserve">Key Responsibilities:  </w:t>
      </w:r>
    </w:p>
    <w:p w14:paraId="168AE722" w14:textId="5A758853" w:rsidR="00AC6BDA" w:rsidRPr="00BD389C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Developed the Data Access Object (DAO) layer using Spring MVC and Hibernate to handle efficient database operations, ensuring seamless interaction between Java objects and database tables.  </w:t>
      </w:r>
    </w:p>
    <w:p w14:paraId="69D1B4E0" w14:textId="3CD49071" w:rsidR="00AC6BDA" w:rsidRPr="00BD389C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Designed and implemented RESTful APIs with XML parsing to facilitate stateless and efficient communication between differ- </w:t>
      </w:r>
      <w:proofErr w:type="spellStart"/>
      <w:r w:rsidRPr="00BD389C">
        <w:rPr>
          <w:rFonts w:ascii="Calibri" w:hAnsi="Calibri" w:cs="Calibri"/>
          <w:sz w:val="22"/>
          <w:szCs w:val="22"/>
        </w:rPr>
        <w:t>ent</w:t>
      </w:r>
      <w:proofErr w:type="spellEnd"/>
      <w:r w:rsidRPr="00BD389C">
        <w:rPr>
          <w:rFonts w:ascii="Calibri" w:hAnsi="Calibri" w:cs="Calibri"/>
          <w:sz w:val="22"/>
          <w:szCs w:val="22"/>
        </w:rPr>
        <w:t xml:space="preserve"> application modules.  </w:t>
      </w:r>
    </w:p>
    <w:p w14:paraId="2D14F80D" w14:textId="027E0DA6" w:rsidR="00AC6BDA" w:rsidRPr="00BD389C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Developed applications under J2EE architecture using Spring, Struts, Hibernate, Servlets, WebLogic, and JSP.  </w:t>
      </w:r>
    </w:p>
    <w:p w14:paraId="187CDC2C" w14:textId="44E672CD" w:rsidR="00AC6BDA" w:rsidRPr="00BD389C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Implemented Kubernetes for container orchestration to ensure high availability and scalability in a distributed environment.  </w:t>
      </w:r>
    </w:p>
    <w:p w14:paraId="09174879" w14:textId="3CCEC26C" w:rsidR="00AC6BDA" w:rsidRPr="00BD389C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Created TypeScript reusable components and services to consume REST APIs using Component-based architecture provided by ReactJS.  </w:t>
      </w:r>
    </w:p>
    <w:p w14:paraId="5D43FE2E" w14:textId="64518F48" w:rsidR="00AC6BDA" w:rsidRPr="00BD389C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Implement Java 8 Method References feature to point to methods by their names &amp; implement functional Interfaces.  </w:t>
      </w:r>
    </w:p>
    <w:p w14:paraId="147B1BB5" w14:textId="22BF6D7B" w:rsidR="00AC6BDA" w:rsidRPr="00BD389C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Extensive experience in Pivotal Cloud Foundry (PCF). Developed automation of Validation service to provide the JASPER report based on bean validations, Spring validations on test cases.  </w:t>
      </w:r>
    </w:p>
    <w:p w14:paraId="7DF808CB" w14:textId="2CD9311E" w:rsidR="00AC6BDA" w:rsidRPr="00BD389C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Developed back-end PL/SQL packages, UNIX shell scripts for data migration and batch processing.  </w:t>
      </w:r>
    </w:p>
    <w:p w14:paraId="2F764903" w14:textId="1FB0F290" w:rsidR="00AC6BDA" w:rsidRPr="00BD389C" w:rsidRDefault="00AC6BDA" w:rsidP="00AC6BDA">
      <w:pPr>
        <w:pStyle w:val="ListParagraph"/>
        <w:numPr>
          <w:ilvl w:val="0"/>
          <w:numId w:val="12"/>
        </w:numPr>
        <w:spacing w:after="0"/>
        <w:ind w:left="438"/>
        <w:rPr>
          <w:rFonts w:ascii="Calibri" w:hAnsi="Calibri" w:cs="Calibri"/>
          <w:sz w:val="22"/>
          <w:szCs w:val="22"/>
        </w:rPr>
      </w:pPr>
      <w:r w:rsidRPr="00BD389C">
        <w:rPr>
          <w:rFonts w:ascii="Calibri" w:hAnsi="Calibri" w:cs="Calibri"/>
          <w:sz w:val="22"/>
          <w:szCs w:val="22"/>
        </w:rPr>
        <w:t xml:space="preserve">Created UNIX shell scripts to run the Informatica workflows and control the ETL flow.  </w:t>
      </w:r>
    </w:p>
    <w:p w14:paraId="317CB206" w14:textId="697554C9" w:rsidR="00E0099A" w:rsidRPr="00AC6BDA" w:rsidRDefault="00E0099A" w:rsidP="00AC6BDA">
      <w:pPr>
        <w:spacing w:after="0"/>
        <w:ind w:left="30"/>
        <w:rPr>
          <w:rFonts w:ascii="Calibri" w:hAnsi="Calibri" w:cs="Calibri"/>
          <w:sz w:val="22"/>
          <w:szCs w:val="22"/>
        </w:rPr>
      </w:pPr>
    </w:p>
    <w:sectPr w:rsidR="00E0099A" w:rsidRPr="00AC6BDA" w:rsidSect="00AC6BDA">
      <w:pgSz w:w="11920" w:h="16840"/>
      <w:pgMar w:top="1440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4DF"/>
    <w:multiLevelType w:val="hybridMultilevel"/>
    <w:tmpl w:val="4E54605E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207972CC"/>
    <w:multiLevelType w:val="hybridMultilevel"/>
    <w:tmpl w:val="B4A6C648"/>
    <w:lvl w:ilvl="0" w:tplc="0096E60A">
      <w:numFmt w:val="bullet"/>
      <w:lvlText w:val="•"/>
      <w:lvlJc w:val="left"/>
      <w:pPr>
        <w:ind w:left="733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" w15:restartNumberingAfterBreak="0">
    <w:nsid w:val="26DD27E6"/>
    <w:multiLevelType w:val="hybridMultilevel"/>
    <w:tmpl w:val="B386D41E"/>
    <w:lvl w:ilvl="0" w:tplc="40090001">
      <w:start w:val="1"/>
      <w:numFmt w:val="bullet"/>
      <w:lvlText w:val=""/>
      <w:lvlJc w:val="left"/>
      <w:pPr>
        <w:ind w:left="6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3" w15:restartNumberingAfterBreak="0">
    <w:nsid w:val="2D777535"/>
    <w:multiLevelType w:val="hybridMultilevel"/>
    <w:tmpl w:val="98F0C1A0"/>
    <w:lvl w:ilvl="0" w:tplc="0096E60A">
      <w:numFmt w:val="bullet"/>
      <w:lvlText w:val="•"/>
      <w:lvlJc w:val="left"/>
      <w:pPr>
        <w:ind w:left="1038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4" w15:restartNumberingAfterBreak="0">
    <w:nsid w:val="2E6047E8"/>
    <w:multiLevelType w:val="hybridMultilevel"/>
    <w:tmpl w:val="C6D8F20C"/>
    <w:lvl w:ilvl="0" w:tplc="6D9C8492">
      <w:start w:val="1"/>
      <w:numFmt w:val="bullet"/>
      <w:lvlText w:val="●"/>
      <w:lvlJc w:val="left"/>
      <w:pPr>
        <w:ind w:left="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EC4018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F0E5A4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B2AFE8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60B358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2C5590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D05BAC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7CF88A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ECD24E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AC3130"/>
    <w:multiLevelType w:val="hybridMultilevel"/>
    <w:tmpl w:val="74484D1C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31762CDA"/>
    <w:multiLevelType w:val="hybridMultilevel"/>
    <w:tmpl w:val="C0144696"/>
    <w:lvl w:ilvl="0" w:tplc="44886372">
      <w:start w:val="1"/>
      <w:numFmt w:val="bullet"/>
      <w:lvlText w:val="●"/>
      <w:lvlJc w:val="left"/>
      <w:pPr>
        <w:ind w:left="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A4388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BC9442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F833E2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BEA330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2427E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C8D80A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58C2BC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688170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9A7B92"/>
    <w:multiLevelType w:val="hybridMultilevel"/>
    <w:tmpl w:val="E4BEEBBC"/>
    <w:lvl w:ilvl="0" w:tplc="082E24D8">
      <w:start w:val="1"/>
      <w:numFmt w:val="bullet"/>
      <w:lvlText w:val="•"/>
      <w:lvlJc w:val="left"/>
      <w:pPr>
        <w:ind w:left="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E28630">
      <w:start w:val="1"/>
      <w:numFmt w:val="bullet"/>
      <w:lvlText w:val="o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AA293E">
      <w:start w:val="1"/>
      <w:numFmt w:val="bullet"/>
      <w:lvlText w:val="▪"/>
      <w:lvlJc w:val="left"/>
      <w:pPr>
        <w:ind w:left="2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A2BD4">
      <w:start w:val="1"/>
      <w:numFmt w:val="bullet"/>
      <w:lvlText w:val="•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7CF4F6">
      <w:start w:val="1"/>
      <w:numFmt w:val="bullet"/>
      <w:lvlText w:val="o"/>
      <w:lvlJc w:val="left"/>
      <w:pPr>
        <w:ind w:left="3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34C15E">
      <w:start w:val="1"/>
      <w:numFmt w:val="bullet"/>
      <w:lvlText w:val="▪"/>
      <w:lvlJc w:val="left"/>
      <w:pPr>
        <w:ind w:left="4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48054A">
      <w:start w:val="1"/>
      <w:numFmt w:val="bullet"/>
      <w:lvlText w:val="•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CCA10A">
      <w:start w:val="1"/>
      <w:numFmt w:val="bullet"/>
      <w:lvlText w:val="o"/>
      <w:lvlJc w:val="left"/>
      <w:pPr>
        <w:ind w:left="5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7C2FDE">
      <w:start w:val="1"/>
      <w:numFmt w:val="bullet"/>
      <w:lvlText w:val="▪"/>
      <w:lvlJc w:val="left"/>
      <w:pPr>
        <w:ind w:left="6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ED26F6"/>
    <w:multiLevelType w:val="hybridMultilevel"/>
    <w:tmpl w:val="E0B048D6"/>
    <w:lvl w:ilvl="0" w:tplc="0096E60A">
      <w:numFmt w:val="bullet"/>
      <w:lvlText w:val="•"/>
      <w:lvlJc w:val="left"/>
      <w:pPr>
        <w:ind w:left="733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9" w15:restartNumberingAfterBreak="0">
    <w:nsid w:val="3CB05FFF"/>
    <w:multiLevelType w:val="hybridMultilevel"/>
    <w:tmpl w:val="E822269A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" w15:restartNumberingAfterBreak="0">
    <w:nsid w:val="3E9B04D6"/>
    <w:multiLevelType w:val="hybridMultilevel"/>
    <w:tmpl w:val="8522EA40"/>
    <w:lvl w:ilvl="0" w:tplc="0096E60A">
      <w:numFmt w:val="bullet"/>
      <w:lvlText w:val="•"/>
      <w:lvlJc w:val="left"/>
      <w:pPr>
        <w:ind w:left="1038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1" w15:restartNumberingAfterBreak="0">
    <w:nsid w:val="44F52416"/>
    <w:multiLevelType w:val="hybridMultilevel"/>
    <w:tmpl w:val="1F5C844A"/>
    <w:lvl w:ilvl="0" w:tplc="40090001">
      <w:start w:val="1"/>
      <w:numFmt w:val="bullet"/>
      <w:lvlText w:val=""/>
      <w:lvlJc w:val="left"/>
      <w:pPr>
        <w:ind w:left="6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12" w15:restartNumberingAfterBreak="0">
    <w:nsid w:val="4CA47EC1"/>
    <w:multiLevelType w:val="hybridMultilevel"/>
    <w:tmpl w:val="B4A0F24A"/>
    <w:lvl w:ilvl="0" w:tplc="40090001">
      <w:start w:val="1"/>
      <w:numFmt w:val="bullet"/>
      <w:lvlText w:val=""/>
      <w:lvlJc w:val="left"/>
      <w:pPr>
        <w:ind w:left="733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3" w15:restartNumberingAfterBreak="0">
    <w:nsid w:val="509E0DF8"/>
    <w:multiLevelType w:val="hybridMultilevel"/>
    <w:tmpl w:val="97C0453C"/>
    <w:lvl w:ilvl="0" w:tplc="0096E60A">
      <w:numFmt w:val="bullet"/>
      <w:lvlText w:val="•"/>
      <w:lvlJc w:val="left"/>
      <w:pPr>
        <w:ind w:left="723" w:hanging="4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4" w15:restartNumberingAfterBreak="0">
    <w:nsid w:val="52B356F2"/>
    <w:multiLevelType w:val="hybridMultilevel"/>
    <w:tmpl w:val="79CE5F28"/>
    <w:lvl w:ilvl="0" w:tplc="251AB7C6">
      <w:numFmt w:val="bullet"/>
      <w:lvlText w:val="•"/>
      <w:lvlJc w:val="left"/>
      <w:pPr>
        <w:ind w:left="708" w:hanging="7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5" w15:restartNumberingAfterBreak="0">
    <w:nsid w:val="5B7D1538"/>
    <w:multiLevelType w:val="hybridMultilevel"/>
    <w:tmpl w:val="DE3C586A"/>
    <w:lvl w:ilvl="0" w:tplc="251AB7C6">
      <w:numFmt w:val="bullet"/>
      <w:lvlText w:val="•"/>
      <w:lvlJc w:val="left"/>
      <w:pPr>
        <w:ind w:left="718" w:hanging="708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6" w15:restartNumberingAfterBreak="0">
    <w:nsid w:val="6EFE4990"/>
    <w:multiLevelType w:val="hybridMultilevel"/>
    <w:tmpl w:val="2530ED4E"/>
    <w:lvl w:ilvl="0" w:tplc="40090001">
      <w:start w:val="1"/>
      <w:numFmt w:val="bullet"/>
      <w:lvlText w:val=""/>
      <w:lvlJc w:val="left"/>
      <w:pPr>
        <w:ind w:left="6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17" w15:restartNumberingAfterBreak="0">
    <w:nsid w:val="78040148"/>
    <w:multiLevelType w:val="hybridMultilevel"/>
    <w:tmpl w:val="B91880E8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8" w15:restartNumberingAfterBreak="0">
    <w:nsid w:val="7B3040E4"/>
    <w:multiLevelType w:val="hybridMultilevel"/>
    <w:tmpl w:val="DD30F45E"/>
    <w:lvl w:ilvl="0" w:tplc="40090001">
      <w:start w:val="1"/>
      <w:numFmt w:val="bullet"/>
      <w:lvlText w:val=""/>
      <w:lvlJc w:val="left"/>
      <w:pPr>
        <w:ind w:left="708" w:hanging="7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num w:numId="1" w16cid:durableId="1730807483">
    <w:abstractNumId w:val="4"/>
  </w:num>
  <w:num w:numId="2" w16cid:durableId="579214652">
    <w:abstractNumId w:val="7"/>
  </w:num>
  <w:num w:numId="3" w16cid:durableId="2098090619">
    <w:abstractNumId w:val="6"/>
  </w:num>
  <w:num w:numId="4" w16cid:durableId="1240403376">
    <w:abstractNumId w:val="11"/>
  </w:num>
  <w:num w:numId="5" w16cid:durableId="1522163155">
    <w:abstractNumId w:val="2"/>
  </w:num>
  <w:num w:numId="6" w16cid:durableId="903686339">
    <w:abstractNumId w:val="16"/>
  </w:num>
  <w:num w:numId="7" w16cid:durableId="489754918">
    <w:abstractNumId w:val="13"/>
  </w:num>
  <w:num w:numId="8" w16cid:durableId="513614403">
    <w:abstractNumId w:val="3"/>
  </w:num>
  <w:num w:numId="9" w16cid:durableId="1585647434">
    <w:abstractNumId w:val="10"/>
  </w:num>
  <w:num w:numId="10" w16cid:durableId="2101440540">
    <w:abstractNumId w:val="1"/>
  </w:num>
  <w:num w:numId="11" w16cid:durableId="39791529">
    <w:abstractNumId w:val="8"/>
  </w:num>
  <w:num w:numId="12" w16cid:durableId="175390165">
    <w:abstractNumId w:val="12"/>
  </w:num>
  <w:num w:numId="13" w16cid:durableId="1031494625">
    <w:abstractNumId w:val="0"/>
  </w:num>
  <w:num w:numId="14" w16cid:durableId="2051881123">
    <w:abstractNumId w:val="17"/>
  </w:num>
  <w:num w:numId="15" w16cid:durableId="1017998147">
    <w:abstractNumId w:val="9"/>
  </w:num>
  <w:num w:numId="16" w16cid:durableId="705377610">
    <w:abstractNumId w:val="15"/>
  </w:num>
  <w:num w:numId="17" w16cid:durableId="146745098">
    <w:abstractNumId w:val="14"/>
  </w:num>
  <w:num w:numId="18" w16cid:durableId="663049374">
    <w:abstractNumId w:val="18"/>
  </w:num>
  <w:num w:numId="19" w16cid:durableId="302320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99A"/>
    <w:rsid w:val="00035174"/>
    <w:rsid w:val="000C779C"/>
    <w:rsid w:val="001D0B6C"/>
    <w:rsid w:val="00211DEC"/>
    <w:rsid w:val="00251DF7"/>
    <w:rsid w:val="003204C2"/>
    <w:rsid w:val="0052791D"/>
    <w:rsid w:val="005C5922"/>
    <w:rsid w:val="005C6DB2"/>
    <w:rsid w:val="00922087"/>
    <w:rsid w:val="009F42CA"/>
    <w:rsid w:val="00A34E3E"/>
    <w:rsid w:val="00A42D0D"/>
    <w:rsid w:val="00A43CE7"/>
    <w:rsid w:val="00AB0BC0"/>
    <w:rsid w:val="00AC6BDA"/>
    <w:rsid w:val="00AE14C4"/>
    <w:rsid w:val="00B51FDE"/>
    <w:rsid w:val="00BA2012"/>
    <w:rsid w:val="00BA4398"/>
    <w:rsid w:val="00BD389C"/>
    <w:rsid w:val="00CF3F31"/>
    <w:rsid w:val="00D3358B"/>
    <w:rsid w:val="00DD176A"/>
    <w:rsid w:val="00E0099A"/>
    <w:rsid w:val="00F8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9918"/>
  <w15:docId w15:val="{FACF396A-18BA-DF4F-87F1-8292E0CF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6" w:lineRule="auto"/>
      <w:ind w:left="325" w:right="273" w:hanging="10"/>
      <w:jc w:val="both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F1F1F1"/>
      <w:spacing w:line="259" w:lineRule="auto"/>
      <w:ind w:left="340" w:hanging="10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3" w:line="259" w:lineRule="auto"/>
      <w:ind w:left="15"/>
      <w:outlineLvl w:val="1"/>
    </w:pPr>
    <w:rPr>
      <w:rFonts w:ascii="Cambria" w:eastAsia="Cambria" w:hAnsi="Cambria" w:cs="Cambria"/>
      <w:b/>
      <w:color w:val="287A87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287A87"/>
      <w:sz w:val="28"/>
    </w:rPr>
  </w:style>
  <w:style w:type="paragraph" w:styleId="ListParagraph">
    <w:name w:val="List Paragraph"/>
    <w:basedOn w:val="Normal"/>
    <w:uiPriority w:val="34"/>
    <w:qFormat/>
    <w:rsid w:val="00AC6BDA"/>
    <w:pPr>
      <w:ind w:left="720"/>
      <w:contextualSpacing/>
    </w:pPr>
  </w:style>
  <w:style w:type="paragraph" w:styleId="NoSpacing">
    <w:name w:val="No Spacing"/>
    <w:uiPriority w:val="1"/>
    <w:qFormat/>
    <w:rsid w:val="00BA4398"/>
    <w:pPr>
      <w:ind w:left="325" w:right="273" w:hanging="10"/>
      <w:jc w:val="both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3204C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/>
      <w:color w:val="auto"/>
      <w:sz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3204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9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1816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chpavniresume</vt:lpstr>
    </vt:vector>
  </TitlesOfParts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chpavniresume</dc:title>
  <dc:subject/>
  <dc:creator>Ugranam, Navya (ugranana)</dc:creator>
  <cp:keywords/>
  <cp:lastModifiedBy>Svaroop</cp:lastModifiedBy>
  <cp:revision>2</cp:revision>
  <dcterms:created xsi:type="dcterms:W3CDTF">2026-02-02T16:29:00Z</dcterms:created>
  <dcterms:modified xsi:type="dcterms:W3CDTF">2026-02-02T16:29:00Z</dcterms:modified>
</cp:coreProperties>
</file>