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3FDD" w14:textId="77777777" w:rsidR="002C243A" w:rsidRDefault="002C243A">
      <w:pPr>
        <w:pStyle w:val="BodyText"/>
        <w:spacing w:before="207"/>
        <w:ind w:left="0" w:firstLine="0"/>
        <w:rPr>
          <w:rFonts w:ascii="Times New Roman"/>
          <w:sz w:val="24"/>
        </w:rPr>
      </w:pPr>
    </w:p>
    <w:p w14:paraId="6C7DA759" w14:textId="77777777" w:rsidR="000519B8" w:rsidRDefault="00000000" w:rsidP="000519B8">
      <w:pPr>
        <w:ind w:left="11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200" behindDoc="0" locked="0" layoutInCell="1" allowOverlap="1" wp14:anchorId="45670C63" wp14:editId="1D530031">
            <wp:simplePos x="0" y="0"/>
            <wp:positionH relativeFrom="page">
              <wp:posOffset>6615112</wp:posOffset>
            </wp:positionH>
            <wp:positionV relativeFrom="paragraph">
              <wp:posOffset>-306822</wp:posOffset>
            </wp:positionV>
            <wp:extent cx="581025" cy="5810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_____RAVI_TEJA_B_"/>
      <w:bookmarkEnd w:id="0"/>
      <w:r>
        <w:rPr>
          <w:b/>
          <w:sz w:val="24"/>
        </w:rPr>
        <w:t>RAVI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TEJA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36AB471F" w14:textId="77777777" w:rsidR="000519B8" w:rsidRDefault="00000000" w:rsidP="000519B8">
      <w:pPr>
        <w:ind w:left="116"/>
        <w:rPr>
          <w:b/>
          <w:spacing w:val="-14"/>
          <w:sz w:val="24"/>
        </w:rPr>
      </w:pPr>
      <w:r w:rsidRPr="000519B8"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143B238E" wp14:editId="3BCFCA90">
                <wp:simplePos x="0" y="0"/>
                <wp:positionH relativeFrom="page">
                  <wp:posOffset>436350</wp:posOffset>
                </wp:positionH>
                <wp:positionV relativeFrom="paragraph">
                  <wp:posOffset>192942</wp:posOffset>
                </wp:positionV>
                <wp:extent cx="68961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0D4BB" id="Graphic 2" o:spid="_x0000_s1026" style="position:absolute;margin-left:34.35pt;margin-top:15.2pt;width:543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NeQvLfdAAAACQEAAA8AAABkcnMvZG93bnJldi54bWxMj8FOwzAQRO9I/IO1lbhROzSEKo1T&#10;ARISVwocenPjbZLWXofYbZK/xznBcWdGs2+K7WgNu2LvW0cSkqUAhlQ53VIt4evz7X4NzAdFWhlH&#10;KGFCD9vy9qZQuXYDfeB1F2oWS8jnSkITQpdz7qsGrfJL1yFF7+h6q0I8+5rrXg2x3Br+IETGrWop&#10;fmhUh68NVufdxUoISXp8f5lO34M5d+K0n36q1T6T8m4xPm+ABRzDXxhm/IgOZWQ6uAtpz4yEbP0U&#10;kxJWIgU2+8ljGpXDrGTAy4L/X1D+AgAA//8DAFBLAQItABQABgAIAAAAIQC2gziS/gAAAOEBAAAT&#10;AAAAAAAAAAAAAAAAAAAAAABbQ29udGVudF9UeXBlc10ueG1sUEsBAi0AFAAGAAgAAAAhADj9If/W&#10;AAAAlAEAAAsAAAAAAAAAAAAAAAAALwEAAF9yZWxzLy5yZWxzUEsBAi0AFAAGAAgAAAAhAIjesXgQ&#10;AgAAWwQAAA4AAAAAAAAAAAAAAAAALgIAAGRycy9lMm9Eb2MueG1sUEsBAi0AFAAGAAgAAAAhANeQ&#10;vLfdAAAACQEAAA8AAAAAAAAAAAAAAAAAagQAAGRycy9kb3ducmV2LnhtbFBLBQYAAAAABAAEAPMA&#10;AAB0BQAAAAA=&#10;" path="m,l6896100,e" filled="f">
                <v:path arrowok="t"/>
                <w10:wrap anchorx="page"/>
              </v:shape>
            </w:pict>
          </mc:Fallback>
        </mc:AlternateContent>
      </w:r>
      <w:r w:rsidR="000519B8" w:rsidRPr="000519B8">
        <w:rPr>
          <w:b/>
          <w:bCs/>
          <w:sz w:val="24"/>
          <w:szCs w:val="24"/>
        </w:rPr>
        <w:t>sudheer@cststech.com</w:t>
      </w:r>
      <w:r>
        <w:rPr>
          <w:b/>
          <w:sz w:val="24"/>
        </w:rPr>
        <w:t>|</w:t>
      </w:r>
      <w:r w:rsidR="000519B8">
        <w:rPr>
          <w:b/>
          <w:spacing w:val="-14"/>
          <w:sz w:val="24"/>
        </w:rPr>
        <w:t>732-401-8795 Ext:108</w:t>
      </w:r>
    </w:p>
    <w:p w14:paraId="21A2A8E2" w14:textId="6A220874" w:rsidR="002C243A" w:rsidRDefault="00000000" w:rsidP="000519B8">
      <w:pPr>
        <w:ind w:left="116"/>
        <w:rPr>
          <w:b/>
          <w:sz w:val="24"/>
        </w:rPr>
      </w:pPr>
      <w:r>
        <w:rPr>
          <w:b/>
          <w:sz w:val="24"/>
        </w:rPr>
        <w:t xml:space="preserve"> JAVA DEVELOPER</w:t>
      </w:r>
    </w:p>
    <w:p w14:paraId="7835B8AB" w14:textId="77777777" w:rsidR="002C243A" w:rsidRDefault="00000000">
      <w:pPr>
        <w:spacing w:before="242"/>
        <w:ind w:left="15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9AD732" wp14:editId="283E6DAF">
                <wp:simplePos x="0" y="0"/>
                <wp:positionH relativeFrom="page">
                  <wp:posOffset>436350</wp:posOffset>
                </wp:positionH>
                <wp:positionV relativeFrom="paragraph">
                  <wp:posOffset>345682</wp:posOffset>
                </wp:positionV>
                <wp:extent cx="6896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1F4FA" id="Graphic 3" o:spid="_x0000_s1026" style="position:absolute;margin-left:34.35pt;margin-top:27.2pt;width:54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LS8myjdAAAACQEAAA8AAABkcnMvZG93bnJldi54bWxMj8FuwjAQRO+V+AdrK/UGTtqQojQO&#10;AqRKvZa2B24mXpKAvU5jQ5K/r3Oix50Zzb7J14PR7IadaywJiBcRMKTSqoYqAd9f7/MVMOclKakt&#10;oYARHayL2UMuM2V7+sTb3lcslJDLpIDa+zbj3JU1GukWtkUK3sl2RvpwdhVXnexDudH8OYpSbmRD&#10;4UMtW9zVWF72VyPAx8npYzuef3p9aaPzYfwtXw6pEE+Pw+YNmMfB38Mw4Qd0KALT0V5JOaYFpKvX&#10;kBSwTBJgkx8vk6AcJyUFXuT8/4LiDwAA//8DAFBLAQItABQABgAIAAAAIQC2gziS/gAAAOEBAAAT&#10;AAAAAAAAAAAAAAAAAAAAAABbQ29udGVudF9UeXBlc10ueG1sUEsBAi0AFAAGAAgAAAAhADj9If/W&#10;AAAAlAEAAAsAAAAAAAAAAAAAAAAALwEAAF9yZWxzLy5yZWxzUEsBAi0AFAAGAAgAAAAhAIjesXgQ&#10;AgAAWwQAAA4AAAAAAAAAAAAAAAAALgIAAGRycy9lMm9Eb2MueG1sUEsBAi0AFAAGAAgAAAAhALS8&#10;myjdAAAACQEAAA8AAAAAAAAAAAAAAAAAagQAAGRycy9kb3ducmV2LnhtbFBLBQYAAAAABAAEAPMA&#10;AAB0BQAAAAA=&#10;" path="m,l6896100,e" filled="f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_:_"/>
      <w:bookmarkEnd w:id="1"/>
      <w:r>
        <w:rPr>
          <w:b/>
          <w:sz w:val="24"/>
        </w:rPr>
        <w:t>PROFESSIONAL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SUMMARY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FFA7EC4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223"/>
        <w:ind w:right="318"/>
        <w:rPr>
          <w:rFonts w:ascii="Microsoft Sans Serif" w:hAnsi="Microsoft Sans Serif"/>
        </w:rPr>
      </w:pPr>
      <w:r>
        <w:t>Java</w:t>
      </w:r>
      <w:r>
        <w:rPr>
          <w:spacing w:val="-7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5+</w:t>
      </w:r>
      <w:r>
        <w:rPr>
          <w:spacing w:val="-7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scalable,</w:t>
      </w:r>
      <w:r>
        <w:rPr>
          <w:spacing w:val="-7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event-driven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telecom, insurance, and banking domains.</w:t>
      </w:r>
    </w:p>
    <w:p w14:paraId="07DE0EC8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1707"/>
        <w:rPr>
          <w:rFonts w:ascii="Microsoft Sans Serif" w:hAnsi="Microsoft Sans Serif"/>
        </w:rPr>
      </w:pPr>
      <w:r>
        <w:t>Strong</w:t>
      </w:r>
      <w:r>
        <w:rPr>
          <w:spacing w:val="-7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8/17,</w:t>
      </w:r>
      <w:r>
        <w:rPr>
          <w:spacing w:val="-7"/>
        </w:rPr>
        <w:t xml:space="preserve"> </w:t>
      </w:r>
      <w:r>
        <w:t>J2EE,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Security,</w:t>
      </w:r>
      <w:r>
        <w:rPr>
          <w:spacing w:val="-7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JPA</w:t>
      </w:r>
      <w:r>
        <w:rPr>
          <w:spacing w:val="-7"/>
        </w:rPr>
        <w:t xml:space="preserve"> </w:t>
      </w:r>
      <w:r>
        <w:t>for high-performance backend systems.</w:t>
      </w:r>
    </w:p>
    <w:p w14:paraId="6CE9BF8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539"/>
        <w:rPr>
          <w:rFonts w:ascii="Microsoft Sans Serif" w:hAnsi="Microsoft Sans Serif"/>
        </w:rPr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GraphQL</w:t>
      </w:r>
      <w:proofErr w:type="spellEnd"/>
      <w:r>
        <w:rPr>
          <w:spacing w:val="-8"/>
        </w:rPr>
        <w:t xml:space="preserve"> </w:t>
      </w:r>
      <w:r>
        <w:t>APIs,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architectures,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using Apache Kafka.</w:t>
      </w:r>
    </w:p>
    <w:p w14:paraId="5E64C88C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109"/>
        <w:rPr>
          <w:rFonts w:ascii="Microsoft Sans Serif" w:hAnsi="Microsoft Sans Serif"/>
        </w:rPr>
      </w:pP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NoSQL</w:t>
      </w:r>
      <w:r>
        <w:rPr>
          <w:spacing w:val="-6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(Oracle,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MongoDB)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indexing,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optimization, and transactional consistency.</w:t>
      </w:r>
    </w:p>
    <w:p w14:paraId="5B6E9978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333"/>
        <w:rPr>
          <w:rFonts w:ascii="Microsoft Sans Serif" w:hAnsi="Microsoft Sans Serif"/>
        </w:rPr>
      </w:pPr>
      <w:r>
        <w:t>Hands-on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(EC2,</w:t>
      </w:r>
      <w:r>
        <w:rPr>
          <w:spacing w:val="-9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EKS,</w:t>
      </w:r>
      <w:r>
        <w:rPr>
          <w:spacing w:val="-9"/>
        </w:rPr>
        <w:t xml:space="preserve"> </w:t>
      </w:r>
      <w:r>
        <w:t>CloudWatch),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pipelines with Jenkins and Maven/Gradle.</w:t>
      </w:r>
    </w:p>
    <w:p w14:paraId="3D027F0A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768"/>
        <w:rPr>
          <w:rFonts w:ascii="Microsoft Sans Serif" w:hAnsi="Microsoft Sans Serif"/>
        </w:rPr>
      </w:pPr>
      <w:r>
        <w:t>Adept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Agile/Scrum</w:t>
      </w:r>
      <w:r>
        <w:rPr>
          <w:spacing w:val="-13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observability/monitoring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Prometheus/Grafana/</w:t>
      </w:r>
      <w:proofErr w:type="spellStart"/>
      <w:r>
        <w:t>OpenTelemetry</w:t>
      </w:r>
      <w:proofErr w:type="spellEnd"/>
      <w:r>
        <w:t>,</w:t>
      </w:r>
      <w:r>
        <w:rPr>
          <w:spacing w:val="-13"/>
        </w:rPr>
        <w:t xml:space="preserve"> </w:t>
      </w:r>
      <w:r>
        <w:t>and implementing secure authentication with OAuth2/JWT/MFA.</w:t>
      </w:r>
    </w:p>
    <w:p w14:paraId="23D0726F" w14:textId="77777777" w:rsidR="002C243A" w:rsidRDefault="00000000">
      <w:pPr>
        <w:spacing w:before="240"/>
        <w:ind w:left="15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02A837" wp14:editId="46FC376C">
                <wp:simplePos x="0" y="0"/>
                <wp:positionH relativeFrom="page">
                  <wp:posOffset>436350</wp:posOffset>
                </wp:positionH>
                <wp:positionV relativeFrom="paragraph">
                  <wp:posOffset>345102</wp:posOffset>
                </wp:positionV>
                <wp:extent cx="6896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0457B" id="Graphic 4" o:spid="_x0000_s1026" style="position:absolute;margin-left:34.35pt;margin-top:27.15pt;width:54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MJT/7/eAAAACQEAAA8AAABkcnMvZG93bnJldi54bWxMj8FOwzAQRO9I/QdrK3GjTmgSqhCn&#10;AiQkrrRw6M2Nt0laex1it0n+HucEx50Zzb4ptqPR7Ia9ay0JiFcRMKTKqpZqAV/794cNMOclKakt&#10;oYAJHWzLxV0hc2UH+sTbztcslJDLpYDG+y7n3FUNGulWtkMK3sn2Rvpw9jVXvRxCudH8MYoybmRL&#10;4UMjO3xrsLrsrkaAj5PTx+t0/h70pYvOh+mnWh8yIe6X48szMI+j/wvDjB/QoQxMR3sl5ZgWkG2e&#10;QlJAmqyBzX6cJkE5zkoKvCz4/wXlLwA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DC&#10;U/+/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  <w:bookmarkStart w:id="2" w:name="TECHNICAL_SKILLS:_"/>
      <w:bookmarkEnd w:id="2"/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SKILLS:</w:t>
      </w:r>
    </w:p>
    <w:p w14:paraId="0EC2D0F6" w14:textId="77777777" w:rsidR="002C243A" w:rsidRDefault="002C243A">
      <w:pPr>
        <w:pStyle w:val="BodyText"/>
        <w:spacing w:before="274"/>
        <w:ind w:left="0" w:firstLine="0"/>
        <w:rPr>
          <w:b/>
          <w:sz w:val="24"/>
        </w:rPr>
      </w:pPr>
    </w:p>
    <w:p w14:paraId="62D72F87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219"/>
        <w:rPr>
          <w:rFonts w:ascii="Arial" w:hAnsi="Arial"/>
          <w:b/>
          <w:color w:val="424242"/>
        </w:rPr>
      </w:pPr>
      <w:bookmarkStart w:id="3" w:name="●​Languages_&amp;_Frameworks_:_Java_(8/11/17"/>
      <w:bookmarkEnd w:id="3"/>
      <w:r>
        <w:rPr>
          <w:b/>
        </w:rPr>
        <w:t>Languages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Frameworks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rPr>
          <w:color w:val="424242"/>
        </w:rPr>
        <w:t>Java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(8/11/17),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J2EE,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Spring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Boot,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Spring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Cloud,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Spring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MVC,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Spring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Security,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Spring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 xml:space="preserve">Data JPA, Hibernate, </w:t>
      </w:r>
      <w:proofErr w:type="spellStart"/>
      <w:r>
        <w:rPr>
          <w:color w:val="424242"/>
        </w:rPr>
        <w:t>GraphQL</w:t>
      </w:r>
      <w:proofErr w:type="spellEnd"/>
      <w:r>
        <w:rPr>
          <w:color w:val="424242"/>
        </w:rPr>
        <w:t>, JavaScript (ES6+), React.js, Angular, HTML5, CSS3</w:t>
      </w:r>
    </w:p>
    <w:p w14:paraId="744736CA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535"/>
        <w:rPr>
          <w:rFonts w:ascii="Arial" w:hAnsi="Arial"/>
          <w:b/>
          <w:color w:val="424242"/>
        </w:rPr>
      </w:pPr>
      <w:bookmarkStart w:id="4" w:name="●​Databases_&amp;_Messaging_:_Oracle_(11g+),"/>
      <w:bookmarkEnd w:id="4"/>
      <w:r>
        <w:rPr>
          <w:b/>
        </w:rPr>
        <w:t>Databases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Messaging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rPr>
          <w:color w:val="424242"/>
        </w:rPr>
        <w:t>Oracle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(11g+),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PostgreSQL,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MongoDB,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Redis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(Caching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&amp;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Session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Management),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Apache Kafka, IBM MQ, RabbitMQ</w:t>
      </w:r>
    </w:p>
    <w:p w14:paraId="6B0DE109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Arial" w:hAnsi="Arial"/>
          <w:b/>
          <w:color w:val="424242"/>
        </w:rPr>
      </w:pPr>
      <w:bookmarkStart w:id="5" w:name="●​Cloud_&amp;_Containers_:_AWS_(EC2,_S3,_Gla"/>
      <w:bookmarkEnd w:id="5"/>
      <w:r>
        <w:rPr>
          <w:b/>
        </w:rPr>
        <w:t>Cloud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proofErr w:type="gramStart"/>
      <w:r>
        <w:rPr>
          <w:b/>
        </w:rPr>
        <w:t>Containers</w:t>
      </w:r>
      <w:r>
        <w:rPr>
          <w:b/>
          <w:spacing w:val="-1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2"/>
        </w:rPr>
        <w:t xml:space="preserve"> </w:t>
      </w:r>
      <w:r>
        <w:rPr>
          <w:color w:val="424242"/>
        </w:rPr>
        <w:t>AWS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(EC2,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S3,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Glacier,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EKS,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CloudWatch),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OpenShift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(OCP),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Docker,</w:t>
      </w:r>
      <w:r>
        <w:rPr>
          <w:color w:val="424242"/>
          <w:spacing w:val="-11"/>
        </w:rPr>
        <w:t xml:space="preserve"> </w:t>
      </w:r>
      <w:r>
        <w:rPr>
          <w:color w:val="424242"/>
          <w:spacing w:val="-2"/>
        </w:rPr>
        <w:t>Kubernetes</w:t>
      </w:r>
    </w:p>
    <w:p w14:paraId="0E7F07A4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Arial" w:hAnsi="Arial"/>
          <w:b/>
          <w:color w:val="424242"/>
        </w:rPr>
      </w:pPr>
      <w:bookmarkStart w:id="6" w:name="●​Testing_&amp;_Quality_:_JUnit,_Mockito,_TD"/>
      <w:bookmarkEnd w:id="6"/>
      <w:r>
        <w:rPr>
          <w:b/>
        </w:rPr>
        <w:t>Testing</w:t>
      </w:r>
      <w:r>
        <w:rPr>
          <w:b/>
          <w:spacing w:val="-15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proofErr w:type="gramStart"/>
      <w:r>
        <w:rPr>
          <w:b/>
        </w:rPr>
        <w:t>Quality</w:t>
      </w:r>
      <w:r>
        <w:rPr>
          <w:b/>
          <w:spacing w:val="-1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3"/>
        </w:rPr>
        <w:t xml:space="preserve"> </w:t>
      </w:r>
      <w:r>
        <w:rPr>
          <w:color w:val="424242"/>
        </w:rPr>
        <w:t>JUnit,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Mockito,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TDD,</w:t>
      </w:r>
      <w:r>
        <w:rPr>
          <w:color w:val="424242"/>
          <w:spacing w:val="-13"/>
        </w:rPr>
        <w:t xml:space="preserve"> </w:t>
      </w:r>
      <w:r>
        <w:rPr>
          <w:color w:val="424242"/>
        </w:rPr>
        <w:t>Integration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Testing,</w:t>
      </w:r>
      <w:r>
        <w:rPr>
          <w:color w:val="424242"/>
          <w:spacing w:val="-12"/>
        </w:rPr>
        <w:t xml:space="preserve"> </w:t>
      </w:r>
      <w:r>
        <w:rPr>
          <w:color w:val="424242"/>
        </w:rPr>
        <w:t>SonarQube,</w:t>
      </w:r>
      <w:r>
        <w:rPr>
          <w:color w:val="424242"/>
          <w:spacing w:val="-12"/>
        </w:rPr>
        <w:t xml:space="preserve"> </w:t>
      </w:r>
      <w:proofErr w:type="spellStart"/>
      <w:r>
        <w:rPr>
          <w:color w:val="424242"/>
          <w:spacing w:val="-2"/>
        </w:rPr>
        <w:t>BlackDuck</w:t>
      </w:r>
      <w:proofErr w:type="spellEnd"/>
    </w:p>
    <w:p w14:paraId="3A54CB50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252"/>
        <w:rPr>
          <w:rFonts w:ascii="Arial" w:hAnsi="Arial"/>
          <w:b/>
          <w:color w:val="424242"/>
        </w:rPr>
      </w:pPr>
      <w:bookmarkStart w:id="7" w:name="●​DevOps_&amp;_Tools_:_Git,_GitHub,_Bitbucke"/>
      <w:bookmarkEnd w:id="7"/>
      <w:r>
        <w:rPr>
          <w:b/>
        </w:rPr>
        <w:t>DevOps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Tools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rPr>
          <w:color w:val="424242"/>
        </w:rPr>
        <w:t>Git,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GitHub,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Bitbucket,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Jenkins,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GitHub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Actions,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Maven,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Gradle,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Jira,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Postman,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Swagger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OpenAPI</w:t>
      </w:r>
      <w:proofErr w:type="spellEnd"/>
      <w:r>
        <w:rPr>
          <w:color w:val="424242"/>
        </w:rPr>
        <w:t>), Log4j, Grafana</w:t>
      </w:r>
    </w:p>
    <w:p w14:paraId="62088065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185"/>
        <w:rPr>
          <w:rFonts w:ascii="Arial" w:hAnsi="Arial"/>
          <w:b/>
          <w:color w:val="424242"/>
        </w:rPr>
      </w:pPr>
      <w:bookmarkStart w:id="8" w:name="●​Architecture_&amp;_Practices_:_Microservic"/>
      <w:bookmarkEnd w:id="8"/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proofErr w:type="gramStart"/>
      <w:r>
        <w:rPr>
          <w:b/>
        </w:rPr>
        <w:t>Practices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0"/>
        </w:rPr>
        <w:t xml:space="preserve"> </w:t>
      </w:r>
      <w:r>
        <w:rPr>
          <w:color w:val="424242"/>
        </w:rPr>
        <w:t>Microservices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Architecture,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RESTful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APIs,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Event-Driven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Systems,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Asynchronous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Processing, Multithreading, OAuth2, JWT, MFA, Secure Coding Practices, CI/CD Automation, Performance Tuning, Root Cause Analysis, Agile/Scrum</w:t>
      </w:r>
    </w:p>
    <w:p w14:paraId="7B3295B4" w14:textId="77777777" w:rsidR="002C243A" w:rsidRDefault="002C243A">
      <w:pPr>
        <w:pStyle w:val="BodyText"/>
        <w:spacing w:before="105"/>
        <w:ind w:left="0" w:firstLine="0"/>
      </w:pPr>
    </w:p>
    <w:p w14:paraId="5EA613A0" w14:textId="77777777" w:rsidR="002C243A" w:rsidRDefault="00000000">
      <w:pPr>
        <w:ind w:left="15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E7045F" wp14:editId="3D9F9E0F">
                <wp:simplePos x="0" y="0"/>
                <wp:positionH relativeFrom="page">
                  <wp:posOffset>436350</wp:posOffset>
                </wp:positionH>
                <wp:positionV relativeFrom="paragraph">
                  <wp:posOffset>192723</wp:posOffset>
                </wp:positionV>
                <wp:extent cx="6896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D7D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D584A" id="Graphic 5" o:spid="_x0000_s1026" style="position:absolute;margin-left:34.35pt;margin-top:15.2pt;width:54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aDEQIAAFsEAAAOAAAAZHJzL2Uyb0RvYy54bWysVFFr2zAQfh/sPwi9L04CTVsTp4yGjkHp&#10;Cs3YsyLLsZms0+6UOPn3O8mxk3VvYxjESXe6+777Tl4+HFsrDgapAVfI2WQqhXEaysbtCvl98/Tp&#10;TgoKypXKgjOFPBmSD6uPH5adz80carClQcFJHOWdL2Qdgs+zjHRtWkUT8MaxswJsVeAt7rISVcfZ&#10;W5vNp9NF1gGWHkEbIj5d9065SvmryujwrarIBGELydhCWjGt27hmq6XKd6h83egzDPUPKFrVOC46&#10;plqroMQem79StY1GIKjCREObQVU12iQOzGY2fcfmrVbeJC7cHPJjm+j/pdUvhzf/ihE6+WfQP4k7&#10;knWe8tETN3SOOVbYxlgGLo6pi6exi+YYhObDxd39YjblZmv2zea3qcmZyoe7ek/hi4GURx2eKfQa&#10;lIOl6sHSRzeYyEpGDW3SMEjBGqIUrOG219CrEO9FcNEU3QVIPGvhYDaQvOEdcoZ28Vp3HTVSGVhy&#10;bB/BRizDveqNVJrta3LWRRT3N/ObNBoEtimfGmsjCsLd9tGiOCgmdbuOX+TBGf4I80hhraju45Lr&#10;HGbdWademijSFsrTK4qOp7mQ9Guv0Ehhvzoelzj6g4GDsR0MDPYR0gNJDeKam+MPhV7E8oUMrOwL&#10;DMOo8kG0SH2MjTcdfN4HqJqoaJqhHtF5wxOcCJ5fW3wi1/sUdfknrH4DAAD//wMAUEsDBBQABgAI&#10;AAAAIQDwvkJf3AAAAAkBAAAPAAAAZHJzL2Rvd25yZXYueG1sTI/BTsMwEETvSPyDtZW4USekmBLi&#10;VAiJI5VaKiFubrwkUeN1iJ02/D2bExx3ZjT7pthMrhNnHELrSUO6TEAgVd62VGs4vL/erkGEaMia&#10;zhNq+MEAm/L6qjC59Rfa4Xkfa8ElFHKjoYmxz6UMVYPOhKXvkdj78oMzkc+hlnYwFy53nbxLEiWd&#10;aYk/NKbHlwar0350GrZ1qsaDspl6wyrL0u9Pevzotb5ZTM9PICJO8S8MMz6jQ8lMRz+SDaLToNYP&#10;nNSQJSsQs5/er1g5zooCWRby/4LyFwAA//8DAFBLAQItABQABgAIAAAAIQC2gziS/gAAAOEBAAAT&#10;AAAAAAAAAAAAAAAAAAAAAABbQ29udGVudF9UeXBlc10ueG1sUEsBAi0AFAAGAAgAAAAhADj9If/W&#10;AAAAlAEAAAsAAAAAAAAAAAAAAAAALwEAAF9yZWxzLy5yZWxzUEsBAi0AFAAGAAgAAAAhAG0dpoMR&#10;AgAAWwQAAA4AAAAAAAAAAAAAAAAALgIAAGRycy9lMm9Eb2MueG1sUEsBAi0AFAAGAAgAAAAhAPC+&#10;Ql/cAAAACQEAAA8AAAAAAAAAAAAAAAAAawQAAGRycy9kb3ducmV2LnhtbFBLBQYAAAAABAAEAPMA&#10;AAB0BQAAAAA=&#10;" path="m,l6896100,e" filled="f" strokecolor="#7d7d7d">
                <v:path arrowok="t"/>
                <w10:wrap type="topAndBottom" anchorx="page"/>
              </v:shape>
            </w:pict>
          </mc:Fallback>
        </mc:AlternateContent>
      </w:r>
      <w:bookmarkStart w:id="9" w:name="PROFESSIONAL_EXPERIENCE:_"/>
      <w:bookmarkEnd w:id="9"/>
      <w:r>
        <w:rPr>
          <w:b/>
          <w:sz w:val="24"/>
        </w:rPr>
        <w:t>PROFESSIONAL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EXPERIENCE:</w:t>
      </w:r>
    </w:p>
    <w:p w14:paraId="244BB712" w14:textId="77777777" w:rsidR="002C243A" w:rsidRDefault="00000000">
      <w:pPr>
        <w:pStyle w:val="Heading1"/>
        <w:tabs>
          <w:tab w:val="left" w:pos="8791"/>
        </w:tabs>
        <w:spacing w:before="288" w:after="34"/>
      </w:pPr>
      <w:bookmarkStart w:id="10" w:name="_"/>
      <w:bookmarkStart w:id="11" w:name="Client:_Wells_Fargo_/_Texas​Sept_2024_–_"/>
      <w:bookmarkEnd w:id="10"/>
      <w:bookmarkEnd w:id="11"/>
      <w:r>
        <w:t>Client:</w:t>
      </w:r>
      <w:r>
        <w:rPr>
          <w:spacing w:val="-10"/>
        </w:rPr>
        <w:t xml:space="preserve"> </w:t>
      </w:r>
      <w:r>
        <w:t>Wells</w:t>
      </w:r>
      <w:r>
        <w:rPr>
          <w:spacing w:val="-9"/>
        </w:rPr>
        <w:t xml:space="preserve"> </w:t>
      </w:r>
      <w:r>
        <w:t>Fargo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Texas</w:t>
      </w:r>
      <w:r>
        <w:tab/>
        <w:t>Sept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07BAEE22" w14:textId="77777777" w:rsidR="002C243A" w:rsidRDefault="00000000">
      <w:pPr>
        <w:pStyle w:val="BodyText"/>
        <w:spacing w:line="20" w:lineRule="exact"/>
        <w:ind w:left="12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7F6E5B" wp14:editId="46B968C8">
                <wp:extent cx="6896100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689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7D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8F0D9" id="Group 6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dR7aQIAAJAFAAAOAAAAZHJzL2Uyb0RvYy54bWykVNtu2zAMfR+wfxD0vjgJ1qQ16hRDswYD&#10;iq5AU+xZkeULJosapcTJ34+SYye9YA8dAgikSZE8hye6vtk3mu0UuhpMxiejMWfKSMhrU2b8eX33&#10;5ZIz54XJhQajMn5Qjt8sPn+6bm2qplCBzhUyKmJc2tqMV97bNEmcrFQj3AisMhQsABvhycUyyVG0&#10;VL3RyXQ8niUtYG4RpHKOvi67IF/E+kWhpP9ZFE55pjNOs/l4Yjw34UwW1yItUdiqlscxxAemaERt&#10;qOlQaim8YFus35RqaongoPAjCU0CRVFLFTEQmsn4FZoVwtZGLGXalnagiah9xdOHy8qH3Qrtk33E&#10;bnoy70H+dsRL0toyPY8Hvzwl7wtswiUCwfaR0cPAqNp7Junj7PJqNhkT8ZJiVxfTi45wWdFW3lyS&#10;1fd/XUtE2rWMgw2DtJaU407kuP8j56kSVkXOXQD/iKzOMz7nzIiG9Ls6SmUegITWlBPYO3ruSOS7&#10;3Hydz6Yd/nfpmUznUY8DTpHKrfMrBZFmsbt3vpNr3lui6i25N72JJPogdx3l7jkjuSNnJPdN190K&#10;H+6F3QWTtac9hW8N7NQaYtS/2hGNdopqc541bLoXAeV2GWSENiSozoityT4Hp02YIgokNHag6/yu&#10;1jo6WG5uNbKdIFDzZfgFHFThRZpF55fCVV1eDB3TtIlidmm3nbC1DeQHWm1L28y4+7MVqDjTPwyJ&#10;J7wSvYG9sekN9PoW4lsSCaKe6/0vgZaF9hn3tNkH6DUk0n5pAfqQG24a+Lb1UNRho6TnfqKjQ3qO&#10;Vvzbk/XiXTn3Y9bpIV38BQAA//8DAFBLAwQUAAYACAAAACEAsCIo6NoAAAAEAQAADwAAAGRycy9k&#10;b3ducmV2LnhtbEyPQUvDQBCF74L/YRnBm91EaSkxm1KKeiqCrSDeptlpEpqdDdltkv57p170Mszj&#10;DW++l68m16qB+tB4NpDOElDEpbcNVwY+968PS1AhIltsPZOBCwVYFbc3OWbWj/xBwy5WSkI4ZGig&#10;jrHLtA5lTQ7DzHfE4h197zCK7Cttexwl3LX6MUkW2mHD8qHGjjY1lafd2Rl4G3FcP6Uvw/Z03Fy+&#10;9/P3r21KxtzfTetnUJGm+HcMV3xBh0KYDv7MNqjWgBSJv/PqJcuF6INsc9BFrv/DFz8AAAD//wMA&#10;UEsBAi0AFAAGAAgAAAAhALaDOJL+AAAA4QEAABMAAAAAAAAAAAAAAAAAAAAAAFtDb250ZW50X1R5&#10;cGVzXS54bWxQSwECLQAUAAYACAAAACEAOP0h/9YAAACUAQAACwAAAAAAAAAAAAAAAAAvAQAAX3Jl&#10;bHMvLnJlbHNQSwECLQAUAAYACAAAACEA2aHUe2kCAACQBQAADgAAAAAAAAAAAAAAAAAuAgAAZHJz&#10;L2Uyb0RvYy54bWxQSwECLQAUAAYACAAAACEAsCIo6NoAAAAEAQAADwAAAAAAAAAAAAAAAADDBAAA&#10;ZHJzL2Rvd25yZXYueG1sUEsFBgAAAAAEAAQA8wAAAMoFAAAAAA==&#10;">
                <v:shape id="Graphic 7" o:spid="_x0000_s1027" style="position:absolute;top:47;width:68961;height:13;visibility:visible;mso-wrap-style:square;v-text-anchor:top" coordsize="689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87wwAAANoAAAAPAAAAZHJzL2Rvd25yZXYueG1sRI9Ba4NA&#10;FITvgf6H5RVyi6sVTGLchFII5JJCjVB6e7ivKnXfWncT7b/vFgo5DjPzDVMcZtOLG42us6wgiWIQ&#10;xLXVHTcKqstxtQHhPLLG3jIp+CEHh/3DosBc24nf6Fb6RgQIuxwVtN4PuZSubsmgi+xAHLxPOxr0&#10;QY6N1CNOAW56+RTHmTTYcVhocaCXluqv8moUvDZJdq0ynWZnqtM0+f7g7fug1PJxft6B8DT7e/i/&#10;fdIK1vB3JdwAuf8FAAD//wMAUEsBAi0AFAAGAAgAAAAhANvh9svuAAAAhQEAABMAAAAAAAAAAAAA&#10;AAAAAAAAAFtDb250ZW50X1R5cGVzXS54bWxQSwECLQAUAAYACAAAACEAWvQsW78AAAAVAQAACwAA&#10;AAAAAAAAAAAAAAAfAQAAX3JlbHMvLnJlbHNQSwECLQAUAAYACAAAACEAxzzfO8MAAADaAAAADwAA&#10;AAAAAAAAAAAAAAAHAgAAZHJzL2Rvd25yZXYueG1sUEsFBgAAAAADAAMAtwAAAPcCAAAAAA==&#10;" path="m,l6896100,e" filled="f" strokecolor="#7d7d7d">
                  <v:path arrowok="t"/>
                </v:shape>
                <w10:anchorlock/>
              </v:group>
            </w:pict>
          </mc:Fallback>
        </mc:AlternateContent>
      </w:r>
    </w:p>
    <w:p w14:paraId="294E317F" w14:textId="77777777" w:rsidR="002C243A" w:rsidRDefault="00000000">
      <w:pPr>
        <w:ind w:left="151"/>
        <w:rPr>
          <w:b/>
        </w:rPr>
      </w:pPr>
      <w:r>
        <w:rPr>
          <w:b/>
        </w:rPr>
        <w:t>Role:</w:t>
      </w:r>
      <w:r>
        <w:rPr>
          <w:b/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Developer</w:t>
      </w:r>
    </w:p>
    <w:p w14:paraId="37CD8FE2" w14:textId="77777777" w:rsidR="002C243A" w:rsidRDefault="00000000">
      <w:pPr>
        <w:pStyle w:val="BodyText"/>
        <w:spacing w:before="237" w:line="276" w:lineRule="auto"/>
        <w:ind w:left="139" w:right="958" w:firstLine="0"/>
      </w:pPr>
      <w:r>
        <w:rPr>
          <w:b/>
        </w:rPr>
        <w:t>Description:</w:t>
      </w:r>
      <w:r>
        <w:rPr>
          <w:b/>
          <w:spacing w:val="-8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Multi-Factor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(MFA)</w:t>
      </w:r>
      <w:r>
        <w:rPr>
          <w:spacing w:val="-8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 integrating OAuth2/JWT authentication, and implementing event-driven workflows with Kafka and IBM MQ for high-volume banking applications.</w:t>
      </w:r>
    </w:p>
    <w:p w14:paraId="64159429" w14:textId="77777777" w:rsidR="002C243A" w:rsidRDefault="002C243A">
      <w:pPr>
        <w:pStyle w:val="BodyText"/>
        <w:spacing w:before="40"/>
        <w:ind w:left="0" w:firstLine="0"/>
      </w:pPr>
    </w:p>
    <w:p w14:paraId="2AE1D88A" w14:textId="77777777" w:rsidR="002C243A" w:rsidRDefault="00000000">
      <w:pPr>
        <w:pStyle w:val="Heading1"/>
      </w:pPr>
      <w:r>
        <w:rPr>
          <w:spacing w:val="-2"/>
        </w:rPr>
        <w:t>Responsibilities:</w:t>
      </w:r>
    </w:p>
    <w:p w14:paraId="353CF256" w14:textId="77777777" w:rsidR="002C243A" w:rsidRDefault="002C243A">
      <w:pPr>
        <w:pStyle w:val="BodyText"/>
        <w:spacing w:before="3"/>
        <w:ind w:left="0" w:firstLine="0"/>
        <w:rPr>
          <w:b/>
        </w:rPr>
      </w:pPr>
    </w:p>
    <w:p w14:paraId="7E299CAA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142"/>
        <w:rPr>
          <w:rFonts w:ascii="Microsoft Sans Serif" w:hAnsi="Microsoft Sans Serif"/>
        </w:rPr>
      </w:pPr>
      <w:r>
        <w:t xml:space="preserve">Contributed to the development and maintenance of </w:t>
      </w:r>
      <w:r>
        <w:rPr>
          <w:b/>
        </w:rPr>
        <w:t xml:space="preserve">secure authentication </w:t>
      </w:r>
      <w:r>
        <w:t xml:space="preserve">and </w:t>
      </w:r>
      <w:r>
        <w:rPr>
          <w:b/>
        </w:rPr>
        <w:t xml:space="preserve">transaction validation services </w:t>
      </w:r>
      <w:r>
        <w:t xml:space="preserve">for </w:t>
      </w:r>
      <w:r>
        <w:rPr>
          <w:b/>
        </w:rPr>
        <w:t>Multi-Factor</w:t>
      </w:r>
      <w:r>
        <w:rPr>
          <w:b/>
          <w:spacing w:val="-10"/>
        </w:rPr>
        <w:t xml:space="preserve"> </w:t>
      </w:r>
      <w:r>
        <w:rPr>
          <w:b/>
        </w:rPr>
        <w:t>Authentication</w:t>
      </w:r>
      <w:r>
        <w:rPr>
          <w:b/>
          <w:spacing w:val="-10"/>
        </w:rPr>
        <w:t xml:space="preserve"> </w:t>
      </w:r>
      <w:r>
        <w:rPr>
          <w:b/>
        </w:rPr>
        <w:t>(MFA)</w:t>
      </w:r>
      <w:r>
        <w:rPr>
          <w:b/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high-volume</w:t>
      </w:r>
      <w:r>
        <w:rPr>
          <w:spacing w:val="-10"/>
        </w:rPr>
        <w:t xml:space="preserve"> </w:t>
      </w:r>
      <w:r>
        <w:t>banking</w:t>
      </w:r>
      <w:r>
        <w:rPr>
          <w:spacing w:val="-10"/>
        </w:rPr>
        <w:t xml:space="preserve"> </w:t>
      </w:r>
      <w:r>
        <w:t>applications,</w:t>
      </w:r>
      <w:r>
        <w:rPr>
          <w:spacing w:val="-10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large-scale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verification in production.</w:t>
      </w:r>
    </w:p>
    <w:p w14:paraId="1D6C1448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1071"/>
        <w:rPr>
          <w:rFonts w:ascii="Microsoft Sans Serif" w:hAnsi="Microsoft Sans Serif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OTP</w:t>
      </w:r>
      <w:r>
        <w:rPr>
          <w:b/>
          <w:spacing w:val="-7"/>
        </w:rPr>
        <w:t xml:space="preserve"> </w:t>
      </w:r>
      <w:r>
        <w:rPr>
          <w:b/>
        </w:rPr>
        <w:t>generation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validation</w:t>
      </w:r>
      <w:r>
        <w:rPr>
          <w:b/>
          <w:spacing w:val="-7"/>
        </w:rPr>
        <w:t xml:space="preserve"> </w:t>
      </w:r>
      <w:r>
        <w:rPr>
          <w:b/>
        </w:rPr>
        <w:t>workflows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reliable performance during peak banking hours.</w:t>
      </w:r>
    </w:p>
    <w:p w14:paraId="5652BEA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1300"/>
        <w:rPr>
          <w:rFonts w:ascii="Microsoft Sans Serif" w:hAnsi="Microsoft Sans Serif"/>
        </w:rPr>
      </w:pPr>
      <w:r>
        <w:t>Integrated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PING</w:t>
      </w:r>
      <w:r>
        <w:rPr>
          <w:b/>
          <w:spacing w:val="-7"/>
        </w:rPr>
        <w:t xml:space="preserve"> </w:t>
      </w:r>
      <w:r>
        <w:rPr>
          <w:b/>
        </w:rPr>
        <w:t>Identity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rPr>
          <w:b/>
        </w:rPr>
        <w:t>secure</w:t>
      </w:r>
      <w:r>
        <w:rPr>
          <w:b/>
          <w:spacing w:val="-7"/>
        </w:rPr>
        <w:t xml:space="preserve"> </w:t>
      </w:r>
      <w:r>
        <w:rPr>
          <w:b/>
        </w:rPr>
        <w:t>session</w:t>
      </w:r>
      <w:r>
        <w:rPr>
          <w:b/>
          <w:spacing w:val="-7"/>
        </w:rPr>
        <w:t xml:space="preserve"> </w:t>
      </w:r>
      <w:r>
        <w:rPr>
          <w:b/>
        </w:rPr>
        <w:t>validation,</w:t>
      </w:r>
      <w:r>
        <w:rPr>
          <w:b/>
          <w:spacing w:val="-7"/>
        </w:rPr>
        <w:t xml:space="preserve"> </w:t>
      </w:r>
      <w:r>
        <w:rPr>
          <w:b/>
        </w:rPr>
        <w:t>privilege</w:t>
      </w:r>
      <w:r>
        <w:rPr>
          <w:b/>
          <w:spacing w:val="-7"/>
        </w:rPr>
        <w:t xml:space="preserve"> </w:t>
      </w:r>
      <w:r>
        <w:rPr>
          <w:b/>
        </w:rPr>
        <w:t>elevation, OAuth2/JWT-based token authentication flows</w:t>
      </w:r>
      <w:r>
        <w:t>.</w:t>
      </w:r>
    </w:p>
    <w:p w14:paraId="3F683AB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324"/>
        <w:rPr>
          <w:rFonts w:ascii="Microsoft Sans Serif" w:hAnsi="Microsoft Sans Serif"/>
        </w:rPr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synchronous</w:t>
      </w:r>
      <w:r>
        <w:rPr>
          <w:b/>
          <w:spacing w:val="-6"/>
        </w:rPr>
        <w:t xml:space="preserve"> </w:t>
      </w:r>
      <w:r>
        <w:rPr>
          <w:b/>
        </w:rPr>
        <w:t>messaging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IBM</w:t>
      </w:r>
      <w:r>
        <w:rPr>
          <w:b/>
          <w:spacing w:val="-6"/>
        </w:rPr>
        <w:t xml:space="preserve"> </w:t>
      </w:r>
      <w:r>
        <w:rPr>
          <w:b/>
        </w:rPr>
        <w:t>MQ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OTP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monitored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queues</w:t>
      </w:r>
      <w:r>
        <w:rPr>
          <w:spacing w:val="-6"/>
        </w:rPr>
        <w:t xml:space="preserve"> </w:t>
      </w:r>
      <w:r>
        <w:t>to ensure reliability.</w:t>
      </w:r>
    </w:p>
    <w:p w14:paraId="1CA0A37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5" w:lineRule="exact"/>
        <w:rPr>
          <w:rFonts w:ascii="Microsoft Sans Serif" w:hAnsi="Microsoft Sans Serif"/>
        </w:rPr>
      </w:pPr>
      <w:r>
        <w:t>Contributed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b/>
        </w:rPr>
        <w:t>event-driven</w:t>
      </w:r>
      <w:r>
        <w:rPr>
          <w:b/>
          <w:spacing w:val="-12"/>
        </w:rPr>
        <w:t xml:space="preserve"> </w:t>
      </w:r>
      <w:r>
        <w:rPr>
          <w:b/>
        </w:rPr>
        <w:t>architecture</w:t>
      </w:r>
      <w:r>
        <w:rPr>
          <w:b/>
          <w:spacing w:val="-12"/>
        </w:rPr>
        <w:t xml:space="preserve"> </w:t>
      </w:r>
      <w:r>
        <w:rPr>
          <w:b/>
        </w:rPr>
        <w:t>using</w:t>
      </w:r>
      <w:r>
        <w:rPr>
          <w:b/>
          <w:spacing w:val="-12"/>
        </w:rPr>
        <w:t xml:space="preserve"> </w:t>
      </w:r>
      <w:r>
        <w:rPr>
          <w:b/>
        </w:rPr>
        <w:t>Apache</w:t>
      </w:r>
      <w:r>
        <w:rPr>
          <w:b/>
          <w:spacing w:val="-11"/>
        </w:rPr>
        <w:t xml:space="preserve"> </w:t>
      </w:r>
      <w:r>
        <w:rPr>
          <w:b/>
        </w:rPr>
        <w:t>Kafka</w:t>
      </w:r>
      <w:r>
        <w:t>,</w:t>
      </w:r>
      <w:r>
        <w:rPr>
          <w:spacing w:val="-12"/>
        </w:rPr>
        <w:t xml:space="preserve"> </w:t>
      </w:r>
      <w:r>
        <w:t>publishing</w:t>
      </w:r>
      <w:r>
        <w:rPr>
          <w:spacing w:val="-12"/>
        </w:rPr>
        <w:t xml:space="preserve"> </w:t>
      </w:r>
      <w:r>
        <w:t>authentication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rPr>
          <w:spacing w:val="-5"/>
        </w:rPr>
        <w:t>for</w:t>
      </w:r>
    </w:p>
    <w:p w14:paraId="59AB0BA7" w14:textId="77777777" w:rsidR="002C243A" w:rsidRDefault="002C243A">
      <w:pPr>
        <w:pStyle w:val="ListParagraph"/>
        <w:spacing w:line="265" w:lineRule="exact"/>
        <w:rPr>
          <w:rFonts w:ascii="Microsoft Sans Serif" w:hAnsi="Microsoft Sans Serif"/>
        </w:rPr>
        <w:sectPr w:rsidR="002C243A">
          <w:type w:val="continuous"/>
          <w:pgSz w:w="11920" w:h="16840"/>
          <w:pgMar w:top="240" w:right="283" w:bottom="280" w:left="566" w:header="720" w:footer="720" w:gutter="0"/>
          <w:cols w:space="720"/>
        </w:sectPr>
      </w:pPr>
    </w:p>
    <w:p w14:paraId="11EAEB33" w14:textId="77777777" w:rsidR="002C243A" w:rsidRDefault="00000000">
      <w:pPr>
        <w:pStyle w:val="Heading1"/>
        <w:spacing w:before="38" w:line="267" w:lineRule="exact"/>
        <w:ind w:left="511"/>
        <w:rPr>
          <w:b w:val="0"/>
        </w:rPr>
      </w:pPr>
      <w:r>
        <w:lastRenderedPageBreak/>
        <w:t>fraud</w:t>
      </w:r>
      <w:r>
        <w:rPr>
          <w:spacing w:val="-8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rPr>
          <w:spacing w:val="-2"/>
        </w:rPr>
        <w:t>systems</w:t>
      </w:r>
      <w:r>
        <w:rPr>
          <w:b w:val="0"/>
          <w:spacing w:val="-2"/>
        </w:rPr>
        <w:t>.</w:t>
      </w:r>
    </w:p>
    <w:p w14:paraId="7C4DBBB8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1" w:line="237" w:lineRule="auto"/>
        <w:ind w:right="597"/>
        <w:rPr>
          <w:rFonts w:ascii="Microsoft Sans Serif" w:hAnsi="Microsoft Sans Serif"/>
        </w:rPr>
      </w:pPr>
      <w:r>
        <w:t>Applied</w:t>
      </w:r>
      <w:r>
        <w:rPr>
          <w:spacing w:val="-7"/>
        </w:rPr>
        <w:t xml:space="preserve"> </w:t>
      </w:r>
      <w:r>
        <w:rPr>
          <w:b/>
        </w:rPr>
        <w:t>multithreading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asynchronous</w:t>
      </w:r>
      <w:r>
        <w:rPr>
          <w:b/>
          <w:spacing w:val="-7"/>
        </w:rPr>
        <w:t xml:space="preserve"> </w:t>
      </w:r>
      <w:r>
        <w:rPr>
          <w:b/>
        </w:rPr>
        <w:t>processing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Java</w:t>
      </w:r>
      <w:r>
        <w:rPr>
          <w:b/>
          <w:spacing w:val="-7"/>
        </w:rPr>
        <w:t xml:space="preserve"> </w:t>
      </w:r>
      <w:r>
        <w:rPr>
          <w:b/>
        </w:rPr>
        <w:t>Concurrency</w:t>
      </w:r>
      <w:r>
        <w:rPr>
          <w:b/>
          <w:spacing w:val="-7"/>
        </w:rPr>
        <w:t xml:space="preserve"> </w:t>
      </w:r>
      <w:r>
        <w:rPr>
          <w:b/>
        </w:rPr>
        <w:t>utilities</w:t>
      </w:r>
      <w:r>
        <w:t>,</w:t>
      </w:r>
      <w:r>
        <w:rPr>
          <w:spacing w:val="-7"/>
        </w:rPr>
        <w:t xml:space="preserve"> </w:t>
      </w:r>
      <w:r>
        <w:t>optimizing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response times under high concurrency.</w:t>
      </w:r>
    </w:p>
    <w:p w14:paraId="4D278AE3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563"/>
        <w:rPr>
          <w:rFonts w:ascii="Microsoft Sans Serif" w:hAnsi="Microsoft Sans Serif"/>
        </w:rPr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layers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Oracle</w:t>
      </w:r>
      <w:r>
        <w:rPr>
          <w:b/>
          <w:spacing w:val="-7"/>
        </w:rPr>
        <w:t xml:space="preserve"> </w:t>
      </w:r>
      <w:r>
        <w:rPr>
          <w:b/>
        </w:rPr>
        <w:t>DB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rPr>
          <w:b/>
        </w:rPr>
        <w:t>transactional</w:t>
      </w:r>
      <w:r>
        <w:rPr>
          <w:b/>
          <w:spacing w:val="-7"/>
        </w:rPr>
        <w:t xml:space="preserve"> </w:t>
      </w:r>
      <w:r>
        <w:rPr>
          <w:b/>
        </w:rPr>
        <w:t>consistency</w:t>
      </w:r>
      <w:r>
        <w:t>,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 xml:space="preserve">performance tuning, and </w:t>
      </w:r>
      <w:r>
        <w:rPr>
          <w:b/>
        </w:rPr>
        <w:t xml:space="preserve">audit logging </w:t>
      </w:r>
      <w:r>
        <w:t>for OTP and MFA operations.</w:t>
      </w:r>
    </w:p>
    <w:p w14:paraId="010808DA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839"/>
        <w:rPr>
          <w:rFonts w:ascii="Microsoft Sans Serif" w:hAnsi="Microsoft Sans Serif"/>
        </w:rPr>
      </w:pPr>
      <w:r>
        <w:t>Implemented</w:t>
      </w:r>
      <w:r>
        <w:rPr>
          <w:spacing w:val="-9"/>
        </w:rPr>
        <w:t xml:space="preserve"> </w:t>
      </w:r>
      <w:r>
        <w:rPr>
          <w:b/>
        </w:rPr>
        <w:t>MongoDB</w:t>
      </w:r>
      <w:r>
        <w:rPr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storing</w:t>
      </w:r>
      <w:r>
        <w:rPr>
          <w:spacing w:val="-9"/>
        </w:rPr>
        <w:t xml:space="preserve"> </w:t>
      </w:r>
      <w:r>
        <w:t>semi-structured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logs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metadata,</w:t>
      </w:r>
      <w:r>
        <w:rPr>
          <w:spacing w:val="-9"/>
        </w:rPr>
        <w:t xml:space="preserve"> </w:t>
      </w:r>
      <w:r>
        <w:t>improving reporting and troubleshooting flexibility.</w:t>
      </w:r>
    </w:p>
    <w:p w14:paraId="2C483344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980"/>
        <w:rPr>
          <w:rFonts w:ascii="Microsoft Sans Serif" w:hAnsi="Microsoft Sans Serif"/>
        </w:rPr>
      </w:pPr>
      <w:r>
        <w:t>Configured</w:t>
      </w:r>
      <w:r>
        <w:rPr>
          <w:spacing w:val="-7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Session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Redis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distributed</w:t>
      </w:r>
      <w:r>
        <w:rPr>
          <w:b/>
          <w:spacing w:val="-7"/>
        </w:rPr>
        <w:t xml:space="preserve"> </w:t>
      </w:r>
      <w:r>
        <w:rPr>
          <w:b/>
        </w:rPr>
        <w:t>session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7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scalable,</w:t>
      </w:r>
      <w:r>
        <w:rPr>
          <w:spacing w:val="-7"/>
        </w:rPr>
        <w:t xml:space="preserve"> </w:t>
      </w:r>
      <w:r>
        <w:t xml:space="preserve">cloud-hosted </w:t>
      </w:r>
      <w:r>
        <w:rPr>
          <w:spacing w:val="-2"/>
        </w:rPr>
        <w:t>deployments.</w:t>
      </w:r>
    </w:p>
    <w:p w14:paraId="68E387A7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718"/>
        <w:rPr>
          <w:rFonts w:ascii="Microsoft Sans Serif" w:hAnsi="Microsoft Sans Serif"/>
        </w:rPr>
      </w:pPr>
      <w:r>
        <w:t>Applied</w:t>
      </w:r>
      <w:r>
        <w:rPr>
          <w:spacing w:val="-6"/>
        </w:rPr>
        <w:t xml:space="preserve"> </w:t>
      </w:r>
      <w:r>
        <w:rPr>
          <w:b/>
        </w:rPr>
        <w:t>secure</w:t>
      </w:r>
      <w:r>
        <w:rPr>
          <w:b/>
          <w:spacing w:val="-6"/>
        </w:rPr>
        <w:t xml:space="preserve"> </w:t>
      </w:r>
      <w:r>
        <w:rPr>
          <w:b/>
        </w:rPr>
        <w:t>coding</w:t>
      </w:r>
      <w:r>
        <w:rPr>
          <w:b/>
          <w:spacing w:val="-6"/>
        </w:rPr>
        <w:t xml:space="preserve"> </w:t>
      </w:r>
      <w:r>
        <w:rPr>
          <w:b/>
        </w:rPr>
        <w:t>practices</w:t>
      </w:r>
      <w:r>
        <w:rPr>
          <w:b/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b/>
        </w:rPr>
        <w:t>CSRF</w:t>
      </w:r>
      <w:r>
        <w:rPr>
          <w:b/>
          <w:spacing w:val="-6"/>
        </w:rPr>
        <w:t xml:space="preserve"> </w:t>
      </w:r>
      <w:r>
        <w:rPr>
          <w:b/>
        </w:rPr>
        <w:t>protection,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6"/>
        </w:rPr>
        <w:t xml:space="preserve"> </w:t>
      </w:r>
      <w:r>
        <w:rPr>
          <w:b/>
        </w:rPr>
        <w:t>validation,</w:t>
      </w:r>
      <w:r>
        <w:rPr>
          <w:b/>
          <w:spacing w:val="-6"/>
        </w:rPr>
        <w:t xml:space="preserve"> </w:t>
      </w:r>
      <w:r>
        <w:rPr>
          <w:b/>
        </w:rPr>
        <w:t>encryption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sensitive</w:t>
      </w:r>
      <w:r>
        <w:rPr>
          <w:b/>
          <w:spacing w:val="-6"/>
        </w:rPr>
        <w:t xml:space="preserve"> </w:t>
      </w:r>
      <w:r>
        <w:rPr>
          <w:b/>
        </w:rPr>
        <w:t>data,</w:t>
      </w:r>
      <w:r>
        <w:rPr>
          <w:b/>
          <w:spacing w:val="-6"/>
        </w:rPr>
        <w:t xml:space="preserve"> </w:t>
      </w:r>
      <w:r>
        <w:rPr>
          <w:b/>
        </w:rPr>
        <w:t xml:space="preserve">and centralized exception handling </w:t>
      </w:r>
      <w:r>
        <w:t>to harden critical authentication endpoints.</w:t>
      </w:r>
    </w:p>
    <w:p w14:paraId="7BD7EFBD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216"/>
        <w:rPr>
          <w:rFonts w:ascii="Microsoft Sans Serif" w:hAnsi="Microsoft Sans Serif"/>
        </w:rPr>
      </w:pPr>
      <w:r>
        <w:t>Containerized</w:t>
      </w:r>
      <w:r>
        <w:rPr>
          <w:spacing w:val="-7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Docker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OpenShift</w:t>
      </w:r>
      <w:r>
        <w:rPr>
          <w:b/>
          <w:spacing w:val="-7"/>
        </w:rPr>
        <w:t xml:space="preserve"> </w:t>
      </w:r>
      <w:r>
        <w:rPr>
          <w:b/>
        </w:rPr>
        <w:t>(OCP)</w:t>
      </w:r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and environment stability.</w:t>
      </w:r>
    </w:p>
    <w:p w14:paraId="2615148E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997"/>
        <w:rPr>
          <w:rFonts w:ascii="Microsoft Sans Serif" w:hAnsi="Microsoft Sans Serif"/>
        </w:rPr>
      </w:pPr>
      <w:r>
        <w:t>Practiced</w:t>
      </w:r>
      <w:r>
        <w:rPr>
          <w:spacing w:val="-9"/>
        </w:rPr>
        <w:t xml:space="preserve"> </w:t>
      </w:r>
      <w:r>
        <w:rPr>
          <w:b/>
        </w:rPr>
        <w:t>Test-Driven</w:t>
      </w:r>
      <w:r>
        <w:rPr>
          <w:b/>
          <w:spacing w:val="-9"/>
        </w:rPr>
        <w:t xml:space="preserve"> </w:t>
      </w:r>
      <w:r>
        <w:rPr>
          <w:b/>
        </w:rPr>
        <w:t>Development</w:t>
      </w:r>
      <w:r>
        <w:rPr>
          <w:b/>
          <w:spacing w:val="-9"/>
        </w:rPr>
        <w:t xml:space="preserve"> </w:t>
      </w:r>
      <w:r>
        <w:rPr>
          <w:b/>
        </w:rPr>
        <w:t>(TDD)</w:t>
      </w:r>
      <w:r>
        <w:rPr>
          <w:b/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JUnit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Mockito</w:t>
      </w:r>
      <w:r>
        <w:t>,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rPr>
          <w:b/>
        </w:rPr>
        <w:t>unit</w:t>
      </w:r>
      <w:r>
        <w:rPr>
          <w:b/>
          <w:spacing w:val="-9"/>
        </w:rPr>
        <w:t xml:space="preserve"> </w:t>
      </w:r>
      <w:r>
        <w:rPr>
          <w:b/>
        </w:rPr>
        <w:t>and integration testing</w:t>
      </w:r>
      <w:r>
        <w:t>, including negative test scenarios for OTP and MFA workflows.</w:t>
      </w:r>
    </w:p>
    <w:p w14:paraId="11C25ED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214"/>
        <w:rPr>
          <w:rFonts w:ascii="Microsoft Sans Serif" w:hAnsi="Microsoft Sans Serif"/>
        </w:rPr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builds,</w:t>
      </w:r>
      <w:r>
        <w:rPr>
          <w:spacing w:val="-6"/>
        </w:rPr>
        <w:t xml:space="preserve"> </w:t>
      </w:r>
      <w:r>
        <w:rPr>
          <w:b/>
        </w:rPr>
        <w:t>SonarQube</w:t>
      </w:r>
      <w:r>
        <w:rPr>
          <w:b/>
          <w:spacing w:val="-6"/>
        </w:rPr>
        <w:t xml:space="preserve"> </w:t>
      </w:r>
      <w:r>
        <w:rPr>
          <w:b/>
        </w:rPr>
        <w:t>static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b/>
        </w:rPr>
        <w:t>BlackDuck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 xml:space="preserve">dependency vulnerability scanning </w:t>
      </w:r>
      <w:r>
        <w:t>to maintain enterprise quality standards.</w:t>
      </w:r>
    </w:p>
    <w:p w14:paraId="68BCE3A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3" w:lineRule="exact"/>
        <w:rPr>
          <w:rFonts w:ascii="Microsoft Sans Serif" w:hAnsi="Microsoft Sans Serif"/>
        </w:rPr>
      </w:pPr>
      <w:r>
        <w:t>Supported</w:t>
      </w:r>
      <w:r>
        <w:rPr>
          <w:spacing w:val="-12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structured</w:t>
      </w:r>
      <w:r>
        <w:rPr>
          <w:b/>
          <w:spacing w:val="-10"/>
        </w:rPr>
        <w:t xml:space="preserve"> </w:t>
      </w:r>
      <w:r>
        <w:rPr>
          <w:b/>
        </w:rPr>
        <w:t>logging,</w:t>
      </w:r>
      <w:r>
        <w:rPr>
          <w:b/>
          <w:spacing w:val="-10"/>
        </w:rPr>
        <w:t xml:space="preserve"> </w:t>
      </w:r>
      <w:r>
        <w:rPr>
          <w:b/>
        </w:rPr>
        <w:t>correlation</w:t>
      </w:r>
      <w:r>
        <w:rPr>
          <w:b/>
          <w:spacing w:val="-10"/>
        </w:rPr>
        <w:t xml:space="preserve"> </w:t>
      </w:r>
      <w:r>
        <w:rPr>
          <w:b/>
        </w:rPr>
        <w:t>IDs,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observability</w:t>
      </w:r>
      <w:r>
        <w:rPr>
          <w:b/>
          <w:spacing w:val="-10"/>
        </w:rPr>
        <w:t xml:space="preserve"> </w:t>
      </w:r>
      <w:r>
        <w:rPr>
          <w:b/>
        </w:rPr>
        <w:t>practices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performing</w:t>
      </w:r>
    </w:p>
    <w:p w14:paraId="31764214" w14:textId="77777777" w:rsidR="002C243A" w:rsidRDefault="00000000">
      <w:pPr>
        <w:spacing w:line="265" w:lineRule="exact"/>
        <w:ind w:left="511"/>
      </w:pPr>
      <w:r>
        <w:rPr>
          <w:b/>
        </w:rPr>
        <w:t>root</w:t>
      </w:r>
      <w:r>
        <w:rPr>
          <w:b/>
          <w:spacing w:val="-12"/>
        </w:rPr>
        <w:t xml:space="preserve"> </w:t>
      </w:r>
      <w:r>
        <w:rPr>
          <w:b/>
        </w:rPr>
        <w:t>cause</w:t>
      </w:r>
      <w:r>
        <w:rPr>
          <w:b/>
          <w:spacing w:val="-10"/>
        </w:rPr>
        <w:t xml:space="preserve"> </w:t>
      </w:r>
      <w:r>
        <w:rPr>
          <w:b/>
        </w:rPr>
        <w:t>analysis</w:t>
      </w:r>
      <w:r>
        <w:rPr>
          <w:b/>
          <w:spacing w:val="-9"/>
        </w:rPr>
        <w:t xml:space="preserve"> </w:t>
      </w:r>
      <w:r>
        <w:rPr>
          <w:b/>
        </w:rPr>
        <w:t>(RCA)</w:t>
      </w:r>
      <w:r>
        <w:rPr>
          <w:b/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session-related</w:t>
      </w:r>
      <w:r>
        <w:rPr>
          <w:spacing w:val="-9"/>
        </w:rPr>
        <w:t xml:space="preserve"> </w:t>
      </w:r>
      <w:r>
        <w:rPr>
          <w:spacing w:val="-2"/>
        </w:rPr>
        <w:t>issues.</w:t>
      </w:r>
    </w:p>
    <w:p w14:paraId="20D1CCE3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5" w:lineRule="exact"/>
        <w:rPr>
          <w:rFonts w:ascii="Microsoft Sans Serif" w:hAnsi="Microsoft Sans Serif"/>
        </w:rPr>
      </w:pPr>
      <w:r>
        <w:t>Collaborated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Agile/Scrum</w:t>
      </w:r>
      <w:r>
        <w:rPr>
          <w:b/>
          <w:spacing w:val="-12"/>
        </w:rPr>
        <w:t xml:space="preserve"> </w:t>
      </w:r>
      <w:r>
        <w:rPr>
          <w:b/>
        </w:rPr>
        <w:t>environments</w:t>
      </w:r>
      <w:r>
        <w:t>,</w:t>
      </w:r>
      <w:r>
        <w:rPr>
          <w:spacing w:val="-11"/>
        </w:rPr>
        <w:t xml:space="preserve"> </w:t>
      </w:r>
      <w:r>
        <w:t>participating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requirement</w:t>
      </w:r>
      <w:r>
        <w:rPr>
          <w:spacing w:val="-11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reviews,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2BADEF37" w14:textId="77777777" w:rsidR="002C243A" w:rsidRDefault="00000000">
      <w:pPr>
        <w:spacing w:line="265" w:lineRule="exact"/>
        <w:ind w:left="511"/>
      </w:pPr>
      <w:proofErr w:type="spellStart"/>
      <w:r>
        <w:rPr>
          <w:b/>
          <w:spacing w:val="-2"/>
        </w:rPr>
        <w:t>OpenAPI</w:t>
      </w:r>
      <w:proofErr w:type="spellEnd"/>
      <w:r>
        <w:rPr>
          <w:b/>
          <w:spacing w:val="-2"/>
        </w:rPr>
        <w:t>/Swagger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documentation</w:t>
      </w:r>
      <w:r>
        <w:rPr>
          <w:b/>
          <w:spacing w:val="7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deliver</w:t>
      </w:r>
      <w:r>
        <w:rPr>
          <w:spacing w:val="7"/>
        </w:rPr>
        <w:t xml:space="preserve"> </w:t>
      </w:r>
      <w:r>
        <w:rPr>
          <w:spacing w:val="-2"/>
        </w:rPr>
        <w:t>production-ready</w:t>
      </w:r>
      <w:r>
        <w:rPr>
          <w:spacing w:val="7"/>
        </w:rPr>
        <w:t xml:space="preserve"> </w:t>
      </w:r>
      <w:r>
        <w:rPr>
          <w:spacing w:val="-2"/>
        </w:rPr>
        <w:t>features.</w:t>
      </w:r>
    </w:p>
    <w:p w14:paraId="4ABEE72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981"/>
        <w:rPr>
          <w:rFonts w:ascii="Microsoft Sans Serif" w:hAnsi="Microsoft Sans Serif"/>
        </w:rPr>
      </w:pPr>
      <w:r>
        <w:t>Performed</w:t>
      </w:r>
      <w:r>
        <w:rPr>
          <w:spacing w:val="-7"/>
        </w:rPr>
        <w:t xml:space="preserve"> </w:t>
      </w:r>
      <w:r>
        <w:rPr>
          <w:b/>
        </w:rPr>
        <w:t>load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OTP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stability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 xml:space="preserve">concurrency </w:t>
      </w:r>
      <w:r>
        <w:rPr>
          <w:spacing w:val="-2"/>
        </w:rPr>
        <w:t>conditions.</w:t>
      </w:r>
    </w:p>
    <w:p w14:paraId="18B6724D" w14:textId="77777777" w:rsidR="002C243A" w:rsidRDefault="002C243A">
      <w:pPr>
        <w:pStyle w:val="BodyText"/>
        <w:spacing w:before="77"/>
        <w:ind w:left="0" w:firstLine="0"/>
      </w:pPr>
    </w:p>
    <w:p w14:paraId="2A4BB11E" w14:textId="77777777" w:rsidR="002C243A" w:rsidRDefault="00000000">
      <w:pPr>
        <w:pStyle w:val="BodyText"/>
        <w:spacing w:line="285" w:lineRule="auto"/>
        <w:ind w:left="188" w:firstLine="0"/>
      </w:pP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8/11,</w:t>
      </w:r>
      <w:r>
        <w:rPr>
          <w:spacing w:val="-7"/>
        </w:rPr>
        <w:t xml:space="preserve"> </w:t>
      </w:r>
      <w:r>
        <w:t>J2EE,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Security,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JPA,</w:t>
      </w:r>
      <w:r>
        <w:rPr>
          <w:spacing w:val="-7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Oracle, MongoDB,</w:t>
      </w:r>
      <w:r>
        <w:rPr>
          <w:spacing w:val="-2"/>
        </w:rPr>
        <w:t xml:space="preserve"> </w:t>
      </w:r>
      <w:r>
        <w:t>Redis,</w:t>
      </w:r>
      <w:r>
        <w:rPr>
          <w:spacing w:val="-2"/>
        </w:rPr>
        <w:t xml:space="preserve"> </w:t>
      </w:r>
      <w:r>
        <w:t>IBM</w:t>
      </w:r>
      <w:r>
        <w:rPr>
          <w:spacing w:val="-2"/>
        </w:rPr>
        <w:t xml:space="preserve"> </w:t>
      </w:r>
      <w:r>
        <w:t>MQ,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OpenShift</w:t>
      </w:r>
      <w:r>
        <w:rPr>
          <w:spacing w:val="-2"/>
        </w:rPr>
        <w:t xml:space="preserve"> </w:t>
      </w:r>
      <w:r>
        <w:t>(OCP),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(EC2,</w:t>
      </w:r>
      <w:r>
        <w:rPr>
          <w:spacing w:val="-2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Glacier),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 xml:space="preserve">(GitHub Actions), SonarQube, </w:t>
      </w:r>
      <w:proofErr w:type="spellStart"/>
      <w:r>
        <w:t>BlackDuck</w:t>
      </w:r>
      <w:proofErr w:type="spellEnd"/>
      <w:r>
        <w:t>, JUnit, Mockito, Agile/Scrum</w:t>
      </w:r>
    </w:p>
    <w:p w14:paraId="34D687C4" w14:textId="77777777" w:rsidR="002C243A" w:rsidRDefault="00000000">
      <w:pPr>
        <w:pStyle w:val="Heading1"/>
        <w:tabs>
          <w:tab w:val="left" w:pos="8578"/>
        </w:tabs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F5A4AF" wp14:editId="57BBBA38">
                <wp:simplePos x="0" y="0"/>
                <wp:positionH relativeFrom="page">
                  <wp:posOffset>436350</wp:posOffset>
                </wp:positionH>
                <wp:positionV relativeFrom="paragraph">
                  <wp:posOffset>280299</wp:posOffset>
                </wp:positionV>
                <wp:extent cx="68961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D7D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48AD7" id="Graphic 8" o:spid="_x0000_s1026" style="position:absolute;margin-left:34.35pt;margin-top:22.05pt;width:54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aDEQIAAFsEAAAOAAAAZHJzL2Uyb0RvYy54bWysVFFr2zAQfh/sPwi9L04CTVsTp4yGjkHp&#10;Cs3YsyLLsZms0+6UOPn3O8mxk3VvYxjESXe6+777Tl4+HFsrDgapAVfI2WQqhXEaysbtCvl98/Tp&#10;TgoKypXKgjOFPBmSD6uPH5adz80carClQcFJHOWdL2Qdgs+zjHRtWkUT8MaxswJsVeAt7rISVcfZ&#10;W5vNp9NF1gGWHkEbIj5d9065SvmryujwrarIBGELydhCWjGt27hmq6XKd6h83egzDPUPKFrVOC46&#10;plqroMQem79StY1GIKjCREObQVU12iQOzGY2fcfmrVbeJC7cHPJjm+j/pdUvhzf/ihE6+WfQP4k7&#10;knWe8tETN3SOOVbYxlgGLo6pi6exi+YYhObDxd39YjblZmv2zea3qcmZyoe7ek/hi4GURx2eKfQa&#10;lIOl6sHSRzeYyEpGDW3SMEjBGqIUrOG219CrEO9FcNEU3QVIPGvhYDaQvOEdcoZ28Vp3HTVSGVhy&#10;bB/BRizDveqNVJrta3LWRRT3N/ObNBoEtimfGmsjCsLd9tGiOCgmdbuOX+TBGf4I80hhraju45Lr&#10;HGbdWademijSFsrTK4qOp7mQ9Guv0Ehhvzoelzj6g4GDsR0MDPYR0gNJDeKam+MPhV7E8oUMrOwL&#10;DMOo8kG0SH2MjTcdfN4HqJqoaJqhHtF5wxOcCJ5fW3wi1/sUdfknrH4DAAD//wMAUEsDBBQABgAI&#10;AAAAIQC+1h/B3QAAAAkBAAAPAAAAZHJzL2Rvd25yZXYueG1sTI/BTsMwEETvSPyDtZV6o45JMG2I&#10;U6FKHEGiVEK9ufGSRI3XIXba8Pc4JzjuzGj2TbGdbMcuOPjWkQKxSoAhVc60VCs4fLzcrYH5oMno&#10;zhEq+EEP2/L2ptC5cVd6x8s+1CyWkM+1giaEPufcVw1a7VeuR4relxusDvEcam4GfY3ltuP3SSK5&#10;1S3FD43ucddgdd6PVsFbLeR4kCaVr1ilqfg+0uazV2q5mJ6fgAWcwl8YZvyIDmVkOrmRjGedArl+&#10;jEkFWSaAzb54yKJympUUeFnw/wvKXwAAAP//AwBQSwECLQAUAAYACAAAACEAtoM4kv4AAADhAQAA&#10;EwAAAAAAAAAAAAAAAAAAAAAAW0NvbnRlbnRfVHlwZXNdLnhtbFBLAQItABQABgAIAAAAIQA4/SH/&#10;1gAAAJQBAAALAAAAAAAAAAAAAAAAAC8BAABfcmVscy8ucmVsc1BLAQItABQABgAIAAAAIQBtHaaD&#10;EQIAAFsEAAAOAAAAAAAAAAAAAAAAAC4CAABkcnMvZTJvRG9jLnhtbFBLAQItABQABgAIAAAAIQC+&#10;1h/B3QAAAAkBAAAPAAAAAAAAAAAAAAAAAGsEAABkcnMvZG93bnJldi54bWxQSwUGAAAAAAQABADz&#10;AAAAdQUAAAAA&#10;" path="m,l6896100,e" filled="f" strokecolor="#7d7d7d">
                <v:path arrowok="t"/>
                <w10:wrap type="topAndBottom" anchorx="page"/>
              </v:shape>
            </w:pict>
          </mc:Fallback>
        </mc:AlternateContent>
      </w:r>
      <w:bookmarkStart w:id="12" w:name="Client:_StateFarm_Insurance/Illinois____"/>
      <w:bookmarkEnd w:id="12"/>
      <w:r>
        <w:t>Client:</w:t>
      </w:r>
      <w:r>
        <w:rPr>
          <w:spacing w:val="-3"/>
        </w:rPr>
        <w:t xml:space="preserve"> </w:t>
      </w:r>
      <w:proofErr w:type="spellStart"/>
      <w:r>
        <w:t>StateFarm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Insurance/Illinois</w:t>
      </w:r>
      <w:r>
        <w:tab/>
        <w:t>May</w:t>
      </w:r>
      <w:r>
        <w:rPr>
          <w:spacing w:val="-4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25234910" w14:textId="77777777" w:rsidR="002C243A" w:rsidRDefault="00000000">
      <w:pPr>
        <w:spacing w:before="4"/>
        <w:ind w:left="151"/>
        <w:rPr>
          <w:b/>
        </w:rPr>
      </w:pPr>
      <w:r>
        <w:rPr>
          <w:b/>
        </w:rPr>
        <w:t>Role:</w:t>
      </w:r>
      <w:r>
        <w:rPr>
          <w:b/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Developer</w:t>
      </w:r>
    </w:p>
    <w:p w14:paraId="55B6C301" w14:textId="77777777" w:rsidR="002C243A" w:rsidRDefault="002C243A">
      <w:pPr>
        <w:pStyle w:val="BodyText"/>
        <w:spacing w:before="53"/>
        <w:ind w:left="0" w:firstLine="0"/>
        <w:rPr>
          <w:b/>
        </w:rPr>
      </w:pPr>
    </w:p>
    <w:p w14:paraId="5F63CF2F" w14:textId="77777777" w:rsidR="002C243A" w:rsidRDefault="00000000">
      <w:pPr>
        <w:pStyle w:val="BodyText"/>
        <w:spacing w:line="276" w:lineRule="auto"/>
        <w:ind w:left="139" w:firstLine="0"/>
      </w:pPr>
      <w:r>
        <w:rPr>
          <w:b/>
        </w:rPr>
        <w:t>Description:</w:t>
      </w:r>
      <w:r>
        <w:rPr>
          <w:b/>
          <w:spacing w:val="-8"/>
        </w:rPr>
        <w:t xml:space="preserve"> </w:t>
      </w:r>
      <w:r>
        <w:t>Migrated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17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REST/</w:t>
      </w:r>
      <w:proofErr w:type="spellStart"/>
      <w:r>
        <w:t>GraphQL</w:t>
      </w:r>
      <w:proofErr w:type="spellEnd"/>
      <w:r>
        <w:rPr>
          <w:spacing w:val="-8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dashboards, integrating</w:t>
      </w:r>
      <w:r>
        <w:rPr>
          <w:spacing w:val="-1"/>
        </w:rPr>
        <w:t xml:space="preserve"> </w:t>
      </w:r>
      <w:r>
        <w:t>MongoDB,</w:t>
      </w:r>
      <w:r>
        <w:rPr>
          <w:spacing w:val="-1"/>
        </w:rPr>
        <w:t xml:space="preserve"> </w:t>
      </w:r>
      <w:r>
        <w:t>Kafka,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containerized</w:t>
      </w:r>
      <w:r>
        <w:rPr>
          <w:spacing w:val="-1"/>
        </w:rPr>
        <w:t xml:space="preserve"> </w:t>
      </w:r>
      <w:r>
        <w:t>deployments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EKS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high-performance, reliable</w:t>
      </w:r>
      <w:r>
        <w:rPr>
          <w:spacing w:val="40"/>
        </w:rPr>
        <w:t xml:space="preserve"> </w:t>
      </w:r>
      <w:r>
        <w:t>financial services.</w:t>
      </w:r>
    </w:p>
    <w:p w14:paraId="13102567" w14:textId="77777777" w:rsidR="002C243A" w:rsidRDefault="002C243A">
      <w:pPr>
        <w:pStyle w:val="BodyText"/>
        <w:spacing w:before="40"/>
        <w:ind w:left="0" w:firstLine="0"/>
      </w:pPr>
    </w:p>
    <w:p w14:paraId="6D77A666" w14:textId="77777777" w:rsidR="002C243A" w:rsidRDefault="00000000">
      <w:pPr>
        <w:pStyle w:val="Heading1"/>
        <w:spacing w:before="1"/>
      </w:pPr>
      <w:r>
        <w:rPr>
          <w:spacing w:val="-2"/>
        </w:rPr>
        <w:t>Responsibilities:</w:t>
      </w:r>
    </w:p>
    <w:p w14:paraId="223789EC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240" w:line="237" w:lineRule="auto"/>
        <w:ind w:right="1031"/>
        <w:rPr>
          <w:rFonts w:ascii="Microsoft Sans Serif" w:hAnsi="Microsoft Sans Serif"/>
        </w:rPr>
      </w:pPr>
      <w:r>
        <w:t>Contributed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b/>
        </w:rPr>
        <w:t>Java</w:t>
      </w:r>
      <w:r>
        <w:rPr>
          <w:b/>
          <w:spacing w:val="-7"/>
        </w:rPr>
        <w:t xml:space="preserve"> </w:t>
      </w:r>
      <w:r>
        <w:rPr>
          <w:b/>
        </w:rPr>
        <w:t>8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Java</w:t>
      </w:r>
      <w:r>
        <w:rPr>
          <w:b/>
          <w:spacing w:val="-7"/>
        </w:rPr>
        <w:t xml:space="preserve"> </w:t>
      </w:r>
      <w:r>
        <w:rPr>
          <w:b/>
        </w:rPr>
        <w:t>17</w:t>
      </w:r>
      <w:r>
        <w:t>,</w:t>
      </w:r>
      <w:r>
        <w:rPr>
          <w:spacing w:val="-7"/>
        </w:rPr>
        <w:t xml:space="preserve"> </w:t>
      </w:r>
      <w:r>
        <w:t>refactoring</w:t>
      </w:r>
      <w:r>
        <w:rPr>
          <w:spacing w:val="-7"/>
        </w:rPr>
        <w:t xml:space="preserve"> </w:t>
      </w:r>
      <w:r>
        <w:t>deprecated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 xml:space="preserve">and improving overall </w:t>
      </w:r>
      <w:r>
        <w:rPr>
          <w:b/>
        </w:rPr>
        <w:t>code maintainability and performance</w:t>
      </w:r>
      <w:r>
        <w:t>.</w:t>
      </w:r>
    </w:p>
    <w:p w14:paraId="47B2E7BE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5" w:lineRule="exact"/>
        <w:rPr>
          <w:rFonts w:ascii="Microsoft Sans Serif" w:hAnsi="Microsoft Sans Serif"/>
        </w:rPr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rPr>
          <w:b/>
        </w:rPr>
        <w:t>RESTful</w:t>
      </w:r>
      <w:r>
        <w:rPr>
          <w:b/>
          <w:spacing w:val="-8"/>
        </w:rPr>
        <w:t xml:space="preserve"> </w:t>
      </w:r>
      <w:r>
        <w:rPr>
          <w:b/>
        </w:rPr>
        <w:t>APIs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rPr>
          <w:b/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dashboards,</w:t>
      </w:r>
      <w:r>
        <w:rPr>
          <w:spacing w:val="-7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5"/>
        </w:rPr>
        <w:t>to</w:t>
      </w:r>
    </w:p>
    <w:p w14:paraId="35714907" w14:textId="77777777" w:rsidR="002C243A" w:rsidRDefault="00000000">
      <w:pPr>
        <w:pStyle w:val="Heading1"/>
        <w:spacing w:line="266" w:lineRule="exact"/>
        <w:ind w:left="511"/>
        <w:rPr>
          <w:b w:val="0"/>
        </w:rPr>
      </w:pPr>
      <w:r>
        <w:rPr>
          <w:spacing w:val="-2"/>
        </w:rPr>
        <w:t>account</w:t>
      </w:r>
      <w:r>
        <w:rPr>
          <w:spacing w:val="3"/>
        </w:rPr>
        <w:t xml:space="preserve"> </w:t>
      </w:r>
      <w:r>
        <w:rPr>
          <w:spacing w:val="-2"/>
        </w:rPr>
        <w:t>balances,</w:t>
      </w:r>
      <w:r>
        <w:rPr>
          <w:spacing w:val="4"/>
        </w:rPr>
        <w:t xml:space="preserve"> </w:t>
      </w:r>
      <w:r>
        <w:rPr>
          <w:spacing w:val="-2"/>
        </w:rPr>
        <w:t>transaction</w:t>
      </w:r>
      <w:r>
        <w:rPr>
          <w:spacing w:val="4"/>
        </w:rPr>
        <w:t xml:space="preserve"> </w:t>
      </w:r>
      <w:r>
        <w:rPr>
          <w:spacing w:val="-2"/>
        </w:rPr>
        <w:t>history,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performance</w:t>
      </w:r>
      <w:r>
        <w:rPr>
          <w:spacing w:val="4"/>
        </w:rPr>
        <w:t xml:space="preserve"> </w:t>
      </w:r>
      <w:r>
        <w:rPr>
          <w:spacing w:val="-2"/>
        </w:rPr>
        <w:t>metrics</w:t>
      </w:r>
      <w:r>
        <w:rPr>
          <w:b w:val="0"/>
          <w:spacing w:val="-2"/>
        </w:rPr>
        <w:t>.</w:t>
      </w:r>
    </w:p>
    <w:p w14:paraId="560B65B0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1023"/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31"/>
        </w:rPr>
        <w:t xml:space="preserve"> </w:t>
      </w:r>
      <w:proofErr w:type="spellStart"/>
      <w:r>
        <w:rPr>
          <w:b/>
        </w:rPr>
        <w:t>GraphQL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endpoints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flexible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retrieval,</w:t>
      </w:r>
      <w:r>
        <w:rPr>
          <w:spacing w:val="-10"/>
        </w:rPr>
        <w:t xml:space="preserve"> </w:t>
      </w:r>
      <w:r>
        <w:t>helping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over-fetching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 xml:space="preserve">frontend </w:t>
      </w:r>
      <w:r>
        <w:rPr>
          <w:spacing w:val="-2"/>
        </w:rPr>
        <w:t>dashboards.</w:t>
      </w:r>
    </w:p>
    <w:p w14:paraId="0E48EA1B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479"/>
        <w:rPr>
          <w:rFonts w:ascii="Microsoft Sans Serif" w:hAnsi="Microsoft Sans Serif"/>
        </w:rPr>
      </w:pPr>
      <w:r>
        <w:t>Modeled</w:t>
      </w:r>
      <w:r>
        <w:rPr>
          <w:spacing w:val="-7"/>
        </w:rPr>
        <w:t xml:space="preserve"> </w:t>
      </w:r>
      <w:r>
        <w:rPr>
          <w:b/>
        </w:rPr>
        <w:t>MongoDB</w:t>
      </w:r>
      <w:r>
        <w:rPr>
          <w:b/>
          <w:spacing w:val="-7"/>
        </w:rPr>
        <w:t xml:space="preserve"> </w:t>
      </w:r>
      <w:r>
        <w:rPr>
          <w:b/>
        </w:rPr>
        <w:t>datasets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rPr>
          <w:b/>
        </w:rPr>
        <w:t>indexes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assisting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query tuning for efficient read/write operations.</w:t>
      </w:r>
    </w:p>
    <w:p w14:paraId="1E49C72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5" w:lineRule="exact"/>
        <w:rPr>
          <w:rFonts w:ascii="Microsoft Sans Serif" w:hAnsi="Microsoft Sans Serif"/>
        </w:rPr>
      </w:pPr>
      <w:r>
        <w:t>Implemented</w:t>
      </w:r>
      <w:r>
        <w:rPr>
          <w:spacing w:val="-12"/>
        </w:rPr>
        <w:t xml:space="preserve"> </w:t>
      </w:r>
      <w:r>
        <w:rPr>
          <w:b/>
        </w:rPr>
        <w:t>pagination,</w:t>
      </w:r>
      <w:r>
        <w:rPr>
          <w:b/>
          <w:spacing w:val="-10"/>
        </w:rPr>
        <w:t xml:space="preserve"> </w:t>
      </w:r>
      <w:r>
        <w:rPr>
          <w:b/>
        </w:rPr>
        <w:t>filtering,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aggregation</w:t>
      </w:r>
      <w:r>
        <w:rPr>
          <w:b/>
          <w:spacing w:val="-9"/>
        </w:rPr>
        <w:t xml:space="preserve"> </w:t>
      </w:r>
      <w:r>
        <w:rPr>
          <w:b/>
        </w:rPr>
        <w:t>pipelines</w:t>
      </w:r>
      <w:r>
        <w:rPr>
          <w:b/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datasets</w:t>
      </w:r>
      <w:r>
        <w:rPr>
          <w:spacing w:val="-9"/>
        </w:rPr>
        <w:t xml:space="preserve"> </w:t>
      </w:r>
      <w:r>
        <w:rPr>
          <w:spacing w:val="-2"/>
        </w:rPr>
        <w:t>efficiently.</w:t>
      </w:r>
    </w:p>
    <w:p w14:paraId="0F69151B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1" w:line="237" w:lineRule="auto"/>
        <w:ind w:right="569"/>
        <w:rPr>
          <w:rFonts w:ascii="Microsoft Sans Serif" w:hAnsi="Microsoft Sans Serif"/>
        </w:rPr>
      </w:pPr>
      <w:r>
        <w:t>Assisted</w:t>
      </w:r>
      <w:r>
        <w:rPr>
          <w:spacing w:val="-8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b/>
        </w:rPr>
        <w:t>Apache</w:t>
      </w:r>
      <w:r>
        <w:rPr>
          <w:b/>
          <w:spacing w:val="-8"/>
        </w:rPr>
        <w:t xml:space="preserve"> </w:t>
      </w:r>
      <w:r>
        <w:rPr>
          <w:b/>
        </w:rPr>
        <w:t>Kafka</w:t>
      </w:r>
      <w:r>
        <w:rPr>
          <w:b/>
          <w:spacing w:val="-8"/>
        </w:rPr>
        <w:t xml:space="preserve"> </w:t>
      </w:r>
      <w:r>
        <w:rPr>
          <w:b/>
        </w:rPr>
        <w:t>integration</w:t>
      </w:r>
      <w:r>
        <w:rPr>
          <w:b/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producers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consumers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updates,</w:t>
      </w:r>
      <w:r>
        <w:rPr>
          <w:spacing w:val="-8"/>
        </w:rPr>
        <w:t xml:space="preserve"> </w:t>
      </w:r>
      <w:r>
        <w:t>transaction events, and market data.</w:t>
      </w:r>
    </w:p>
    <w:p w14:paraId="4D5B77A9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100"/>
        <w:rPr>
          <w:rFonts w:ascii="Microsoft Sans Serif" w:hAnsi="Microsoft Sans Serif"/>
        </w:rPr>
      </w:pPr>
      <w:r>
        <w:t>Assisted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implementing</w:t>
      </w:r>
      <w:r>
        <w:rPr>
          <w:spacing w:val="22"/>
        </w:rPr>
        <w:t xml:space="preserve"> </w:t>
      </w:r>
      <w:r>
        <w:rPr>
          <w:b/>
        </w:rPr>
        <w:t>idempotent</w:t>
      </w:r>
      <w:r>
        <w:rPr>
          <w:b/>
          <w:spacing w:val="22"/>
        </w:rPr>
        <w:t xml:space="preserve"> </w:t>
      </w:r>
      <w:r>
        <w:rPr>
          <w:b/>
        </w:rPr>
        <w:t>message</w:t>
      </w:r>
      <w:r>
        <w:rPr>
          <w:b/>
          <w:spacing w:val="22"/>
        </w:rPr>
        <w:t xml:space="preserve"> </w:t>
      </w:r>
      <w:r>
        <w:rPr>
          <w:b/>
        </w:rPr>
        <w:t>processing</w:t>
      </w:r>
      <w:r>
        <w:rPr>
          <w:b/>
          <w:spacing w:val="22"/>
        </w:rPr>
        <w:t xml:space="preserve"> </w:t>
      </w:r>
      <w:r>
        <w:rPr>
          <w:b/>
        </w:rPr>
        <w:t>and</w:t>
      </w:r>
      <w:r>
        <w:rPr>
          <w:b/>
          <w:spacing w:val="22"/>
        </w:rPr>
        <w:t xml:space="preserve"> </w:t>
      </w:r>
      <w:r>
        <w:rPr>
          <w:b/>
        </w:rPr>
        <w:t>error-handling</w:t>
      </w:r>
      <w:r>
        <w:rPr>
          <w:b/>
          <w:spacing w:val="22"/>
        </w:rPr>
        <w:t xml:space="preserve"> </w:t>
      </w:r>
      <w:r>
        <w:rPr>
          <w:b/>
        </w:rPr>
        <w:t>strategies</w:t>
      </w:r>
      <w:r>
        <w:rPr>
          <w:b/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ensure</w:t>
      </w:r>
      <w:r>
        <w:rPr>
          <w:spacing w:val="22"/>
        </w:rPr>
        <w:t xml:space="preserve"> </w:t>
      </w:r>
      <w:r>
        <w:t>reliable</w:t>
      </w:r>
      <w:r>
        <w:rPr>
          <w:spacing w:val="22"/>
        </w:rPr>
        <w:t xml:space="preserve"> </w:t>
      </w:r>
      <w:r>
        <w:t xml:space="preserve">event </w:t>
      </w:r>
      <w:r>
        <w:rPr>
          <w:spacing w:val="-2"/>
        </w:rPr>
        <w:t>consumption.</w:t>
      </w:r>
    </w:p>
    <w:p w14:paraId="490A79D7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335"/>
        <w:rPr>
          <w:rFonts w:ascii="Microsoft Sans Serif" w:hAnsi="Microsoft Sans Serif"/>
        </w:rPr>
      </w:pPr>
      <w:r>
        <w:t>Supported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authorization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Security,</w:t>
      </w:r>
      <w:r>
        <w:rPr>
          <w:b/>
          <w:spacing w:val="-7"/>
        </w:rPr>
        <w:t xml:space="preserve"> </w:t>
      </w:r>
      <w:r>
        <w:rPr>
          <w:b/>
        </w:rPr>
        <w:t>OAuth2,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JWT</w:t>
      </w:r>
      <w:r>
        <w:rPr>
          <w:b/>
          <w:spacing w:val="-7"/>
        </w:rPr>
        <w:t xml:space="preserve"> </w:t>
      </w:r>
      <w:r>
        <w:t>to protect sensitive client data.</w:t>
      </w:r>
    </w:p>
    <w:p w14:paraId="31F11914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5" w:lineRule="exact"/>
        <w:rPr>
          <w:rFonts w:ascii="Microsoft Sans Serif" w:hAnsi="Microsoft Sans Serif"/>
        </w:rPr>
      </w:pPr>
      <w:r>
        <w:t>Contributed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audit</w:t>
      </w:r>
      <w:r>
        <w:rPr>
          <w:b/>
          <w:spacing w:val="-9"/>
        </w:rPr>
        <w:t xml:space="preserve"> </w:t>
      </w:r>
      <w:r>
        <w:rPr>
          <w:b/>
        </w:rPr>
        <w:t>logging</w:t>
      </w:r>
      <w:r>
        <w:rPr>
          <w:b/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portfolio</w:t>
      </w:r>
      <w:r>
        <w:rPr>
          <w:spacing w:val="-9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rPr>
          <w:spacing w:val="-2"/>
        </w:rPr>
        <w:t>standards.</w:t>
      </w:r>
    </w:p>
    <w:p w14:paraId="095BE44B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6" w:lineRule="exact"/>
        <w:rPr>
          <w:rFonts w:ascii="Microsoft Sans Serif" w:hAnsi="Microsoft Sans Serif"/>
        </w:rPr>
      </w:pPr>
      <w:r>
        <w:t>Participated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CI/CD</w:t>
      </w:r>
      <w:r>
        <w:rPr>
          <w:b/>
          <w:spacing w:val="-9"/>
        </w:rPr>
        <w:t xml:space="preserve"> </w:t>
      </w:r>
      <w:r>
        <w:rPr>
          <w:b/>
        </w:rPr>
        <w:t>processes</w:t>
      </w:r>
      <w:r>
        <w:rPr>
          <w:b/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Jenkins,</w:t>
      </w:r>
      <w:r>
        <w:rPr>
          <w:spacing w:val="-9"/>
        </w:rPr>
        <w:t xml:space="preserve"> </w:t>
      </w:r>
      <w:r>
        <w:t>containerized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Docker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EKS</w:t>
      </w:r>
    </w:p>
    <w:p w14:paraId="2551C46D" w14:textId="77777777" w:rsidR="002C243A" w:rsidRDefault="00000000">
      <w:pPr>
        <w:pStyle w:val="BodyText"/>
        <w:spacing w:line="266" w:lineRule="exact"/>
        <w:ind w:firstLine="0"/>
      </w:pPr>
      <w:r>
        <w:rPr>
          <w:spacing w:val="-2"/>
        </w:rPr>
        <w:t>environments.</w:t>
      </w:r>
    </w:p>
    <w:p w14:paraId="4CE93F65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7" w:lineRule="exact"/>
        <w:rPr>
          <w:rFonts w:ascii="Microsoft Sans Serif" w:hAnsi="Microsoft Sans Serif"/>
        </w:rPr>
      </w:pPr>
      <w:r>
        <w:t>Assisted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</w:rPr>
        <w:t>CloudWatch</w:t>
      </w:r>
      <w:r>
        <w:rPr>
          <w:b/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rPr>
          <w:spacing w:val="-5"/>
        </w:rPr>
        <w:t>and</w:t>
      </w:r>
    </w:p>
    <w:p w14:paraId="2B31EF91" w14:textId="77777777" w:rsidR="002C243A" w:rsidRDefault="002C243A">
      <w:pPr>
        <w:pStyle w:val="ListParagraph"/>
        <w:spacing w:line="267" w:lineRule="exact"/>
        <w:rPr>
          <w:rFonts w:ascii="Microsoft Sans Serif" w:hAnsi="Microsoft Sans Serif"/>
        </w:rPr>
        <w:sectPr w:rsidR="002C243A">
          <w:pgSz w:w="11920" w:h="16840"/>
          <w:pgMar w:top="660" w:right="283" w:bottom="280" w:left="566" w:header="720" w:footer="720" w:gutter="0"/>
          <w:cols w:space="720"/>
        </w:sectPr>
      </w:pPr>
    </w:p>
    <w:p w14:paraId="35C05A67" w14:textId="77777777" w:rsidR="002C243A" w:rsidRDefault="00000000">
      <w:pPr>
        <w:pStyle w:val="BodyText"/>
        <w:spacing w:before="39" w:line="267" w:lineRule="exact"/>
        <w:ind w:firstLine="0"/>
      </w:pPr>
      <w:r>
        <w:rPr>
          <w:spacing w:val="-2"/>
        </w:rPr>
        <w:lastRenderedPageBreak/>
        <w:t>system</w:t>
      </w:r>
      <w:r>
        <w:rPr>
          <w:spacing w:val="-4"/>
        </w:rPr>
        <w:t xml:space="preserve"> </w:t>
      </w:r>
      <w:r>
        <w:rPr>
          <w:spacing w:val="-2"/>
        </w:rPr>
        <w:t>observability.</w:t>
      </w:r>
    </w:p>
    <w:p w14:paraId="2F58FB4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1" w:line="237" w:lineRule="auto"/>
        <w:ind w:right="580"/>
        <w:rPr>
          <w:rFonts w:ascii="Microsoft Sans Serif" w:hAnsi="Microsoft Sans Serif"/>
        </w:rPr>
      </w:pPr>
      <w:r>
        <w:t>Supported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plans</w:t>
      </w:r>
      <w:r>
        <w:rPr>
          <w:spacing w:val="-6"/>
        </w:rPr>
        <w:t xml:space="preserve"> </w:t>
      </w:r>
      <w:r>
        <w:t>and tuning indexes.</w:t>
      </w:r>
    </w:p>
    <w:p w14:paraId="03ABE4A7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65" w:lineRule="exact"/>
        <w:rPr>
          <w:rFonts w:ascii="Microsoft Sans Serif" w:hAnsi="Microsoft Sans Serif"/>
        </w:rPr>
      </w:pPr>
      <w:r>
        <w:t>Wrote</w:t>
      </w:r>
      <w:r>
        <w:rPr>
          <w:spacing w:val="-11"/>
        </w:rPr>
        <w:t xml:space="preserve"> </w:t>
      </w:r>
      <w:r>
        <w:rPr>
          <w:b/>
        </w:rPr>
        <w:t>unit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integration</w:t>
      </w:r>
      <w:r>
        <w:rPr>
          <w:b/>
          <w:spacing w:val="-8"/>
        </w:rPr>
        <w:t xml:space="preserve"> </w:t>
      </w:r>
      <w:r>
        <w:rPr>
          <w:b/>
        </w:rPr>
        <w:t>tests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JUnit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Mockito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reliability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maintainability.</w:t>
      </w:r>
    </w:p>
    <w:p w14:paraId="746F8DB1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1013"/>
        <w:rPr>
          <w:rFonts w:ascii="Microsoft Sans Serif" w:hAnsi="Microsoft Sans Serif"/>
        </w:rPr>
      </w:pPr>
      <w:r>
        <w:t>Actively</w:t>
      </w:r>
      <w:r>
        <w:rPr>
          <w:spacing w:val="-7"/>
        </w:rPr>
        <w:t xml:space="preserve"> </w:t>
      </w: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Agile/Scrum</w:t>
      </w:r>
      <w:r>
        <w:rPr>
          <w:b/>
          <w:spacing w:val="-7"/>
        </w:rPr>
        <w:t xml:space="preserve"> </w:t>
      </w:r>
      <w:r>
        <w:rPr>
          <w:b/>
        </w:rPr>
        <w:t>ceremonies</w:t>
      </w:r>
      <w:r>
        <w:t>,</w:t>
      </w:r>
      <w:r>
        <w:rPr>
          <w:spacing w:val="-7"/>
        </w:rPr>
        <w:t xml:space="preserve"> </w:t>
      </w:r>
      <w:r>
        <w:t>collaborating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deliver prioritized features.</w:t>
      </w:r>
    </w:p>
    <w:p w14:paraId="769BB3E3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line="237" w:lineRule="auto"/>
        <w:ind w:right="751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closely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developers</w:t>
      </w:r>
      <w:r>
        <w:rPr>
          <w:spacing w:val="-9"/>
        </w:rPr>
        <w:t xml:space="preserve"> </w:t>
      </w:r>
      <w:r>
        <w:t>(</w:t>
      </w:r>
      <w:r>
        <w:rPr>
          <w:b/>
        </w:rPr>
        <w:t>React/Redux</w:t>
      </w:r>
      <w:r>
        <w:t>)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smooth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 xml:space="preserve">data </w:t>
      </w:r>
      <w:r>
        <w:rPr>
          <w:spacing w:val="-2"/>
        </w:rPr>
        <w:t>contracts.</w:t>
      </w:r>
    </w:p>
    <w:p w14:paraId="4E50FD95" w14:textId="77777777" w:rsidR="002C243A" w:rsidRDefault="00000000">
      <w:pPr>
        <w:pStyle w:val="BodyText"/>
        <w:spacing w:before="241"/>
        <w:ind w:firstLine="0"/>
      </w:pPr>
      <w:r>
        <w:rPr>
          <w:b/>
        </w:rPr>
        <w:t xml:space="preserve">Environment: </w:t>
      </w:r>
      <w:r>
        <w:t xml:space="preserve">Java 17, Spring Boot, Spring Security, </w:t>
      </w:r>
      <w:proofErr w:type="spellStart"/>
      <w:r>
        <w:t>GraphQL</w:t>
      </w:r>
      <w:proofErr w:type="spellEnd"/>
      <w:r>
        <w:t>, MongoDB, Kafka, React.js, Redux,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Kubernetes, AWS (EKS, CloudWatch), Jenkins, JUnit, Mockito, Maven, Git, Swagger</w:t>
      </w:r>
    </w:p>
    <w:p w14:paraId="141D092F" w14:textId="77777777" w:rsidR="002C243A" w:rsidRDefault="002C243A">
      <w:pPr>
        <w:pStyle w:val="BodyText"/>
        <w:spacing w:before="267"/>
        <w:ind w:left="0" w:firstLine="0"/>
      </w:pPr>
    </w:p>
    <w:p w14:paraId="38F61190" w14:textId="77777777" w:rsidR="002C243A" w:rsidRDefault="00000000">
      <w:pPr>
        <w:pStyle w:val="Heading1"/>
        <w:tabs>
          <w:tab w:val="left" w:pos="9091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E3DEB8" wp14:editId="5BE413A8">
                <wp:simplePos x="0" y="0"/>
                <wp:positionH relativeFrom="page">
                  <wp:posOffset>436350</wp:posOffset>
                </wp:positionH>
                <wp:positionV relativeFrom="paragraph">
                  <wp:posOffset>183661</wp:posOffset>
                </wp:positionV>
                <wp:extent cx="68961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D7D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C386F" id="Graphic 9" o:spid="_x0000_s1026" style="position:absolute;margin-left:34.35pt;margin-top:14.45pt;width:54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aDEQIAAFsEAAAOAAAAZHJzL2Uyb0RvYy54bWysVFFr2zAQfh/sPwi9L04CTVsTp4yGjkHp&#10;Cs3YsyLLsZms0+6UOPn3O8mxk3VvYxjESXe6+777Tl4+HFsrDgapAVfI2WQqhXEaysbtCvl98/Tp&#10;TgoKypXKgjOFPBmSD6uPH5adz80carClQcFJHOWdL2Qdgs+zjHRtWkUT8MaxswJsVeAt7rISVcfZ&#10;W5vNp9NF1gGWHkEbIj5d9065SvmryujwrarIBGELydhCWjGt27hmq6XKd6h83egzDPUPKFrVOC46&#10;plqroMQem79StY1GIKjCREObQVU12iQOzGY2fcfmrVbeJC7cHPJjm+j/pdUvhzf/ihE6+WfQP4k7&#10;knWe8tETN3SOOVbYxlgGLo6pi6exi+YYhObDxd39YjblZmv2zea3qcmZyoe7ek/hi4GURx2eKfQa&#10;lIOl6sHSRzeYyEpGDW3SMEjBGqIUrOG219CrEO9FcNEU3QVIPGvhYDaQvOEdcoZ28Vp3HTVSGVhy&#10;bB/BRizDveqNVJrta3LWRRT3N/ObNBoEtimfGmsjCsLd9tGiOCgmdbuOX+TBGf4I80hhraju45Lr&#10;HGbdWademijSFsrTK4qOp7mQ9Guv0Ehhvzoelzj6g4GDsR0MDPYR0gNJDeKam+MPhV7E8oUMrOwL&#10;DMOo8kG0SH2MjTcdfN4HqJqoaJqhHtF5wxOcCJ5fW3wi1/sUdfknrH4DAAD//wMAUEsDBBQABgAI&#10;AAAAIQAwRve53QAAAAkBAAAPAAAAZHJzL2Rvd25yZXYueG1sTI/BTsMwEETvSPyDtUjcqJMGTBLi&#10;VAiJI0iUSoibGy9JRLwOsdOGv2d7osedGc2+qTaLG8QBp9B70pCuEhBIjbc9tRp27883OYgQDVkz&#10;eEINvxhgU19eVKa0/khveNjGVnAJhdJo6GIcSylD06EzYeVHJPa+/ORM5HNqpZ3MkcvdINdJoqQz&#10;PfGHzoz41GHzvZ2dhtc2VfNO2Uy9YJNl6c8nFR+j1tdXy+MDiIhL/A/DCZ/RoWamvZ/JBjFoUPk9&#10;JzWs8wLEyU/vblnZs1KkIOtKni+o/wAAAP//AwBQSwECLQAUAAYACAAAACEAtoM4kv4AAADhAQAA&#10;EwAAAAAAAAAAAAAAAAAAAAAAW0NvbnRlbnRfVHlwZXNdLnhtbFBLAQItABQABgAIAAAAIQA4/SH/&#10;1gAAAJQBAAALAAAAAAAAAAAAAAAAAC8BAABfcmVscy8ucmVsc1BLAQItABQABgAIAAAAIQBtHaaD&#10;EQIAAFsEAAAOAAAAAAAAAAAAAAAAAC4CAABkcnMvZTJvRG9jLnhtbFBLAQItABQABgAIAAAAIQAw&#10;Rve53QAAAAkBAAAPAAAAAAAAAAAAAAAAAGsEAABkcnMvZG93bnJldi54bWxQSwUGAAAAAAQABADz&#10;AAAAdQUAAAAA&#10;" path="m,l6896100,e" filled="f" strokecolor="#7d7d7d">
                <v:path arrowok="t"/>
                <w10:wrap type="topAndBottom" anchorx="page"/>
              </v:shape>
            </w:pict>
          </mc:Fallback>
        </mc:AlternateContent>
      </w:r>
      <w:bookmarkStart w:id="13" w:name="Client:_T_Mobile/_India_​Jun_2020_-_Aug_"/>
      <w:bookmarkEnd w:id="13"/>
      <w:r>
        <w:t>Client:</w:t>
      </w:r>
      <w:r>
        <w:rPr>
          <w:spacing w:val="-8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Mobile/</w:t>
      </w:r>
      <w:r>
        <w:rPr>
          <w:spacing w:val="-5"/>
        </w:rPr>
        <w:t xml:space="preserve"> </w:t>
      </w:r>
      <w:r>
        <w:rPr>
          <w:spacing w:val="-2"/>
        </w:rPr>
        <w:t>India</w:t>
      </w:r>
      <w:r>
        <w:tab/>
        <w:t>Jun</w:t>
      </w:r>
      <w:r>
        <w:rPr>
          <w:spacing w:val="-5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530C91B6" w14:textId="77777777" w:rsidR="002C243A" w:rsidRDefault="00000000">
      <w:pPr>
        <w:spacing w:before="19"/>
        <w:ind w:left="151"/>
        <w:rPr>
          <w:b/>
          <w:sz w:val="21"/>
        </w:rPr>
      </w:pPr>
      <w:r>
        <w:rPr>
          <w:b/>
        </w:rPr>
        <w:t>Role:</w:t>
      </w:r>
      <w:r>
        <w:rPr>
          <w:b/>
          <w:spacing w:val="-8"/>
        </w:rPr>
        <w:t xml:space="preserve"> </w:t>
      </w:r>
      <w:r>
        <w:rPr>
          <w:b/>
          <w:color w:val="0D0D0D"/>
          <w:sz w:val="21"/>
        </w:rPr>
        <w:t>Software</w:t>
      </w:r>
      <w:r>
        <w:rPr>
          <w:b/>
          <w:color w:val="0D0D0D"/>
          <w:spacing w:val="-6"/>
          <w:sz w:val="21"/>
        </w:rPr>
        <w:t xml:space="preserve"> </w:t>
      </w:r>
      <w:r>
        <w:rPr>
          <w:b/>
          <w:color w:val="0D0D0D"/>
          <w:spacing w:val="-2"/>
          <w:sz w:val="21"/>
        </w:rPr>
        <w:t>Engineer</w:t>
      </w:r>
    </w:p>
    <w:p w14:paraId="243EC923" w14:textId="77777777" w:rsidR="002C243A" w:rsidRDefault="00000000">
      <w:pPr>
        <w:spacing w:before="256"/>
        <w:ind w:left="218" w:right="393" w:hanging="48"/>
        <w:jc w:val="both"/>
        <w:rPr>
          <w:sz w:val="21"/>
        </w:rPr>
      </w:pPr>
      <w:r>
        <w:rPr>
          <w:b/>
          <w:color w:val="0D0D0D"/>
          <w:sz w:val="21"/>
        </w:rPr>
        <w:t>Description:</w:t>
      </w:r>
      <w:r>
        <w:rPr>
          <w:b/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Built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maintained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Java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Spring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Boot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applications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with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REST/</w:t>
      </w:r>
      <w:proofErr w:type="spellStart"/>
      <w:r>
        <w:rPr>
          <w:color w:val="0D0D0D"/>
          <w:sz w:val="21"/>
        </w:rPr>
        <w:t>GraphQL</w:t>
      </w:r>
      <w:proofErr w:type="spellEnd"/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APIs,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integrating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Oracle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3"/>
          <w:sz w:val="21"/>
        </w:rPr>
        <w:t xml:space="preserve"> </w:t>
      </w:r>
      <w:r>
        <w:rPr>
          <w:color w:val="0D0D0D"/>
          <w:sz w:val="21"/>
        </w:rPr>
        <w:t>MongoDB, implementing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Kafka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event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processing,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supporting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microservices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deployments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on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AWS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with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CI/CD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pipelines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reliable, high-performance customer services.</w:t>
      </w:r>
    </w:p>
    <w:p w14:paraId="17B70B46" w14:textId="77777777" w:rsidR="002C243A" w:rsidRDefault="002C243A">
      <w:pPr>
        <w:pStyle w:val="BodyText"/>
        <w:spacing w:before="13"/>
        <w:ind w:left="0" w:firstLine="0"/>
        <w:rPr>
          <w:sz w:val="21"/>
        </w:rPr>
      </w:pPr>
    </w:p>
    <w:p w14:paraId="643841D0" w14:textId="77777777" w:rsidR="002C243A" w:rsidRDefault="00000000">
      <w:pPr>
        <w:pStyle w:val="Heading1"/>
      </w:pPr>
      <w:bookmarkStart w:id="14" w:name="Responsibilities:_"/>
      <w:bookmarkEnd w:id="14"/>
      <w:r>
        <w:rPr>
          <w:spacing w:val="-2"/>
        </w:rPr>
        <w:t>Responsibilities:</w:t>
      </w:r>
    </w:p>
    <w:p w14:paraId="5D41AA0B" w14:textId="77777777" w:rsidR="002C243A" w:rsidRDefault="002C243A">
      <w:pPr>
        <w:pStyle w:val="BodyText"/>
        <w:spacing w:before="3"/>
        <w:ind w:left="0" w:firstLine="0"/>
        <w:rPr>
          <w:b/>
        </w:rPr>
      </w:pPr>
    </w:p>
    <w:p w14:paraId="3B254DE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  <w:tab w:val="left" w:pos="605"/>
        </w:tabs>
        <w:ind w:right="90"/>
        <w:rPr>
          <w:rFonts w:ascii="Microsoft Sans Serif" w:hAnsi="Microsoft Sans Serif"/>
        </w:rPr>
      </w:pPr>
      <w:r>
        <w:rPr>
          <w:rFonts w:ascii="Microsoft Sans Serif" w:hAnsi="Microsoft Sans Serif"/>
        </w:rPr>
        <w:tab/>
      </w:r>
      <w:r>
        <w:t>Built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maintained</w:t>
      </w:r>
      <w:r>
        <w:rPr>
          <w:spacing w:val="24"/>
        </w:rPr>
        <w:t xml:space="preserve"> </w:t>
      </w:r>
      <w:r>
        <w:rPr>
          <w:b/>
        </w:rPr>
        <w:t>Java</w:t>
      </w:r>
      <w:r>
        <w:rPr>
          <w:b/>
          <w:spacing w:val="24"/>
        </w:rPr>
        <w:t xml:space="preserve"> </w:t>
      </w:r>
      <w:r>
        <w:rPr>
          <w:b/>
        </w:rPr>
        <w:t>applications</w:t>
      </w:r>
      <w:r>
        <w:rPr>
          <w:b/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rPr>
          <w:b/>
        </w:rPr>
        <w:t>Spring</w:t>
      </w:r>
      <w:r>
        <w:rPr>
          <w:b/>
          <w:spacing w:val="24"/>
        </w:rPr>
        <w:t xml:space="preserve"> </w:t>
      </w:r>
      <w:r>
        <w:rPr>
          <w:b/>
        </w:rPr>
        <w:t>Boot</w:t>
      </w:r>
      <w:r>
        <w:rPr>
          <w:b/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b/>
        </w:rPr>
        <w:t>Spring</w:t>
      </w:r>
      <w:r>
        <w:rPr>
          <w:b/>
          <w:spacing w:val="24"/>
        </w:rPr>
        <w:t xml:space="preserve"> </w:t>
      </w:r>
      <w:r>
        <w:rPr>
          <w:b/>
        </w:rPr>
        <w:t>MVC</w:t>
      </w:r>
      <w:r>
        <w:t>,</w:t>
      </w:r>
      <w:r>
        <w:rPr>
          <w:spacing w:val="24"/>
        </w:rPr>
        <w:t xml:space="preserve"> </w:t>
      </w:r>
      <w:r>
        <w:t>developing</w:t>
      </w:r>
      <w:r>
        <w:rPr>
          <w:spacing w:val="24"/>
        </w:rPr>
        <w:t xml:space="preserve"> </w:t>
      </w:r>
      <w:r>
        <w:t>controllers,</w:t>
      </w:r>
      <w:r>
        <w:rPr>
          <w:spacing w:val="24"/>
        </w:rPr>
        <w:t xml:space="preserve"> </w:t>
      </w:r>
      <w:r>
        <w:t>services,</w:t>
      </w:r>
      <w:r>
        <w:rPr>
          <w:spacing w:val="24"/>
        </w:rPr>
        <w:t xml:space="preserve"> </w:t>
      </w:r>
      <w:r>
        <w:t>and components with Spring annotations.</w:t>
      </w:r>
    </w:p>
    <w:p w14:paraId="212A4B98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129"/>
        <w:rPr>
          <w:rFonts w:ascii="Microsoft Sans Serif" w:hAnsi="Microsoft Sans Serif"/>
        </w:rPr>
      </w:pPr>
      <w:r>
        <w:t xml:space="preserve">Developed and consumed </w:t>
      </w:r>
      <w:r>
        <w:rPr>
          <w:b/>
        </w:rPr>
        <w:t xml:space="preserve">RESTful web services </w:t>
      </w:r>
      <w:r>
        <w:t>to enable communication between frontend dashboards and backend</w:t>
      </w:r>
      <w:r>
        <w:rPr>
          <w:spacing w:val="-7"/>
        </w:rPr>
        <w:t xml:space="preserve"> </w:t>
      </w:r>
      <w:r>
        <w:t>microservices,</w:t>
      </w:r>
      <w:r>
        <w:rPr>
          <w:spacing w:val="-7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rPr>
          <w:b/>
        </w:rPr>
        <w:t>customer</w:t>
      </w:r>
      <w:r>
        <w:rPr>
          <w:b/>
          <w:spacing w:val="-7"/>
        </w:rPr>
        <w:t xml:space="preserve"> </w:t>
      </w:r>
      <w:r>
        <w:rPr>
          <w:b/>
        </w:rPr>
        <w:t>account</w:t>
      </w:r>
      <w:r>
        <w:rPr>
          <w:b/>
          <w:spacing w:val="-7"/>
        </w:rPr>
        <w:t xml:space="preserve"> </w:t>
      </w:r>
      <w:r>
        <w:rPr>
          <w:b/>
        </w:rPr>
        <w:t>management,</w:t>
      </w:r>
      <w:r>
        <w:rPr>
          <w:b/>
          <w:spacing w:val="-7"/>
        </w:rPr>
        <w:t xml:space="preserve"> </w:t>
      </w:r>
      <w:r>
        <w:rPr>
          <w:b/>
        </w:rPr>
        <w:t>payment</w:t>
      </w:r>
      <w:r>
        <w:rPr>
          <w:b/>
          <w:spacing w:val="-7"/>
        </w:rPr>
        <w:t xml:space="preserve"> </w:t>
      </w:r>
      <w:r>
        <w:rPr>
          <w:b/>
        </w:rPr>
        <w:t>processing,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mobile</w:t>
      </w:r>
      <w:r>
        <w:rPr>
          <w:b/>
          <w:spacing w:val="-7"/>
        </w:rPr>
        <w:t xml:space="preserve"> </w:t>
      </w:r>
      <w:r>
        <w:rPr>
          <w:b/>
        </w:rPr>
        <w:t>plan</w:t>
      </w:r>
      <w:r>
        <w:rPr>
          <w:b/>
          <w:spacing w:val="-7"/>
        </w:rPr>
        <w:t xml:space="preserve"> </w:t>
      </w:r>
      <w:r>
        <w:rPr>
          <w:b/>
        </w:rPr>
        <w:t>modules</w:t>
      </w:r>
      <w:r>
        <w:t>.</w:t>
      </w:r>
    </w:p>
    <w:p w14:paraId="6EA2D44B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685"/>
        <w:rPr>
          <w:rFonts w:ascii="Microsoft Sans Serif" w:hAnsi="Microsoft Sans Serif"/>
        </w:rPr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Oracle</w:t>
      </w:r>
      <w:r>
        <w:rPr>
          <w:b/>
          <w:spacing w:val="-6"/>
        </w:rPr>
        <w:t xml:space="preserve"> </w:t>
      </w:r>
      <w:r>
        <w:rPr>
          <w:b/>
        </w:rPr>
        <w:t>11g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Hibernate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tables,</w:t>
      </w:r>
      <w:r>
        <w:rPr>
          <w:spacing w:val="-6"/>
        </w:rPr>
        <w:t xml:space="preserve"> </w:t>
      </w:r>
      <w:r>
        <w:t>wrote</w:t>
      </w:r>
      <w:r>
        <w:rPr>
          <w:spacing w:val="-6"/>
        </w:rPr>
        <w:t xml:space="preserve"> </w:t>
      </w:r>
      <w:r>
        <w:t>SQL/HQL</w:t>
      </w:r>
      <w:r>
        <w:rPr>
          <w:spacing w:val="-6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assisted</w:t>
      </w:r>
      <w:r>
        <w:rPr>
          <w:spacing w:val="-6"/>
        </w:rPr>
        <w:t xml:space="preserve"> </w:t>
      </w:r>
      <w:r>
        <w:t>in optimizing database access for performance improvements.</w:t>
      </w:r>
    </w:p>
    <w:p w14:paraId="77B7256C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Contributed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DAO</w:t>
      </w:r>
      <w:r>
        <w:rPr>
          <w:b/>
          <w:spacing w:val="-9"/>
        </w:rPr>
        <w:t xml:space="preserve"> </w:t>
      </w:r>
      <w:r>
        <w:rPr>
          <w:b/>
        </w:rPr>
        <w:t>layers</w:t>
      </w:r>
      <w:r>
        <w:rPr>
          <w:b/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abstract</w:t>
      </w:r>
      <w:r>
        <w:rPr>
          <w:spacing w:val="-10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promote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reusability.</w:t>
      </w:r>
    </w:p>
    <w:p w14:paraId="48239AE4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893"/>
        <w:rPr>
          <w:rFonts w:ascii="Microsoft Sans Serif" w:hAnsi="Microsoft Sans Serif"/>
        </w:rPr>
      </w:pPr>
      <w:r>
        <w:t>Created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indexes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MongoDB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storing</w:t>
      </w:r>
      <w:r>
        <w:rPr>
          <w:spacing w:val="-7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query performance for faster retrieval.</w:t>
      </w:r>
    </w:p>
    <w:p w14:paraId="18FA0402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260"/>
        <w:rPr>
          <w:rFonts w:ascii="Microsoft Sans Serif" w:hAnsi="Microsoft Sans Serif"/>
        </w:rPr>
      </w:pPr>
      <w:r>
        <w:t>Assisted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rPr>
          <w:b/>
        </w:rPr>
        <w:t>Apache</w:t>
      </w:r>
      <w:r>
        <w:rPr>
          <w:b/>
          <w:spacing w:val="-7"/>
        </w:rPr>
        <w:t xml:space="preserve"> </w:t>
      </w:r>
      <w:r>
        <w:rPr>
          <w:b/>
        </w:rPr>
        <w:t>Kafka</w:t>
      </w:r>
      <w:r>
        <w:rPr>
          <w:b/>
          <w:spacing w:val="-7"/>
        </w:rPr>
        <w:t xml:space="preserve"> </w:t>
      </w:r>
      <w:r>
        <w:t>producers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consumers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payment confirmations, service notifications, and system updates.</w:t>
      </w:r>
    </w:p>
    <w:p w14:paraId="4A7878C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Wrote</w:t>
      </w:r>
      <w:r>
        <w:rPr>
          <w:spacing w:val="-10"/>
        </w:rPr>
        <w:t xml:space="preserve"> </w:t>
      </w:r>
      <w:r>
        <w:rPr>
          <w:b/>
        </w:rPr>
        <w:t>unit</w:t>
      </w:r>
      <w:r>
        <w:rPr>
          <w:b/>
          <w:spacing w:val="-7"/>
        </w:rPr>
        <w:t xml:space="preserve"> </w:t>
      </w:r>
      <w:r>
        <w:rPr>
          <w:b/>
        </w:rPr>
        <w:t>tests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JUnit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Mockito</w:t>
      </w:r>
      <w:r>
        <w:rPr>
          <w:b/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reliability.</w:t>
      </w:r>
    </w:p>
    <w:p w14:paraId="0ABE18AD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Built</w:t>
      </w:r>
      <w:r>
        <w:rPr>
          <w:spacing w:val="-10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dependencies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Maven</w:t>
      </w:r>
      <w:r>
        <w:t>,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development.</w:t>
      </w:r>
    </w:p>
    <w:p w14:paraId="39C56908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Logged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Log4j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debugging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monitoring.</w:t>
      </w:r>
    </w:p>
    <w:p w14:paraId="655B3CFC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Assisted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EC2</w:t>
      </w:r>
      <w:r>
        <w:rPr>
          <w:b/>
          <w:spacing w:val="-9"/>
        </w:rPr>
        <w:t xml:space="preserve"> </w:t>
      </w:r>
      <w:r>
        <w:t>instances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monitored</w:t>
      </w:r>
      <w:r>
        <w:rPr>
          <w:spacing w:val="-9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metrics</w:t>
      </w:r>
      <w:r>
        <w:rPr>
          <w:spacing w:val="-8"/>
        </w:rPr>
        <w:t xml:space="preserve"> </w:t>
      </w:r>
      <w:r>
        <w:rPr>
          <w:spacing w:val="-2"/>
        </w:rPr>
        <w:t>using</w:t>
      </w:r>
    </w:p>
    <w:p w14:paraId="783F6AA8" w14:textId="77777777" w:rsidR="002C243A" w:rsidRDefault="00000000">
      <w:pPr>
        <w:pStyle w:val="Heading1"/>
        <w:ind w:left="511"/>
        <w:rPr>
          <w:b w:val="0"/>
        </w:rPr>
      </w:pPr>
      <w:r>
        <w:rPr>
          <w:spacing w:val="-2"/>
        </w:rPr>
        <w:t>CloudWatch</w:t>
      </w:r>
      <w:r>
        <w:rPr>
          <w:b w:val="0"/>
          <w:spacing w:val="-2"/>
        </w:rPr>
        <w:t>.</w:t>
      </w:r>
    </w:p>
    <w:p w14:paraId="33EBAA70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Jenkins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builds,</w:t>
      </w:r>
      <w:r>
        <w:rPr>
          <w:spacing w:val="-8"/>
        </w:rPr>
        <w:t xml:space="preserve"> </w:t>
      </w:r>
      <w:r>
        <w:t>tests,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deployments.</w:t>
      </w:r>
    </w:p>
    <w:p w14:paraId="72F66AD1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b/>
        </w:rPr>
        <w:t>Agile/Scrum</w:t>
      </w:r>
      <w:r>
        <w:rPr>
          <w:b/>
          <w:spacing w:val="-8"/>
        </w:rPr>
        <w:t xml:space="preserve"> </w:t>
      </w:r>
      <w:r>
        <w:rPr>
          <w:b/>
        </w:rPr>
        <w:t>team</w:t>
      </w:r>
      <w:r>
        <w:t>,</w:t>
      </w:r>
      <w:r>
        <w:rPr>
          <w:spacing w:val="-8"/>
        </w:rPr>
        <w:t xml:space="preserve"> </w:t>
      </w:r>
      <w:r>
        <w:t>participating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stand-ups,</w:t>
      </w:r>
      <w:r>
        <w:rPr>
          <w:spacing w:val="-8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reviews.</w:t>
      </w:r>
    </w:p>
    <w:p w14:paraId="726CD5D9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analysts,</w:t>
      </w:r>
      <w:r>
        <w:rPr>
          <w:spacing w:val="-9"/>
        </w:rPr>
        <w:t xml:space="preserve"> </w:t>
      </w:r>
      <w:r>
        <w:t>QA,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resolve</w:t>
      </w:r>
      <w:r>
        <w:rPr>
          <w:spacing w:val="-9"/>
        </w:rPr>
        <w:t xml:space="preserve"> </w:t>
      </w:r>
      <w:r>
        <w:t>defects</w:t>
      </w:r>
      <w:r>
        <w:rPr>
          <w:spacing w:val="-9"/>
        </w:rPr>
        <w:t xml:space="preserve"> </w:t>
      </w:r>
      <w:r>
        <w:rPr>
          <w:spacing w:val="-2"/>
        </w:rPr>
        <w:t>efficiently.</w:t>
      </w:r>
    </w:p>
    <w:p w14:paraId="5454E4D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Monitored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assisted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investigating</w:t>
      </w:r>
      <w:r>
        <w:rPr>
          <w:spacing w:val="-12"/>
        </w:rPr>
        <w:t xml:space="preserve"> </w:t>
      </w:r>
      <w:r>
        <w:t>memory-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thread-related</w:t>
      </w:r>
      <w:r>
        <w:rPr>
          <w:spacing w:val="-11"/>
        </w:rPr>
        <w:t xml:space="preserve"> </w:t>
      </w:r>
      <w:r>
        <w:rPr>
          <w:spacing w:val="-2"/>
        </w:rPr>
        <w:t>issues.</w:t>
      </w:r>
    </w:p>
    <w:p w14:paraId="57DBBB16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Gained</w:t>
      </w:r>
      <w:r>
        <w:rPr>
          <w:spacing w:val="-12"/>
        </w:rPr>
        <w:t xml:space="preserve"> </w:t>
      </w:r>
      <w:r>
        <w:t>exposure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rPr>
          <w:b/>
        </w:rPr>
        <w:t>GraphQL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endpoints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frontend</w:t>
      </w:r>
      <w:r>
        <w:rPr>
          <w:spacing w:val="-10"/>
        </w:rPr>
        <w:t xml:space="preserve"> </w:t>
      </w:r>
      <w:r>
        <w:t>frameworks</w:t>
      </w:r>
      <w:r>
        <w:rPr>
          <w:spacing w:val="-10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rPr>
          <w:b/>
        </w:rPr>
        <w:t>Angular</w:t>
      </w:r>
      <w:r>
        <w:rPr>
          <w:b/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  <w:spacing w:val="-2"/>
        </w:rPr>
        <w:t>React</w:t>
      </w:r>
      <w:r>
        <w:rPr>
          <w:spacing w:val="-2"/>
        </w:rPr>
        <w:t>.</w:t>
      </w:r>
    </w:p>
    <w:p w14:paraId="23A51090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Microsoft Sans Serif" w:hAnsi="Microsoft Sans Serif"/>
        </w:rPr>
      </w:pPr>
      <w:r>
        <w:t>Assisted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containerizing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environments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  <w:spacing w:val="-2"/>
        </w:rPr>
        <w:t>Docker</w:t>
      </w:r>
      <w:r>
        <w:rPr>
          <w:spacing w:val="-2"/>
        </w:rPr>
        <w:t>.</w:t>
      </w:r>
    </w:p>
    <w:p w14:paraId="0E79286D" w14:textId="77777777" w:rsidR="002C243A" w:rsidRDefault="00000000">
      <w:pPr>
        <w:pStyle w:val="ListParagraph"/>
        <w:numPr>
          <w:ilvl w:val="0"/>
          <w:numId w:val="1"/>
        </w:numPr>
        <w:tabs>
          <w:tab w:val="left" w:pos="511"/>
        </w:tabs>
        <w:ind w:right="771"/>
        <w:rPr>
          <w:rFonts w:ascii="Microsoft Sans Serif" w:hAnsi="Microsoft Sans Serif"/>
        </w:rPr>
      </w:pPr>
      <w:r>
        <w:t>Learned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tracing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visibility</w:t>
      </w:r>
      <w:r>
        <w:rPr>
          <w:spacing w:val="-6"/>
        </w:rPr>
        <w:t xml:space="preserve"> </w:t>
      </w:r>
      <w:r>
        <w:t xml:space="preserve">into </w:t>
      </w:r>
      <w:r>
        <w:rPr>
          <w:spacing w:val="-2"/>
        </w:rPr>
        <w:t>microservices.</w:t>
      </w:r>
    </w:p>
    <w:p w14:paraId="59109558" w14:textId="77777777" w:rsidR="002C243A" w:rsidRDefault="002C243A">
      <w:pPr>
        <w:pStyle w:val="BodyText"/>
        <w:spacing w:before="90"/>
        <w:ind w:left="0" w:firstLine="0"/>
      </w:pPr>
    </w:p>
    <w:p w14:paraId="6C3E3033" w14:textId="77777777" w:rsidR="002C243A" w:rsidRDefault="00000000">
      <w:pPr>
        <w:pStyle w:val="BodyText"/>
        <w:spacing w:before="1" w:line="285" w:lineRule="auto"/>
        <w:ind w:left="89" w:firstLine="0"/>
      </w:pP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8,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11g,</w:t>
      </w:r>
      <w:r>
        <w:rPr>
          <w:spacing w:val="-7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Kafka,</w:t>
      </w:r>
      <w:r>
        <w:rPr>
          <w:spacing w:val="-7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JUnit,</w:t>
      </w:r>
      <w:r>
        <w:rPr>
          <w:spacing w:val="-7"/>
        </w:rPr>
        <w:t xml:space="preserve"> </w:t>
      </w:r>
      <w:r>
        <w:t>Mockito, Log4j, Git, Jenkins, Docker, AWS (EC2, CloudWatch), Agile/Scrum</w:t>
      </w:r>
    </w:p>
    <w:p w14:paraId="28CC0F90" w14:textId="77777777" w:rsidR="002C243A" w:rsidRDefault="002C243A">
      <w:pPr>
        <w:pStyle w:val="BodyText"/>
        <w:spacing w:before="203"/>
        <w:ind w:left="0" w:firstLine="0"/>
      </w:pPr>
    </w:p>
    <w:p w14:paraId="377DC4AE" w14:textId="77777777" w:rsidR="002C243A" w:rsidRDefault="00000000">
      <w:pPr>
        <w:ind w:left="6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D2F390" wp14:editId="52D6CBDB">
                <wp:simplePos x="0" y="0"/>
                <wp:positionH relativeFrom="page">
                  <wp:posOffset>398250</wp:posOffset>
                </wp:positionH>
                <wp:positionV relativeFrom="paragraph">
                  <wp:posOffset>202446</wp:posOffset>
                </wp:positionV>
                <wp:extent cx="68961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9B346" id="Graphic 10" o:spid="_x0000_s1026" style="position:absolute;margin-left:31.35pt;margin-top:15.95pt;width:54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Kheg1feAAAACQEAAA8AAABkcnMvZG93bnJldi54bWxMj81OwzAQhO9IvIO1lbhRx2kVShqn&#10;AiQkrrRw6M2Nt0la/4TYbZK3Z3uC486MZr8pNqM17Ip9aL2TIOYJMHSV162rJXzt3h9XwEJUTivj&#10;HUqYMMCmvL8rVK794D7xuo01oxIXciWhibHLOQ9Vg1aFue/QkXf0vVWRzr7mulcDlVvD0yTJuFWt&#10;ow+N6vCtweq8vVgJUSyPH6/T6Xsw5y457aefarHPpHyYjS9rYBHH+BeGGz6hQ0lMB39xOjAjIUuf&#10;KClhIZ6B3XyxXJFyICUVwMuC/19Q/gI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Co&#10;XoNX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  <w:bookmarkStart w:id="15" w:name="_____EDUCATION_&amp;_CERTIFICATIONS:_"/>
      <w:bookmarkEnd w:id="15"/>
      <w:r>
        <w:rPr>
          <w:b/>
          <w:sz w:val="24"/>
        </w:rPr>
        <w:t>EDUCATION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CERTIFICATIONS:</w:t>
      </w:r>
    </w:p>
    <w:p w14:paraId="6EEF17FB" w14:textId="77777777" w:rsidR="002C243A" w:rsidRDefault="00000000">
      <w:pPr>
        <w:spacing w:before="258"/>
        <w:ind w:left="89"/>
        <w:rPr>
          <w:b/>
        </w:rPr>
      </w:pPr>
      <w:r>
        <w:rPr>
          <w:b/>
        </w:rPr>
        <w:t>Masters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Illinois</w:t>
      </w:r>
      <w:r>
        <w:rPr>
          <w:b/>
          <w:spacing w:val="-7"/>
        </w:rPr>
        <w:t xml:space="preserve"> </w:t>
      </w:r>
      <w:r>
        <w:rPr>
          <w:b/>
        </w:rPr>
        <w:t>Institute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Technology</w:t>
      </w:r>
    </w:p>
    <w:p w14:paraId="6577F10A" w14:textId="77777777" w:rsidR="002C243A" w:rsidRDefault="00000000">
      <w:pPr>
        <w:ind w:left="89" w:right="1746"/>
      </w:pPr>
      <w:r>
        <w:rPr>
          <w:b/>
        </w:rPr>
        <w:t>Bachelors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Technology</w:t>
      </w:r>
      <w:r>
        <w:rPr>
          <w:b/>
          <w:spacing w:val="3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Computer</w:t>
      </w:r>
      <w:r>
        <w:rPr>
          <w:b/>
          <w:spacing w:val="-7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Sikkim</w:t>
      </w:r>
      <w:r>
        <w:rPr>
          <w:b/>
          <w:spacing w:val="-7"/>
        </w:rPr>
        <w:t xml:space="preserve"> </w:t>
      </w:r>
      <w:r>
        <w:rPr>
          <w:b/>
        </w:rPr>
        <w:t>Manipal</w:t>
      </w:r>
      <w:r>
        <w:rPr>
          <w:b/>
          <w:spacing w:val="-7"/>
        </w:rPr>
        <w:t xml:space="preserve"> </w:t>
      </w:r>
      <w:r>
        <w:rPr>
          <w:b/>
        </w:rPr>
        <w:t>Institute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 xml:space="preserve">Technology AWS Certified Developer </w:t>
      </w:r>
      <w:r>
        <w:t>– Associate</w:t>
      </w:r>
    </w:p>
    <w:sectPr w:rsidR="002C243A">
      <w:pgSz w:w="11920" w:h="16840"/>
      <w:pgMar w:top="66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A63C1"/>
    <w:multiLevelType w:val="hybridMultilevel"/>
    <w:tmpl w:val="C5AA9426"/>
    <w:lvl w:ilvl="0" w:tplc="1D281256">
      <w:numFmt w:val="bullet"/>
      <w:lvlText w:val="●"/>
      <w:lvlJc w:val="left"/>
      <w:pPr>
        <w:ind w:left="511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772F27A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2" w:tplc="DF72A33A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3" w:tplc="517C5DDC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3E28F4CC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D514EA42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9DC8A78E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8884D65E">
      <w:numFmt w:val="bullet"/>
      <w:lvlText w:val="•"/>
      <w:lvlJc w:val="left"/>
      <w:pPr>
        <w:ind w:left="7905" w:hanging="360"/>
      </w:pPr>
      <w:rPr>
        <w:rFonts w:hint="default"/>
        <w:lang w:val="en-US" w:eastAsia="en-US" w:bidi="ar-SA"/>
      </w:rPr>
    </w:lvl>
    <w:lvl w:ilvl="8" w:tplc="890AA8EA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num w:numId="1" w16cid:durableId="184601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3A"/>
    <w:rsid w:val="000519B8"/>
    <w:rsid w:val="002C243A"/>
    <w:rsid w:val="00F7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CD58"/>
  <w15:docId w15:val="{32AFD9FE-6112-4889-99AC-B9927898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1" w:hanging="360"/>
    </w:pPr>
  </w:style>
  <w:style w:type="paragraph" w:styleId="ListParagraph">
    <w:name w:val="List Paragraph"/>
    <w:basedOn w:val="Normal"/>
    <w:uiPriority w:val="1"/>
    <w:qFormat/>
    <w:pPr>
      <w:ind w:left="5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1545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RaviTeja_java</dc:title>
  <dc:creator>SRILEKHA</dc:creator>
  <cp:lastModifiedBy>Srilekha Pasupuleti</cp:lastModifiedBy>
  <cp:revision>3</cp:revision>
  <dcterms:created xsi:type="dcterms:W3CDTF">2026-02-24T21:42:00Z</dcterms:created>
  <dcterms:modified xsi:type="dcterms:W3CDTF">2026-02-24T21:42:00Z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2026-02-24T00:00:00Z</vt:filetime>
  </property>
</Properties>
</file>