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BD99" w14:textId="11B8ED19" w:rsidR="00A64761" w:rsidRPr="0053344C" w:rsidRDefault="00A64761" w:rsidP="00A64761">
      <w:pPr>
        <w:pStyle w:val="NoSpacing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MARIA</w:t>
      </w:r>
      <w:r w:rsidRPr="0053344C">
        <w:rPr>
          <w:rFonts w:ascii="Calibri" w:hAnsi="Calibri" w:cs="Calibri"/>
          <w:sz w:val="22"/>
          <w:szCs w:val="22"/>
        </w:rPr>
        <w:tab/>
      </w:r>
      <w:r w:rsidRPr="0053344C">
        <w:rPr>
          <w:rFonts w:ascii="Calibri" w:hAnsi="Calibri" w:cs="Calibri"/>
          <w:sz w:val="22"/>
          <w:szCs w:val="22"/>
        </w:rPr>
        <w:tab/>
      </w:r>
      <w:r w:rsidRPr="0053344C">
        <w:rPr>
          <w:rFonts w:ascii="Calibri" w:hAnsi="Calibri" w:cs="Calibri"/>
          <w:sz w:val="22"/>
          <w:szCs w:val="22"/>
        </w:rPr>
        <w:tab/>
      </w:r>
      <w:r w:rsidRPr="0053344C">
        <w:rPr>
          <w:rFonts w:ascii="Calibri" w:hAnsi="Calibri" w:cs="Calibri"/>
          <w:sz w:val="22"/>
          <w:szCs w:val="22"/>
        </w:rPr>
        <w:tab/>
      </w:r>
      <w:r w:rsidRPr="0053344C">
        <w:rPr>
          <w:rFonts w:ascii="Calibri" w:hAnsi="Calibri" w:cs="Calibri"/>
          <w:sz w:val="22"/>
          <w:szCs w:val="22"/>
        </w:rPr>
        <w:tab/>
      </w:r>
    </w:p>
    <w:p w14:paraId="79F92FF7" w14:textId="25FF8544" w:rsidR="006E5E1B" w:rsidRPr="0053344C" w:rsidRDefault="00A64761" w:rsidP="00A64761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Data Engineer </w:t>
      </w:r>
      <w:r w:rsidRPr="0053344C">
        <w:rPr>
          <w:rFonts w:ascii="Calibri" w:hAnsi="Calibri" w:cs="Calibri"/>
          <w:b/>
          <w:bCs/>
          <w:sz w:val="22"/>
          <w:szCs w:val="22"/>
        </w:rPr>
        <w:tab/>
      </w:r>
      <w:r w:rsidRPr="0053344C">
        <w:rPr>
          <w:rFonts w:ascii="Calibri" w:hAnsi="Calibri" w:cs="Calibri"/>
          <w:b/>
          <w:bCs/>
          <w:sz w:val="22"/>
          <w:szCs w:val="22"/>
        </w:rPr>
        <w:tab/>
      </w:r>
      <w:r w:rsidRPr="0053344C">
        <w:rPr>
          <w:rFonts w:ascii="Calibri" w:hAnsi="Calibri" w:cs="Calibri"/>
          <w:sz w:val="22"/>
          <w:szCs w:val="22"/>
        </w:rPr>
        <w:tab/>
      </w:r>
      <w:r w:rsidRPr="0053344C">
        <w:rPr>
          <w:rFonts w:ascii="Calibri" w:hAnsi="Calibri" w:cs="Calibri"/>
          <w:sz w:val="22"/>
          <w:szCs w:val="22"/>
        </w:rPr>
        <w:tab/>
      </w:r>
      <w:r w:rsidRPr="0053344C">
        <w:rPr>
          <w:rFonts w:ascii="Calibri" w:hAnsi="Calibri" w:cs="Calibri"/>
          <w:sz w:val="22"/>
          <w:szCs w:val="22"/>
        </w:rPr>
        <w:tab/>
      </w:r>
      <w:r w:rsidRPr="0053344C">
        <w:rPr>
          <w:rFonts w:ascii="Calibri" w:hAnsi="Calibri" w:cs="Calibri"/>
          <w:sz w:val="22"/>
          <w:szCs w:val="22"/>
        </w:rPr>
        <w:tab/>
        <w:t xml:space="preserve">      </w:t>
      </w:r>
      <w:r w:rsidRPr="0053344C">
        <w:rPr>
          <w:rFonts w:ascii="Calibri" w:hAnsi="Calibri" w:cs="Calibri"/>
          <w:sz w:val="22"/>
          <w:szCs w:val="22"/>
        </w:rPr>
        <w:tab/>
        <w:t xml:space="preserve">       </w:t>
      </w:r>
      <w:r w:rsidRPr="0053344C">
        <w:rPr>
          <w:rFonts w:ascii="Calibri" w:hAnsi="Calibri" w:cs="Calibri"/>
          <w:sz w:val="22"/>
          <w:szCs w:val="22"/>
        </w:rPr>
        <w:tab/>
      </w:r>
      <w:r w:rsidR="006E5E1B" w:rsidRPr="0053344C">
        <w:rPr>
          <w:rFonts w:ascii="Calibri" w:hAnsi="Calibri" w:cs="Calibri"/>
          <w:sz w:val="22"/>
          <w:szCs w:val="22"/>
        </w:rPr>
        <w:tab/>
      </w:r>
      <w:r w:rsidR="006E5E1B" w:rsidRPr="0053344C">
        <w:rPr>
          <w:rFonts w:ascii="Calibri" w:hAnsi="Calibri" w:cs="Calibri"/>
          <w:sz w:val="22"/>
          <w:szCs w:val="22"/>
        </w:rPr>
        <w:tab/>
      </w:r>
      <w:r w:rsidR="003016D0" w:rsidRPr="0053344C">
        <w:rPr>
          <w:rFonts w:ascii="Calibri" w:hAnsi="Calibri" w:cs="Calibri"/>
          <w:sz w:val="22"/>
          <w:szCs w:val="22"/>
        </w:rPr>
        <w:t xml:space="preserve">            </w:t>
      </w:r>
      <w:r w:rsidR="00D50329" w:rsidRPr="0053344C">
        <w:rPr>
          <w:rFonts w:ascii="Calibri" w:hAnsi="Calibri" w:cs="Calibri"/>
          <w:sz w:val="22"/>
          <w:szCs w:val="22"/>
        </w:rPr>
        <w:t xml:space="preserve"> </w:t>
      </w:r>
    </w:p>
    <w:p w14:paraId="0083B5D5" w14:textId="46884EDF" w:rsidR="006E5E1B" w:rsidRPr="0053344C" w:rsidRDefault="006E5E1B" w:rsidP="00C16AAE">
      <w:pPr>
        <w:pStyle w:val="Heading1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PROFILE SUMMARY</w:t>
      </w:r>
    </w:p>
    <w:p w14:paraId="451C964A" w14:textId="77777777" w:rsidR="00183A01" w:rsidRPr="0053344C" w:rsidRDefault="00183A01" w:rsidP="003B1C87">
      <w:pPr>
        <w:pStyle w:val="NoSpacing"/>
        <w:numPr>
          <w:ilvl w:val="0"/>
          <w:numId w:val="4"/>
        </w:numPr>
        <w:ind w:left="284" w:hanging="284"/>
        <w:jc w:val="both"/>
        <w:rPr>
          <w:rFonts w:ascii="Calibri" w:eastAsiaTheme="majorEastAsia" w:hAnsi="Calibri" w:cs="Calibri"/>
          <w:sz w:val="22"/>
          <w:szCs w:val="22"/>
        </w:rPr>
      </w:pPr>
      <w:r w:rsidRPr="0053344C">
        <w:rPr>
          <w:rFonts w:ascii="Calibri" w:eastAsiaTheme="majorEastAsia" w:hAnsi="Calibri" w:cs="Calibri"/>
          <w:sz w:val="22"/>
          <w:szCs w:val="22"/>
        </w:rPr>
        <w:t>Senior Data Integration Developer with 15+ years of IT experience and 8+ years of expertise in Talend (Cloud, ESB &amp; Big Data), specializing in scalable data engineering and cloud-based data integration solutions. Proven track record of delivering 20+ data integration projects in the past year by building 100+ ingestion and transformation pipelines using enterprise frameworks.</w:t>
      </w:r>
    </w:p>
    <w:p w14:paraId="74BE814D" w14:textId="77777777" w:rsidR="00183A01" w:rsidRPr="0053344C" w:rsidRDefault="00183A01" w:rsidP="003B1C87">
      <w:pPr>
        <w:pStyle w:val="NoSpacing"/>
        <w:numPr>
          <w:ilvl w:val="0"/>
          <w:numId w:val="4"/>
        </w:numPr>
        <w:ind w:left="284" w:hanging="284"/>
        <w:jc w:val="both"/>
        <w:rPr>
          <w:rFonts w:ascii="Calibri" w:eastAsiaTheme="majorEastAsia" w:hAnsi="Calibri" w:cs="Calibri"/>
          <w:sz w:val="22"/>
          <w:szCs w:val="22"/>
        </w:rPr>
      </w:pPr>
      <w:r w:rsidRPr="0053344C">
        <w:rPr>
          <w:rFonts w:ascii="Calibri" w:eastAsiaTheme="majorEastAsia" w:hAnsi="Calibri" w:cs="Calibri"/>
          <w:sz w:val="22"/>
          <w:szCs w:val="22"/>
        </w:rPr>
        <w:t>Hands-on experience working within Google Cloud Platform ecosystems, leveraging Cloud Storage (landing), Pub/Sub and Datastream (ingestion), Dataflow and BigQuery ELT (transformation), BigQuery (data warehousing), and Cloud Composer (orchestration) to develop and support scalable cloud data pipelines.</w:t>
      </w:r>
    </w:p>
    <w:p w14:paraId="4B7360CE" w14:textId="77777777" w:rsidR="00183A01" w:rsidRPr="0053344C" w:rsidRDefault="00183A01" w:rsidP="003B1C87">
      <w:pPr>
        <w:pStyle w:val="NoSpacing"/>
        <w:numPr>
          <w:ilvl w:val="0"/>
          <w:numId w:val="4"/>
        </w:numPr>
        <w:ind w:left="284" w:hanging="284"/>
        <w:jc w:val="both"/>
        <w:rPr>
          <w:rFonts w:ascii="Calibri" w:eastAsiaTheme="majorEastAsia" w:hAnsi="Calibri" w:cs="Calibri"/>
          <w:sz w:val="22"/>
          <w:szCs w:val="22"/>
        </w:rPr>
      </w:pPr>
      <w:r w:rsidRPr="0053344C">
        <w:rPr>
          <w:rFonts w:ascii="Calibri" w:eastAsiaTheme="majorEastAsia" w:hAnsi="Calibri" w:cs="Calibri"/>
          <w:sz w:val="22"/>
          <w:szCs w:val="22"/>
        </w:rPr>
        <w:t>Strong background in SQL development and performance optimization across BigQuery, Hive, MSSQL, and Teradata, with solid expertise in data warehousing concepts, data modeling, and large-scale data processing. Experienced in leading offshore teams, collaborating with business stakeholders, and driving high-quality, on-time delivery in fast-paced environments.</w:t>
      </w:r>
    </w:p>
    <w:p w14:paraId="2455A62A" w14:textId="77777777" w:rsidR="00183A01" w:rsidRPr="0053344C" w:rsidRDefault="00183A01" w:rsidP="003B1C87">
      <w:pPr>
        <w:pStyle w:val="NoSpacing"/>
        <w:numPr>
          <w:ilvl w:val="0"/>
          <w:numId w:val="4"/>
        </w:numPr>
        <w:ind w:left="284" w:hanging="284"/>
        <w:jc w:val="both"/>
        <w:rPr>
          <w:rFonts w:ascii="Calibri" w:eastAsiaTheme="majorEastAsia" w:hAnsi="Calibri" w:cs="Calibri"/>
          <w:sz w:val="22"/>
          <w:szCs w:val="22"/>
        </w:rPr>
      </w:pPr>
      <w:r w:rsidRPr="0053344C">
        <w:rPr>
          <w:rFonts w:ascii="Calibri" w:eastAsiaTheme="majorEastAsia" w:hAnsi="Calibri" w:cs="Calibri"/>
          <w:sz w:val="22"/>
          <w:szCs w:val="22"/>
        </w:rPr>
        <w:t>Talend Data Integration V7 Certified Professional with prior development and support experience in IBM DataStage (7.5, 8.1, 9.1).</w:t>
      </w:r>
    </w:p>
    <w:p w14:paraId="75B35F4A" w14:textId="31CB24FD" w:rsidR="0089366D" w:rsidRPr="0053344C" w:rsidRDefault="0089366D" w:rsidP="00C16AAE">
      <w:pPr>
        <w:pStyle w:val="Heading1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SKILL SET</w:t>
      </w:r>
    </w:p>
    <w:tbl>
      <w:tblPr>
        <w:tblW w:w="4781" w:type="pct"/>
        <w:tblInd w:w="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7087"/>
      </w:tblGrid>
      <w:tr w:rsidR="00A13D3E" w:rsidRPr="0053344C" w14:paraId="37822367" w14:textId="77777777" w:rsidTr="003575DC">
        <w:trPr>
          <w:trHeight w:val="262"/>
        </w:trPr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7D8A" w14:textId="6EB42AD7" w:rsidR="00A13D3E" w:rsidRPr="0053344C" w:rsidRDefault="00A13D3E" w:rsidP="00C16AAE">
            <w:pPr>
              <w:pStyle w:val="TableParagraph"/>
              <w:spacing w:before="60"/>
              <w:jc w:val="both"/>
              <w:rPr>
                <w:rFonts w:ascii="Calibri" w:hAnsi="Calibri" w:cs="Calibri"/>
                <w:b/>
              </w:rPr>
            </w:pPr>
            <w:r w:rsidRPr="0053344C">
              <w:rPr>
                <w:rFonts w:ascii="Calibri" w:hAnsi="Calibri" w:cs="Calibri"/>
                <w:b/>
                <w:color w:val="3E3E3E"/>
              </w:rPr>
              <w:t>Cloud</w:t>
            </w:r>
            <w:r w:rsidRPr="0053344C">
              <w:rPr>
                <w:rFonts w:ascii="Calibri" w:hAnsi="Calibri" w:cs="Calibri"/>
                <w:b/>
                <w:color w:val="3E3E3E"/>
                <w:spacing w:val="-1"/>
              </w:rPr>
              <w:t xml:space="preserve"> </w:t>
            </w:r>
            <w:r w:rsidRPr="0053344C">
              <w:rPr>
                <w:rFonts w:ascii="Calibri" w:hAnsi="Calibri" w:cs="Calibri"/>
                <w:b/>
                <w:color w:val="3E3E3E"/>
                <w:spacing w:val="-2"/>
              </w:rPr>
              <w:t xml:space="preserve">platforms                                                                          </w:t>
            </w:r>
          </w:p>
        </w:tc>
        <w:tc>
          <w:tcPr>
            <w:tcW w:w="3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0D46C" w14:textId="0CBD18B8" w:rsidR="00A13D3E" w:rsidRPr="0053344C" w:rsidRDefault="00A13D3E" w:rsidP="00C16AAE">
            <w:pPr>
              <w:pStyle w:val="TableParagraph"/>
              <w:spacing w:before="0"/>
              <w:ind w:left="396"/>
              <w:jc w:val="both"/>
              <w:rPr>
                <w:rFonts w:ascii="Calibri" w:hAnsi="Calibri" w:cs="Calibri"/>
                <w:bCs/>
                <w:color w:val="3E3E3E"/>
                <w:spacing w:val="-2"/>
              </w:rPr>
            </w:pPr>
            <w:r w:rsidRPr="0053344C">
              <w:rPr>
                <w:rFonts w:ascii="Calibri" w:hAnsi="Calibri" w:cs="Calibri"/>
                <w:bCs/>
                <w:color w:val="3E3E3E"/>
                <w:spacing w:val="-2"/>
              </w:rPr>
              <w:t xml:space="preserve">GCP – </w:t>
            </w:r>
            <w:r w:rsidR="00F3182E" w:rsidRPr="0053344C">
              <w:rPr>
                <w:rFonts w:ascii="Calibri" w:hAnsi="Calibri" w:cs="Calibri"/>
                <w:bCs/>
                <w:color w:val="3E3E3E"/>
                <w:spacing w:val="-2"/>
              </w:rPr>
              <w:t>BigQuery</w:t>
            </w:r>
            <w:r w:rsidRPr="0053344C">
              <w:rPr>
                <w:rFonts w:ascii="Calibri" w:hAnsi="Calibri" w:cs="Calibri"/>
                <w:bCs/>
                <w:color w:val="3E3E3E"/>
                <w:spacing w:val="-2"/>
              </w:rPr>
              <w:t xml:space="preserve">, Cloud Storage, </w:t>
            </w:r>
            <w:r w:rsidR="00C16AAE" w:rsidRPr="0053344C">
              <w:rPr>
                <w:rFonts w:ascii="Calibri" w:hAnsi="Calibri" w:cs="Calibri"/>
                <w:bCs/>
                <w:color w:val="3E3E3E"/>
                <w:spacing w:val="-2"/>
              </w:rPr>
              <w:t xml:space="preserve"> </w:t>
            </w:r>
            <w:r w:rsidRPr="0053344C">
              <w:rPr>
                <w:rFonts w:ascii="Calibri" w:hAnsi="Calibri" w:cs="Calibri"/>
                <w:bCs/>
                <w:color w:val="3E3E3E"/>
                <w:spacing w:val="-2"/>
              </w:rPr>
              <w:t xml:space="preserve">AWS - ECS, Ec2 Instances, S3,  </w:t>
            </w:r>
          </w:p>
        </w:tc>
      </w:tr>
      <w:tr w:rsidR="00A13D3E" w:rsidRPr="0053344C" w14:paraId="05EBA4F9" w14:textId="77777777" w:rsidTr="003575DC">
        <w:trPr>
          <w:trHeight w:val="352"/>
        </w:trPr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E8ED0" w14:textId="22EE226C" w:rsidR="00A13D3E" w:rsidRPr="0053344C" w:rsidRDefault="00A13D3E" w:rsidP="00C16AAE">
            <w:pPr>
              <w:pStyle w:val="TableParagraph"/>
              <w:spacing w:before="60"/>
              <w:jc w:val="both"/>
              <w:rPr>
                <w:rFonts w:ascii="Calibri" w:hAnsi="Calibri" w:cs="Calibri"/>
                <w:b/>
                <w:color w:val="3E3E3E"/>
              </w:rPr>
            </w:pPr>
            <w:r w:rsidRPr="0053344C">
              <w:rPr>
                <w:rFonts w:ascii="Calibri" w:hAnsi="Calibri" w:cs="Calibri"/>
                <w:b/>
              </w:rPr>
              <w:t>ETL</w:t>
            </w:r>
          </w:p>
        </w:tc>
        <w:tc>
          <w:tcPr>
            <w:tcW w:w="3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9B46D" w14:textId="0DC33EA3" w:rsidR="00A13D3E" w:rsidRPr="0053344C" w:rsidRDefault="00A13D3E" w:rsidP="00C16AAE">
            <w:pPr>
              <w:pStyle w:val="TableParagraph"/>
              <w:spacing w:before="60"/>
              <w:ind w:left="396"/>
              <w:jc w:val="both"/>
              <w:rPr>
                <w:rFonts w:ascii="Calibri" w:hAnsi="Calibri" w:cs="Calibri"/>
              </w:rPr>
            </w:pPr>
            <w:r w:rsidRPr="0053344C">
              <w:rPr>
                <w:rFonts w:ascii="Calibri" w:hAnsi="Calibri" w:cs="Calibri"/>
              </w:rPr>
              <w:t>Talend, IICS, Python, DataStage, Azure Data Factory</w:t>
            </w:r>
          </w:p>
        </w:tc>
      </w:tr>
      <w:tr w:rsidR="00A13D3E" w:rsidRPr="0053344C" w14:paraId="4807EC3C" w14:textId="77777777" w:rsidTr="003575DC">
        <w:trPr>
          <w:trHeight w:val="144"/>
        </w:trPr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4A319" w14:textId="5A52EC1F" w:rsidR="00A13D3E" w:rsidRPr="0053344C" w:rsidRDefault="00A13D3E" w:rsidP="00C16AAE">
            <w:pPr>
              <w:pStyle w:val="TableParagraph"/>
              <w:spacing w:before="60"/>
              <w:jc w:val="both"/>
              <w:rPr>
                <w:rFonts w:ascii="Calibri" w:hAnsi="Calibri" w:cs="Calibri"/>
                <w:b/>
              </w:rPr>
            </w:pPr>
            <w:r w:rsidRPr="0053344C">
              <w:rPr>
                <w:rFonts w:ascii="Calibri" w:hAnsi="Calibri" w:cs="Calibri"/>
                <w:b/>
              </w:rPr>
              <w:t>Big Data</w:t>
            </w:r>
          </w:p>
        </w:tc>
        <w:tc>
          <w:tcPr>
            <w:tcW w:w="3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1CA39" w14:textId="0986E5FB" w:rsidR="00A13D3E" w:rsidRPr="0053344C" w:rsidRDefault="00A13D3E" w:rsidP="00C16AAE">
            <w:pPr>
              <w:pStyle w:val="TableParagraph"/>
              <w:spacing w:before="60"/>
              <w:ind w:left="396"/>
              <w:jc w:val="both"/>
              <w:rPr>
                <w:rFonts w:ascii="Calibri" w:hAnsi="Calibri" w:cs="Calibri"/>
                <w:color w:val="3E3E3E"/>
                <w:spacing w:val="-2"/>
              </w:rPr>
            </w:pPr>
            <w:r w:rsidRPr="0053344C">
              <w:rPr>
                <w:rFonts w:ascii="Calibri" w:hAnsi="Calibri" w:cs="Calibri"/>
                <w:color w:val="3E3E3E"/>
              </w:rPr>
              <w:t>Hadoop, Hive, HBase, HDFS</w:t>
            </w:r>
          </w:p>
        </w:tc>
      </w:tr>
      <w:tr w:rsidR="00A13D3E" w:rsidRPr="0053344C" w14:paraId="01C71255" w14:textId="77777777" w:rsidTr="00C16AAE">
        <w:trPr>
          <w:trHeight w:val="326"/>
        </w:trPr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E997A" w14:textId="2F65D5D5" w:rsidR="00A13D3E" w:rsidRPr="0053344C" w:rsidRDefault="00A13D3E" w:rsidP="00C16AAE">
            <w:pPr>
              <w:pStyle w:val="TableParagraph"/>
              <w:spacing w:before="0"/>
              <w:jc w:val="both"/>
              <w:rPr>
                <w:rFonts w:ascii="Calibri" w:hAnsi="Calibri" w:cs="Calibri"/>
                <w:b/>
              </w:rPr>
            </w:pPr>
            <w:r w:rsidRPr="0053344C">
              <w:rPr>
                <w:rFonts w:ascii="Calibri" w:hAnsi="Calibri" w:cs="Calibri"/>
                <w:b/>
                <w:color w:val="3E3E3E"/>
              </w:rPr>
              <w:t>Querying Languages</w:t>
            </w:r>
          </w:p>
        </w:tc>
        <w:tc>
          <w:tcPr>
            <w:tcW w:w="3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2DBCD" w14:textId="74FB30B8" w:rsidR="00A13D3E" w:rsidRPr="0053344C" w:rsidRDefault="00F3182E" w:rsidP="00C16AAE">
            <w:pPr>
              <w:pStyle w:val="TableParagraph"/>
              <w:spacing w:before="0"/>
              <w:ind w:left="396"/>
              <w:jc w:val="both"/>
              <w:rPr>
                <w:rFonts w:ascii="Calibri" w:hAnsi="Calibri" w:cs="Calibri"/>
                <w:bCs/>
              </w:rPr>
            </w:pPr>
            <w:r w:rsidRPr="0053344C">
              <w:rPr>
                <w:rFonts w:ascii="Calibri" w:hAnsi="Calibri" w:cs="Calibri"/>
                <w:color w:val="3E3E3E"/>
              </w:rPr>
              <w:t>BigQuery</w:t>
            </w:r>
            <w:r w:rsidR="00A13D3E" w:rsidRPr="0053344C">
              <w:rPr>
                <w:rFonts w:ascii="Calibri" w:hAnsi="Calibri" w:cs="Calibri"/>
                <w:color w:val="3E3E3E"/>
              </w:rPr>
              <w:t>, SQL, Teradata, HIVEQL</w:t>
            </w:r>
          </w:p>
        </w:tc>
      </w:tr>
      <w:tr w:rsidR="00A13D3E" w:rsidRPr="0053344C" w14:paraId="1268D09E" w14:textId="77777777" w:rsidTr="00C16AAE">
        <w:trPr>
          <w:trHeight w:val="342"/>
        </w:trPr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6E599" w14:textId="77777777" w:rsidR="00A13D3E" w:rsidRPr="0053344C" w:rsidRDefault="00A13D3E" w:rsidP="00C16AAE">
            <w:pPr>
              <w:pStyle w:val="TableParagraph"/>
              <w:spacing w:before="0"/>
              <w:jc w:val="both"/>
              <w:rPr>
                <w:rFonts w:ascii="Calibri" w:hAnsi="Calibri" w:cs="Calibri"/>
                <w:b/>
                <w:color w:val="3E3E3E"/>
              </w:rPr>
            </w:pPr>
            <w:r w:rsidRPr="0053344C">
              <w:rPr>
                <w:rFonts w:ascii="Calibri" w:hAnsi="Calibri" w:cs="Calibri"/>
                <w:b/>
                <w:color w:val="3E3E3E"/>
              </w:rPr>
              <w:t>Programming</w:t>
            </w:r>
            <w:r w:rsidRPr="0053344C">
              <w:rPr>
                <w:rFonts w:ascii="Calibri" w:hAnsi="Calibri" w:cs="Calibri"/>
                <w:b/>
                <w:color w:val="3E3E3E"/>
                <w:spacing w:val="-2"/>
              </w:rPr>
              <w:t xml:space="preserve"> Languages</w:t>
            </w:r>
          </w:p>
        </w:tc>
        <w:tc>
          <w:tcPr>
            <w:tcW w:w="3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30A8F" w14:textId="290213B1" w:rsidR="00A13D3E" w:rsidRPr="0053344C" w:rsidRDefault="00A13D3E" w:rsidP="00C16AAE">
            <w:pPr>
              <w:pStyle w:val="TableParagraph"/>
              <w:spacing w:before="0"/>
              <w:ind w:left="396"/>
              <w:jc w:val="both"/>
              <w:rPr>
                <w:rFonts w:ascii="Calibri" w:hAnsi="Calibri" w:cs="Calibri"/>
              </w:rPr>
            </w:pPr>
            <w:r w:rsidRPr="0053344C">
              <w:rPr>
                <w:rFonts w:ascii="Calibri" w:hAnsi="Calibri" w:cs="Calibri"/>
                <w:color w:val="3E3E3E"/>
              </w:rPr>
              <w:t>Python, UNIX shell scripting</w:t>
            </w:r>
          </w:p>
        </w:tc>
      </w:tr>
      <w:tr w:rsidR="00A13D3E" w:rsidRPr="0053344C" w14:paraId="01A6D0B8" w14:textId="77777777" w:rsidTr="00C16AAE">
        <w:trPr>
          <w:trHeight w:val="324"/>
        </w:trPr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7E782" w14:textId="77777777" w:rsidR="00A13D3E" w:rsidRPr="0053344C" w:rsidRDefault="00A13D3E" w:rsidP="00C16AAE">
            <w:pPr>
              <w:pStyle w:val="TableParagraph"/>
              <w:spacing w:before="0"/>
              <w:jc w:val="both"/>
              <w:rPr>
                <w:rFonts w:ascii="Calibri" w:hAnsi="Calibri" w:cs="Calibri"/>
                <w:b/>
                <w:color w:val="3E3E3E"/>
              </w:rPr>
            </w:pPr>
            <w:r w:rsidRPr="0053344C">
              <w:rPr>
                <w:rFonts w:ascii="Calibri" w:hAnsi="Calibri" w:cs="Calibri"/>
                <w:b/>
                <w:color w:val="3E3E3E"/>
              </w:rPr>
              <w:t>Job Scheduler</w:t>
            </w:r>
          </w:p>
        </w:tc>
        <w:tc>
          <w:tcPr>
            <w:tcW w:w="3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95A37" w14:textId="18584B5A" w:rsidR="00A13D3E" w:rsidRPr="0053344C" w:rsidRDefault="00F3182E" w:rsidP="00C16AAE">
            <w:pPr>
              <w:pStyle w:val="TableParagraph"/>
              <w:spacing w:before="0"/>
              <w:ind w:left="396"/>
              <w:jc w:val="both"/>
              <w:rPr>
                <w:rFonts w:ascii="Calibri" w:hAnsi="Calibri" w:cs="Calibri"/>
              </w:rPr>
            </w:pPr>
            <w:r w:rsidRPr="0053344C">
              <w:rPr>
                <w:rFonts w:ascii="Calibri" w:hAnsi="Calibri" w:cs="Calibri"/>
                <w:bCs/>
                <w:color w:val="3E3E3E"/>
                <w:spacing w:val="-2"/>
              </w:rPr>
              <w:t>Control-M</w:t>
            </w:r>
            <w:r w:rsidR="00A13D3E" w:rsidRPr="0053344C">
              <w:rPr>
                <w:rFonts w:ascii="Calibri" w:hAnsi="Calibri" w:cs="Calibri"/>
                <w:bCs/>
                <w:color w:val="3E3E3E"/>
                <w:spacing w:val="-2"/>
              </w:rPr>
              <w:t xml:space="preserve"> , TAC, TMC, Control-M</w:t>
            </w:r>
          </w:p>
        </w:tc>
      </w:tr>
      <w:tr w:rsidR="00A13D3E" w:rsidRPr="0053344C" w14:paraId="333FB443" w14:textId="77777777" w:rsidTr="003575DC">
        <w:trPr>
          <w:trHeight w:val="193"/>
        </w:trPr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8A6E6" w14:textId="77777777" w:rsidR="00A13D3E" w:rsidRPr="0053344C" w:rsidRDefault="00A13D3E" w:rsidP="00C16AAE">
            <w:pPr>
              <w:pStyle w:val="TableParagraph"/>
              <w:spacing w:before="120"/>
              <w:jc w:val="both"/>
              <w:rPr>
                <w:rFonts w:ascii="Calibri" w:hAnsi="Calibri" w:cs="Calibri"/>
                <w:b/>
              </w:rPr>
            </w:pPr>
            <w:r w:rsidRPr="0053344C">
              <w:rPr>
                <w:rFonts w:ascii="Calibri" w:hAnsi="Calibri" w:cs="Calibri"/>
                <w:b/>
                <w:color w:val="3E3E3E"/>
              </w:rPr>
              <w:t>Version</w:t>
            </w:r>
            <w:r w:rsidRPr="0053344C">
              <w:rPr>
                <w:rFonts w:ascii="Calibri" w:hAnsi="Calibri" w:cs="Calibri"/>
                <w:b/>
                <w:color w:val="3E3E3E"/>
                <w:spacing w:val="-8"/>
              </w:rPr>
              <w:t xml:space="preserve"> </w:t>
            </w:r>
            <w:r w:rsidRPr="0053344C">
              <w:rPr>
                <w:rFonts w:ascii="Calibri" w:hAnsi="Calibri" w:cs="Calibri"/>
                <w:b/>
                <w:color w:val="3E3E3E"/>
                <w:spacing w:val="-2"/>
              </w:rPr>
              <w:t>Control</w:t>
            </w:r>
          </w:p>
        </w:tc>
        <w:tc>
          <w:tcPr>
            <w:tcW w:w="3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7A132" w14:textId="0BC4861A" w:rsidR="00A13D3E" w:rsidRPr="0053344C" w:rsidRDefault="00A13D3E" w:rsidP="00C16AAE">
            <w:pPr>
              <w:pStyle w:val="TableParagraph"/>
              <w:spacing w:before="120"/>
              <w:ind w:left="396"/>
              <w:jc w:val="both"/>
              <w:rPr>
                <w:rFonts w:ascii="Calibri" w:hAnsi="Calibri" w:cs="Calibri"/>
              </w:rPr>
            </w:pPr>
            <w:r w:rsidRPr="0053344C">
              <w:rPr>
                <w:rFonts w:ascii="Calibri" w:hAnsi="Calibri" w:cs="Calibri"/>
                <w:color w:val="3E3E3E"/>
              </w:rPr>
              <w:t>Git,</w:t>
            </w:r>
            <w:r w:rsidRPr="0053344C">
              <w:rPr>
                <w:rFonts w:ascii="Calibri" w:hAnsi="Calibri" w:cs="Calibri"/>
                <w:color w:val="3E3E3E"/>
                <w:spacing w:val="-10"/>
              </w:rPr>
              <w:t xml:space="preserve"> </w:t>
            </w:r>
            <w:r w:rsidRPr="0053344C">
              <w:rPr>
                <w:rFonts w:ascii="Calibri" w:hAnsi="Calibri" w:cs="Calibri"/>
                <w:color w:val="3E3E3E"/>
              </w:rPr>
              <w:t>GitHub,</w:t>
            </w:r>
            <w:r w:rsidRPr="0053344C">
              <w:rPr>
                <w:rFonts w:ascii="Calibri" w:hAnsi="Calibri" w:cs="Calibri"/>
                <w:color w:val="3E3E3E"/>
                <w:spacing w:val="-11"/>
              </w:rPr>
              <w:t xml:space="preserve"> </w:t>
            </w:r>
            <w:r w:rsidRPr="0053344C">
              <w:rPr>
                <w:rFonts w:ascii="Calibri" w:hAnsi="Calibri" w:cs="Calibri"/>
                <w:color w:val="3E3E3E"/>
              </w:rPr>
              <w:t>Bitbucket</w:t>
            </w:r>
          </w:p>
        </w:tc>
      </w:tr>
      <w:tr w:rsidR="00A13D3E" w:rsidRPr="0053344C" w14:paraId="2F634403" w14:textId="77777777" w:rsidTr="00C16AAE">
        <w:trPr>
          <w:trHeight w:val="412"/>
        </w:trPr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3318D" w14:textId="77777777" w:rsidR="00A13D3E" w:rsidRPr="0053344C" w:rsidRDefault="00A13D3E" w:rsidP="00C16AAE">
            <w:pPr>
              <w:pStyle w:val="TableParagraph"/>
              <w:spacing w:before="122"/>
              <w:jc w:val="both"/>
              <w:rPr>
                <w:rFonts w:ascii="Calibri" w:hAnsi="Calibri" w:cs="Calibri"/>
                <w:b/>
              </w:rPr>
            </w:pPr>
            <w:r w:rsidRPr="0053344C">
              <w:rPr>
                <w:rFonts w:ascii="Calibri" w:hAnsi="Calibri" w:cs="Calibri"/>
                <w:b/>
                <w:color w:val="3E3E3E"/>
              </w:rPr>
              <w:t>Operating</w:t>
            </w:r>
            <w:r w:rsidRPr="0053344C">
              <w:rPr>
                <w:rFonts w:ascii="Calibri" w:hAnsi="Calibri" w:cs="Calibri"/>
                <w:b/>
                <w:color w:val="3E3E3E"/>
                <w:spacing w:val="-6"/>
              </w:rPr>
              <w:t xml:space="preserve"> </w:t>
            </w:r>
            <w:r w:rsidRPr="0053344C">
              <w:rPr>
                <w:rFonts w:ascii="Calibri" w:hAnsi="Calibri" w:cs="Calibri"/>
                <w:b/>
                <w:color w:val="3E3E3E"/>
                <w:spacing w:val="-2"/>
              </w:rPr>
              <w:t>Systems</w:t>
            </w:r>
          </w:p>
        </w:tc>
        <w:tc>
          <w:tcPr>
            <w:tcW w:w="3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C570" w14:textId="765509B3" w:rsidR="00A13D3E" w:rsidRPr="0053344C" w:rsidRDefault="00A13D3E" w:rsidP="00C16AAE">
            <w:pPr>
              <w:pStyle w:val="TableParagraph"/>
              <w:spacing w:before="122"/>
              <w:ind w:left="396"/>
              <w:jc w:val="both"/>
              <w:rPr>
                <w:rFonts w:ascii="Calibri" w:hAnsi="Calibri" w:cs="Calibri"/>
              </w:rPr>
            </w:pPr>
            <w:r w:rsidRPr="0053344C">
              <w:rPr>
                <w:rFonts w:ascii="Calibri" w:hAnsi="Calibri" w:cs="Calibri"/>
                <w:color w:val="3E3E3E"/>
              </w:rPr>
              <w:t>Windows,</w:t>
            </w:r>
            <w:r w:rsidRPr="0053344C">
              <w:rPr>
                <w:rFonts w:ascii="Calibri" w:hAnsi="Calibri" w:cs="Calibri"/>
                <w:color w:val="3E3E3E"/>
                <w:spacing w:val="-5"/>
              </w:rPr>
              <w:t xml:space="preserve"> </w:t>
            </w:r>
            <w:r w:rsidRPr="0053344C">
              <w:rPr>
                <w:rFonts w:ascii="Calibri" w:hAnsi="Calibri" w:cs="Calibri"/>
                <w:color w:val="3E3E3E"/>
              </w:rPr>
              <w:t>Linux</w:t>
            </w:r>
          </w:p>
        </w:tc>
      </w:tr>
      <w:tr w:rsidR="00A13D3E" w:rsidRPr="0053344C" w14:paraId="6538A1D8" w14:textId="77777777" w:rsidTr="00C16AAE">
        <w:trPr>
          <w:trHeight w:val="328"/>
        </w:trPr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4F744" w14:textId="77777777" w:rsidR="00A13D3E" w:rsidRPr="0053344C" w:rsidRDefault="00A13D3E" w:rsidP="00C16AAE">
            <w:pPr>
              <w:pStyle w:val="TableParagraph"/>
              <w:jc w:val="both"/>
              <w:rPr>
                <w:rFonts w:ascii="Calibri" w:hAnsi="Calibri" w:cs="Calibri"/>
                <w:b/>
              </w:rPr>
            </w:pPr>
            <w:r w:rsidRPr="0053344C">
              <w:rPr>
                <w:rFonts w:ascii="Calibri" w:hAnsi="Calibri" w:cs="Calibri"/>
                <w:b/>
                <w:color w:val="3E3E3E"/>
                <w:spacing w:val="-2"/>
              </w:rPr>
              <w:t>Domain</w:t>
            </w:r>
          </w:p>
        </w:tc>
        <w:tc>
          <w:tcPr>
            <w:tcW w:w="3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EACD1" w14:textId="1ACC2833" w:rsidR="00A13D3E" w:rsidRPr="0053344C" w:rsidRDefault="00A13D3E" w:rsidP="00C16AAE">
            <w:pPr>
              <w:pStyle w:val="TableParagraph"/>
              <w:ind w:left="396"/>
              <w:jc w:val="both"/>
              <w:rPr>
                <w:rFonts w:ascii="Calibri" w:hAnsi="Calibri" w:cs="Calibri"/>
              </w:rPr>
            </w:pPr>
            <w:r w:rsidRPr="0053344C">
              <w:rPr>
                <w:rFonts w:ascii="Calibri" w:hAnsi="Calibri" w:cs="Calibri"/>
              </w:rPr>
              <w:t>Pharma, Banking, Investment</w:t>
            </w:r>
          </w:p>
        </w:tc>
      </w:tr>
      <w:tr w:rsidR="00A13D3E" w:rsidRPr="0053344C" w14:paraId="0558E26A" w14:textId="77777777" w:rsidTr="00C16AAE">
        <w:trPr>
          <w:trHeight w:val="342"/>
        </w:trPr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5C617" w14:textId="77777777" w:rsidR="00A13D3E" w:rsidRPr="0053344C" w:rsidRDefault="00A13D3E" w:rsidP="00C16AAE">
            <w:pPr>
              <w:pStyle w:val="TableParagraph"/>
              <w:spacing w:before="60"/>
              <w:jc w:val="both"/>
              <w:rPr>
                <w:rFonts w:ascii="Calibri" w:hAnsi="Calibri" w:cs="Calibri"/>
                <w:b/>
              </w:rPr>
            </w:pPr>
            <w:r w:rsidRPr="0053344C">
              <w:rPr>
                <w:rFonts w:ascii="Calibri" w:hAnsi="Calibri" w:cs="Calibri"/>
                <w:b/>
                <w:color w:val="3E3E3E"/>
              </w:rPr>
              <w:t>Agile</w:t>
            </w:r>
            <w:r w:rsidRPr="0053344C">
              <w:rPr>
                <w:rFonts w:ascii="Calibri" w:hAnsi="Calibri" w:cs="Calibri"/>
                <w:b/>
                <w:color w:val="3E3E3E"/>
                <w:spacing w:val="-2"/>
              </w:rPr>
              <w:t xml:space="preserve"> Tools</w:t>
            </w:r>
          </w:p>
        </w:tc>
        <w:tc>
          <w:tcPr>
            <w:tcW w:w="3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D4C68" w14:textId="3317ED53" w:rsidR="00A13D3E" w:rsidRPr="0053344C" w:rsidRDefault="00A13D3E" w:rsidP="00C16AAE">
            <w:pPr>
              <w:pStyle w:val="TableParagraph"/>
              <w:spacing w:before="60"/>
              <w:ind w:left="396"/>
              <w:jc w:val="both"/>
              <w:rPr>
                <w:rFonts w:ascii="Calibri" w:hAnsi="Calibri" w:cs="Calibri"/>
              </w:rPr>
            </w:pPr>
            <w:r w:rsidRPr="0053344C">
              <w:rPr>
                <w:rFonts w:ascii="Calibri" w:hAnsi="Calibri" w:cs="Calibri"/>
                <w:color w:val="3E3E3E"/>
              </w:rPr>
              <w:t>Jira,</w:t>
            </w:r>
            <w:r w:rsidRPr="0053344C">
              <w:rPr>
                <w:rFonts w:ascii="Calibri" w:hAnsi="Calibri" w:cs="Calibri"/>
                <w:color w:val="3E3E3E"/>
                <w:spacing w:val="-6"/>
              </w:rPr>
              <w:t xml:space="preserve"> </w:t>
            </w:r>
            <w:r w:rsidRPr="0053344C">
              <w:rPr>
                <w:rFonts w:ascii="Calibri" w:hAnsi="Calibri" w:cs="Calibri"/>
                <w:color w:val="3E3E3E"/>
                <w:spacing w:val="-2"/>
              </w:rPr>
              <w:t>Confluence</w:t>
            </w:r>
          </w:p>
        </w:tc>
      </w:tr>
      <w:tr w:rsidR="00A13D3E" w:rsidRPr="0053344C" w14:paraId="74175E2E" w14:textId="77777777" w:rsidTr="00C16AAE">
        <w:trPr>
          <w:trHeight w:val="382"/>
        </w:trPr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2AB90" w14:textId="77777777" w:rsidR="00A13D3E" w:rsidRPr="0053344C" w:rsidRDefault="00A13D3E" w:rsidP="00C16AAE">
            <w:pPr>
              <w:pStyle w:val="TableParagraph"/>
              <w:spacing w:before="62"/>
              <w:jc w:val="both"/>
              <w:rPr>
                <w:rFonts w:ascii="Calibri" w:hAnsi="Calibri" w:cs="Calibri"/>
                <w:b/>
              </w:rPr>
            </w:pPr>
            <w:r w:rsidRPr="0053344C">
              <w:rPr>
                <w:rFonts w:ascii="Calibri" w:hAnsi="Calibri" w:cs="Calibri"/>
                <w:b/>
                <w:color w:val="3E3E3E"/>
                <w:spacing w:val="-2"/>
              </w:rPr>
              <w:t>Others</w:t>
            </w:r>
          </w:p>
        </w:tc>
        <w:tc>
          <w:tcPr>
            <w:tcW w:w="3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C8FDA" w14:textId="7E72AD4F" w:rsidR="00A13D3E" w:rsidRPr="0053344C" w:rsidRDefault="00A13D3E" w:rsidP="00C16AAE">
            <w:pPr>
              <w:pStyle w:val="TableParagraph"/>
              <w:spacing w:before="55"/>
              <w:ind w:left="396"/>
              <w:jc w:val="both"/>
              <w:rPr>
                <w:rFonts w:ascii="Calibri" w:hAnsi="Calibri" w:cs="Calibri"/>
              </w:rPr>
            </w:pPr>
            <w:r w:rsidRPr="0053344C">
              <w:rPr>
                <w:rFonts w:ascii="Calibri" w:hAnsi="Calibri" w:cs="Calibri"/>
                <w:color w:val="3E3E3E"/>
              </w:rPr>
              <w:t>Toad Data point, Putty,</w:t>
            </w:r>
            <w:r w:rsidRPr="0053344C">
              <w:rPr>
                <w:rFonts w:ascii="Calibri" w:hAnsi="Calibri" w:cs="Calibri"/>
                <w:color w:val="3E3E3E"/>
                <w:spacing w:val="-5"/>
              </w:rPr>
              <w:t xml:space="preserve"> </w:t>
            </w:r>
            <w:r w:rsidRPr="0053344C">
              <w:rPr>
                <w:rFonts w:ascii="Calibri" w:hAnsi="Calibri" w:cs="Calibri"/>
                <w:color w:val="3E3E3E"/>
                <w:spacing w:val="-2"/>
              </w:rPr>
              <w:t xml:space="preserve"> </w:t>
            </w:r>
            <w:r w:rsidRPr="0053344C">
              <w:rPr>
                <w:rFonts w:ascii="Calibri" w:hAnsi="Calibri" w:cs="Calibri"/>
                <w:color w:val="3E3E3E"/>
                <w:spacing w:val="-6"/>
              </w:rPr>
              <w:t>Postman</w:t>
            </w:r>
          </w:p>
        </w:tc>
      </w:tr>
    </w:tbl>
    <w:p w14:paraId="23A2BC43" w14:textId="6A5E3460" w:rsidR="006E5E1B" w:rsidRPr="0053344C" w:rsidRDefault="00774409" w:rsidP="00C16AAE">
      <w:pPr>
        <w:pStyle w:val="Heading1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WORK EXPERIENCE</w:t>
      </w:r>
    </w:p>
    <w:p w14:paraId="23B796B0" w14:textId="7CEAB6CC" w:rsidR="00A13D3E" w:rsidRPr="0053344C" w:rsidRDefault="00A13D3E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Position: </w:t>
      </w:r>
      <w:r w:rsidR="000B0400" w:rsidRPr="0053344C">
        <w:rPr>
          <w:rFonts w:ascii="Calibri" w:hAnsi="Calibri" w:cs="Calibri"/>
          <w:b/>
          <w:bCs/>
          <w:sz w:val="22"/>
          <w:szCs w:val="22"/>
        </w:rPr>
        <w:t>Senior Data Integration Developer</w:t>
      </w:r>
    </w:p>
    <w:p w14:paraId="551CAD36" w14:textId="0CE9BDC0" w:rsidR="00A13D3E" w:rsidRPr="0053344C" w:rsidRDefault="00A13D3E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="000B0400" w:rsidRPr="0053344C">
        <w:rPr>
          <w:rFonts w:ascii="Calibri" w:hAnsi="Calibri" w:cs="Calibri"/>
          <w:b/>
          <w:bCs/>
          <w:sz w:val="22"/>
          <w:szCs w:val="22"/>
        </w:rPr>
        <w:t>Charles Schwab</w:t>
      </w:r>
    </w:p>
    <w:p w14:paraId="482DD133" w14:textId="599ACC30" w:rsidR="00A13D3E" w:rsidRPr="0053344C" w:rsidRDefault="00A13D3E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Duration: Feb 202</w:t>
      </w:r>
      <w:r w:rsidR="000B0400" w:rsidRPr="0053344C">
        <w:rPr>
          <w:rFonts w:ascii="Calibri" w:hAnsi="Calibri" w:cs="Calibri"/>
          <w:b/>
          <w:bCs/>
          <w:sz w:val="22"/>
          <w:szCs w:val="22"/>
        </w:rPr>
        <w:t>5</w:t>
      </w:r>
      <w:r w:rsidRPr="0053344C">
        <w:rPr>
          <w:rFonts w:ascii="Calibri" w:hAnsi="Calibri" w:cs="Calibri"/>
          <w:b/>
          <w:bCs/>
          <w:sz w:val="22"/>
          <w:szCs w:val="22"/>
        </w:rPr>
        <w:t xml:space="preserve"> - Present </w:t>
      </w:r>
    </w:p>
    <w:p w14:paraId="6B4D1DE5" w14:textId="1C3D8DFD" w:rsidR="00A13D3E" w:rsidRPr="0053344C" w:rsidRDefault="00A13D3E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Location: </w:t>
      </w:r>
      <w:r w:rsidR="000B0400" w:rsidRPr="0053344C">
        <w:rPr>
          <w:rFonts w:ascii="Calibri" w:hAnsi="Calibri" w:cs="Calibri"/>
          <w:b/>
          <w:bCs/>
          <w:sz w:val="22"/>
          <w:szCs w:val="22"/>
        </w:rPr>
        <w:t>Texas</w:t>
      </w:r>
    </w:p>
    <w:p w14:paraId="0880CA23" w14:textId="77777777" w:rsidR="00A13D3E" w:rsidRPr="0053344C" w:rsidRDefault="00A13D3E" w:rsidP="00C16AAE">
      <w:pPr>
        <w:pStyle w:val="NoSpacing"/>
        <w:ind w:left="284" w:hanging="284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53344C">
        <w:rPr>
          <w:rFonts w:ascii="Calibri" w:hAnsi="Calibri" w:cs="Calibri"/>
          <w:b/>
          <w:bCs/>
          <w:sz w:val="22"/>
          <w:szCs w:val="22"/>
          <w:u w:val="single"/>
        </w:rPr>
        <w:t xml:space="preserve">Responsibilities: </w:t>
      </w:r>
    </w:p>
    <w:p w14:paraId="20680798" w14:textId="369967B0" w:rsidR="00C77F19" w:rsidRPr="0053344C" w:rsidRDefault="00C77F19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Delivered 20+ data integration projects in the last year by building 100+ scalable ingestion pipelines, improving data onboarding throughput by ~35% using Python, IICS, GCS, and BigQuery frameworks.</w:t>
      </w:r>
    </w:p>
    <w:p w14:paraId="355AF42E" w14:textId="627C8D80" w:rsidR="00C77F19" w:rsidRPr="0053344C" w:rsidRDefault="00C77F19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Partnered with 5 BSAs to translate complex business requirements into technical solutions, reducing requirement clarification cycles by ~30% and accelerating project kickoff timelines.</w:t>
      </w:r>
    </w:p>
    <w:p w14:paraId="1657D16C" w14:textId="1A6AEB33" w:rsidR="00F3182E" w:rsidRPr="0053344C" w:rsidRDefault="00F3182E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Integrated data from Azure-based applications using Azure Event Hub and REST APIs into GCP pipelines built with Talend, enabling seamless ingestion into Cloud Storage and BigQuery for downstream analytics.</w:t>
      </w:r>
    </w:p>
    <w:p w14:paraId="1C980CEE" w14:textId="77777777" w:rsidR="00E217C8" w:rsidRPr="0053344C" w:rsidRDefault="00C77F19" w:rsidP="00E217C8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Led and mentored an 8-member offshore team, improving sprint predictability and on-time delivery rate by ~25% across multiple concurrent initiatives.</w:t>
      </w:r>
    </w:p>
    <w:p w14:paraId="17814BB0" w14:textId="77777777" w:rsidR="00E217C8" w:rsidRPr="0053344C" w:rsidRDefault="00E217C8" w:rsidP="00E217C8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color w:val="000000"/>
          <w:sz w:val="22"/>
          <w:szCs w:val="22"/>
          <w:lang w:val="en-IN"/>
        </w:rPr>
        <w:t>Built distributed data transformation workflows using Azure Databricks (PySpark) with Delta Lake, implementing medallion architecture and optimizing partitioning and performance</w:t>
      </w:r>
      <w:r w:rsidRPr="0053344C">
        <w:rPr>
          <w:rFonts w:ascii="Calibri" w:hAnsi="Calibri" w:cs="Calibri"/>
          <w:color w:val="000000"/>
          <w:sz w:val="22"/>
          <w:szCs w:val="22"/>
          <w:lang w:val="en-IN"/>
        </w:rPr>
        <w:t>.</w:t>
      </w:r>
    </w:p>
    <w:p w14:paraId="56C9C594" w14:textId="05D2CB5E" w:rsidR="00E217C8" w:rsidRPr="0053344C" w:rsidRDefault="00E217C8" w:rsidP="00E217C8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color w:val="000000"/>
          <w:sz w:val="22"/>
          <w:szCs w:val="22"/>
          <w:lang w:val="en-IN"/>
        </w:rPr>
        <w:lastRenderedPageBreak/>
        <w:t>Implemented real-time ingestion using Azure Event Hub, integrating with Databricks and ADF, along with Azure Monitor, RBAC, Managed Identity, and Key Vault for secure and reliable pipeline operations.</w:t>
      </w:r>
    </w:p>
    <w:p w14:paraId="1C2031DA" w14:textId="00BFE796" w:rsidR="00F3182E" w:rsidRPr="0053344C" w:rsidRDefault="00F3182E" w:rsidP="000030A3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Built scalable real-time and batch data pipelines on GCP using Pub/Sub, Datastream, and Dataflow, enabling efficient ingestion and transformation of large financial datasets into BigQuery.</w:t>
      </w:r>
    </w:p>
    <w:p w14:paraId="54821989" w14:textId="77777777" w:rsidR="000030A3" w:rsidRPr="0053344C" w:rsidRDefault="000030A3" w:rsidP="000030A3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color w:val="000000"/>
          <w:sz w:val="22"/>
          <w:szCs w:val="22"/>
          <w:lang w:val="en-IN"/>
        </w:rPr>
        <w:t>Built scalable GCP data pipelines using Talend, Pub/Sub, Datastream, Cloud Storage and BigQuery, enabling reliable ingestion and transformation of large financial datasets.</w:t>
      </w:r>
    </w:p>
    <w:p w14:paraId="4EC74D8B" w14:textId="15AF13A8" w:rsidR="000030A3" w:rsidRPr="0053344C" w:rsidRDefault="000030A3" w:rsidP="000030A3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color w:val="000000"/>
          <w:sz w:val="22"/>
          <w:szCs w:val="22"/>
          <w:lang w:val="en-IN"/>
        </w:rPr>
        <w:t>Developed and optimized batch and real-time pipelines with BigQuery ELT, Dataflow and Cloud Composer (Airflow), improving performance and ensuring smooth data integration across multiple systems.</w:t>
      </w:r>
    </w:p>
    <w:p w14:paraId="1C70458F" w14:textId="6272876A" w:rsidR="00C16AAE" w:rsidRPr="0053344C" w:rsidRDefault="00C16AAE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Architected scalable GCP data pipelines using Pub/Sub, Datastream, Dataflow, Cloud Storage, and BigQuery with CDC ingestion, partitioning, clustering, and performance optimization for high-volume financial data.</w:t>
      </w:r>
    </w:p>
    <w:p w14:paraId="590C94F6" w14:textId="3DD3D368" w:rsidR="00C77F19" w:rsidRPr="0053344C" w:rsidRDefault="00C77F19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Acted as the primary technical escalation point, resolving critical pipeline and data quality issues and reducing production defects by ~40% through proactive monitoring and fixes.</w:t>
      </w:r>
    </w:p>
    <w:p w14:paraId="20E8F2CE" w14:textId="7E318538" w:rsidR="00A13D3E" w:rsidRPr="0053344C" w:rsidRDefault="00C77F19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Enhanced and optimized reusable ingestion frameworks, contributing as a hands-on senior developer, which improved pipeline performance and reduced manual intervention effort by ~30%.</w:t>
      </w:r>
    </w:p>
    <w:p w14:paraId="6FF8F135" w14:textId="7EC32ED7" w:rsidR="00C9567C" w:rsidRPr="0053344C" w:rsidRDefault="00C9567C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Position: Software Developer </w:t>
      </w:r>
    </w:p>
    <w:p w14:paraId="0ED1380D" w14:textId="16E2B5EA" w:rsidR="00C9567C" w:rsidRPr="0053344C" w:rsidRDefault="00C9567C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Client: Bath and Body works</w:t>
      </w:r>
    </w:p>
    <w:p w14:paraId="0B5FFBBB" w14:textId="35259878" w:rsidR="00C9567C" w:rsidRPr="0053344C" w:rsidRDefault="00C9567C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Duration: Feb 2024 - Present </w:t>
      </w:r>
    </w:p>
    <w:p w14:paraId="12D82387" w14:textId="7CC906F0" w:rsidR="00C9567C" w:rsidRPr="0053344C" w:rsidRDefault="00C9567C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Location: </w:t>
      </w:r>
      <w:r w:rsidR="00A86F50" w:rsidRPr="0053344C">
        <w:rPr>
          <w:rFonts w:ascii="Calibri" w:hAnsi="Calibri" w:cs="Calibri"/>
          <w:b/>
          <w:bCs/>
          <w:sz w:val="22"/>
          <w:szCs w:val="22"/>
        </w:rPr>
        <w:t>Ohio</w:t>
      </w:r>
    </w:p>
    <w:p w14:paraId="08D7B3E9" w14:textId="77777777" w:rsidR="00C9567C" w:rsidRPr="0053344C" w:rsidRDefault="00C9567C" w:rsidP="00C16AAE">
      <w:pPr>
        <w:pStyle w:val="NoSpacing"/>
        <w:ind w:left="284" w:hanging="284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53344C">
        <w:rPr>
          <w:rFonts w:ascii="Calibri" w:hAnsi="Calibri" w:cs="Calibri"/>
          <w:b/>
          <w:bCs/>
          <w:sz w:val="22"/>
          <w:szCs w:val="22"/>
          <w:u w:val="single"/>
        </w:rPr>
        <w:t xml:space="preserve">Responsibilities: </w:t>
      </w:r>
    </w:p>
    <w:p w14:paraId="5DD2AF0D" w14:textId="3A6C1D19" w:rsidR="000106D5" w:rsidRPr="0053344C" w:rsidRDefault="000106D5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Design and develop integration solutions using Talend ESB, creating and managing ESB routes with Kafka connectors for real-time data processing.</w:t>
      </w:r>
    </w:p>
    <w:p w14:paraId="76927344" w14:textId="59D20155" w:rsidR="000106D5" w:rsidRPr="0053344C" w:rsidRDefault="000106D5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Set up, configure, and maintain Kafka connectors in Talend ESB, ensuring reliable and high-performance data streaming.</w:t>
      </w:r>
    </w:p>
    <w:p w14:paraId="6B5CE6F8" w14:textId="1545EA2B" w:rsidR="000106D5" w:rsidRPr="0053344C" w:rsidRDefault="000106D5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Develop and manage RESTful APIs within Talend ESB to securely transmit data to external servers and applications.</w:t>
      </w:r>
    </w:p>
    <w:p w14:paraId="745FE759" w14:textId="77777777" w:rsidR="0053344C" w:rsidRPr="0053344C" w:rsidRDefault="000106D5" w:rsidP="0053344C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Connect Talend ESB to Azure Event Hub, developing jobs for scalable event data processing and ensuring data integrity.</w:t>
      </w:r>
    </w:p>
    <w:p w14:paraId="536FAAB8" w14:textId="77777777" w:rsidR="0053344C" w:rsidRPr="0053344C" w:rsidRDefault="0053344C" w:rsidP="0053344C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color w:val="000000"/>
          <w:sz w:val="22"/>
          <w:szCs w:val="22"/>
          <w:lang w:val="en-IN"/>
        </w:rPr>
        <w:t>Developed event-driven streaming pipelines using Azure Event Hub and Kafka, enabling real-time data ingestion and processing.</w:t>
      </w:r>
    </w:p>
    <w:p w14:paraId="743D00DB" w14:textId="77777777" w:rsidR="0053344C" w:rsidRPr="0053344C" w:rsidRDefault="0053344C" w:rsidP="0053344C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color w:val="000000"/>
          <w:sz w:val="22"/>
          <w:szCs w:val="22"/>
          <w:lang w:val="en-IN"/>
        </w:rPr>
        <w:t>Integrated Talend ESB workflows with Azure services such as ADF and ADLS for hybrid cloud data integration.</w:t>
      </w:r>
    </w:p>
    <w:p w14:paraId="20CB3288" w14:textId="27293E05" w:rsidR="0053344C" w:rsidRPr="0053344C" w:rsidRDefault="0053344C" w:rsidP="0053344C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color w:val="000000"/>
          <w:sz w:val="22"/>
          <w:szCs w:val="22"/>
          <w:lang w:val="en-IN"/>
        </w:rPr>
        <w:t>Implemented scalable data processing using Azure Databricks, improving transformation performance for streaming datasets.</w:t>
      </w:r>
    </w:p>
    <w:p w14:paraId="68CADEAF" w14:textId="59900B58" w:rsidR="000106D5" w:rsidRPr="0053344C" w:rsidRDefault="000106D5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Design and implement data transformation processes to convert and enrich data from multiple sources within Talend ESB.</w:t>
      </w:r>
    </w:p>
    <w:p w14:paraId="05434223" w14:textId="77777777" w:rsidR="000030A3" w:rsidRPr="0053344C" w:rsidRDefault="000106D5" w:rsidP="000030A3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Optimize Talend ESB jobs and routes for performance and efficiency, implementing best practices for data integration.</w:t>
      </w:r>
    </w:p>
    <w:p w14:paraId="34865BD1" w14:textId="09A6BADC" w:rsidR="00F3182E" w:rsidRPr="0053344C" w:rsidRDefault="00F3182E" w:rsidP="000030A3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Integrated event-driven data streams using Kafka and Pub/Sub, processing and transforming data with Dataflow before loading it into downstream analytics systems.</w:t>
      </w:r>
    </w:p>
    <w:p w14:paraId="13056562" w14:textId="77777777" w:rsidR="000030A3" w:rsidRPr="0053344C" w:rsidRDefault="000030A3" w:rsidP="000030A3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color w:val="000000"/>
          <w:sz w:val="22"/>
          <w:szCs w:val="22"/>
          <w:lang w:val="en-IN"/>
        </w:rPr>
        <w:t>Developed real-time integrations using Talend ESB, Kafka, REST APIs and Azure Event Hub to support secure and high-volume enterprise data streaming.</w:t>
      </w:r>
    </w:p>
    <w:p w14:paraId="0C858D8E" w14:textId="7FFFCA6B" w:rsidR="000030A3" w:rsidRPr="0053344C" w:rsidRDefault="000030A3" w:rsidP="000030A3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color w:val="000000"/>
          <w:sz w:val="22"/>
          <w:szCs w:val="22"/>
          <w:lang w:val="en-IN"/>
        </w:rPr>
        <w:t>Built reusable data transformation workflows using Talend, Python and SQL, improving pipeline reliability and simplifying deployment through Git-based version control.</w:t>
      </w:r>
    </w:p>
    <w:p w14:paraId="5A9DFF2C" w14:textId="77777777" w:rsidR="00C16AAE" w:rsidRPr="0053344C" w:rsidRDefault="00C16AAE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Built real-time event-driven integrations using Talend ESB, Kafka, REST APIs, and Azure Event Hub to enable secure and scalable enterprise data streaming.</w:t>
      </w:r>
    </w:p>
    <w:p w14:paraId="4E1A2FB3" w14:textId="63EB72BF" w:rsidR="00C16AAE" w:rsidRPr="0053344C" w:rsidRDefault="00C16AAE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Optimized ESB routes with reusable components, structured logging, Git-based version control, and deployment automation to ensure high availability and data integrity.</w:t>
      </w:r>
    </w:p>
    <w:p w14:paraId="778DA3CD" w14:textId="03F7DDE4" w:rsidR="000106D5" w:rsidRPr="0053344C" w:rsidRDefault="000106D5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Monitor the performance and health of Talend ESB jobs and routes, performing regular maintenance and updates.</w:t>
      </w:r>
    </w:p>
    <w:p w14:paraId="0FD1ED81" w14:textId="54C1B137" w:rsidR="000106D5" w:rsidRPr="0053344C" w:rsidRDefault="000106D5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Document integration processes, job configurations, and technical specifications, generating performance and data flow reports.</w:t>
      </w:r>
    </w:p>
    <w:p w14:paraId="0391356C" w14:textId="43207543" w:rsidR="000106D5" w:rsidRPr="0053344C" w:rsidRDefault="000106D5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lastRenderedPageBreak/>
        <w:t>Collaborate with cross-functional teams to understand integration requirements and effectively communicate project updates.</w:t>
      </w:r>
    </w:p>
    <w:p w14:paraId="74BB359D" w14:textId="32309A70" w:rsidR="000106D5" w:rsidRPr="0053344C" w:rsidRDefault="000106D5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Provide support for Talend ESB jobs and routes, troubleshooting and resolving integration-related issues.</w:t>
      </w:r>
    </w:p>
    <w:p w14:paraId="7D2AD9F8" w14:textId="59EB8916" w:rsidR="00C9567C" w:rsidRPr="0053344C" w:rsidRDefault="000106D5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Stay updated with the latest features and updates in Talend ESB, proposing and implementing improvements for integration solutions.</w:t>
      </w:r>
    </w:p>
    <w:p w14:paraId="3C722FE9" w14:textId="739A2FDB" w:rsidR="009E036E" w:rsidRPr="0053344C" w:rsidRDefault="009E036E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Position: </w:t>
      </w:r>
      <w:r w:rsidR="00BE79FE" w:rsidRPr="0053344C">
        <w:rPr>
          <w:rFonts w:ascii="Calibri" w:hAnsi="Calibri" w:cs="Calibri"/>
          <w:b/>
          <w:bCs/>
          <w:sz w:val="22"/>
          <w:szCs w:val="22"/>
        </w:rPr>
        <w:t xml:space="preserve">Technical Lead </w:t>
      </w:r>
    </w:p>
    <w:p w14:paraId="190F9382" w14:textId="0A916D57" w:rsidR="009E036E" w:rsidRPr="0053344C" w:rsidRDefault="009E036E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Company: </w:t>
      </w:r>
      <w:r w:rsidR="00BE79FE" w:rsidRPr="0053344C">
        <w:rPr>
          <w:rFonts w:ascii="Calibri" w:hAnsi="Calibri" w:cs="Calibri"/>
          <w:b/>
          <w:bCs/>
          <w:sz w:val="22"/>
          <w:szCs w:val="22"/>
        </w:rPr>
        <w:t xml:space="preserve">Wipro Ltd </w:t>
      </w:r>
    </w:p>
    <w:p w14:paraId="4844AE1F" w14:textId="3FEEAE85" w:rsidR="009E036E" w:rsidRPr="0053344C" w:rsidRDefault="009E036E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Client: Charles Schwab</w:t>
      </w:r>
    </w:p>
    <w:p w14:paraId="2A679B1A" w14:textId="6340E1D6" w:rsidR="00BE79FE" w:rsidRPr="0053344C" w:rsidRDefault="009E036E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Duration: </w:t>
      </w:r>
      <w:r w:rsidR="00BE79FE" w:rsidRPr="0053344C">
        <w:rPr>
          <w:rFonts w:ascii="Calibri" w:hAnsi="Calibri" w:cs="Calibri"/>
          <w:b/>
          <w:bCs/>
          <w:sz w:val="22"/>
          <w:szCs w:val="22"/>
        </w:rPr>
        <w:t>October 202</w:t>
      </w:r>
      <w:r w:rsidR="00517FA5" w:rsidRPr="0053344C">
        <w:rPr>
          <w:rFonts w:ascii="Calibri" w:hAnsi="Calibri" w:cs="Calibri"/>
          <w:b/>
          <w:bCs/>
          <w:sz w:val="22"/>
          <w:szCs w:val="22"/>
        </w:rPr>
        <w:t>1</w:t>
      </w:r>
      <w:r w:rsidR="00BE79FE" w:rsidRPr="0053344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229B3" w:rsidRPr="0053344C">
        <w:rPr>
          <w:rFonts w:ascii="Calibri" w:hAnsi="Calibri" w:cs="Calibri"/>
          <w:b/>
          <w:bCs/>
          <w:sz w:val="22"/>
          <w:szCs w:val="22"/>
        </w:rPr>
        <w:t>–</w:t>
      </w:r>
      <w:r w:rsidR="00BE79FE" w:rsidRPr="0053344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229B3" w:rsidRPr="0053344C">
        <w:rPr>
          <w:rFonts w:ascii="Calibri" w:hAnsi="Calibri" w:cs="Calibri"/>
          <w:b/>
          <w:bCs/>
          <w:sz w:val="22"/>
          <w:szCs w:val="22"/>
        </w:rPr>
        <w:t>Feb 2024</w:t>
      </w:r>
      <w:r w:rsidR="00BE79FE" w:rsidRPr="0053344C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BCCA202" w14:textId="632B2BA2" w:rsidR="00A27D62" w:rsidRPr="0053344C" w:rsidRDefault="00B256B0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Location: US</w:t>
      </w:r>
      <w:r w:rsidR="00DB0618" w:rsidRPr="0053344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53344C">
        <w:rPr>
          <w:rFonts w:ascii="Calibri" w:hAnsi="Calibri" w:cs="Calibri"/>
          <w:b/>
          <w:bCs/>
          <w:sz w:val="22"/>
          <w:szCs w:val="22"/>
        </w:rPr>
        <w:t>(</w:t>
      </w:r>
      <w:r w:rsidR="00DB0618" w:rsidRPr="0053344C">
        <w:rPr>
          <w:rFonts w:ascii="Calibri" w:hAnsi="Calibri" w:cs="Calibri"/>
          <w:b/>
          <w:bCs/>
          <w:sz w:val="22"/>
          <w:szCs w:val="22"/>
        </w:rPr>
        <w:t>04/</w:t>
      </w:r>
      <w:r w:rsidRPr="0053344C">
        <w:rPr>
          <w:rFonts w:ascii="Calibri" w:hAnsi="Calibri" w:cs="Calibri"/>
          <w:b/>
          <w:bCs/>
          <w:sz w:val="22"/>
          <w:szCs w:val="22"/>
        </w:rPr>
        <w:t>2022</w:t>
      </w:r>
      <w:r w:rsidR="00DB0618" w:rsidRPr="0053344C">
        <w:rPr>
          <w:rFonts w:ascii="Calibri" w:hAnsi="Calibri" w:cs="Calibri"/>
          <w:b/>
          <w:bCs/>
          <w:sz w:val="22"/>
          <w:szCs w:val="22"/>
        </w:rPr>
        <w:t xml:space="preserve"> – Present) India (10/2021-0</w:t>
      </w:r>
      <w:r w:rsidR="005832EF" w:rsidRPr="0053344C">
        <w:rPr>
          <w:rFonts w:ascii="Calibri" w:hAnsi="Calibri" w:cs="Calibri"/>
          <w:b/>
          <w:bCs/>
          <w:sz w:val="22"/>
          <w:szCs w:val="22"/>
        </w:rPr>
        <w:t>4/2022)</w:t>
      </w:r>
    </w:p>
    <w:p w14:paraId="0C5BD82E" w14:textId="3FC101C9" w:rsidR="00A27D62" w:rsidRPr="0053344C" w:rsidRDefault="00A27D62" w:rsidP="00C16AAE">
      <w:pPr>
        <w:pStyle w:val="NoSpacing"/>
        <w:ind w:left="284" w:hanging="284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53344C">
        <w:rPr>
          <w:rFonts w:ascii="Calibri" w:hAnsi="Calibri" w:cs="Calibri"/>
          <w:b/>
          <w:bCs/>
          <w:sz w:val="22"/>
          <w:szCs w:val="22"/>
          <w:u w:val="single"/>
        </w:rPr>
        <w:t xml:space="preserve">Responsibilities: </w:t>
      </w:r>
    </w:p>
    <w:p w14:paraId="1EF24E28" w14:textId="77777777" w:rsidR="00A27D62" w:rsidRPr="0053344C" w:rsidRDefault="00BE79FE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 xml:space="preserve">Gathering requirements by identifying the relevant stakeholders followed by documentation and prioritization. </w:t>
      </w:r>
    </w:p>
    <w:p w14:paraId="1986417D" w14:textId="77777777" w:rsidR="00A27D62" w:rsidRPr="0053344C" w:rsidRDefault="00BE79FE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Creating a project plan with high level tasks and timelines considering required resources and tools.</w:t>
      </w:r>
    </w:p>
    <w:p w14:paraId="66DF9542" w14:textId="112E0C58" w:rsidR="006A5938" w:rsidRPr="0053344C" w:rsidRDefault="006A5938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 xml:space="preserve">Creating </w:t>
      </w:r>
      <w:r w:rsidR="00D618D3" w:rsidRPr="0053344C">
        <w:rPr>
          <w:rFonts w:ascii="Calibri" w:hAnsi="Calibri" w:cs="Calibri"/>
          <w:sz w:val="22"/>
          <w:szCs w:val="22"/>
        </w:rPr>
        <w:t>d</w:t>
      </w:r>
      <w:r w:rsidRPr="0053344C">
        <w:rPr>
          <w:rFonts w:ascii="Calibri" w:hAnsi="Calibri" w:cs="Calibri"/>
          <w:sz w:val="22"/>
          <w:szCs w:val="22"/>
        </w:rPr>
        <w:t xml:space="preserve">ata models and </w:t>
      </w:r>
      <w:r w:rsidR="00A44CE9" w:rsidRPr="0053344C">
        <w:rPr>
          <w:rFonts w:ascii="Calibri" w:hAnsi="Calibri" w:cs="Calibri"/>
          <w:sz w:val="22"/>
          <w:szCs w:val="22"/>
        </w:rPr>
        <w:t>data marts to support the requirements,</w:t>
      </w:r>
    </w:p>
    <w:p w14:paraId="10FE66AB" w14:textId="2BC655F0" w:rsidR="008723F5" w:rsidRPr="0053344C" w:rsidRDefault="00BE79FE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 xml:space="preserve">Generating design documents by breaking down the </w:t>
      </w:r>
      <w:r w:rsidR="00856A6A" w:rsidRPr="0053344C">
        <w:rPr>
          <w:rFonts w:ascii="Calibri" w:hAnsi="Calibri" w:cs="Calibri"/>
          <w:sz w:val="22"/>
          <w:szCs w:val="22"/>
        </w:rPr>
        <w:t>high-level</w:t>
      </w:r>
      <w:r w:rsidRPr="0053344C">
        <w:rPr>
          <w:rFonts w:ascii="Calibri" w:hAnsi="Calibri" w:cs="Calibri"/>
          <w:sz w:val="22"/>
          <w:szCs w:val="22"/>
        </w:rPr>
        <w:t xml:space="preserve"> tasks into sub tasks. </w:t>
      </w:r>
    </w:p>
    <w:p w14:paraId="557BB303" w14:textId="24909450" w:rsidR="00307979" w:rsidRPr="0053344C" w:rsidRDefault="00307979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 xml:space="preserve">Created SQLs in </w:t>
      </w:r>
      <w:r w:rsidR="00F3182E" w:rsidRPr="0053344C">
        <w:rPr>
          <w:rFonts w:ascii="Calibri" w:hAnsi="Calibri" w:cs="Calibri"/>
          <w:sz w:val="22"/>
          <w:szCs w:val="22"/>
        </w:rPr>
        <w:t>BigQuery</w:t>
      </w:r>
      <w:r w:rsidRPr="0053344C">
        <w:rPr>
          <w:rFonts w:ascii="Calibri" w:hAnsi="Calibri" w:cs="Calibri"/>
          <w:sz w:val="22"/>
          <w:szCs w:val="22"/>
        </w:rPr>
        <w:t>, Hive, Teradata and MSSQL.</w:t>
      </w:r>
    </w:p>
    <w:p w14:paraId="1ACAD17E" w14:textId="77777777" w:rsidR="00C16AAE" w:rsidRPr="0053344C" w:rsidRDefault="00C16AAE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Designed enterprise data lake and data marts using Talend, Hive, BigQuery, and Teradata with dimensional modeling and SCD implementation for analytics workloads.</w:t>
      </w:r>
    </w:p>
    <w:p w14:paraId="636C10A1" w14:textId="51FE1079" w:rsidR="00C16AAE" w:rsidRPr="0053344C" w:rsidRDefault="00C16AAE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Developed Python and Unix automation frameworks, optimized SQL performance, and led Agile delivery across distributed teams during cloud migration initiatives.</w:t>
      </w:r>
    </w:p>
    <w:p w14:paraId="66576A21" w14:textId="29C8987A" w:rsidR="005133F4" w:rsidRPr="0053344C" w:rsidRDefault="00BE79FE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Designed and developed frameworks and custom jobs using Talend</w:t>
      </w:r>
      <w:r w:rsidR="008723F5" w:rsidRPr="0053344C">
        <w:rPr>
          <w:rFonts w:ascii="Calibri" w:hAnsi="Calibri" w:cs="Calibri"/>
          <w:sz w:val="22"/>
          <w:szCs w:val="22"/>
        </w:rPr>
        <w:t xml:space="preserve"> and</w:t>
      </w:r>
      <w:r w:rsidRPr="0053344C">
        <w:rPr>
          <w:rFonts w:ascii="Calibri" w:hAnsi="Calibri" w:cs="Calibri"/>
          <w:sz w:val="22"/>
          <w:szCs w:val="22"/>
        </w:rPr>
        <w:t xml:space="preserve"> Big Data</w:t>
      </w:r>
      <w:r w:rsidR="008723F5" w:rsidRPr="0053344C">
        <w:rPr>
          <w:rFonts w:ascii="Calibri" w:hAnsi="Calibri" w:cs="Calibri"/>
          <w:sz w:val="22"/>
          <w:szCs w:val="22"/>
        </w:rPr>
        <w:t xml:space="preserve"> components</w:t>
      </w:r>
      <w:r w:rsidR="0059443C" w:rsidRPr="0053344C">
        <w:rPr>
          <w:rFonts w:ascii="Calibri" w:hAnsi="Calibri" w:cs="Calibri"/>
          <w:sz w:val="22"/>
          <w:szCs w:val="22"/>
        </w:rPr>
        <w:t xml:space="preserve"> like Hive and HDFS</w:t>
      </w:r>
      <w:r w:rsidRPr="0053344C">
        <w:rPr>
          <w:rFonts w:ascii="Calibri" w:hAnsi="Calibri" w:cs="Calibri"/>
          <w:sz w:val="22"/>
          <w:szCs w:val="22"/>
        </w:rPr>
        <w:t xml:space="preserve"> with proper logging mechanism </w:t>
      </w:r>
      <w:r w:rsidR="005133F4" w:rsidRPr="0053344C">
        <w:rPr>
          <w:rFonts w:ascii="Calibri" w:hAnsi="Calibri" w:cs="Calibri"/>
          <w:sz w:val="22"/>
          <w:szCs w:val="22"/>
        </w:rPr>
        <w:t>including the establishment of enterprise data lakes and the seamless orchestration of data migrations.</w:t>
      </w:r>
    </w:p>
    <w:p w14:paraId="06BA5A5A" w14:textId="17AA3140" w:rsidR="000A25C5" w:rsidRPr="0053344C" w:rsidRDefault="000A25C5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 xml:space="preserve">Created python scripts </w:t>
      </w:r>
      <w:r w:rsidR="00E67DA7" w:rsidRPr="0053344C">
        <w:rPr>
          <w:rFonts w:ascii="Calibri" w:hAnsi="Calibri" w:cs="Calibri"/>
          <w:sz w:val="22"/>
          <w:szCs w:val="22"/>
        </w:rPr>
        <w:t>in</w:t>
      </w:r>
      <w:r w:rsidRPr="0053344C">
        <w:rPr>
          <w:rFonts w:ascii="Calibri" w:hAnsi="Calibri" w:cs="Calibri"/>
          <w:sz w:val="22"/>
          <w:szCs w:val="22"/>
        </w:rPr>
        <w:t xml:space="preserve"> </w:t>
      </w:r>
      <w:r w:rsidR="00E67DA7" w:rsidRPr="0053344C">
        <w:rPr>
          <w:rFonts w:ascii="Calibri" w:hAnsi="Calibri" w:cs="Calibri"/>
          <w:sz w:val="22"/>
          <w:szCs w:val="22"/>
        </w:rPr>
        <w:t>extracting</w:t>
      </w:r>
      <w:r w:rsidRPr="0053344C">
        <w:rPr>
          <w:rFonts w:ascii="Calibri" w:hAnsi="Calibri" w:cs="Calibri"/>
          <w:sz w:val="22"/>
          <w:szCs w:val="22"/>
        </w:rPr>
        <w:t xml:space="preserve"> data from various </w:t>
      </w:r>
      <w:r w:rsidR="00E67DA7" w:rsidRPr="0053344C">
        <w:rPr>
          <w:rFonts w:ascii="Calibri" w:hAnsi="Calibri" w:cs="Calibri"/>
          <w:sz w:val="22"/>
          <w:szCs w:val="22"/>
        </w:rPr>
        <w:t>source systems</w:t>
      </w:r>
      <w:r w:rsidR="00E34F96" w:rsidRPr="0053344C">
        <w:rPr>
          <w:rFonts w:ascii="Calibri" w:hAnsi="Calibri" w:cs="Calibri"/>
          <w:sz w:val="22"/>
          <w:szCs w:val="22"/>
        </w:rPr>
        <w:t xml:space="preserve"> like MSSQL, </w:t>
      </w:r>
      <w:r w:rsidR="00F3182E" w:rsidRPr="0053344C">
        <w:rPr>
          <w:rFonts w:ascii="Calibri" w:hAnsi="Calibri" w:cs="Calibri"/>
          <w:sz w:val="22"/>
          <w:szCs w:val="22"/>
        </w:rPr>
        <w:t>BigQuery</w:t>
      </w:r>
      <w:r w:rsidR="00E34F96" w:rsidRPr="0053344C">
        <w:rPr>
          <w:rFonts w:ascii="Calibri" w:hAnsi="Calibri" w:cs="Calibri"/>
          <w:sz w:val="22"/>
          <w:szCs w:val="22"/>
        </w:rPr>
        <w:t>, Oracle</w:t>
      </w:r>
      <w:r w:rsidR="00B226F1" w:rsidRPr="0053344C">
        <w:rPr>
          <w:rFonts w:ascii="Calibri" w:hAnsi="Calibri" w:cs="Calibri"/>
          <w:sz w:val="22"/>
          <w:szCs w:val="22"/>
        </w:rPr>
        <w:t>, IICS</w:t>
      </w:r>
      <w:r w:rsidR="00E67DA7" w:rsidRPr="0053344C">
        <w:rPr>
          <w:rFonts w:ascii="Calibri" w:hAnsi="Calibri" w:cs="Calibri"/>
          <w:sz w:val="22"/>
          <w:szCs w:val="22"/>
        </w:rPr>
        <w:t xml:space="preserve"> and loading </w:t>
      </w:r>
      <w:r w:rsidR="00800D9D" w:rsidRPr="0053344C">
        <w:rPr>
          <w:rFonts w:ascii="Calibri" w:hAnsi="Calibri" w:cs="Calibri"/>
          <w:sz w:val="22"/>
          <w:szCs w:val="22"/>
        </w:rPr>
        <w:t xml:space="preserve">it </w:t>
      </w:r>
      <w:r w:rsidR="00E67DA7" w:rsidRPr="0053344C">
        <w:rPr>
          <w:rFonts w:ascii="Calibri" w:hAnsi="Calibri" w:cs="Calibri"/>
          <w:sz w:val="22"/>
          <w:szCs w:val="22"/>
        </w:rPr>
        <w:t xml:space="preserve">into </w:t>
      </w:r>
      <w:r w:rsidR="00E34F96" w:rsidRPr="0053344C">
        <w:rPr>
          <w:rFonts w:ascii="Calibri" w:hAnsi="Calibri" w:cs="Calibri"/>
          <w:sz w:val="22"/>
          <w:szCs w:val="22"/>
        </w:rPr>
        <w:t>Teradata, Google cloud sto</w:t>
      </w:r>
      <w:r w:rsidR="00B226F1" w:rsidRPr="0053344C">
        <w:rPr>
          <w:rFonts w:ascii="Calibri" w:hAnsi="Calibri" w:cs="Calibri"/>
          <w:sz w:val="22"/>
          <w:szCs w:val="22"/>
        </w:rPr>
        <w:t xml:space="preserve">rage and </w:t>
      </w:r>
      <w:r w:rsidR="00F3182E" w:rsidRPr="0053344C">
        <w:rPr>
          <w:rFonts w:ascii="Calibri" w:hAnsi="Calibri" w:cs="Calibri"/>
          <w:sz w:val="22"/>
          <w:szCs w:val="22"/>
        </w:rPr>
        <w:t>BigQuery</w:t>
      </w:r>
      <w:r w:rsidR="00E67DA7" w:rsidRPr="0053344C">
        <w:rPr>
          <w:rFonts w:ascii="Calibri" w:hAnsi="Calibri" w:cs="Calibri"/>
          <w:sz w:val="22"/>
          <w:szCs w:val="22"/>
        </w:rPr>
        <w:t>.</w:t>
      </w:r>
    </w:p>
    <w:p w14:paraId="1288B138" w14:textId="04142B4C" w:rsidR="00517FA5" w:rsidRPr="0053344C" w:rsidRDefault="00C514BA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 xml:space="preserve">Created Unix shell scripts to accommodate </w:t>
      </w:r>
      <w:r w:rsidR="00800D9D" w:rsidRPr="0053344C">
        <w:rPr>
          <w:rFonts w:ascii="Calibri" w:hAnsi="Calibri" w:cs="Calibri"/>
          <w:sz w:val="22"/>
          <w:szCs w:val="22"/>
        </w:rPr>
        <w:t xml:space="preserve">password retrieval from a secure vault and </w:t>
      </w:r>
      <w:r w:rsidR="009242D9" w:rsidRPr="0053344C">
        <w:rPr>
          <w:rFonts w:ascii="Calibri" w:hAnsi="Calibri" w:cs="Calibri"/>
          <w:sz w:val="22"/>
          <w:szCs w:val="22"/>
        </w:rPr>
        <w:t>made it</w:t>
      </w:r>
      <w:r w:rsidR="00800D9D" w:rsidRPr="0053344C">
        <w:rPr>
          <w:rFonts w:ascii="Calibri" w:hAnsi="Calibri" w:cs="Calibri"/>
          <w:sz w:val="22"/>
          <w:szCs w:val="22"/>
        </w:rPr>
        <w:t xml:space="preserve"> reusable.</w:t>
      </w:r>
    </w:p>
    <w:p w14:paraId="3EAFEC0B" w14:textId="0A138CE0" w:rsidR="0090586D" w:rsidRPr="0053344C" w:rsidRDefault="00DC53E5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 xml:space="preserve">Experienced working in Agile environments along with scrum </w:t>
      </w:r>
      <w:r w:rsidR="00A86F50" w:rsidRPr="0053344C">
        <w:rPr>
          <w:rFonts w:ascii="Calibri" w:hAnsi="Calibri" w:cs="Calibri"/>
          <w:sz w:val="22"/>
          <w:szCs w:val="22"/>
        </w:rPr>
        <w:t>master’s</w:t>
      </w:r>
      <w:r w:rsidRPr="0053344C">
        <w:rPr>
          <w:rFonts w:ascii="Calibri" w:hAnsi="Calibri" w:cs="Calibri"/>
          <w:sz w:val="22"/>
          <w:szCs w:val="22"/>
        </w:rPr>
        <w:t xml:space="preserve"> by logging the tasks in JIRA. </w:t>
      </w:r>
    </w:p>
    <w:p w14:paraId="4F4F7454" w14:textId="30A4D5EF" w:rsidR="00517FA5" w:rsidRPr="0053344C" w:rsidRDefault="00517FA5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Position: Technical Lead </w:t>
      </w:r>
    </w:p>
    <w:p w14:paraId="362EA9A3" w14:textId="77777777" w:rsidR="00517FA5" w:rsidRPr="0053344C" w:rsidRDefault="00517FA5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Company: Wipro Ltd </w:t>
      </w:r>
    </w:p>
    <w:p w14:paraId="372E9401" w14:textId="29804AE2" w:rsidR="00517FA5" w:rsidRPr="0053344C" w:rsidRDefault="00517FA5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="00DA04B7" w:rsidRPr="0053344C">
        <w:rPr>
          <w:rFonts w:ascii="Calibri" w:hAnsi="Calibri" w:cs="Calibri"/>
          <w:b/>
          <w:bCs/>
          <w:sz w:val="22"/>
          <w:szCs w:val="22"/>
        </w:rPr>
        <w:t>Taisho pharmaceutical</w:t>
      </w:r>
    </w:p>
    <w:p w14:paraId="4D5BA17F" w14:textId="63473C0A" w:rsidR="00517FA5" w:rsidRPr="0053344C" w:rsidRDefault="00517FA5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Duration: </w:t>
      </w:r>
      <w:r w:rsidR="00DA04B7" w:rsidRPr="0053344C">
        <w:rPr>
          <w:rFonts w:ascii="Calibri" w:hAnsi="Calibri" w:cs="Calibri"/>
          <w:b/>
          <w:bCs/>
          <w:sz w:val="22"/>
          <w:szCs w:val="22"/>
        </w:rPr>
        <w:t>Sept</w:t>
      </w:r>
      <w:r w:rsidRPr="0053344C">
        <w:rPr>
          <w:rFonts w:ascii="Calibri" w:hAnsi="Calibri" w:cs="Calibri"/>
          <w:b/>
          <w:bCs/>
          <w:sz w:val="22"/>
          <w:szCs w:val="22"/>
        </w:rPr>
        <w:t xml:space="preserve"> 2020 </w:t>
      </w:r>
      <w:r w:rsidR="00DA04B7" w:rsidRPr="0053344C">
        <w:rPr>
          <w:rFonts w:ascii="Calibri" w:hAnsi="Calibri" w:cs="Calibri"/>
          <w:b/>
          <w:bCs/>
          <w:sz w:val="22"/>
          <w:szCs w:val="22"/>
        </w:rPr>
        <w:t>–</w:t>
      </w:r>
      <w:r w:rsidRPr="0053344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A04B7" w:rsidRPr="0053344C">
        <w:rPr>
          <w:rFonts w:ascii="Calibri" w:hAnsi="Calibri" w:cs="Calibri"/>
          <w:b/>
          <w:bCs/>
          <w:sz w:val="22"/>
          <w:szCs w:val="22"/>
        </w:rPr>
        <w:t>Oct 2021</w:t>
      </w:r>
      <w:r w:rsidRPr="0053344C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3E285E6D" w14:textId="4077FAFE" w:rsidR="00E45A55" w:rsidRPr="0053344C" w:rsidRDefault="005832EF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Location: India</w:t>
      </w:r>
    </w:p>
    <w:p w14:paraId="4C4FF4E9" w14:textId="6C945D9D" w:rsidR="00800D9D" w:rsidRPr="0053344C" w:rsidRDefault="0022165B" w:rsidP="00C16AAE">
      <w:pPr>
        <w:pStyle w:val="NoSpacing"/>
        <w:ind w:left="284" w:hanging="284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53344C">
        <w:rPr>
          <w:rFonts w:ascii="Calibri" w:hAnsi="Calibri" w:cs="Calibri"/>
          <w:b/>
          <w:bCs/>
          <w:sz w:val="22"/>
          <w:szCs w:val="22"/>
          <w:u w:val="single"/>
        </w:rPr>
        <w:t xml:space="preserve">Responsibilities: </w:t>
      </w:r>
    </w:p>
    <w:p w14:paraId="088BEAC6" w14:textId="77777777" w:rsidR="00E576CF" w:rsidRPr="0053344C" w:rsidRDefault="00E576CF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Designed and created SOAP-based web services using Talend ESB for various interfaces, ensuring seamless data exchange between systems.</w:t>
      </w:r>
    </w:p>
    <w:p w14:paraId="7ABA6214" w14:textId="77777777" w:rsidR="00E576CF" w:rsidRPr="0053344C" w:rsidRDefault="00E576CF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Developed and deployed Talend ETL jobs hosted on AWS EC2 instances, optimizing performance and ensuring high availability for critical workflows.</w:t>
      </w:r>
    </w:p>
    <w:p w14:paraId="5B51834A" w14:textId="77777777" w:rsidR="00E576CF" w:rsidRPr="0053344C" w:rsidRDefault="00E576CF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Experienced in handling data from complex file formats like IDoc, XML, JSON, and ORC using data mappers in Talend.</w:t>
      </w:r>
    </w:p>
    <w:p w14:paraId="140B351B" w14:textId="77777777" w:rsidR="00642982" w:rsidRPr="0053344C" w:rsidRDefault="00642982" w:rsidP="00642982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Implemented AWS-based ETL workflows using Talend, EC2, S3, and Hive to process complex data formats and support scalable batch processing.</w:t>
      </w:r>
    </w:p>
    <w:p w14:paraId="3028036C" w14:textId="31152A79" w:rsidR="00642982" w:rsidRPr="0053344C" w:rsidRDefault="00642982" w:rsidP="00642982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Established CI/CD, version control, secure web services, and monitoring frameworks to ensure reliable and compliant data integration.</w:t>
      </w:r>
    </w:p>
    <w:p w14:paraId="6126889F" w14:textId="77777777" w:rsidR="00E576CF" w:rsidRPr="0053344C" w:rsidRDefault="00E576CF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Utilized AWS S3 as a staging area for storing and processing large volumes of data, incorporating lifecycle policies and access management for efficient data handling.</w:t>
      </w:r>
    </w:p>
    <w:p w14:paraId="1E541454" w14:textId="77777777" w:rsidR="00E576CF" w:rsidRPr="0053344C" w:rsidRDefault="00E576CF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Converted complex SQL queries into Hive queries as part of a data migration project, enabling smooth transitions to big data platforms.</w:t>
      </w:r>
    </w:p>
    <w:p w14:paraId="1A9CA8D1" w14:textId="77777777" w:rsidR="00E576CF" w:rsidRPr="0053344C" w:rsidRDefault="00E576CF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Created reusable Unix shell scripts for different environments, enhancing the performance of Talend jobs and database queries.</w:t>
      </w:r>
    </w:p>
    <w:p w14:paraId="1BE5BFC7" w14:textId="69C02010" w:rsidR="00FA6B04" w:rsidRPr="0053344C" w:rsidRDefault="00E576CF" w:rsidP="00C16AAE">
      <w:pPr>
        <w:pStyle w:val="ListParagraph"/>
        <w:numPr>
          <w:ilvl w:val="0"/>
          <w:numId w:val="2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lastRenderedPageBreak/>
        <w:t>Experienced in maintaining code versioning, migration, and scheduling to different environments using tools like Git and Jenkins.</w:t>
      </w:r>
    </w:p>
    <w:p w14:paraId="24EACBC5" w14:textId="19AFF0CB" w:rsidR="00413FFA" w:rsidRPr="0053344C" w:rsidRDefault="00413FFA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Position: Senior Developer</w:t>
      </w:r>
    </w:p>
    <w:p w14:paraId="5E9819AF" w14:textId="77777777" w:rsidR="00413FFA" w:rsidRPr="0053344C" w:rsidRDefault="00413FFA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Company: Wipro Ltd </w:t>
      </w:r>
    </w:p>
    <w:p w14:paraId="0C1E359B" w14:textId="3C7AB286" w:rsidR="00413FFA" w:rsidRPr="0053344C" w:rsidRDefault="00413FFA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Client: HP Inc</w:t>
      </w:r>
    </w:p>
    <w:p w14:paraId="2AA1666E" w14:textId="77777777" w:rsidR="00BC5B96" w:rsidRPr="0053344C" w:rsidRDefault="00413FFA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Duration: Feb 2016 – Sept 2020</w:t>
      </w:r>
    </w:p>
    <w:p w14:paraId="71B234CA" w14:textId="1234E408" w:rsidR="00E45A55" w:rsidRPr="0053344C" w:rsidRDefault="00BC5B96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Location: India</w:t>
      </w:r>
    </w:p>
    <w:p w14:paraId="39620712" w14:textId="626FAFA5" w:rsidR="00E45A55" w:rsidRPr="0053344C" w:rsidRDefault="00E45A55" w:rsidP="00C16AAE">
      <w:pPr>
        <w:pStyle w:val="NoSpacing"/>
        <w:ind w:left="284" w:hanging="284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53344C">
        <w:rPr>
          <w:rFonts w:ascii="Calibri" w:hAnsi="Calibri" w:cs="Calibri"/>
          <w:b/>
          <w:bCs/>
          <w:sz w:val="22"/>
          <w:szCs w:val="22"/>
          <w:u w:val="single"/>
        </w:rPr>
        <w:t xml:space="preserve">Responsibilities: </w:t>
      </w:r>
    </w:p>
    <w:p w14:paraId="791C6F87" w14:textId="527DC827" w:rsidR="002219D6" w:rsidRPr="0053344C" w:rsidRDefault="00413FFA" w:rsidP="00C16AA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 xml:space="preserve">Experienced in developing and delivering complex, large-volume data warehouse applications in the ETL environment using the Talend </w:t>
      </w:r>
      <w:r w:rsidR="00836BF3" w:rsidRPr="0053344C">
        <w:rPr>
          <w:rFonts w:ascii="Calibri" w:hAnsi="Calibri" w:cs="Calibri"/>
          <w:sz w:val="22"/>
          <w:szCs w:val="22"/>
        </w:rPr>
        <w:t xml:space="preserve">Big data and Big data </w:t>
      </w:r>
      <w:r w:rsidR="002B53CD" w:rsidRPr="0053344C">
        <w:rPr>
          <w:rFonts w:ascii="Calibri" w:hAnsi="Calibri" w:cs="Calibri"/>
          <w:sz w:val="22"/>
          <w:szCs w:val="22"/>
        </w:rPr>
        <w:t>components.</w:t>
      </w:r>
    </w:p>
    <w:p w14:paraId="235AEDD5" w14:textId="12745590" w:rsidR="002B53CD" w:rsidRPr="0053344C" w:rsidRDefault="002B53CD" w:rsidP="00C16AA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Created in SQL queries and Unix Scripting.</w:t>
      </w:r>
    </w:p>
    <w:p w14:paraId="2BF62BB9" w14:textId="77777777" w:rsidR="002219D6" w:rsidRPr="0053344C" w:rsidRDefault="00413FFA" w:rsidP="00C16AA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Created Job schedules using TAC and Talend management console.</w:t>
      </w:r>
    </w:p>
    <w:p w14:paraId="47DB1F1E" w14:textId="0C37DF55" w:rsidR="002219D6" w:rsidRPr="0053344C" w:rsidRDefault="00413FFA" w:rsidP="00C16AA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 xml:space="preserve">Involved in Talend performance testing/tuning and job orchestration. </w:t>
      </w:r>
    </w:p>
    <w:p w14:paraId="2DF3FF16" w14:textId="4A489617" w:rsidR="002B53CD" w:rsidRPr="0053344C" w:rsidRDefault="001B2DFF" w:rsidP="00C16AA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Development</w:t>
      </w:r>
      <w:r w:rsidR="00413FFA" w:rsidRPr="0053344C">
        <w:rPr>
          <w:rFonts w:ascii="Calibri" w:hAnsi="Calibri" w:cs="Calibri"/>
          <w:sz w:val="22"/>
          <w:szCs w:val="22"/>
        </w:rPr>
        <w:t xml:space="preserve"> and Implementation of framework using Talend Big data</w:t>
      </w:r>
      <w:r w:rsidR="002219D6" w:rsidRPr="0053344C">
        <w:rPr>
          <w:rFonts w:ascii="Calibri" w:hAnsi="Calibri" w:cs="Calibri"/>
          <w:sz w:val="22"/>
          <w:szCs w:val="22"/>
        </w:rPr>
        <w:t>.</w:t>
      </w:r>
    </w:p>
    <w:p w14:paraId="58469012" w14:textId="6FE09054" w:rsidR="001B2DFF" w:rsidRPr="0053344C" w:rsidRDefault="001B2DFF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Position: Developer</w:t>
      </w:r>
    </w:p>
    <w:p w14:paraId="2611EE10" w14:textId="77777777" w:rsidR="001B2DFF" w:rsidRPr="0053344C" w:rsidRDefault="001B2DFF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Company: Wipro Ltd </w:t>
      </w:r>
    </w:p>
    <w:p w14:paraId="18E6A864" w14:textId="12B73C65" w:rsidR="001B2DFF" w:rsidRPr="0053344C" w:rsidRDefault="001B2DFF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Client: Lloyds </w:t>
      </w:r>
      <w:r w:rsidR="00F361F6" w:rsidRPr="0053344C">
        <w:rPr>
          <w:rFonts w:ascii="Calibri" w:hAnsi="Calibri" w:cs="Calibri"/>
          <w:b/>
          <w:bCs/>
          <w:sz w:val="22"/>
          <w:szCs w:val="22"/>
        </w:rPr>
        <w:t>Bank</w:t>
      </w:r>
    </w:p>
    <w:p w14:paraId="63D6D03B" w14:textId="000634AA" w:rsidR="001B2DFF" w:rsidRPr="0053344C" w:rsidRDefault="001B2DFF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 xml:space="preserve">Duration: </w:t>
      </w:r>
      <w:r w:rsidR="00F361F6" w:rsidRPr="0053344C">
        <w:rPr>
          <w:rFonts w:ascii="Calibri" w:hAnsi="Calibri" w:cs="Calibri"/>
          <w:b/>
          <w:bCs/>
          <w:sz w:val="22"/>
          <w:szCs w:val="22"/>
        </w:rPr>
        <w:t>Aug</w:t>
      </w:r>
      <w:r w:rsidRPr="0053344C">
        <w:rPr>
          <w:rFonts w:ascii="Calibri" w:hAnsi="Calibri" w:cs="Calibri"/>
          <w:b/>
          <w:bCs/>
          <w:sz w:val="22"/>
          <w:szCs w:val="22"/>
        </w:rPr>
        <w:t xml:space="preserve"> 201</w:t>
      </w:r>
      <w:r w:rsidR="00F361F6" w:rsidRPr="0053344C">
        <w:rPr>
          <w:rFonts w:ascii="Calibri" w:hAnsi="Calibri" w:cs="Calibri"/>
          <w:b/>
          <w:bCs/>
          <w:sz w:val="22"/>
          <w:szCs w:val="22"/>
        </w:rPr>
        <w:t>0</w:t>
      </w:r>
      <w:r w:rsidRPr="0053344C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F361F6" w:rsidRPr="0053344C">
        <w:rPr>
          <w:rFonts w:ascii="Calibri" w:hAnsi="Calibri" w:cs="Calibri"/>
          <w:b/>
          <w:bCs/>
          <w:sz w:val="22"/>
          <w:szCs w:val="22"/>
        </w:rPr>
        <w:t>Feb</w:t>
      </w:r>
      <w:r w:rsidRPr="0053344C">
        <w:rPr>
          <w:rFonts w:ascii="Calibri" w:hAnsi="Calibri" w:cs="Calibri"/>
          <w:b/>
          <w:bCs/>
          <w:sz w:val="22"/>
          <w:szCs w:val="22"/>
        </w:rPr>
        <w:t xml:space="preserve"> 20</w:t>
      </w:r>
      <w:r w:rsidR="00F361F6" w:rsidRPr="0053344C">
        <w:rPr>
          <w:rFonts w:ascii="Calibri" w:hAnsi="Calibri" w:cs="Calibri"/>
          <w:b/>
          <w:bCs/>
          <w:sz w:val="22"/>
          <w:szCs w:val="22"/>
        </w:rPr>
        <w:t>16</w:t>
      </w:r>
      <w:r w:rsidRPr="0053344C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3DA08ED9" w14:textId="2D3AA666" w:rsidR="00E45A55" w:rsidRPr="0053344C" w:rsidRDefault="00BC5B96" w:rsidP="00C16AAE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Location: India</w:t>
      </w:r>
    </w:p>
    <w:p w14:paraId="75C31697" w14:textId="76C25F54" w:rsidR="001B2DFF" w:rsidRPr="0053344C" w:rsidRDefault="00E45A55" w:rsidP="00C16AAE">
      <w:pPr>
        <w:pStyle w:val="NoSpacing"/>
        <w:ind w:left="284" w:hanging="284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  <w:u w:val="single"/>
        </w:rPr>
        <w:t>Responsibilities</w:t>
      </w:r>
      <w:r w:rsidRPr="0053344C">
        <w:rPr>
          <w:rFonts w:ascii="Calibri" w:hAnsi="Calibri" w:cs="Calibri"/>
          <w:b/>
          <w:bCs/>
          <w:sz w:val="22"/>
          <w:szCs w:val="22"/>
        </w:rPr>
        <w:t xml:space="preserve">: </w:t>
      </w:r>
    </w:p>
    <w:p w14:paraId="44FA5806" w14:textId="327CEF68" w:rsidR="00CF7642" w:rsidRPr="0053344C" w:rsidRDefault="001B2DFF" w:rsidP="00C16AA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 xml:space="preserve">Develop, maintain, and enhance mappings, jobs and processes using </w:t>
      </w:r>
      <w:r w:rsidR="00E45A55" w:rsidRPr="0053344C">
        <w:rPr>
          <w:rFonts w:ascii="Calibri" w:hAnsi="Calibri" w:cs="Calibri"/>
          <w:sz w:val="22"/>
          <w:szCs w:val="22"/>
        </w:rPr>
        <w:t>DataStage</w:t>
      </w:r>
      <w:r w:rsidR="00CF7642" w:rsidRPr="0053344C">
        <w:rPr>
          <w:rFonts w:ascii="Calibri" w:hAnsi="Calibri" w:cs="Calibri"/>
          <w:sz w:val="22"/>
          <w:szCs w:val="22"/>
        </w:rPr>
        <w:t>.</w:t>
      </w:r>
    </w:p>
    <w:p w14:paraId="1BEE36AF" w14:textId="77777777" w:rsidR="00CF7642" w:rsidRPr="0053344C" w:rsidRDefault="001B2DFF" w:rsidP="00C16AA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Modified jobs and Unix scripts to accommodate the requirements.</w:t>
      </w:r>
    </w:p>
    <w:p w14:paraId="1A3DBE25" w14:textId="77777777" w:rsidR="00CF7642" w:rsidRPr="0053344C" w:rsidRDefault="001B2DFF" w:rsidP="00C16AA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 xml:space="preserve">Prepared root cause analysis documents. </w:t>
      </w:r>
    </w:p>
    <w:p w14:paraId="1A3480FB" w14:textId="77777777" w:rsidR="00CF7642" w:rsidRPr="0053344C" w:rsidRDefault="001B2DFF" w:rsidP="00C16AA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 xml:space="preserve">Involved in testing and tuning of the developed jobs. </w:t>
      </w:r>
    </w:p>
    <w:p w14:paraId="1147ED22" w14:textId="77777777" w:rsidR="00CF7642" w:rsidRPr="0053344C" w:rsidRDefault="001B2DFF" w:rsidP="00C16AA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>Involved in providing timely resolution for integration related production issues</w:t>
      </w:r>
      <w:r w:rsidR="00CF7642" w:rsidRPr="0053344C">
        <w:rPr>
          <w:rFonts w:ascii="Calibri" w:hAnsi="Calibri" w:cs="Calibri"/>
          <w:sz w:val="22"/>
          <w:szCs w:val="22"/>
        </w:rPr>
        <w:t>.</w:t>
      </w:r>
    </w:p>
    <w:p w14:paraId="6503EF4B" w14:textId="37734AFE" w:rsidR="00C5110B" w:rsidRPr="0053344C" w:rsidRDefault="001B2DFF" w:rsidP="00C16AA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 xml:space="preserve">Deploy fixes after root cause analysis by following the change management procedures and </w:t>
      </w:r>
      <w:r w:rsidR="00E45A55" w:rsidRPr="0053344C">
        <w:rPr>
          <w:rFonts w:ascii="Calibri" w:hAnsi="Calibri" w:cs="Calibri"/>
          <w:sz w:val="22"/>
          <w:szCs w:val="22"/>
        </w:rPr>
        <w:t>policies.</w:t>
      </w:r>
    </w:p>
    <w:p w14:paraId="3045FD74" w14:textId="4B73A031" w:rsidR="00C5110B" w:rsidRPr="0053344C" w:rsidRDefault="00C5110B" w:rsidP="00C16AAE">
      <w:pPr>
        <w:pStyle w:val="Heading1"/>
        <w:jc w:val="both"/>
        <w:rPr>
          <w:rFonts w:ascii="Calibri" w:hAnsi="Calibri" w:cs="Calibri"/>
          <w:b/>
          <w:bCs/>
          <w:sz w:val="22"/>
          <w:szCs w:val="22"/>
        </w:rPr>
      </w:pPr>
      <w:r w:rsidRPr="0053344C">
        <w:rPr>
          <w:rFonts w:ascii="Calibri" w:hAnsi="Calibri" w:cs="Calibri"/>
          <w:b/>
          <w:bCs/>
          <w:sz w:val="22"/>
          <w:szCs w:val="22"/>
        </w:rPr>
        <w:t>EDUCATION</w:t>
      </w:r>
    </w:p>
    <w:p w14:paraId="6C170D55" w14:textId="0C253020" w:rsidR="00C5110B" w:rsidRPr="0053344C" w:rsidRDefault="00126FBE" w:rsidP="00C16AAE">
      <w:pPr>
        <w:pStyle w:val="ListParagraph"/>
        <w:numPr>
          <w:ilvl w:val="0"/>
          <w:numId w:val="5"/>
        </w:numPr>
        <w:spacing w:after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 xml:space="preserve">MS in Software Engineering </w:t>
      </w:r>
      <w:r w:rsidR="0058212D" w:rsidRPr="0053344C">
        <w:rPr>
          <w:rFonts w:ascii="Calibri" w:hAnsi="Calibri" w:cs="Calibri"/>
          <w:sz w:val="22"/>
          <w:szCs w:val="22"/>
        </w:rPr>
        <w:t xml:space="preserve">| </w:t>
      </w:r>
      <w:r w:rsidRPr="0053344C">
        <w:rPr>
          <w:rFonts w:ascii="Calibri" w:hAnsi="Calibri" w:cs="Calibri"/>
          <w:sz w:val="22"/>
          <w:szCs w:val="22"/>
        </w:rPr>
        <w:t>BITS Pilani | August 2010 - January 2014</w:t>
      </w:r>
    </w:p>
    <w:p w14:paraId="7A03D18C" w14:textId="0BF89687" w:rsidR="00126FBE" w:rsidRPr="0053344C" w:rsidRDefault="00126FBE" w:rsidP="00C16AAE">
      <w:pPr>
        <w:pStyle w:val="ListParagraph"/>
        <w:numPr>
          <w:ilvl w:val="0"/>
          <w:numId w:val="5"/>
        </w:numPr>
        <w:spacing w:after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53344C">
        <w:rPr>
          <w:rFonts w:ascii="Calibri" w:hAnsi="Calibri" w:cs="Calibri"/>
          <w:sz w:val="22"/>
          <w:szCs w:val="22"/>
        </w:rPr>
        <w:t xml:space="preserve">B.Sc in Electronics and communication </w:t>
      </w:r>
      <w:r w:rsidR="0058212D" w:rsidRPr="0053344C">
        <w:rPr>
          <w:rFonts w:ascii="Calibri" w:hAnsi="Calibri" w:cs="Calibri"/>
          <w:sz w:val="22"/>
          <w:szCs w:val="22"/>
        </w:rPr>
        <w:t xml:space="preserve">| Bharathiar University | </w:t>
      </w:r>
      <w:r w:rsidR="00AE71E8" w:rsidRPr="0053344C">
        <w:rPr>
          <w:rFonts w:ascii="Calibri" w:hAnsi="Calibri" w:cs="Calibri"/>
          <w:sz w:val="22"/>
          <w:szCs w:val="22"/>
        </w:rPr>
        <w:t>June 2007 – April 2010</w:t>
      </w:r>
    </w:p>
    <w:p w14:paraId="00414E53" w14:textId="77777777" w:rsidR="006E5E1B" w:rsidRPr="0053344C" w:rsidRDefault="006E5E1B" w:rsidP="00C16AAE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0" w:line="240" w:lineRule="auto"/>
        <w:jc w:val="both"/>
        <w:rPr>
          <w:rFonts w:ascii="Calibri" w:eastAsia="Times New Roman" w:hAnsi="Calibri" w:cs="Calibri"/>
          <w:vanish/>
          <w:sz w:val="22"/>
          <w:szCs w:val="22"/>
        </w:rPr>
      </w:pPr>
      <w:r w:rsidRPr="0053344C">
        <w:rPr>
          <w:rFonts w:ascii="Calibri" w:eastAsia="Times New Roman" w:hAnsi="Calibri" w:cs="Calibri"/>
          <w:vanish/>
          <w:sz w:val="22"/>
          <w:szCs w:val="22"/>
        </w:rPr>
        <w:t>Top of Form</w:t>
      </w:r>
    </w:p>
    <w:p w14:paraId="3CF3205F" w14:textId="77777777" w:rsidR="006E5E1B" w:rsidRPr="0053344C" w:rsidRDefault="006E5E1B" w:rsidP="00C16AAE">
      <w:pPr>
        <w:jc w:val="both"/>
        <w:rPr>
          <w:rFonts w:ascii="Calibri" w:hAnsi="Calibri" w:cs="Calibri"/>
          <w:sz w:val="22"/>
          <w:szCs w:val="22"/>
        </w:rPr>
      </w:pPr>
    </w:p>
    <w:sectPr w:rsidR="006E5E1B" w:rsidRPr="0053344C" w:rsidSect="00C16AA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72BF"/>
    <w:multiLevelType w:val="hybridMultilevel"/>
    <w:tmpl w:val="B3A65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333F5"/>
    <w:multiLevelType w:val="hybridMultilevel"/>
    <w:tmpl w:val="F0E89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850DD"/>
    <w:multiLevelType w:val="hybridMultilevel"/>
    <w:tmpl w:val="EB441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54214"/>
    <w:multiLevelType w:val="hybridMultilevel"/>
    <w:tmpl w:val="91A86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4444C9"/>
    <w:multiLevelType w:val="hybridMultilevel"/>
    <w:tmpl w:val="480E9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651069">
    <w:abstractNumId w:val="3"/>
  </w:num>
  <w:num w:numId="2" w16cid:durableId="464392439">
    <w:abstractNumId w:val="1"/>
  </w:num>
  <w:num w:numId="3" w16cid:durableId="388190338">
    <w:abstractNumId w:val="4"/>
  </w:num>
  <w:num w:numId="4" w16cid:durableId="1038702428">
    <w:abstractNumId w:val="2"/>
  </w:num>
  <w:num w:numId="5" w16cid:durableId="85985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92"/>
    <w:rsid w:val="000030A3"/>
    <w:rsid w:val="000106D5"/>
    <w:rsid w:val="00080639"/>
    <w:rsid w:val="00093E12"/>
    <w:rsid w:val="000A09FC"/>
    <w:rsid w:val="000A25C5"/>
    <w:rsid w:val="000A4E7F"/>
    <w:rsid w:val="000A681F"/>
    <w:rsid w:val="000B0400"/>
    <w:rsid w:val="00103885"/>
    <w:rsid w:val="00126FBE"/>
    <w:rsid w:val="00183A01"/>
    <w:rsid w:val="001A14BB"/>
    <w:rsid w:val="001A1504"/>
    <w:rsid w:val="001B2DFF"/>
    <w:rsid w:val="0022165B"/>
    <w:rsid w:val="002219D6"/>
    <w:rsid w:val="002812E1"/>
    <w:rsid w:val="002B53CD"/>
    <w:rsid w:val="002E25A4"/>
    <w:rsid w:val="002F1E92"/>
    <w:rsid w:val="002F3279"/>
    <w:rsid w:val="003016D0"/>
    <w:rsid w:val="00307979"/>
    <w:rsid w:val="003229B3"/>
    <w:rsid w:val="003575DC"/>
    <w:rsid w:val="00377C2B"/>
    <w:rsid w:val="00397635"/>
    <w:rsid w:val="003B1C87"/>
    <w:rsid w:val="003C10D2"/>
    <w:rsid w:val="00413FFA"/>
    <w:rsid w:val="004311D2"/>
    <w:rsid w:val="00476614"/>
    <w:rsid w:val="005133F4"/>
    <w:rsid w:val="00516F30"/>
    <w:rsid w:val="00517FA5"/>
    <w:rsid w:val="0053344C"/>
    <w:rsid w:val="0058212D"/>
    <w:rsid w:val="005832EF"/>
    <w:rsid w:val="0059443C"/>
    <w:rsid w:val="005B1862"/>
    <w:rsid w:val="005D2B6B"/>
    <w:rsid w:val="005F1FAE"/>
    <w:rsid w:val="00617595"/>
    <w:rsid w:val="00642982"/>
    <w:rsid w:val="006839CE"/>
    <w:rsid w:val="006A5938"/>
    <w:rsid w:val="006C5EFD"/>
    <w:rsid w:val="006E5E1B"/>
    <w:rsid w:val="0072093C"/>
    <w:rsid w:val="00774409"/>
    <w:rsid w:val="007955E9"/>
    <w:rsid w:val="007B0F0B"/>
    <w:rsid w:val="00800D9D"/>
    <w:rsid w:val="00836BF3"/>
    <w:rsid w:val="00856A6A"/>
    <w:rsid w:val="008723F5"/>
    <w:rsid w:val="0089366D"/>
    <w:rsid w:val="0090586D"/>
    <w:rsid w:val="009076A7"/>
    <w:rsid w:val="009242D9"/>
    <w:rsid w:val="00972187"/>
    <w:rsid w:val="009A1A11"/>
    <w:rsid w:val="009E036E"/>
    <w:rsid w:val="00A13D3E"/>
    <w:rsid w:val="00A27D62"/>
    <w:rsid w:val="00A44CE9"/>
    <w:rsid w:val="00A64761"/>
    <w:rsid w:val="00A86F50"/>
    <w:rsid w:val="00AE1C8C"/>
    <w:rsid w:val="00AE71E8"/>
    <w:rsid w:val="00B226F1"/>
    <w:rsid w:val="00B256B0"/>
    <w:rsid w:val="00B638A0"/>
    <w:rsid w:val="00B82F90"/>
    <w:rsid w:val="00BB6767"/>
    <w:rsid w:val="00BC41D0"/>
    <w:rsid w:val="00BC5B96"/>
    <w:rsid w:val="00BE79FE"/>
    <w:rsid w:val="00C16AAE"/>
    <w:rsid w:val="00C5110B"/>
    <w:rsid w:val="00C514BA"/>
    <w:rsid w:val="00C77F19"/>
    <w:rsid w:val="00C8298F"/>
    <w:rsid w:val="00C94DB6"/>
    <w:rsid w:val="00C9567C"/>
    <w:rsid w:val="00CD2793"/>
    <w:rsid w:val="00CF7642"/>
    <w:rsid w:val="00D2717B"/>
    <w:rsid w:val="00D50329"/>
    <w:rsid w:val="00D53B02"/>
    <w:rsid w:val="00D618D3"/>
    <w:rsid w:val="00DA04B7"/>
    <w:rsid w:val="00DA7E79"/>
    <w:rsid w:val="00DB0618"/>
    <w:rsid w:val="00DC53E5"/>
    <w:rsid w:val="00DF1D53"/>
    <w:rsid w:val="00E0680C"/>
    <w:rsid w:val="00E217C8"/>
    <w:rsid w:val="00E229E7"/>
    <w:rsid w:val="00E305D8"/>
    <w:rsid w:val="00E34F96"/>
    <w:rsid w:val="00E45A55"/>
    <w:rsid w:val="00E576CF"/>
    <w:rsid w:val="00E67DA7"/>
    <w:rsid w:val="00EB14E8"/>
    <w:rsid w:val="00EB72E8"/>
    <w:rsid w:val="00EB785B"/>
    <w:rsid w:val="00EC7B8B"/>
    <w:rsid w:val="00ED2BC7"/>
    <w:rsid w:val="00EE3760"/>
    <w:rsid w:val="00F12685"/>
    <w:rsid w:val="00F3182E"/>
    <w:rsid w:val="00F361F6"/>
    <w:rsid w:val="00F6684C"/>
    <w:rsid w:val="00F779FE"/>
    <w:rsid w:val="00FA6B04"/>
    <w:rsid w:val="00FC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F2B9"/>
  <w15:chartTrackingRefBased/>
  <w15:docId w15:val="{8EA5CC16-7D1B-4C51-812D-19E1B2A4B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E1B"/>
  </w:style>
  <w:style w:type="paragraph" w:styleId="Heading1">
    <w:name w:val="heading 1"/>
    <w:basedOn w:val="Normal"/>
    <w:next w:val="Normal"/>
    <w:link w:val="Heading1Char"/>
    <w:uiPriority w:val="9"/>
    <w:qFormat/>
    <w:rsid w:val="006E5E1B"/>
    <w:pPr>
      <w:keepNext/>
      <w:keepLines/>
      <w:pBdr>
        <w:bottom w:val="single" w:sz="4" w:space="2" w:color="A50E8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E1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A50E8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E1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B0A60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E1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520740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E1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7B0A60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E1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520740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E1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520740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E1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520740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E1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520740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E1B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E1B"/>
    <w:rPr>
      <w:rFonts w:asciiTheme="majorHAnsi" w:eastAsiaTheme="majorEastAsia" w:hAnsiTheme="majorHAnsi" w:cstheme="majorBidi"/>
      <w:color w:val="A50E8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E1B"/>
    <w:rPr>
      <w:rFonts w:asciiTheme="majorHAnsi" w:eastAsiaTheme="majorEastAsia" w:hAnsiTheme="majorHAnsi" w:cstheme="majorBidi"/>
      <w:color w:val="7B0A60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E1B"/>
    <w:rPr>
      <w:rFonts w:asciiTheme="majorHAnsi" w:eastAsiaTheme="majorEastAsia" w:hAnsiTheme="majorHAnsi" w:cstheme="majorBidi"/>
      <w:i/>
      <w:iCs/>
      <w:color w:val="520740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E1B"/>
    <w:rPr>
      <w:rFonts w:asciiTheme="majorHAnsi" w:eastAsiaTheme="majorEastAsia" w:hAnsiTheme="majorHAnsi" w:cstheme="majorBidi"/>
      <w:color w:val="7B0A60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E1B"/>
    <w:rPr>
      <w:rFonts w:asciiTheme="majorHAnsi" w:eastAsiaTheme="majorEastAsia" w:hAnsiTheme="majorHAnsi" w:cstheme="majorBidi"/>
      <w:i/>
      <w:iCs/>
      <w:color w:val="520740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E1B"/>
    <w:rPr>
      <w:rFonts w:asciiTheme="majorHAnsi" w:eastAsiaTheme="majorEastAsia" w:hAnsiTheme="majorHAnsi" w:cstheme="majorBidi"/>
      <w:b/>
      <w:bCs/>
      <w:color w:val="520740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E1B"/>
    <w:rPr>
      <w:rFonts w:asciiTheme="majorHAnsi" w:eastAsiaTheme="majorEastAsia" w:hAnsiTheme="majorHAnsi" w:cstheme="majorBidi"/>
      <w:color w:val="520740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E1B"/>
    <w:rPr>
      <w:rFonts w:asciiTheme="majorHAnsi" w:eastAsiaTheme="majorEastAsia" w:hAnsiTheme="majorHAnsi" w:cstheme="majorBidi"/>
      <w:i/>
      <w:iCs/>
      <w:color w:val="520740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5E1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E5E1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E5E1B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E1B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E1B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6E5E1B"/>
    <w:rPr>
      <w:b/>
      <w:bCs/>
    </w:rPr>
  </w:style>
  <w:style w:type="character" w:styleId="Emphasis">
    <w:name w:val="Emphasis"/>
    <w:basedOn w:val="DefaultParagraphFont"/>
    <w:uiPriority w:val="20"/>
    <w:qFormat/>
    <w:rsid w:val="006E5E1B"/>
    <w:rPr>
      <w:i/>
      <w:iCs/>
      <w:color w:val="000000" w:themeColor="text1"/>
    </w:rPr>
  </w:style>
  <w:style w:type="paragraph" w:styleId="NoSpacing">
    <w:name w:val="No Spacing"/>
    <w:uiPriority w:val="1"/>
    <w:qFormat/>
    <w:rsid w:val="006E5E1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E5E1B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E5E1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E1B"/>
    <w:pPr>
      <w:pBdr>
        <w:top w:val="single" w:sz="24" w:space="4" w:color="A50E8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E1B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6E5E1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E5E1B"/>
    <w:rPr>
      <w:b/>
      <w:bCs/>
      <w:i/>
      <w:iCs/>
      <w:caps w:val="0"/>
      <w:smallCaps w:val="0"/>
      <w:strike w:val="0"/>
      <w:dstrike w:val="0"/>
      <w:color w:val="A50E82" w:themeColor="accent2"/>
    </w:rPr>
  </w:style>
  <w:style w:type="character" w:styleId="SubtleReference">
    <w:name w:val="Subtle Reference"/>
    <w:basedOn w:val="DefaultParagraphFont"/>
    <w:uiPriority w:val="31"/>
    <w:qFormat/>
    <w:rsid w:val="006E5E1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E5E1B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6E5E1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5E1B"/>
    <w:pPr>
      <w:outlineLvl w:val="9"/>
    </w:pPr>
  </w:style>
  <w:style w:type="paragraph" w:styleId="ListParagraph">
    <w:name w:val="List Paragraph"/>
    <w:basedOn w:val="Normal"/>
    <w:uiPriority w:val="34"/>
    <w:qFormat/>
    <w:rsid w:val="002F1E9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E5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5E1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5E1B"/>
    <w:rPr>
      <w:rFonts w:ascii="Arial" w:eastAsia="Times New Roman" w:hAnsi="Arial" w:cs="Arial"/>
      <w:vanish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9366D"/>
    <w:pPr>
      <w:widowControl w:val="0"/>
      <w:autoSpaceDE w:val="0"/>
      <w:autoSpaceDN w:val="0"/>
      <w:spacing w:before="70" w:after="0" w:line="240" w:lineRule="auto"/>
      <w:ind w:left="50"/>
    </w:pPr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29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364020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9057756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70301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4976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033979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754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692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7146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5745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1009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9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8085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33114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45697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662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678514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6066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920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0903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5452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2890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1644</Words>
  <Characters>9374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Prakasam</dc:creator>
  <cp:keywords/>
  <dc:description/>
  <cp:lastModifiedBy>Shiva Pasupunati</cp:lastModifiedBy>
  <cp:revision>17</cp:revision>
  <dcterms:created xsi:type="dcterms:W3CDTF">2026-02-19T16:58:00Z</dcterms:created>
  <dcterms:modified xsi:type="dcterms:W3CDTF">2026-03-17T14:40:00Z</dcterms:modified>
</cp:coreProperties>
</file>