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3E40E7" w14:textId="4F02B7DF" w:rsidR="004A6E56" w:rsidRDefault="00DD0464" w:rsidP="00DD0464">
      <w:pPr>
        <w:shd w:val="clear" w:color="auto" w:fill="FFFFFF"/>
        <w:spacing w:after="0" w:line="240" w:lineRule="auto"/>
        <w:jc w:val="center"/>
        <w:rPr>
          <w:rFonts w:asciiTheme="minorHAnsi" w:hAnsiTheme="minorHAnsi" w:cstheme="minorHAnsi"/>
          <w:b/>
          <w:bCs/>
          <w:noProof/>
        </w:rPr>
      </w:pPr>
      <w:r>
        <w:rPr>
          <w:rFonts w:asciiTheme="minorHAnsi" w:hAnsiTheme="minorHAnsi" w:cstheme="minorHAnsi"/>
          <w:b/>
          <w:bCs/>
          <w:noProof/>
        </w:rPr>
        <w:t>R</w:t>
      </w:r>
      <w:r w:rsidR="004A6E56" w:rsidRPr="004A6E56">
        <w:rPr>
          <w:rFonts w:asciiTheme="minorHAnsi" w:hAnsiTheme="minorHAnsi" w:cstheme="minorHAnsi"/>
          <w:b/>
          <w:bCs/>
          <w:noProof/>
        </w:rPr>
        <w:t>evanth Katagoni</w:t>
      </w:r>
    </w:p>
    <w:p w14:paraId="315A23AD" w14:textId="0A78B0F9" w:rsidR="004A6E56" w:rsidRDefault="004A6E56" w:rsidP="00DD0464">
      <w:pPr>
        <w:shd w:val="clear" w:color="auto" w:fill="FFFFFF"/>
        <w:spacing w:after="0" w:line="240" w:lineRule="auto"/>
        <w:jc w:val="center"/>
        <w:rPr>
          <w:rFonts w:asciiTheme="minorHAnsi" w:hAnsiTheme="minorHAnsi" w:cstheme="minorHAnsi"/>
          <w:b/>
          <w:bCs/>
          <w:noProof/>
        </w:rPr>
      </w:pPr>
      <w:r>
        <w:rPr>
          <w:rFonts w:asciiTheme="minorHAnsi" w:hAnsiTheme="minorHAnsi" w:cstheme="minorHAnsi"/>
          <w:b/>
          <w:bCs/>
          <w:noProof/>
        </w:rPr>
        <w:t>MAIL</w:t>
      </w:r>
      <w:r w:rsidR="00DD0464">
        <w:rPr>
          <w:rFonts w:asciiTheme="minorHAnsi" w:hAnsiTheme="minorHAnsi" w:cstheme="minorHAnsi"/>
          <w:b/>
          <w:bCs/>
          <w:noProof/>
        </w:rPr>
        <w:t xml:space="preserve"> : </w:t>
      </w:r>
      <w:hyperlink r:id="rId8" w:history="1">
        <w:r w:rsidR="00DD0464" w:rsidRPr="002D16B7">
          <w:rPr>
            <w:rStyle w:val="Hyperlink"/>
            <w:rFonts w:asciiTheme="minorHAnsi" w:hAnsiTheme="minorHAnsi" w:cstheme="minorHAnsi"/>
            <w:b/>
            <w:bCs/>
            <w:noProof/>
          </w:rPr>
          <w:t>revanth110397@gmail.com</w:t>
        </w:r>
      </w:hyperlink>
    </w:p>
    <w:p w14:paraId="12E7D047" w14:textId="38755B55" w:rsidR="00DD0464" w:rsidRDefault="00DD0464" w:rsidP="00DD0464">
      <w:pPr>
        <w:shd w:val="clear" w:color="auto" w:fill="FFFFFF"/>
        <w:spacing w:after="0" w:line="240" w:lineRule="auto"/>
        <w:jc w:val="center"/>
        <w:rPr>
          <w:rFonts w:asciiTheme="minorHAnsi" w:hAnsiTheme="minorHAnsi" w:cstheme="minorHAnsi"/>
          <w:b/>
          <w:bCs/>
          <w:noProof/>
        </w:rPr>
      </w:pPr>
      <w:r>
        <w:rPr>
          <w:rFonts w:asciiTheme="minorHAnsi" w:hAnsiTheme="minorHAnsi" w:cstheme="minorHAnsi"/>
          <w:b/>
          <w:bCs/>
          <w:noProof/>
        </w:rPr>
        <w:t xml:space="preserve">Phone : </w:t>
      </w:r>
      <w:r w:rsidRPr="00DD0464">
        <w:rPr>
          <w:rFonts w:asciiTheme="minorHAnsi" w:hAnsiTheme="minorHAnsi" w:cstheme="minorHAnsi"/>
          <w:b/>
          <w:bCs/>
          <w:noProof/>
        </w:rPr>
        <w:t>+1 (813) 859-0372</w:t>
      </w:r>
    </w:p>
    <w:p w14:paraId="31FE707B" w14:textId="7945F3E4" w:rsidR="00DB16D7" w:rsidRPr="00E74A7B" w:rsidRDefault="00DB16D7" w:rsidP="00DD0464">
      <w:pPr>
        <w:shd w:val="clear" w:color="auto" w:fill="FFFFFF"/>
        <w:spacing w:after="0" w:line="240" w:lineRule="auto"/>
        <w:rPr>
          <w:rFonts w:asciiTheme="minorHAnsi" w:hAnsiTheme="minorHAnsi" w:cstheme="minorHAnsi"/>
          <w:bCs/>
          <w:noProof/>
        </w:rPr>
      </w:pPr>
      <w:r>
        <w:rPr>
          <w:rFonts w:asciiTheme="minorHAnsi" w:hAnsiTheme="minorHAnsi" w:cstheme="minorHAnsi"/>
          <w:bCs/>
          <w:noProof/>
        </w:rPr>
        <w:t>______________________________________________________________________________________________________</w:t>
      </w:r>
    </w:p>
    <w:p w14:paraId="676C8427" w14:textId="77777777" w:rsidR="00306802" w:rsidRPr="00E74A7B" w:rsidRDefault="00306802" w:rsidP="00D713C5">
      <w:pPr>
        <w:spacing w:after="0" w:line="240" w:lineRule="auto"/>
        <w:jc w:val="both"/>
        <w:rPr>
          <w:rFonts w:asciiTheme="minorHAnsi" w:hAnsiTheme="minorHAnsi" w:cstheme="minorHAnsi"/>
          <w:bCs/>
        </w:rPr>
      </w:pPr>
    </w:p>
    <w:p w14:paraId="32542C91" w14:textId="5FEAF30B" w:rsidR="001D1E7A" w:rsidRDefault="001F1030" w:rsidP="00D713C5">
      <w:pPr>
        <w:spacing w:after="0" w:line="240" w:lineRule="auto"/>
        <w:jc w:val="both"/>
        <w:rPr>
          <w:rFonts w:asciiTheme="minorHAnsi" w:hAnsiTheme="minorHAnsi" w:cstheme="minorHAnsi"/>
          <w:b/>
        </w:rPr>
      </w:pPr>
      <w:r>
        <w:rPr>
          <w:rFonts w:asciiTheme="minorHAnsi" w:hAnsiTheme="minorHAnsi" w:cstheme="minorHAnsi"/>
          <w:b/>
        </w:rPr>
        <w:t xml:space="preserve">PROFESSIONAL </w:t>
      </w:r>
      <w:r w:rsidR="001D1E7A" w:rsidRPr="00625375">
        <w:rPr>
          <w:rFonts w:asciiTheme="minorHAnsi" w:hAnsiTheme="minorHAnsi" w:cstheme="minorHAnsi"/>
          <w:b/>
        </w:rPr>
        <w:t>SUMMARY</w:t>
      </w:r>
      <w:r w:rsidR="00625375">
        <w:rPr>
          <w:rFonts w:asciiTheme="minorHAnsi" w:hAnsiTheme="minorHAnsi" w:cstheme="minorHAnsi"/>
          <w:b/>
        </w:rPr>
        <w:t>:</w:t>
      </w:r>
    </w:p>
    <w:p w14:paraId="67301B64" w14:textId="77777777" w:rsidR="00B63662" w:rsidRPr="00625375" w:rsidRDefault="00B63662" w:rsidP="00D713C5">
      <w:pPr>
        <w:spacing w:after="0" w:line="240" w:lineRule="auto"/>
        <w:jc w:val="both"/>
        <w:rPr>
          <w:rFonts w:asciiTheme="minorHAnsi" w:hAnsiTheme="minorHAnsi" w:cstheme="minorHAnsi"/>
          <w:b/>
        </w:rPr>
      </w:pPr>
    </w:p>
    <w:p w14:paraId="623E71F1" w14:textId="30593174" w:rsidR="001D1E7A" w:rsidRPr="00E74A7B" w:rsidRDefault="00B5763B" w:rsidP="00D713C5">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Over </w:t>
      </w:r>
      <w:r w:rsidR="004A6E56">
        <w:rPr>
          <w:rFonts w:asciiTheme="minorHAnsi" w:hAnsiTheme="minorHAnsi" w:cstheme="minorHAnsi"/>
          <w:bCs/>
        </w:rPr>
        <w:t>12</w:t>
      </w:r>
      <w:r w:rsidR="004146A4">
        <w:rPr>
          <w:rFonts w:asciiTheme="minorHAnsi" w:hAnsiTheme="minorHAnsi" w:cstheme="minorHAnsi"/>
          <w:bCs/>
        </w:rPr>
        <w:t>+</w:t>
      </w:r>
      <w:r w:rsidRPr="00E74A7B">
        <w:rPr>
          <w:rFonts w:asciiTheme="minorHAnsi" w:hAnsiTheme="minorHAnsi" w:cstheme="minorHAnsi"/>
          <w:bCs/>
        </w:rPr>
        <w:t xml:space="preserve"> years </w:t>
      </w:r>
      <w:r w:rsidR="001D1E7A" w:rsidRPr="00E74A7B">
        <w:rPr>
          <w:rFonts w:asciiTheme="minorHAnsi" w:hAnsiTheme="minorHAnsi" w:cstheme="minorHAnsi"/>
          <w:bCs/>
        </w:rPr>
        <w:t>IT experience in Analysis, Design, Development and Big Data in Scala, Spark, Hadoop, Pig and HDFS environment and experience in Python, Java.</w:t>
      </w:r>
    </w:p>
    <w:p w14:paraId="66464C1D" w14:textId="46ACFAC5"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Experienced in working with Amazon Web Services (AWS) making use of EC2 for computing and S3 as </w:t>
      </w:r>
      <w:r w:rsidR="002E2D13" w:rsidRPr="00E74A7B">
        <w:rPr>
          <w:rFonts w:asciiTheme="minorHAnsi" w:hAnsiTheme="minorHAnsi" w:cstheme="minorHAnsi"/>
          <w:bCs/>
        </w:rPr>
        <w:t>storage</w:t>
      </w:r>
      <w:r w:rsidRPr="00E74A7B">
        <w:rPr>
          <w:rFonts w:asciiTheme="minorHAnsi" w:hAnsiTheme="minorHAnsi" w:cstheme="minorHAnsi"/>
          <w:bCs/>
        </w:rPr>
        <w:t xml:space="preserve">. </w:t>
      </w:r>
    </w:p>
    <w:p w14:paraId="31E2E18F"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Good in utilizing AWS utilities, for example EMR, S3 and cloud watch to run and monitor Hadoop and spark jobs on Amazon Web Services (AWS).</w:t>
      </w:r>
    </w:p>
    <w:p w14:paraId="67F3E970" w14:textId="7E6A1884"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Capable </w:t>
      </w:r>
      <w:r w:rsidR="002E2D13" w:rsidRPr="00E74A7B">
        <w:rPr>
          <w:rFonts w:asciiTheme="minorHAnsi" w:hAnsiTheme="minorHAnsi" w:cstheme="minorHAnsi"/>
          <w:bCs/>
        </w:rPr>
        <w:t>of</w:t>
      </w:r>
      <w:r w:rsidRPr="00E74A7B">
        <w:rPr>
          <w:rFonts w:asciiTheme="minorHAnsi" w:hAnsiTheme="minorHAnsi" w:cstheme="minorHAnsi"/>
          <w:bCs/>
        </w:rPr>
        <w:t xml:space="preserve"> working with Amazon EC2 to give a solution for computing, query handling, and storage across a wide range of utilizations.</w:t>
      </w:r>
    </w:p>
    <w:p w14:paraId="134F5A43"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Proficient in utilizing AWS S3 to support data transfer over SSL and the data gets encrypted automatically whenever it is uploaded. Skilled in utilizing Amazon Redshift to perform large-scale database migrations. </w:t>
      </w:r>
    </w:p>
    <w:p w14:paraId="66467762"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Knowledge of migrating SQL databases to Azure Data Lake, Azure Data Lake Analytics, Azure SQL Database, Data Bricks, and Azure SQL Data warehouse, as well as controlling and granting database access and migrating on-premises databases to Azure Data Lake utilizing Azure Data Factory. </w:t>
      </w:r>
    </w:p>
    <w:p w14:paraId="385EC989"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Hands-on writing data pipelines using Azure Cloud.</w:t>
      </w:r>
    </w:p>
    <w:p w14:paraId="1F47572A"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Great Knowledge on engineering and parts of Spark, and proficient in working with Spark Core, Spark SQL, Spark streaming and aptitude in building PySpark and Spark-Scala applications for interactive examination, batch processing and stream handling.</w:t>
      </w:r>
    </w:p>
    <w:p w14:paraId="0EE7A799"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Excellent Knowledge on Hadoop engineering and daemons of Hadoop clusters, which incorporate Name node, Data hub, Resource manager, Node Manager, and Job history server. </w:t>
      </w:r>
    </w:p>
    <w:p w14:paraId="68155B0B"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Hands-on experience in utilizing Hadoop environment components like Hadoop, Hive, Sqoop, HBase, Spark, Spark Streaming, Spark SQL, Oozie, Zookeeper, MapReduce structure, Yarn, and Scala.</w:t>
      </w:r>
    </w:p>
    <w:p w14:paraId="16529342"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Extensive involvement in working with NO SQL data sets and their combination of Dynamo DB, Cosmo DB, and HBase.</w:t>
      </w:r>
    </w:p>
    <w:p w14:paraId="78E811C8"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Experience in designing Spark Streaming to get constant data from Apache Kafka and store the stream data to HDFS and aptitude in utilizing flash SQL with different information sources like JSON, Parquet and Hive.</w:t>
      </w:r>
    </w:p>
    <w:p w14:paraId="79FF1871"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Widely utilized Spark Data Frames API over Cloudera to perform analysis on data in Hive and involved in Spark Data Frame Operations to perform required Validations in the data.</w:t>
      </w:r>
    </w:p>
    <w:p w14:paraId="4A59B1BE"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Achieved complex HiveQL queries for required data extraction from Hive tables and composed Hive User Defined Functions (</w:t>
      </w:r>
      <w:proofErr w:type="spellStart"/>
      <w:r w:rsidRPr="00E74A7B">
        <w:rPr>
          <w:rFonts w:asciiTheme="minorHAnsi" w:hAnsiTheme="minorHAnsi" w:cstheme="minorHAnsi"/>
          <w:bCs/>
        </w:rPr>
        <w:t>Udf's</w:t>
      </w:r>
      <w:proofErr w:type="spellEnd"/>
      <w:r w:rsidRPr="00E74A7B">
        <w:rPr>
          <w:rFonts w:asciiTheme="minorHAnsi" w:hAnsiTheme="minorHAnsi" w:cstheme="minorHAnsi"/>
          <w:bCs/>
        </w:rPr>
        <w:t>) as required.</w:t>
      </w:r>
    </w:p>
    <w:p w14:paraId="6E04A840"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Designed and developed custom metadata models and taxonomies within Alation to ensure accurate and consistent documentation of data assets across the organization.</w:t>
      </w:r>
    </w:p>
    <w:p w14:paraId="29B8D95F" w14:textId="588E500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Good Knowledge in utilizing Partitions, bucketing ideas in </w:t>
      </w:r>
      <w:r w:rsidR="002E2D13" w:rsidRPr="00E74A7B">
        <w:rPr>
          <w:rFonts w:asciiTheme="minorHAnsi" w:hAnsiTheme="minorHAnsi" w:cstheme="minorHAnsi"/>
          <w:bCs/>
        </w:rPr>
        <w:t>Hive,</w:t>
      </w:r>
      <w:r w:rsidRPr="00E74A7B">
        <w:rPr>
          <w:rFonts w:asciiTheme="minorHAnsi" w:hAnsiTheme="minorHAnsi" w:cstheme="minorHAnsi"/>
          <w:bCs/>
        </w:rPr>
        <w:t xml:space="preserve"> and planned and designed both Managed and External tables in Hive to optimize the performance.</w:t>
      </w:r>
    </w:p>
    <w:p w14:paraId="3377CA62"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Better experience working with Tableau and empowered the JDBC/ODBC data network from those to Hive tables.</w:t>
      </w:r>
    </w:p>
    <w:p w14:paraId="159BE646" w14:textId="1DFA6AC3"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Capable </w:t>
      </w:r>
      <w:r w:rsidR="006A370B" w:rsidRPr="00E74A7B">
        <w:rPr>
          <w:rFonts w:asciiTheme="minorHAnsi" w:hAnsiTheme="minorHAnsi" w:cstheme="minorHAnsi"/>
          <w:bCs/>
        </w:rPr>
        <w:t>of</w:t>
      </w:r>
      <w:r w:rsidRPr="00E74A7B">
        <w:rPr>
          <w:rFonts w:asciiTheme="minorHAnsi" w:hAnsiTheme="minorHAnsi" w:cstheme="minorHAnsi"/>
          <w:bCs/>
        </w:rPr>
        <w:t xml:space="preserve"> changing Hive/SQL inquiries into Spark transformations utilizing Data frames and Data sets. </w:t>
      </w:r>
    </w:p>
    <w:p w14:paraId="18DDC8A6" w14:textId="656EC032"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Created ETL pipelines from RDBMS Hadoop using Sqoop, MapReduce, and Hive.</w:t>
      </w:r>
    </w:p>
    <w:p w14:paraId="0F674B25"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Great understanding and information on NoSQL databases like DynamoDB, HBase. Worked on HBase to stack and recover data for ongoing process using Rest API.</w:t>
      </w:r>
    </w:p>
    <w:p w14:paraId="08BA7ED2"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Capable of understanding and knowledge on work process planning and locking devices/services like Oozie, Zookeeper, Airflow and Apache </w:t>
      </w:r>
      <w:proofErr w:type="spellStart"/>
      <w:r w:rsidRPr="00E74A7B">
        <w:rPr>
          <w:rFonts w:asciiTheme="minorHAnsi" w:hAnsiTheme="minorHAnsi" w:cstheme="minorHAnsi"/>
          <w:bCs/>
        </w:rPr>
        <w:t>NiFi</w:t>
      </w:r>
      <w:proofErr w:type="spellEnd"/>
      <w:r w:rsidRPr="00E74A7B">
        <w:rPr>
          <w:rFonts w:asciiTheme="minorHAnsi" w:hAnsiTheme="minorHAnsi" w:cstheme="minorHAnsi"/>
          <w:bCs/>
        </w:rPr>
        <w:t>.</w:t>
      </w:r>
    </w:p>
    <w:p w14:paraId="759FF07D" w14:textId="2F296644"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Engaged with stacking the structured and semi structured data into spark clusters utilizing </w:t>
      </w:r>
      <w:r w:rsidR="002E2D13" w:rsidRPr="00E74A7B">
        <w:rPr>
          <w:rFonts w:asciiTheme="minorHAnsi" w:hAnsiTheme="minorHAnsi" w:cstheme="minorHAnsi"/>
          <w:bCs/>
        </w:rPr>
        <w:t>Spark SQL</w:t>
      </w:r>
      <w:r w:rsidRPr="00E74A7B">
        <w:rPr>
          <w:rFonts w:asciiTheme="minorHAnsi" w:hAnsiTheme="minorHAnsi" w:cstheme="minorHAnsi"/>
          <w:bCs/>
        </w:rPr>
        <w:t xml:space="preserve"> and </w:t>
      </w:r>
      <w:r w:rsidR="002E2D13" w:rsidRPr="00E74A7B">
        <w:rPr>
          <w:rFonts w:asciiTheme="minorHAnsi" w:hAnsiTheme="minorHAnsi" w:cstheme="minorHAnsi"/>
          <w:bCs/>
        </w:rPr>
        <w:t>Data Frames</w:t>
      </w:r>
      <w:r w:rsidRPr="00E74A7B">
        <w:rPr>
          <w:rFonts w:asciiTheme="minorHAnsi" w:hAnsiTheme="minorHAnsi" w:cstheme="minorHAnsi"/>
          <w:bCs/>
        </w:rPr>
        <w:t xml:space="preserve"> Application programming interface (API).</w:t>
      </w:r>
    </w:p>
    <w:p w14:paraId="13D9E014"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Composed Python scripts to parse JSON records and load the information in data set and Python routines to sign into the websites and get information for chosen choices.</w:t>
      </w:r>
    </w:p>
    <w:p w14:paraId="28760BB3"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w:t>
      </w:r>
      <w:proofErr w:type="spellStart"/>
      <w:r w:rsidRPr="00E74A7B">
        <w:rPr>
          <w:rFonts w:asciiTheme="minorHAnsi" w:hAnsiTheme="minorHAnsi" w:cstheme="minorHAnsi"/>
          <w:bCs/>
        </w:rPr>
        <w:t>Pyspark</w:t>
      </w:r>
      <w:proofErr w:type="spellEnd"/>
      <w:r w:rsidRPr="00E74A7B">
        <w:rPr>
          <w:rFonts w:asciiTheme="minorHAnsi" w:hAnsiTheme="minorHAnsi" w:cstheme="minorHAnsi"/>
          <w:bCs/>
        </w:rPr>
        <w:t xml:space="preserve"> to perform Data Transformations and actions on Data Frames.</w:t>
      </w:r>
    </w:p>
    <w:p w14:paraId="53ABA0DA" w14:textId="105DF793"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w:t>
      </w:r>
      <w:proofErr w:type="spellStart"/>
      <w:r w:rsidRPr="00E74A7B">
        <w:rPr>
          <w:rFonts w:asciiTheme="minorHAnsi" w:hAnsiTheme="minorHAnsi" w:cstheme="minorHAnsi"/>
          <w:bCs/>
        </w:rPr>
        <w:t>Pyspark</w:t>
      </w:r>
      <w:proofErr w:type="spellEnd"/>
      <w:r w:rsidRPr="00E74A7B">
        <w:rPr>
          <w:rFonts w:asciiTheme="minorHAnsi" w:hAnsiTheme="minorHAnsi" w:cstheme="minorHAnsi"/>
          <w:bCs/>
        </w:rPr>
        <w:t xml:space="preserve"> and Spark-</w:t>
      </w:r>
      <w:r w:rsidR="002E2D13" w:rsidRPr="00E74A7B">
        <w:rPr>
          <w:rFonts w:asciiTheme="minorHAnsi" w:hAnsiTheme="minorHAnsi" w:cstheme="minorHAnsi"/>
          <w:bCs/>
        </w:rPr>
        <w:t>SQL</w:t>
      </w:r>
      <w:r w:rsidRPr="00E74A7B">
        <w:rPr>
          <w:rFonts w:asciiTheme="minorHAnsi" w:hAnsiTheme="minorHAnsi" w:cstheme="minorHAnsi"/>
          <w:bCs/>
        </w:rPr>
        <w:t xml:space="preserve"> and created a Spark application and applied transformations according to business rules.</w:t>
      </w:r>
    </w:p>
    <w:p w14:paraId="7A46A854" w14:textId="4F79DE3F"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Experience </w:t>
      </w:r>
      <w:r w:rsidR="002E2D13" w:rsidRPr="00E74A7B">
        <w:rPr>
          <w:rFonts w:asciiTheme="minorHAnsi" w:hAnsiTheme="minorHAnsi" w:cstheme="minorHAnsi"/>
          <w:bCs/>
        </w:rPr>
        <w:t>of</w:t>
      </w:r>
      <w:r w:rsidRPr="00E74A7B">
        <w:rPr>
          <w:rFonts w:asciiTheme="minorHAnsi" w:hAnsiTheme="minorHAnsi" w:cstheme="minorHAnsi"/>
          <w:bCs/>
        </w:rPr>
        <w:t xml:space="preserve"> working with ETL operations using Apache Airflow DAG, Informatica Power center to load data into Data Warehouse.</w:t>
      </w:r>
    </w:p>
    <w:p w14:paraId="03B49641"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lastRenderedPageBreak/>
        <w:t>Proficient in Building interactive analysis, batch processing, and stream processing applications in PySpark.</w:t>
      </w:r>
    </w:p>
    <w:p w14:paraId="41F4F948"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w:t>
      </w:r>
      <w:proofErr w:type="spellStart"/>
      <w:r w:rsidRPr="00E74A7B">
        <w:rPr>
          <w:rFonts w:asciiTheme="minorHAnsi" w:hAnsiTheme="minorHAnsi" w:cstheme="minorHAnsi"/>
          <w:bCs/>
        </w:rPr>
        <w:t>Pyspark</w:t>
      </w:r>
      <w:proofErr w:type="spellEnd"/>
      <w:r w:rsidRPr="00E74A7B">
        <w:rPr>
          <w:rFonts w:asciiTheme="minorHAnsi" w:hAnsiTheme="minorHAnsi" w:cstheme="minorHAnsi"/>
          <w:bCs/>
        </w:rPr>
        <w:t xml:space="preserve"> to perform data transformations and actions on data frames.</w:t>
      </w:r>
    </w:p>
    <w:p w14:paraId="6E0C0570" w14:textId="77777777" w:rsidR="000F08C4" w:rsidRPr="00E74A7B"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Good experience in writing scripts making use of Python API, PySpark API and Spark API for analyzing the data.</w:t>
      </w:r>
    </w:p>
    <w:p w14:paraId="1B311D28" w14:textId="60230F96" w:rsidR="000F08C4" w:rsidRDefault="000F08C4" w:rsidP="000F08C4">
      <w:pPr>
        <w:pStyle w:val="ListParagraph"/>
        <w:numPr>
          <w:ilvl w:val="0"/>
          <w:numId w:val="4"/>
        </w:numPr>
        <w:spacing w:after="0" w:line="240" w:lineRule="auto"/>
        <w:jc w:val="both"/>
        <w:rPr>
          <w:rFonts w:asciiTheme="minorHAnsi" w:hAnsiTheme="minorHAnsi" w:cstheme="minorHAnsi"/>
          <w:bCs/>
        </w:rPr>
      </w:pPr>
      <w:r w:rsidRPr="00E74A7B">
        <w:rPr>
          <w:rFonts w:asciiTheme="minorHAnsi" w:hAnsiTheme="minorHAnsi" w:cstheme="minorHAnsi"/>
          <w:bCs/>
        </w:rPr>
        <w:t xml:space="preserve">Good Programming skills at a better level of abstraction using </w:t>
      </w:r>
      <w:r w:rsidR="002E2D13" w:rsidRPr="00E74A7B">
        <w:rPr>
          <w:rFonts w:asciiTheme="minorHAnsi" w:hAnsiTheme="minorHAnsi" w:cstheme="minorHAnsi"/>
          <w:bCs/>
        </w:rPr>
        <w:t>Python and</w:t>
      </w:r>
      <w:r w:rsidRPr="00E74A7B">
        <w:rPr>
          <w:rFonts w:asciiTheme="minorHAnsi" w:hAnsiTheme="minorHAnsi" w:cstheme="minorHAnsi"/>
          <w:bCs/>
        </w:rPr>
        <w:t xml:space="preserve"> </w:t>
      </w:r>
      <w:proofErr w:type="spellStart"/>
      <w:r w:rsidR="002E2D13" w:rsidRPr="00E74A7B">
        <w:rPr>
          <w:rFonts w:asciiTheme="minorHAnsi" w:hAnsiTheme="minorHAnsi" w:cstheme="minorHAnsi"/>
          <w:bCs/>
        </w:rPr>
        <w:t>P</w:t>
      </w:r>
      <w:r w:rsidRPr="00E74A7B">
        <w:rPr>
          <w:rFonts w:asciiTheme="minorHAnsi" w:hAnsiTheme="minorHAnsi" w:cstheme="minorHAnsi"/>
          <w:bCs/>
        </w:rPr>
        <w:t>yspark</w:t>
      </w:r>
      <w:proofErr w:type="spellEnd"/>
      <w:r w:rsidRPr="00E74A7B">
        <w:rPr>
          <w:rFonts w:asciiTheme="minorHAnsi" w:hAnsiTheme="minorHAnsi" w:cstheme="minorHAnsi"/>
          <w:bCs/>
        </w:rPr>
        <w:t>.</w:t>
      </w:r>
    </w:p>
    <w:p w14:paraId="180B693B" w14:textId="77777777" w:rsidR="00E74A7B" w:rsidRPr="00E74A7B" w:rsidRDefault="00E74A7B" w:rsidP="00E74A7B">
      <w:pPr>
        <w:pStyle w:val="ListParagraph"/>
        <w:spacing w:after="0" w:line="240" w:lineRule="auto"/>
        <w:jc w:val="both"/>
        <w:rPr>
          <w:rFonts w:asciiTheme="minorHAnsi" w:hAnsiTheme="minorHAnsi" w:cstheme="minorHAnsi"/>
          <w:bCs/>
        </w:rPr>
      </w:pPr>
    </w:p>
    <w:p w14:paraId="2E8DF727" w14:textId="13B580BD" w:rsidR="00146E91" w:rsidRPr="00961A82" w:rsidRDefault="00146E91" w:rsidP="00E74A7B">
      <w:pPr>
        <w:spacing w:after="0" w:line="240" w:lineRule="auto"/>
        <w:jc w:val="both"/>
        <w:rPr>
          <w:rFonts w:cs="Calibri"/>
          <w:b/>
        </w:rPr>
      </w:pPr>
      <w:r w:rsidRPr="00961A82">
        <w:rPr>
          <w:rFonts w:cs="Calibri"/>
          <w:b/>
        </w:rPr>
        <w:t>Technical Skills</w:t>
      </w:r>
      <w:r w:rsidR="00961A82" w:rsidRPr="00961A82">
        <w:rPr>
          <w:rFonts w:cs="Calibri"/>
          <w:b/>
        </w:rPr>
        <w:t>:</w:t>
      </w:r>
    </w:p>
    <w:p w14:paraId="174F6CB6" w14:textId="77777777" w:rsidR="00146E91" w:rsidRPr="00E74A7B" w:rsidRDefault="00146E91" w:rsidP="00146E91">
      <w:pPr>
        <w:spacing w:after="0" w:line="240" w:lineRule="auto"/>
        <w:rPr>
          <w:rFonts w:cs="Calibri"/>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8196"/>
      </w:tblGrid>
      <w:tr w:rsidR="00387583" w:rsidRPr="00387583" w14:paraId="3B58ABD4" w14:textId="77777777" w:rsidTr="00387583">
        <w:tc>
          <w:tcPr>
            <w:tcW w:w="2424" w:type="dxa"/>
            <w:shd w:val="clear" w:color="auto" w:fill="F2F2F2"/>
            <w:tcMar>
              <w:left w:w="108" w:type="dxa"/>
              <w:right w:w="108" w:type="dxa"/>
            </w:tcMar>
            <w:vAlign w:val="center"/>
          </w:tcPr>
          <w:p w14:paraId="5D0A37EA" w14:textId="77777777" w:rsidR="00146E91" w:rsidRPr="00387583" w:rsidRDefault="00146E91" w:rsidP="00847DB4">
            <w:pPr>
              <w:spacing w:after="0" w:line="240" w:lineRule="auto"/>
              <w:rPr>
                <w:rFonts w:cs="Calibri"/>
                <w:bCs/>
              </w:rPr>
            </w:pPr>
            <w:r w:rsidRPr="00387583">
              <w:rPr>
                <w:rFonts w:cs="Calibri"/>
                <w:bCs/>
              </w:rPr>
              <w:t>Hadoop/Big Data Technologies</w:t>
            </w:r>
          </w:p>
        </w:tc>
        <w:tc>
          <w:tcPr>
            <w:tcW w:w="8196" w:type="dxa"/>
            <w:tcMar>
              <w:left w:w="108" w:type="dxa"/>
              <w:right w:w="108" w:type="dxa"/>
            </w:tcMar>
            <w:vAlign w:val="center"/>
          </w:tcPr>
          <w:p w14:paraId="6C0FF5E1" w14:textId="77777777" w:rsidR="00146E91" w:rsidRPr="00387583" w:rsidRDefault="00146E91" w:rsidP="00847DB4">
            <w:pPr>
              <w:spacing w:after="0" w:line="240" w:lineRule="auto"/>
              <w:rPr>
                <w:rFonts w:cs="Calibri"/>
                <w:bCs/>
              </w:rPr>
            </w:pPr>
            <w:r w:rsidRPr="00387583">
              <w:rPr>
                <w:rFonts w:cs="Calibri"/>
                <w:bCs/>
              </w:rPr>
              <w:t xml:space="preserve">Hadoop, Map Reduce, HDFS, YARN, Oozie, Hive, Sqoop, Spark, </w:t>
            </w:r>
            <w:proofErr w:type="spellStart"/>
            <w:r w:rsidRPr="00387583">
              <w:rPr>
                <w:rFonts w:cs="Calibri"/>
                <w:bCs/>
              </w:rPr>
              <w:t>Nifi</w:t>
            </w:r>
            <w:proofErr w:type="spellEnd"/>
            <w:r w:rsidRPr="00387583">
              <w:rPr>
                <w:rFonts w:cs="Calibri"/>
                <w:bCs/>
              </w:rPr>
              <w:t>, Zookeeper and Cloudera Manager, Horton Works.</w:t>
            </w:r>
          </w:p>
        </w:tc>
      </w:tr>
      <w:tr w:rsidR="00387583" w:rsidRPr="00387583" w14:paraId="48DD4CD3" w14:textId="77777777" w:rsidTr="00387583">
        <w:tc>
          <w:tcPr>
            <w:tcW w:w="2424" w:type="dxa"/>
            <w:shd w:val="clear" w:color="auto" w:fill="F2F2F2"/>
            <w:tcMar>
              <w:left w:w="108" w:type="dxa"/>
              <w:right w:w="108" w:type="dxa"/>
            </w:tcMar>
            <w:vAlign w:val="center"/>
          </w:tcPr>
          <w:p w14:paraId="53C4BDDB" w14:textId="77777777" w:rsidR="00146E91" w:rsidRPr="00387583" w:rsidRDefault="00146E91" w:rsidP="00847DB4">
            <w:pPr>
              <w:spacing w:after="0" w:line="240" w:lineRule="auto"/>
              <w:rPr>
                <w:rFonts w:cs="Calibri"/>
                <w:bCs/>
              </w:rPr>
            </w:pPr>
            <w:r w:rsidRPr="00387583">
              <w:rPr>
                <w:rFonts w:cs="Calibri"/>
                <w:bCs/>
              </w:rPr>
              <w:t>Azure Cloud Services</w:t>
            </w:r>
          </w:p>
        </w:tc>
        <w:tc>
          <w:tcPr>
            <w:tcW w:w="8196" w:type="dxa"/>
            <w:tcMar>
              <w:left w:w="108" w:type="dxa"/>
              <w:right w:w="108" w:type="dxa"/>
            </w:tcMar>
            <w:vAlign w:val="center"/>
          </w:tcPr>
          <w:p w14:paraId="3DB44C3B" w14:textId="77777777" w:rsidR="00146E91" w:rsidRPr="00387583" w:rsidRDefault="00146E91" w:rsidP="00847DB4">
            <w:pPr>
              <w:spacing w:after="0" w:line="240" w:lineRule="auto"/>
              <w:rPr>
                <w:rFonts w:cs="Calibri"/>
                <w:bCs/>
              </w:rPr>
            </w:pPr>
            <w:r w:rsidRPr="00387583">
              <w:rPr>
                <w:rFonts w:cs="Calibri"/>
                <w:bCs/>
              </w:rPr>
              <w:t>Azure Data Factory, Azure Synapse Analytics, Data Lake, Blob Storage, HDInsight, Azure Data bricks, Azure Data Analytics, Azure functions</w:t>
            </w:r>
          </w:p>
        </w:tc>
      </w:tr>
      <w:tr w:rsidR="00387583" w:rsidRPr="00387583" w14:paraId="0BC68CD4" w14:textId="77777777" w:rsidTr="00387583">
        <w:tc>
          <w:tcPr>
            <w:tcW w:w="2424" w:type="dxa"/>
            <w:shd w:val="clear" w:color="auto" w:fill="F2F2F2"/>
            <w:tcMar>
              <w:left w:w="108" w:type="dxa"/>
              <w:right w:w="108" w:type="dxa"/>
            </w:tcMar>
            <w:vAlign w:val="center"/>
          </w:tcPr>
          <w:p w14:paraId="6CD908E0" w14:textId="77777777" w:rsidR="00146E91" w:rsidRPr="00387583" w:rsidRDefault="00146E91" w:rsidP="00847DB4">
            <w:pPr>
              <w:spacing w:after="0" w:line="240" w:lineRule="auto"/>
              <w:rPr>
                <w:rFonts w:cs="Calibri"/>
                <w:bCs/>
              </w:rPr>
            </w:pPr>
            <w:r w:rsidRPr="00387583">
              <w:rPr>
                <w:rFonts w:cs="Calibri"/>
                <w:bCs/>
              </w:rPr>
              <w:t>AWS Cloud Services</w:t>
            </w:r>
          </w:p>
        </w:tc>
        <w:tc>
          <w:tcPr>
            <w:tcW w:w="8196" w:type="dxa"/>
            <w:tcMar>
              <w:left w:w="108" w:type="dxa"/>
              <w:right w:w="108" w:type="dxa"/>
            </w:tcMar>
            <w:vAlign w:val="center"/>
          </w:tcPr>
          <w:p w14:paraId="5D366B7D" w14:textId="77777777" w:rsidR="00146E91" w:rsidRPr="00387583" w:rsidRDefault="00146E91" w:rsidP="00847DB4">
            <w:pPr>
              <w:spacing w:after="0" w:line="240" w:lineRule="auto"/>
              <w:rPr>
                <w:rFonts w:cs="Calibri"/>
                <w:bCs/>
              </w:rPr>
            </w:pPr>
            <w:r w:rsidRPr="00387583">
              <w:rPr>
                <w:rFonts w:cs="Calibri"/>
                <w:bCs/>
              </w:rPr>
              <w:t>EC2, EMR, Redshift, S3, Data bricks, Athena, Glue, AWS Kinesis, Cloud Watch, SNS, SQS, SES</w:t>
            </w:r>
          </w:p>
        </w:tc>
      </w:tr>
      <w:tr w:rsidR="00387583" w:rsidRPr="00387583" w14:paraId="2666435C" w14:textId="77777777" w:rsidTr="00387583">
        <w:tc>
          <w:tcPr>
            <w:tcW w:w="2424" w:type="dxa"/>
            <w:shd w:val="clear" w:color="auto" w:fill="F2F2F2"/>
            <w:tcMar>
              <w:left w:w="108" w:type="dxa"/>
              <w:right w:w="108" w:type="dxa"/>
            </w:tcMar>
            <w:vAlign w:val="center"/>
          </w:tcPr>
          <w:p w14:paraId="5B156280" w14:textId="3E2273B7" w:rsidR="00F03AFA" w:rsidRPr="00387583" w:rsidRDefault="00F03AFA" w:rsidP="00847DB4">
            <w:pPr>
              <w:spacing w:after="0" w:line="240" w:lineRule="auto"/>
              <w:rPr>
                <w:rFonts w:cs="Calibri"/>
                <w:bCs/>
              </w:rPr>
            </w:pPr>
            <w:r w:rsidRPr="00387583">
              <w:rPr>
                <w:rFonts w:cs="Calibri"/>
                <w:bCs/>
              </w:rPr>
              <w:t>NO SQL Database</w:t>
            </w:r>
          </w:p>
        </w:tc>
        <w:tc>
          <w:tcPr>
            <w:tcW w:w="8196" w:type="dxa"/>
            <w:tcMar>
              <w:left w:w="108" w:type="dxa"/>
              <w:right w:w="108" w:type="dxa"/>
            </w:tcMar>
            <w:vAlign w:val="center"/>
          </w:tcPr>
          <w:p w14:paraId="5E70BF43" w14:textId="751816BB" w:rsidR="00F03AFA" w:rsidRPr="00387583" w:rsidRDefault="00F03AFA" w:rsidP="00847DB4">
            <w:pPr>
              <w:spacing w:after="0" w:line="240" w:lineRule="auto"/>
              <w:rPr>
                <w:rFonts w:cs="Calibri"/>
                <w:bCs/>
              </w:rPr>
            </w:pPr>
            <w:r w:rsidRPr="00387583">
              <w:rPr>
                <w:rFonts w:cs="Calibri"/>
                <w:bCs/>
              </w:rPr>
              <w:t>HBase, Dynamo DB, Mongo DB</w:t>
            </w:r>
          </w:p>
        </w:tc>
      </w:tr>
      <w:tr w:rsidR="00387583" w:rsidRPr="00387583" w14:paraId="287E9529" w14:textId="77777777" w:rsidTr="00387583">
        <w:tc>
          <w:tcPr>
            <w:tcW w:w="2424" w:type="dxa"/>
            <w:shd w:val="clear" w:color="auto" w:fill="F2F2F2"/>
            <w:tcMar>
              <w:left w:w="108" w:type="dxa"/>
              <w:right w:w="108" w:type="dxa"/>
            </w:tcMar>
            <w:vAlign w:val="center"/>
          </w:tcPr>
          <w:p w14:paraId="3C32E7FB" w14:textId="2EE28878" w:rsidR="00F03AFA" w:rsidRPr="00387583" w:rsidRDefault="00F03AFA" w:rsidP="00847DB4">
            <w:pPr>
              <w:spacing w:after="0" w:line="240" w:lineRule="auto"/>
              <w:rPr>
                <w:rFonts w:cs="Calibri"/>
                <w:bCs/>
              </w:rPr>
            </w:pPr>
            <w:r w:rsidRPr="00387583">
              <w:rPr>
                <w:rFonts w:cs="Calibri"/>
                <w:bCs/>
              </w:rPr>
              <w:t>ETL/BI</w:t>
            </w:r>
          </w:p>
        </w:tc>
        <w:tc>
          <w:tcPr>
            <w:tcW w:w="8196" w:type="dxa"/>
            <w:tcMar>
              <w:left w:w="108" w:type="dxa"/>
              <w:right w:w="108" w:type="dxa"/>
            </w:tcMar>
            <w:vAlign w:val="center"/>
          </w:tcPr>
          <w:p w14:paraId="07FA4D92" w14:textId="0EF73FB7" w:rsidR="00F03AFA" w:rsidRPr="00387583" w:rsidRDefault="00F03AFA" w:rsidP="00847DB4">
            <w:pPr>
              <w:spacing w:after="0" w:line="240" w:lineRule="auto"/>
              <w:rPr>
                <w:rFonts w:cs="Calibri"/>
                <w:bCs/>
              </w:rPr>
            </w:pPr>
            <w:proofErr w:type="spellStart"/>
            <w:r w:rsidRPr="00387583">
              <w:rPr>
                <w:rFonts w:cs="Calibri"/>
                <w:bCs/>
              </w:rPr>
              <w:t>PowerBI</w:t>
            </w:r>
            <w:proofErr w:type="spellEnd"/>
            <w:r w:rsidRPr="00387583">
              <w:rPr>
                <w:rFonts w:cs="Calibri"/>
                <w:bCs/>
              </w:rPr>
              <w:t>, Tableau, Snowflake, Informatica, SSRS, SSAS.</w:t>
            </w:r>
          </w:p>
        </w:tc>
      </w:tr>
      <w:tr w:rsidR="00387583" w:rsidRPr="00387583" w14:paraId="236913DD" w14:textId="77777777" w:rsidTr="00387583">
        <w:tc>
          <w:tcPr>
            <w:tcW w:w="2424" w:type="dxa"/>
            <w:shd w:val="clear" w:color="auto" w:fill="F2F2F2"/>
            <w:tcMar>
              <w:left w:w="108" w:type="dxa"/>
              <w:right w:w="108" w:type="dxa"/>
            </w:tcMar>
            <w:vAlign w:val="center"/>
          </w:tcPr>
          <w:p w14:paraId="1B2D0570" w14:textId="39699283" w:rsidR="00F03AFA" w:rsidRPr="00387583" w:rsidRDefault="00F03AFA" w:rsidP="00847DB4">
            <w:pPr>
              <w:spacing w:after="0" w:line="240" w:lineRule="auto"/>
              <w:rPr>
                <w:rFonts w:cs="Calibri"/>
                <w:bCs/>
              </w:rPr>
            </w:pPr>
            <w:r w:rsidRPr="00387583">
              <w:rPr>
                <w:rFonts w:cs="Calibri"/>
                <w:bCs/>
              </w:rPr>
              <w:t>Hadoop Distribution</w:t>
            </w:r>
          </w:p>
        </w:tc>
        <w:tc>
          <w:tcPr>
            <w:tcW w:w="8196" w:type="dxa"/>
            <w:tcMar>
              <w:left w:w="108" w:type="dxa"/>
              <w:right w:w="108" w:type="dxa"/>
            </w:tcMar>
            <w:vAlign w:val="center"/>
          </w:tcPr>
          <w:p w14:paraId="29364E5D" w14:textId="3852DBBB" w:rsidR="00F03AFA" w:rsidRPr="00387583" w:rsidRDefault="00F03AFA" w:rsidP="00847DB4">
            <w:pPr>
              <w:spacing w:after="0" w:line="240" w:lineRule="auto"/>
              <w:rPr>
                <w:rFonts w:cs="Calibri"/>
                <w:bCs/>
              </w:rPr>
            </w:pPr>
            <w:r w:rsidRPr="00387583">
              <w:rPr>
                <w:rFonts w:cs="Calibri"/>
                <w:bCs/>
              </w:rPr>
              <w:t>Horton Works, Cloudera.</w:t>
            </w:r>
          </w:p>
        </w:tc>
      </w:tr>
      <w:tr w:rsidR="00387583" w:rsidRPr="00387583" w14:paraId="3302A9E4" w14:textId="77777777" w:rsidTr="00387583">
        <w:tc>
          <w:tcPr>
            <w:tcW w:w="2424" w:type="dxa"/>
            <w:shd w:val="clear" w:color="auto" w:fill="F2F2F2"/>
            <w:tcMar>
              <w:left w:w="108" w:type="dxa"/>
              <w:right w:w="108" w:type="dxa"/>
            </w:tcMar>
            <w:vAlign w:val="center"/>
          </w:tcPr>
          <w:p w14:paraId="112BC31B" w14:textId="54C34920" w:rsidR="00F03AFA" w:rsidRPr="00387583" w:rsidRDefault="00F03AFA" w:rsidP="00847DB4">
            <w:pPr>
              <w:spacing w:after="0" w:line="240" w:lineRule="auto"/>
              <w:rPr>
                <w:rFonts w:cs="Calibri"/>
                <w:bCs/>
              </w:rPr>
            </w:pPr>
            <w:r w:rsidRPr="00387583">
              <w:rPr>
                <w:rFonts w:cs="Calibri"/>
                <w:bCs/>
              </w:rPr>
              <w:t>Programming &amp; Scripting</w:t>
            </w:r>
          </w:p>
        </w:tc>
        <w:tc>
          <w:tcPr>
            <w:tcW w:w="8196" w:type="dxa"/>
            <w:tcMar>
              <w:left w:w="108" w:type="dxa"/>
              <w:right w:w="108" w:type="dxa"/>
            </w:tcMar>
            <w:vAlign w:val="center"/>
          </w:tcPr>
          <w:p w14:paraId="56E890AA" w14:textId="41E575E4" w:rsidR="00F03AFA" w:rsidRPr="00387583" w:rsidRDefault="00F03AFA" w:rsidP="00847DB4">
            <w:pPr>
              <w:spacing w:after="0" w:line="240" w:lineRule="auto"/>
              <w:rPr>
                <w:rFonts w:cs="Calibri"/>
                <w:bCs/>
              </w:rPr>
            </w:pPr>
            <w:r w:rsidRPr="00387583">
              <w:rPr>
                <w:rFonts w:cs="Calibri"/>
                <w:bCs/>
              </w:rPr>
              <w:t>Python, Scala, SQL, Shell Scripting, YAML</w:t>
            </w:r>
          </w:p>
        </w:tc>
      </w:tr>
      <w:tr w:rsidR="00387583" w:rsidRPr="00387583" w14:paraId="7D2F469E" w14:textId="77777777" w:rsidTr="00387583">
        <w:tc>
          <w:tcPr>
            <w:tcW w:w="2424" w:type="dxa"/>
            <w:shd w:val="clear" w:color="auto" w:fill="F2F2F2"/>
            <w:tcMar>
              <w:left w:w="108" w:type="dxa"/>
              <w:right w:w="108" w:type="dxa"/>
            </w:tcMar>
            <w:vAlign w:val="center"/>
          </w:tcPr>
          <w:p w14:paraId="083C6B65" w14:textId="667F15BB" w:rsidR="00F03AFA" w:rsidRPr="00387583" w:rsidRDefault="00F03AFA" w:rsidP="00847DB4">
            <w:pPr>
              <w:spacing w:after="0" w:line="240" w:lineRule="auto"/>
              <w:rPr>
                <w:rFonts w:cs="Calibri"/>
                <w:bCs/>
              </w:rPr>
            </w:pPr>
            <w:r w:rsidRPr="00387583">
              <w:rPr>
                <w:rFonts w:cs="Calibri"/>
                <w:bCs/>
              </w:rPr>
              <w:t>Operating systems</w:t>
            </w:r>
          </w:p>
        </w:tc>
        <w:tc>
          <w:tcPr>
            <w:tcW w:w="8196" w:type="dxa"/>
            <w:tcMar>
              <w:left w:w="108" w:type="dxa"/>
              <w:right w:w="108" w:type="dxa"/>
            </w:tcMar>
            <w:vAlign w:val="center"/>
          </w:tcPr>
          <w:p w14:paraId="10F0B3D2" w14:textId="0232146C" w:rsidR="00F03AFA" w:rsidRPr="00387583" w:rsidRDefault="00F03AFA" w:rsidP="00847DB4">
            <w:pPr>
              <w:spacing w:after="0" w:line="240" w:lineRule="auto"/>
              <w:rPr>
                <w:rFonts w:cs="Calibri"/>
                <w:bCs/>
              </w:rPr>
            </w:pPr>
            <w:r w:rsidRPr="00387583">
              <w:rPr>
                <w:rFonts w:cs="Calibri"/>
                <w:bCs/>
              </w:rPr>
              <w:t>Linux (Ubuntu, Centos, Red Hat), Windows (XP/7/8/10).</w:t>
            </w:r>
          </w:p>
        </w:tc>
      </w:tr>
      <w:tr w:rsidR="00387583" w:rsidRPr="00387583" w14:paraId="19503F09" w14:textId="77777777" w:rsidTr="00387583">
        <w:tc>
          <w:tcPr>
            <w:tcW w:w="2424" w:type="dxa"/>
            <w:shd w:val="clear" w:color="auto" w:fill="F2F2F2"/>
            <w:tcMar>
              <w:left w:w="108" w:type="dxa"/>
              <w:right w:w="108" w:type="dxa"/>
            </w:tcMar>
            <w:vAlign w:val="center"/>
          </w:tcPr>
          <w:p w14:paraId="19B5189B" w14:textId="5E5BADDD" w:rsidR="00F03AFA" w:rsidRPr="00387583" w:rsidRDefault="00F03AFA" w:rsidP="00847DB4">
            <w:pPr>
              <w:spacing w:after="0" w:line="240" w:lineRule="auto"/>
              <w:rPr>
                <w:rFonts w:cs="Calibri"/>
                <w:bCs/>
              </w:rPr>
            </w:pPr>
            <w:r w:rsidRPr="00387583">
              <w:rPr>
                <w:rFonts w:cs="Calibri"/>
                <w:bCs/>
              </w:rPr>
              <w:t>Databases</w:t>
            </w:r>
          </w:p>
        </w:tc>
        <w:tc>
          <w:tcPr>
            <w:tcW w:w="8196" w:type="dxa"/>
            <w:tcMar>
              <w:left w:w="108" w:type="dxa"/>
              <w:right w:w="108" w:type="dxa"/>
            </w:tcMar>
            <w:vAlign w:val="center"/>
          </w:tcPr>
          <w:p w14:paraId="537DB9DD" w14:textId="29649AF7" w:rsidR="00F03AFA" w:rsidRPr="00387583" w:rsidRDefault="00F03AFA" w:rsidP="00847DB4">
            <w:pPr>
              <w:spacing w:after="0" w:line="240" w:lineRule="auto"/>
              <w:rPr>
                <w:rFonts w:cs="Calibri"/>
                <w:bCs/>
              </w:rPr>
            </w:pPr>
            <w:r w:rsidRPr="00387583">
              <w:rPr>
                <w:rFonts w:cs="Calibri"/>
                <w:bCs/>
              </w:rPr>
              <w:t>Oracle, MY SQL, Teradata, PostgreSQL, SQL Server.</w:t>
            </w:r>
          </w:p>
        </w:tc>
      </w:tr>
      <w:tr w:rsidR="00387583" w:rsidRPr="00387583" w14:paraId="3D9DFDB0" w14:textId="77777777" w:rsidTr="00387583">
        <w:tc>
          <w:tcPr>
            <w:tcW w:w="2424" w:type="dxa"/>
            <w:shd w:val="clear" w:color="auto" w:fill="F2F2F2"/>
            <w:tcMar>
              <w:left w:w="108" w:type="dxa"/>
              <w:right w:w="108" w:type="dxa"/>
            </w:tcMar>
            <w:vAlign w:val="center"/>
          </w:tcPr>
          <w:p w14:paraId="368EF764" w14:textId="0CD9FB71" w:rsidR="00F03AFA" w:rsidRPr="00387583" w:rsidRDefault="00F03AFA" w:rsidP="00847DB4">
            <w:pPr>
              <w:spacing w:after="0" w:line="240" w:lineRule="auto"/>
              <w:rPr>
                <w:rFonts w:cs="Calibri"/>
                <w:bCs/>
              </w:rPr>
            </w:pPr>
            <w:r w:rsidRPr="00387583">
              <w:rPr>
                <w:rFonts w:cs="Calibri"/>
                <w:bCs/>
              </w:rPr>
              <w:t>Version Control</w:t>
            </w:r>
          </w:p>
        </w:tc>
        <w:tc>
          <w:tcPr>
            <w:tcW w:w="8196" w:type="dxa"/>
            <w:tcMar>
              <w:left w:w="108" w:type="dxa"/>
              <w:right w:w="108" w:type="dxa"/>
            </w:tcMar>
            <w:vAlign w:val="center"/>
          </w:tcPr>
          <w:p w14:paraId="25B576DF" w14:textId="2599B764" w:rsidR="00F03AFA" w:rsidRPr="00387583" w:rsidRDefault="00F03AFA" w:rsidP="00847DB4">
            <w:pPr>
              <w:spacing w:after="0" w:line="240" w:lineRule="auto"/>
              <w:rPr>
                <w:rFonts w:cs="Calibri"/>
                <w:bCs/>
              </w:rPr>
            </w:pPr>
            <w:r w:rsidRPr="00387583">
              <w:rPr>
                <w:rFonts w:cs="Calibri"/>
                <w:bCs/>
              </w:rPr>
              <w:t>Bit bucket, Git Lab, Git Hub, Azure DevOps</w:t>
            </w:r>
          </w:p>
        </w:tc>
      </w:tr>
    </w:tbl>
    <w:p w14:paraId="64E8748D" w14:textId="77777777" w:rsidR="004B5124" w:rsidRPr="00387583" w:rsidRDefault="004B5124" w:rsidP="00D713C5">
      <w:pPr>
        <w:spacing w:after="0" w:line="240" w:lineRule="auto"/>
        <w:rPr>
          <w:rFonts w:asciiTheme="minorHAnsi" w:hAnsiTheme="minorHAnsi" w:cstheme="minorHAnsi"/>
          <w:bCs/>
        </w:rPr>
      </w:pPr>
    </w:p>
    <w:tbl>
      <w:tblPr>
        <w:tblW w:w="11340" w:type="dxa"/>
        <w:tblInd w:w="108" w:type="dxa"/>
        <w:shd w:val="clear" w:color="auto" w:fill="1F497D"/>
        <w:tblLook w:val="04A0" w:firstRow="1" w:lastRow="0" w:firstColumn="1" w:lastColumn="0" w:noHBand="0" w:noVBand="1"/>
      </w:tblPr>
      <w:tblGrid>
        <w:gridCol w:w="11340"/>
      </w:tblGrid>
      <w:tr w:rsidR="00F03AFA" w:rsidRPr="00E74A7B" w14:paraId="6B81D8EA" w14:textId="77777777" w:rsidTr="001D1E7A">
        <w:trPr>
          <w:trHeight w:val="276"/>
        </w:trPr>
        <w:tc>
          <w:tcPr>
            <w:tcW w:w="11340" w:type="dxa"/>
            <w:shd w:val="clear" w:color="auto" w:fill="1F497D"/>
          </w:tcPr>
          <w:p w14:paraId="44CC450D" w14:textId="77777777" w:rsidR="001D1E7A" w:rsidRPr="00E74A7B" w:rsidRDefault="001D1E7A" w:rsidP="00D713C5">
            <w:pPr>
              <w:tabs>
                <w:tab w:val="left" w:pos="315"/>
                <w:tab w:val="left" w:pos="1540"/>
                <w:tab w:val="center" w:pos="5292"/>
                <w:tab w:val="center" w:pos="5420"/>
                <w:tab w:val="left" w:pos="6555"/>
              </w:tabs>
              <w:spacing w:after="0" w:line="240" w:lineRule="auto"/>
              <w:jc w:val="center"/>
              <w:rPr>
                <w:rFonts w:asciiTheme="minorHAnsi" w:hAnsiTheme="minorHAnsi" w:cstheme="minorHAnsi"/>
                <w:bCs/>
                <w:smallCaps/>
                <w:spacing w:val="10"/>
                <w14:shadow w14:blurRad="50800" w14:dist="38100" w14:dir="2700000" w14:sx="100000" w14:sy="100000" w14:kx="0" w14:ky="0" w14:algn="tl">
                  <w14:srgbClr w14:val="000000">
                    <w14:alpha w14:val="60000"/>
                  </w14:srgbClr>
                </w14:shadow>
              </w:rPr>
            </w:pPr>
            <w:r w:rsidRPr="00E74A7B">
              <w:rPr>
                <w:rFonts w:asciiTheme="minorHAnsi" w:hAnsiTheme="minorHAnsi" w:cstheme="minorHAnsi"/>
                <w:bCs/>
                <w:smallCaps/>
                <w:color w:val="FFFFFF" w:themeColor="background1"/>
                <w:spacing w:val="10"/>
              </w:rPr>
              <w:t>WORK EXPERIENCE</w:t>
            </w:r>
          </w:p>
        </w:tc>
      </w:tr>
    </w:tbl>
    <w:p w14:paraId="6F6B7700" w14:textId="77777777" w:rsidR="001D1E7A" w:rsidRPr="00E74A7B" w:rsidRDefault="001D1E7A" w:rsidP="00D713C5">
      <w:pPr>
        <w:spacing w:after="0" w:line="240" w:lineRule="auto"/>
        <w:rPr>
          <w:rFonts w:asciiTheme="minorHAnsi" w:hAnsiTheme="minorHAnsi" w:cstheme="minorHAnsi"/>
          <w:bCs/>
        </w:rPr>
      </w:pPr>
    </w:p>
    <w:p w14:paraId="7C7C4D18" w14:textId="2668846A" w:rsidR="00843997" w:rsidRPr="000E2CD1" w:rsidRDefault="00843997" w:rsidP="00843997">
      <w:pPr>
        <w:tabs>
          <w:tab w:val="left" w:pos="450"/>
        </w:tabs>
        <w:spacing w:after="0" w:line="240" w:lineRule="auto"/>
        <w:rPr>
          <w:b/>
        </w:rPr>
      </w:pPr>
      <w:r w:rsidRPr="000E2CD1">
        <w:rPr>
          <w:b/>
        </w:rPr>
        <w:t xml:space="preserve">Client: </w:t>
      </w:r>
      <w:r w:rsidR="004A6E56" w:rsidRPr="004A6E56">
        <w:rPr>
          <w:b/>
        </w:rPr>
        <w:t>BMO Bank</w:t>
      </w:r>
      <w:r w:rsidR="004A6E56">
        <w:rPr>
          <w:b/>
        </w:rPr>
        <w:t xml:space="preserve"> ,</w:t>
      </w:r>
      <w:r w:rsidR="000061AB" w:rsidRPr="000E2CD1">
        <w:rPr>
          <w:b/>
        </w:rPr>
        <w:t xml:space="preserve"> GA</w:t>
      </w:r>
      <w:r w:rsidRPr="000E2CD1">
        <w:rPr>
          <w:b/>
        </w:rPr>
        <w:t xml:space="preserve"> </w:t>
      </w:r>
    </w:p>
    <w:p w14:paraId="2D162DA4" w14:textId="5F5220D3" w:rsidR="00843997" w:rsidRPr="000E2CD1" w:rsidRDefault="00E71A75" w:rsidP="00843997">
      <w:pPr>
        <w:tabs>
          <w:tab w:val="left" w:pos="450"/>
        </w:tabs>
        <w:spacing w:after="0" w:line="240" w:lineRule="auto"/>
        <w:rPr>
          <w:b/>
        </w:rPr>
      </w:pPr>
      <w:r w:rsidRPr="000E2CD1">
        <w:rPr>
          <w:b/>
        </w:rPr>
        <w:t xml:space="preserve">Sr </w:t>
      </w:r>
      <w:r w:rsidR="00843997" w:rsidRPr="000E2CD1">
        <w:rPr>
          <w:b/>
        </w:rPr>
        <w:t xml:space="preserve">Data Engineer                                                                                                                                                    </w:t>
      </w:r>
      <w:r w:rsidR="004A6E56">
        <w:rPr>
          <w:rFonts w:ascii="Cambria" w:hAnsi="Cambria" w:cstheme="minorHAnsi"/>
          <w:b/>
          <w:bCs/>
          <w:sz w:val="18"/>
          <w:szCs w:val="18"/>
        </w:rPr>
        <w:t xml:space="preserve">Aug </w:t>
      </w:r>
      <w:r w:rsidR="004A6E56" w:rsidRPr="00C873F8">
        <w:rPr>
          <w:rFonts w:ascii="Cambria" w:hAnsi="Cambria" w:cstheme="minorHAnsi"/>
          <w:b/>
          <w:bCs/>
          <w:sz w:val="18"/>
          <w:szCs w:val="18"/>
        </w:rPr>
        <w:t>2023– Till date</w:t>
      </w:r>
    </w:p>
    <w:p w14:paraId="30696348" w14:textId="77777777" w:rsidR="00E87DE9" w:rsidRDefault="00E87DE9" w:rsidP="00314EDE">
      <w:pPr>
        <w:tabs>
          <w:tab w:val="left" w:pos="450"/>
        </w:tabs>
        <w:spacing w:after="0" w:line="240" w:lineRule="auto"/>
        <w:rPr>
          <w:rFonts w:asciiTheme="minorHAnsi" w:eastAsia="Cambria" w:hAnsiTheme="minorHAnsi" w:cstheme="minorHAnsi"/>
          <w:bCs/>
        </w:rPr>
      </w:pPr>
      <w:r w:rsidRPr="006221D8">
        <w:rPr>
          <w:rFonts w:asciiTheme="minorHAnsi" w:eastAsia="Cambria" w:hAnsiTheme="minorHAnsi" w:cstheme="minorHAnsi"/>
          <w:b/>
        </w:rPr>
        <w:t>Roles &amp; Responsibilities</w:t>
      </w:r>
      <w:r w:rsidRPr="00E74A7B">
        <w:rPr>
          <w:rFonts w:asciiTheme="minorHAnsi" w:eastAsia="Cambria" w:hAnsiTheme="minorHAnsi" w:cstheme="minorHAnsi"/>
          <w:bCs/>
        </w:rPr>
        <w:t>:</w:t>
      </w:r>
    </w:p>
    <w:p w14:paraId="50AE0928" w14:textId="6196CF1A" w:rsidR="001D1E7A" w:rsidRPr="00E74A7B" w:rsidRDefault="001D1E7A" w:rsidP="00314EDE">
      <w:pPr>
        <w:tabs>
          <w:tab w:val="left" w:pos="450"/>
        </w:tabs>
        <w:spacing w:after="0" w:line="240" w:lineRule="auto"/>
        <w:rPr>
          <w:rFonts w:asciiTheme="minorHAnsi" w:hAnsiTheme="minorHAnsi" w:cstheme="minorHAnsi"/>
          <w:bCs/>
        </w:rPr>
      </w:pPr>
    </w:p>
    <w:p w14:paraId="23C17DCE" w14:textId="3400871D" w:rsidR="00293836" w:rsidRPr="00E74A7B" w:rsidRDefault="00293836"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Maintained comprehensive documentation for data layer architectures, ETL processes, and database configurations. Worked closely with software developers to integrate data layer components into applications.</w:t>
      </w:r>
    </w:p>
    <w:p w14:paraId="6015A559" w14:textId="3F812BBB" w:rsidR="008F6B55" w:rsidRPr="00E74A7B" w:rsidRDefault="008F6B55" w:rsidP="008F6B55">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Utilized Docker for containerization, ensuring consistent deployment across various environments and facilitating smoother integration with Kubernetes.</w:t>
      </w:r>
    </w:p>
    <w:p w14:paraId="5884B168" w14:textId="77777777" w:rsidR="00715E14" w:rsidRPr="00E74A7B" w:rsidRDefault="00715E14" w:rsidP="00715E1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Designed, implemented, and maintained infrastructure using Terraform to ensure efficient and scalable deployment of resources.</w:t>
      </w:r>
    </w:p>
    <w:p w14:paraId="23B12AA9" w14:textId="7596B918" w:rsidR="00715E14" w:rsidRPr="00E74A7B" w:rsidRDefault="00715E14" w:rsidP="00715E1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Leveraged Terraform modules and reusable components to standardize infrastructure across projects, enhancing maintainability and consistency.</w:t>
      </w:r>
    </w:p>
    <w:p w14:paraId="3A5C6D8F"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Integrated Cloud Build with version control systems such as Git and GitHub to enable automated testing and deployment of code changes.</w:t>
      </w:r>
    </w:p>
    <w:p w14:paraId="038049DA" w14:textId="77777777" w:rsidR="00293836" w:rsidRPr="00E74A7B" w:rsidRDefault="00293836" w:rsidP="00293836">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Collaborated with security teams to conduct regular audits and address any security vulnerabilities in the data layer.</w:t>
      </w:r>
    </w:p>
    <w:p w14:paraId="6DE9E868" w14:textId="6B9DF042" w:rsidR="00293836" w:rsidRPr="00E74A7B" w:rsidRDefault="00293836" w:rsidP="00293836">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Utilized tools like </w:t>
      </w:r>
      <w:proofErr w:type="spellStart"/>
      <w:r w:rsidRPr="00E74A7B">
        <w:rPr>
          <w:rFonts w:asciiTheme="minorHAnsi" w:hAnsiTheme="minorHAnsi" w:cstheme="minorHAnsi"/>
          <w:bCs/>
        </w:rPr>
        <w:t>ERwin</w:t>
      </w:r>
      <w:proofErr w:type="spellEnd"/>
      <w:r w:rsidRPr="00E74A7B">
        <w:rPr>
          <w:rFonts w:asciiTheme="minorHAnsi" w:hAnsiTheme="minorHAnsi" w:cstheme="minorHAnsi"/>
          <w:bCs/>
        </w:rPr>
        <w:t>, Visio, or database-specific modeling tools to create conceptual, logical, and physical data models.</w:t>
      </w:r>
    </w:p>
    <w:p w14:paraId="0E9336C4" w14:textId="77777777" w:rsidR="00CE2144" w:rsidRPr="00E74A7B" w:rsidRDefault="00CE2144" w:rsidP="00CE214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Maintained legacy data ingestion scripts in Perl, enhancing performance and logging to support a modernized data pipeline.</w:t>
      </w:r>
    </w:p>
    <w:p w14:paraId="40A8B733" w14:textId="77777777" w:rsidR="00CE2144" w:rsidRPr="00E74A7B" w:rsidRDefault="00CE2144" w:rsidP="00CE214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Developed Perl routines to parse and normalize large unstructured log files into structured formats for downstream analytics.</w:t>
      </w:r>
    </w:p>
    <w:p w14:paraId="0CB087F1" w14:textId="3D1AA5E1" w:rsidR="00A8011B" w:rsidRPr="00E74A7B" w:rsidRDefault="00A8011B" w:rsidP="00A8011B">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Designed and implemented end-to-end data ingestion pipelines in Microsoft Fabric, leveraging Data Factory, Dataflows, and One Lake to unify structured (SQL/ERP) and unstructured (JSON, IoT, EHR) sources into governed Lakehouse architecture.</w:t>
      </w:r>
    </w:p>
    <w:p w14:paraId="008C0C75" w14:textId="77777777" w:rsidR="00274BBB" w:rsidRPr="00E74A7B" w:rsidRDefault="00274BBB" w:rsidP="00274BBB">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Tuned Snowflake virtual warehouse scaling and query optimization (micro-partition pruning, result caching) to improve cost-efficiency and performance.</w:t>
      </w:r>
    </w:p>
    <w:p w14:paraId="37543A48" w14:textId="3AF24A1F" w:rsidR="00274BBB" w:rsidRPr="00E74A7B" w:rsidRDefault="00274BBB" w:rsidP="00274BBB">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Automated end-to-end ETL/ELT pipelines by orchestrating </w:t>
      </w:r>
      <w:proofErr w:type="spellStart"/>
      <w:r w:rsidRPr="00E74A7B">
        <w:rPr>
          <w:rFonts w:asciiTheme="minorHAnsi" w:hAnsiTheme="minorHAnsi" w:cstheme="minorHAnsi"/>
          <w:bCs/>
        </w:rPr>
        <w:t>Matillion</w:t>
      </w:r>
      <w:proofErr w:type="spellEnd"/>
      <w:r w:rsidRPr="00E74A7B">
        <w:rPr>
          <w:rFonts w:asciiTheme="minorHAnsi" w:hAnsiTheme="minorHAnsi" w:cstheme="minorHAnsi"/>
          <w:bCs/>
        </w:rPr>
        <w:t xml:space="preserve"> jobs that ingest raw data into Snowflake staging schemas, apply business transformations in Snowflake, and load curated datasets into analytics marts.</w:t>
      </w:r>
    </w:p>
    <w:p w14:paraId="5A88BDDC" w14:textId="29A8A347" w:rsidR="00274BBB" w:rsidRPr="00E74A7B" w:rsidRDefault="00274BBB" w:rsidP="00274BBB">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lastRenderedPageBreak/>
        <w:t xml:space="preserve">Migrated legacy ETL workflows from SSIS/Talend to </w:t>
      </w:r>
      <w:proofErr w:type="spellStart"/>
      <w:r w:rsidRPr="00E74A7B">
        <w:rPr>
          <w:rFonts w:asciiTheme="minorHAnsi" w:hAnsiTheme="minorHAnsi" w:cstheme="minorHAnsi"/>
          <w:bCs/>
        </w:rPr>
        <w:t>Matillion</w:t>
      </w:r>
      <w:proofErr w:type="spellEnd"/>
      <w:r w:rsidRPr="00E74A7B">
        <w:rPr>
          <w:rFonts w:asciiTheme="minorHAnsi" w:hAnsiTheme="minorHAnsi" w:cstheme="minorHAnsi"/>
          <w:bCs/>
        </w:rPr>
        <w:t xml:space="preserve"> + Snowflake, reducing maintenance overhead by 50% and cutting pipeline execution times from hours to minutes.</w:t>
      </w:r>
    </w:p>
    <w:p w14:paraId="41860487"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AWS glue to create batch pipelines and real time processing jobs. Extracted data using migration tools like AWS glue from Amazon RDS and loaded the data to Amazon S3 in JSON format. </w:t>
      </w:r>
    </w:p>
    <w:p w14:paraId="26217815" w14:textId="77777777" w:rsidR="008814D8" w:rsidRPr="00E74A7B" w:rsidRDefault="008814D8" w:rsidP="008814D8">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Created comprehensive documentation for Terraform configurations, enabling easy onboarding for team members and promoting knowledge sharing.</w:t>
      </w:r>
    </w:p>
    <w:p w14:paraId="19A799A0" w14:textId="6D088E06" w:rsidR="008814D8" w:rsidRPr="00E74A7B" w:rsidRDefault="008814D8" w:rsidP="008814D8">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Conducted training sessions to share best practices and educate team members on efficient usage of Terraform for infrastructure management.</w:t>
      </w:r>
    </w:p>
    <w:p w14:paraId="7350B6FC"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Worked on creating data pipelines with Airflow to schedule </w:t>
      </w:r>
      <w:proofErr w:type="spellStart"/>
      <w:r w:rsidRPr="00E74A7B">
        <w:rPr>
          <w:rFonts w:asciiTheme="minorHAnsi" w:hAnsiTheme="minorHAnsi" w:cstheme="minorHAnsi"/>
          <w:bCs/>
        </w:rPr>
        <w:t>Pyspark</w:t>
      </w:r>
      <w:proofErr w:type="spellEnd"/>
      <w:r w:rsidRPr="00E74A7B">
        <w:rPr>
          <w:rFonts w:asciiTheme="minorHAnsi" w:hAnsiTheme="minorHAnsi" w:cstheme="minorHAnsi"/>
          <w:bCs/>
        </w:rPr>
        <w:t xml:space="preserve"> jobs for performing incremental loads.</w:t>
      </w:r>
    </w:p>
    <w:p w14:paraId="7A88C739"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Deployed applications using Terraform cloud from Amazon S3 bucket and used AWS Lambda with python code to start EMR clusters.</w:t>
      </w:r>
    </w:p>
    <w:p w14:paraId="6C4FC247"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Written Ansible Playbooks which is the entry point for Ansible provisioning, where the automation is defined through tasks using YAML format.</w:t>
      </w:r>
    </w:p>
    <w:p w14:paraId="4ADCFF46"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Wrote Python Code using Ansible Python AP to Automate Cloud Deployment Process. Developed Python Modules for Ansible Customizations.</w:t>
      </w:r>
    </w:p>
    <w:p w14:paraId="1B3A0669" w14:textId="4BAAC684"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Ansible Playbooks to </w:t>
      </w:r>
      <w:r w:rsidR="00F245E9" w:rsidRPr="00E74A7B">
        <w:rPr>
          <w:rFonts w:asciiTheme="minorHAnsi" w:hAnsiTheme="minorHAnsi" w:cstheme="minorHAnsi"/>
          <w:bCs/>
        </w:rPr>
        <w:t>set up</w:t>
      </w:r>
      <w:r w:rsidRPr="00E74A7B">
        <w:rPr>
          <w:rFonts w:asciiTheme="minorHAnsi" w:hAnsiTheme="minorHAnsi" w:cstheme="minorHAnsi"/>
          <w:bCs/>
        </w:rPr>
        <w:t xml:space="preserve"> Continuous Delivery Pipeline. Deployed micro services, including provisioning AWS environments using Ansible Playbooks.</w:t>
      </w:r>
    </w:p>
    <w:p w14:paraId="1C14A5CA" w14:textId="08346DA2"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 xml:space="preserve">Extensive knowledge </w:t>
      </w:r>
      <w:r w:rsidR="00F245E9" w:rsidRPr="00E74A7B">
        <w:rPr>
          <w:rFonts w:asciiTheme="minorHAnsi" w:hAnsiTheme="minorHAnsi" w:cstheme="minorHAnsi"/>
          <w:bCs/>
        </w:rPr>
        <w:t>of</w:t>
      </w:r>
      <w:r w:rsidRPr="00E74A7B">
        <w:rPr>
          <w:rFonts w:asciiTheme="minorHAnsi" w:hAnsiTheme="minorHAnsi" w:cstheme="minorHAnsi"/>
          <w:bCs/>
        </w:rPr>
        <w:t xml:space="preserve"> Ansible Tower in creating projects and testing the Ansible playbooks. Develop Ansible roles for windows servers using windows Ansible modules using Python scripting and Shell Scripting, which can be re used in the development of the Playbooks.</w:t>
      </w:r>
    </w:p>
    <w:p w14:paraId="5F290056" w14:textId="77777777" w:rsidR="00BC2274" w:rsidRPr="00E74A7B" w:rsidRDefault="00BC2274" w:rsidP="00BC2274">
      <w:pPr>
        <w:pStyle w:val="ListParagraph"/>
        <w:numPr>
          <w:ilvl w:val="0"/>
          <w:numId w:val="7"/>
        </w:numPr>
        <w:spacing w:after="0" w:line="240" w:lineRule="auto"/>
        <w:jc w:val="both"/>
        <w:rPr>
          <w:rFonts w:asciiTheme="minorHAnsi" w:hAnsiTheme="minorHAnsi" w:cstheme="minorHAnsi"/>
          <w:bCs/>
        </w:rPr>
      </w:pPr>
      <w:r w:rsidRPr="00E74A7B">
        <w:rPr>
          <w:rFonts w:asciiTheme="minorHAnsi" w:hAnsiTheme="minorHAnsi" w:cstheme="minorHAnsi"/>
          <w:bCs/>
        </w:rPr>
        <w:t>Designed GIT branching strategies, merging per the needs of release frequency by implementing GIT flow workflow on Bit bucket.</w:t>
      </w:r>
    </w:p>
    <w:p w14:paraId="777FB44A" w14:textId="77777777" w:rsidR="00742CF3" w:rsidRPr="00742CF3" w:rsidRDefault="00BC2274" w:rsidP="00D829B1">
      <w:pPr>
        <w:pStyle w:val="ListParagraph"/>
        <w:numPr>
          <w:ilvl w:val="0"/>
          <w:numId w:val="7"/>
        </w:numPr>
        <w:spacing w:after="0" w:line="240" w:lineRule="auto"/>
        <w:jc w:val="both"/>
        <w:rPr>
          <w:rFonts w:asciiTheme="minorHAnsi" w:hAnsiTheme="minorHAnsi" w:cstheme="minorHAnsi"/>
          <w:b/>
        </w:rPr>
      </w:pPr>
      <w:r w:rsidRPr="00742CF3">
        <w:rPr>
          <w:rFonts w:asciiTheme="minorHAnsi" w:hAnsiTheme="minorHAnsi" w:cstheme="minorHAnsi"/>
          <w:bCs/>
        </w:rPr>
        <w:t xml:space="preserve">Created and updated existing artifacts to Confluence documentation, communication with each team member, </w:t>
      </w:r>
      <w:r w:rsidR="00F245E9" w:rsidRPr="00742CF3">
        <w:rPr>
          <w:rFonts w:asciiTheme="minorHAnsi" w:hAnsiTheme="minorHAnsi" w:cstheme="minorHAnsi"/>
          <w:bCs/>
        </w:rPr>
        <w:t>managers,</w:t>
      </w:r>
      <w:r w:rsidRPr="00742CF3">
        <w:rPr>
          <w:rFonts w:asciiTheme="minorHAnsi" w:hAnsiTheme="minorHAnsi" w:cstheme="minorHAnsi"/>
          <w:bCs/>
        </w:rPr>
        <w:t xml:space="preserve"> and client onboarding.</w:t>
      </w:r>
    </w:p>
    <w:p w14:paraId="1365B40D" w14:textId="3DB8D993" w:rsidR="00742CF3" w:rsidRPr="00742CF3" w:rsidRDefault="00D812DF" w:rsidP="00742CF3">
      <w:pPr>
        <w:pStyle w:val="ListParagraph"/>
        <w:spacing w:after="0" w:line="240" w:lineRule="auto"/>
        <w:jc w:val="both"/>
        <w:rPr>
          <w:rFonts w:asciiTheme="minorHAnsi" w:hAnsiTheme="minorHAnsi" w:cstheme="minorHAnsi"/>
          <w:b/>
        </w:rPr>
      </w:pPr>
      <w:r w:rsidRPr="00742CF3">
        <w:rPr>
          <w:rFonts w:asciiTheme="minorHAnsi" w:hAnsiTheme="minorHAnsi" w:cstheme="minorHAnsi"/>
          <w:b/>
        </w:rPr>
        <w:t xml:space="preserve">          </w:t>
      </w:r>
    </w:p>
    <w:p w14:paraId="4CF06EDB" w14:textId="202303AB" w:rsidR="00064DB4" w:rsidRPr="00064DB4" w:rsidRDefault="00843997" w:rsidP="00064DB4">
      <w:pPr>
        <w:pStyle w:val="NoSpacing"/>
        <w:rPr>
          <w:rFonts w:eastAsia="Cambria"/>
          <w:b/>
          <w:bCs/>
        </w:rPr>
      </w:pPr>
      <w:r w:rsidRPr="00064DB4">
        <w:rPr>
          <w:rFonts w:eastAsia="Cambria"/>
          <w:b/>
          <w:bCs/>
        </w:rPr>
        <w:t>Client:</w:t>
      </w:r>
      <w:r w:rsidR="004B0AC4" w:rsidRPr="00064DB4">
        <w:rPr>
          <w:rFonts w:eastAsia="Cambria"/>
          <w:b/>
          <w:bCs/>
        </w:rPr>
        <w:t xml:space="preserve"> </w:t>
      </w:r>
      <w:r w:rsidR="004A6E56" w:rsidRPr="004A6E56">
        <w:rPr>
          <w:rFonts w:eastAsia="Cambria"/>
          <w:b/>
          <w:bCs/>
        </w:rPr>
        <w:t>Fifth Third Bank</w:t>
      </w:r>
      <w:r w:rsidRPr="00064DB4">
        <w:rPr>
          <w:rFonts w:eastAsia="Cambria"/>
          <w:b/>
          <w:bCs/>
        </w:rPr>
        <w:t xml:space="preserve">, </w:t>
      </w:r>
      <w:r w:rsidR="004B0AC4" w:rsidRPr="00064DB4">
        <w:rPr>
          <w:rFonts w:eastAsia="Cambria"/>
          <w:b/>
          <w:bCs/>
        </w:rPr>
        <w:t>MN</w:t>
      </w:r>
    </w:p>
    <w:p w14:paraId="60CC41E1" w14:textId="2377026E" w:rsidR="00E9063E" w:rsidRDefault="00843997" w:rsidP="00E9063E">
      <w:pPr>
        <w:pStyle w:val="NoSpacing"/>
        <w:rPr>
          <w:rFonts w:cstheme="minorHAnsi"/>
        </w:rPr>
      </w:pPr>
      <w:r w:rsidRPr="00064DB4">
        <w:rPr>
          <w:rFonts w:eastAsia="Cambria"/>
          <w:b/>
          <w:bCs/>
        </w:rPr>
        <w:t xml:space="preserve">Data </w:t>
      </w:r>
      <w:r w:rsidR="00E9063E">
        <w:rPr>
          <w:rFonts w:eastAsia="Cambria"/>
          <w:b/>
          <w:bCs/>
        </w:rPr>
        <w:t>Engineer</w:t>
      </w:r>
      <w:r w:rsidR="001F447C" w:rsidRPr="00064DB4">
        <w:rPr>
          <w:rFonts w:eastAsia="Cambria"/>
          <w:b/>
          <w:bCs/>
        </w:rPr>
        <w:t xml:space="preserve">                                                                                                                            </w:t>
      </w:r>
      <w:r w:rsidR="009F7867" w:rsidRPr="00064DB4">
        <w:rPr>
          <w:rFonts w:eastAsia="Cambria"/>
          <w:b/>
          <w:bCs/>
        </w:rPr>
        <w:t xml:space="preserve">                     </w:t>
      </w:r>
      <w:r w:rsidR="00E9063E">
        <w:rPr>
          <w:rFonts w:eastAsia="Cambria"/>
          <w:b/>
          <w:bCs/>
        </w:rPr>
        <w:tab/>
      </w:r>
      <w:r w:rsidR="009F7867" w:rsidRPr="00064DB4">
        <w:rPr>
          <w:rFonts w:eastAsia="Cambria"/>
          <w:b/>
          <w:bCs/>
        </w:rPr>
        <w:t xml:space="preserve"> </w:t>
      </w:r>
      <w:r w:rsidR="001F447C" w:rsidRPr="00064DB4">
        <w:rPr>
          <w:rFonts w:eastAsia="Cambria"/>
          <w:b/>
          <w:bCs/>
        </w:rPr>
        <w:t xml:space="preserve"> </w:t>
      </w:r>
      <w:r w:rsidR="004A6E56">
        <w:rPr>
          <w:rFonts w:cstheme="minorHAnsi"/>
        </w:rPr>
        <w:t xml:space="preserve">Mar </w:t>
      </w:r>
      <w:r w:rsidR="004A6E56" w:rsidRPr="005431F9">
        <w:rPr>
          <w:rFonts w:cstheme="minorHAnsi"/>
        </w:rPr>
        <w:t xml:space="preserve">2021 </w:t>
      </w:r>
      <w:r w:rsidR="004A6E56">
        <w:rPr>
          <w:rFonts w:cstheme="minorHAnsi"/>
        </w:rPr>
        <w:t>–</w:t>
      </w:r>
      <w:r w:rsidR="004A6E56" w:rsidRPr="005431F9">
        <w:rPr>
          <w:rFonts w:cstheme="minorHAnsi"/>
        </w:rPr>
        <w:t xml:space="preserve"> </w:t>
      </w:r>
      <w:r w:rsidR="004A6E56">
        <w:rPr>
          <w:rFonts w:cstheme="minorHAnsi"/>
        </w:rPr>
        <w:t xml:space="preserve">July </w:t>
      </w:r>
      <w:r w:rsidR="004A6E56" w:rsidRPr="005431F9">
        <w:rPr>
          <w:rFonts w:cstheme="minorHAnsi"/>
        </w:rPr>
        <w:t>2023</w:t>
      </w:r>
    </w:p>
    <w:p w14:paraId="053CA528" w14:textId="58416BAA" w:rsidR="00412017" w:rsidRPr="00E9063E" w:rsidRDefault="00412017" w:rsidP="00E9063E">
      <w:pPr>
        <w:pStyle w:val="NoSpacing"/>
        <w:rPr>
          <w:rFonts w:eastAsia="Cambria"/>
          <w:b/>
          <w:bCs/>
        </w:rPr>
      </w:pPr>
      <w:r w:rsidRPr="006221D8">
        <w:rPr>
          <w:rFonts w:asciiTheme="minorHAnsi" w:eastAsia="Cambria" w:hAnsiTheme="minorHAnsi" w:cstheme="minorHAnsi"/>
          <w:b/>
        </w:rPr>
        <w:t>Roles &amp; Responsibilities</w:t>
      </w:r>
      <w:r w:rsidRPr="00651CA6">
        <w:rPr>
          <w:rFonts w:asciiTheme="minorHAnsi" w:eastAsia="Cambria" w:hAnsiTheme="minorHAnsi" w:cstheme="minorHAnsi"/>
          <w:bCs/>
        </w:rPr>
        <w:t>:</w:t>
      </w:r>
    </w:p>
    <w:p w14:paraId="6331C8E8" w14:textId="4B57E017" w:rsidR="00D812DF" w:rsidRPr="00E74A7B" w:rsidRDefault="00D812DF"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Cambria" w:hAnsiTheme="minorHAnsi" w:cstheme="minorHAnsi"/>
          <w:bCs/>
        </w:rPr>
        <w:t>Analyze, develop, and build modern data solutions with the Azure PaaS service to enable data visualization. Understand the application's current Production state and the impact of new installation on existing business processes.</w:t>
      </w:r>
    </w:p>
    <w:p w14:paraId="41666C82"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Full Data Pipeline (FDPL) -Building frameworks that are configurable, metadata-driven &amp; customized. Developed ETL pipeline using Databricks to build SILVER/GOLD layer tables using PySpark.</w:t>
      </w:r>
    </w:p>
    <w:p w14:paraId="115D97D0"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Experience sizing clusters for development and GIT integration with Azure DevOps. Data Ingestion to ingest data from various data sources using Data Factory and Azure web apps.</w:t>
      </w:r>
    </w:p>
    <w:p w14:paraId="4E95BF35"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Migrated the Databricks ETL jobs to Azure Synapse Spark pools. The ETL deals with structured data coming from the Oracle source system and will be ingested through Synapse pipelines using the Oracle SQL connector.</w:t>
      </w:r>
    </w:p>
    <w:p w14:paraId="61D53A61"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Built Synapse spark ETL notebooks to standardize the data coming from vendor specific SFTP accounts and write the resultant data into Azure blob storage.</w:t>
      </w:r>
    </w:p>
    <w:p w14:paraId="4C2D8B2E"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Used Azure Synapse for a dedicated SQL database to build a data model using Fact and dimensional tables for KPI using 24-hour delta records.</w:t>
      </w:r>
    </w:p>
    <w:p w14:paraId="7D6BC8B3" w14:textId="665C53AA" w:rsidR="00293836" w:rsidRPr="00E74A7B" w:rsidRDefault="00293836"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Implemented efficient ETL processes to move and transform data between different systems and storage layers. Optimized ETL workflows for performance and reliability, automating data movement tasks where applicable.</w:t>
      </w:r>
    </w:p>
    <w:p w14:paraId="4780F8E4" w14:textId="6A2E3598" w:rsidR="00715E14" w:rsidRPr="00E74A7B" w:rsidRDefault="00715E14"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Utilized Terraform workspaces and variables to parameterize configurations, facilitating easy scaling across different environments.</w:t>
      </w:r>
    </w:p>
    <w:p w14:paraId="48631EB5" w14:textId="05E25AB1" w:rsidR="00715E14" w:rsidRPr="00E74A7B" w:rsidRDefault="00715E14" w:rsidP="00715E14">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Collaborated with cross-functional teams, including developers and operations, to understand infrastructure requirements and implement IaC solutions with Terraform.</w:t>
      </w:r>
    </w:p>
    <w:p w14:paraId="251D3A03"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Developed file formats to load the custom CSV files with multiple separators and escape characters.</w:t>
      </w:r>
    </w:p>
    <w:p w14:paraId="6D4753D6"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Created stage tables on top of the external data stored on Azure blob for ad hoc querying, and data profiling. Loaded data from stage to Snowflake target tables using COPY INTO command.</w:t>
      </w:r>
    </w:p>
    <w:p w14:paraId="64683545"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Building a data-driven Caching Layer for data delivery of the Sales Dashboard using Power BI and Snowflake. Building a standardized automated Vendor Integration Model (recognized as a standard template by Eng. org).</w:t>
      </w:r>
    </w:p>
    <w:p w14:paraId="0CD09414" w14:textId="174D24A1"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lastRenderedPageBreak/>
        <w:t>Migrated two Data marts from Teradata into Snowflake using Snow SQL and External storage integration. Used COPY INTO command for ingesting large files from Azure Blob to Snowflake stage and automated the ingestion process using Snow SQL commands with shell scripts.</w:t>
      </w:r>
    </w:p>
    <w:p w14:paraId="11639199"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Created a Mount point on Databricks to connect with blob storage to retrieve data and perform data analysis using PySpark on Databricks clusters.</w:t>
      </w:r>
    </w:p>
    <w:p w14:paraId="5367E291" w14:textId="77777777" w:rsidR="00CE2144" w:rsidRPr="00E74A7B" w:rsidRDefault="00CE2144" w:rsidP="00CE2144">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Managed and scheduled complex data workflows using Autosys for 300+ daily ETL jobs, optimizing dependencies and job triggers.</w:t>
      </w:r>
    </w:p>
    <w:p w14:paraId="536BB063" w14:textId="77777777" w:rsidR="00CE2144" w:rsidRPr="00E74A7B" w:rsidRDefault="00CE2144" w:rsidP="00CE2144">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Designed Autosys job chains to orchestrate ingestion, transformation, and reporting tasks across multi-environment setups.</w:t>
      </w:r>
    </w:p>
    <w:p w14:paraId="524CF6AD" w14:textId="655AAC64" w:rsidR="00CE2144" w:rsidRPr="00E74A7B" w:rsidRDefault="00CE2144" w:rsidP="00CE2144">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Implemented job status monitoring and alerting in Autosys, reducing job failure response times by 40%.</w:t>
      </w:r>
    </w:p>
    <w:p w14:paraId="33D5455E"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Enabled GIT on Databricks for versioning and used widgets for setting the parameters in the script. Implemented sub-routines using remote data bricks job execution in case of master job failure.</w:t>
      </w:r>
    </w:p>
    <w:p w14:paraId="17D2F620" w14:textId="44642A7D"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 xml:space="preserve">Used Python SDK to remotely connect to Databricks and Azure Data Factory to run jobs/pipelines. </w:t>
      </w:r>
    </w:p>
    <w:p w14:paraId="3A0DF587" w14:textId="77777777" w:rsidR="002261F7" w:rsidRPr="00E74A7B" w:rsidRDefault="002261F7" w:rsidP="002261F7">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Built Sqoop jobs to load the data from Teradata and Oracle into HDFS. The jobs load the data incrementally using the last updated timestamp.</w:t>
      </w:r>
    </w:p>
    <w:p w14:paraId="50D7B7EB" w14:textId="1F6B5E92" w:rsidR="006A370B" w:rsidRPr="00E74A7B" w:rsidRDefault="002261F7" w:rsidP="006A370B">
      <w:pPr>
        <w:pStyle w:val="ListParagraph"/>
        <w:numPr>
          <w:ilvl w:val="0"/>
          <w:numId w:val="14"/>
        </w:numPr>
        <w:shd w:val="clear" w:color="auto" w:fill="FFFFFF"/>
        <w:spacing w:before="100" w:beforeAutospacing="1" w:after="100" w:afterAutospacing="1" w:line="240" w:lineRule="auto"/>
        <w:jc w:val="both"/>
        <w:rPr>
          <w:rFonts w:asciiTheme="minorHAnsi" w:eastAsia="Times New Roman" w:hAnsiTheme="minorHAnsi" w:cstheme="minorHAnsi"/>
          <w:bCs/>
        </w:rPr>
      </w:pPr>
      <w:r w:rsidRPr="00E74A7B">
        <w:rPr>
          <w:rFonts w:asciiTheme="minorHAnsi" w:eastAsia="Times New Roman" w:hAnsiTheme="minorHAnsi" w:cstheme="minorHAnsi"/>
          <w:bCs/>
        </w:rPr>
        <w:t>Developed multiple spark batch jobs using Spark SQL and performed transformations using many APIs and updated master data in the Cassandra database as per the business requirement.</w:t>
      </w:r>
    </w:p>
    <w:p w14:paraId="0BF51821" w14:textId="77777777" w:rsidR="00061BDB" w:rsidRPr="00061BDB" w:rsidRDefault="00E501DF" w:rsidP="00061BDB">
      <w:pPr>
        <w:pStyle w:val="NoSpacing"/>
        <w:rPr>
          <w:rFonts w:eastAsia="Cambria"/>
          <w:b/>
          <w:bCs/>
        </w:rPr>
      </w:pPr>
      <w:r w:rsidRPr="00061BDB">
        <w:rPr>
          <w:rFonts w:eastAsia="Cambria"/>
          <w:b/>
          <w:bCs/>
        </w:rPr>
        <w:t xml:space="preserve">Client: </w:t>
      </w:r>
      <w:proofErr w:type="spellStart"/>
      <w:r w:rsidR="00B76941" w:rsidRPr="00061BDB">
        <w:rPr>
          <w:rFonts w:eastAsia="Cambria"/>
          <w:b/>
          <w:bCs/>
        </w:rPr>
        <w:t>Societe</w:t>
      </w:r>
      <w:proofErr w:type="spellEnd"/>
      <w:r w:rsidR="00B76941" w:rsidRPr="00061BDB">
        <w:rPr>
          <w:rFonts w:eastAsia="Cambria"/>
          <w:b/>
          <w:bCs/>
        </w:rPr>
        <w:t xml:space="preserve"> Generale, NY</w:t>
      </w:r>
      <w:r w:rsidRPr="00061BDB">
        <w:rPr>
          <w:rFonts w:eastAsia="Cambria"/>
          <w:b/>
          <w:bCs/>
        </w:rPr>
        <w:t xml:space="preserve">                                                                                                                                                                    </w:t>
      </w:r>
    </w:p>
    <w:p w14:paraId="293AAEE9" w14:textId="77777777" w:rsidR="00E9063E" w:rsidRDefault="00E501DF" w:rsidP="00E9063E">
      <w:pPr>
        <w:pStyle w:val="NoSpacing"/>
        <w:rPr>
          <w:rFonts w:cstheme="minorHAnsi"/>
        </w:rPr>
      </w:pPr>
      <w:r w:rsidRPr="00061BDB">
        <w:rPr>
          <w:rFonts w:eastAsia="Cambria"/>
          <w:b/>
          <w:bCs/>
        </w:rPr>
        <w:t>Data Engineer</w:t>
      </w:r>
      <w:r w:rsidR="00887B55" w:rsidRPr="00061BDB">
        <w:rPr>
          <w:rFonts w:eastAsia="Cambria"/>
          <w:b/>
          <w:bCs/>
        </w:rPr>
        <w:tab/>
      </w:r>
      <w:r w:rsidR="00887B55" w:rsidRPr="00061BDB">
        <w:rPr>
          <w:rFonts w:eastAsia="Cambria"/>
          <w:b/>
          <w:bCs/>
        </w:rPr>
        <w:tab/>
      </w:r>
      <w:r w:rsidR="00887B55" w:rsidRPr="00061BDB">
        <w:rPr>
          <w:rFonts w:eastAsia="Cambria"/>
          <w:b/>
          <w:bCs/>
        </w:rPr>
        <w:tab/>
      </w:r>
      <w:r w:rsidRPr="00061BDB">
        <w:rPr>
          <w:rFonts w:eastAsia="Cambria"/>
          <w:b/>
          <w:bCs/>
        </w:rPr>
        <w:tab/>
      </w:r>
      <w:r w:rsidRPr="00061BDB">
        <w:rPr>
          <w:rFonts w:eastAsia="Cambria"/>
          <w:b/>
          <w:bCs/>
        </w:rPr>
        <w:tab/>
        <w:t xml:space="preserve">                                                                     </w:t>
      </w:r>
      <w:r w:rsidR="0099702D" w:rsidRPr="00061BDB">
        <w:rPr>
          <w:rFonts w:eastAsia="Cambria"/>
          <w:b/>
          <w:bCs/>
        </w:rPr>
        <w:t xml:space="preserve">                 </w:t>
      </w:r>
      <w:r w:rsidR="001747C8" w:rsidRPr="00061BDB">
        <w:rPr>
          <w:rFonts w:eastAsia="Cambria"/>
          <w:b/>
          <w:bCs/>
        </w:rPr>
        <w:t xml:space="preserve">      </w:t>
      </w:r>
      <w:r w:rsidR="004A6E56">
        <w:rPr>
          <w:rFonts w:cstheme="minorHAnsi"/>
        </w:rPr>
        <w:t xml:space="preserve">Dec </w:t>
      </w:r>
      <w:r w:rsidR="004A6E56" w:rsidRPr="005431F9">
        <w:rPr>
          <w:rFonts w:cstheme="minorHAnsi"/>
        </w:rPr>
        <w:t>2019 –</w:t>
      </w:r>
      <w:r w:rsidR="004A6E56">
        <w:rPr>
          <w:rFonts w:cstheme="minorHAnsi"/>
        </w:rPr>
        <w:t xml:space="preserve">Feb </w:t>
      </w:r>
      <w:r w:rsidR="004A6E56" w:rsidRPr="005431F9">
        <w:rPr>
          <w:rFonts w:cstheme="minorHAnsi"/>
        </w:rPr>
        <w:t>2021</w:t>
      </w:r>
    </w:p>
    <w:p w14:paraId="42FDA4F0" w14:textId="17A82907" w:rsidR="00804716" w:rsidRPr="00E9063E" w:rsidRDefault="00804716" w:rsidP="00E9063E">
      <w:pPr>
        <w:pStyle w:val="NoSpacing"/>
        <w:rPr>
          <w:rFonts w:eastAsia="Cambria"/>
          <w:b/>
          <w:bCs/>
        </w:rPr>
      </w:pPr>
      <w:r w:rsidRPr="006221D8">
        <w:rPr>
          <w:rFonts w:asciiTheme="minorHAnsi" w:eastAsia="Cambria" w:hAnsiTheme="minorHAnsi" w:cstheme="minorHAnsi"/>
          <w:b/>
        </w:rPr>
        <w:t>Roles &amp; Responsibilities:</w:t>
      </w:r>
    </w:p>
    <w:p w14:paraId="4A4A8E9D" w14:textId="20306BEB" w:rsidR="00D713C5" w:rsidRPr="00E74A7B" w:rsidRDefault="00D713C5" w:rsidP="00D713C5">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Responsible for building scalable distributed data solution using Hadoop Cluster environment with Hortonworks distribution.</w:t>
      </w:r>
    </w:p>
    <w:p w14:paraId="17AE9ABC"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Involved in designing, developing, testing and maintaining data models, ETL workflows and data warehouse solutions.</w:t>
      </w:r>
    </w:p>
    <w:p w14:paraId="2072CE41"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Used data modeling and ETL tools to perform mapping and architectural design, modeling Coding implementation performance tuning and debugging tasks.</w:t>
      </w:r>
    </w:p>
    <w:p w14:paraId="6F5F50AD"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Involved in end-to-end architecture and implementation of various AWS services like S3, Redshift, Athena, Kinesis, EMR and Glue.</w:t>
      </w:r>
    </w:p>
    <w:p w14:paraId="608C1F0C" w14:textId="77777777" w:rsidR="00CE2144" w:rsidRPr="00E74A7B" w:rsidRDefault="00CE2144" w:rsidP="00CE2144">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Developed RPA bots using UiPath/Automation Anywhere to automate repetitive data extraction and cleansing tasks from ERP and web portals.</w:t>
      </w:r>
    </w:p>
    <w:p w14:paraId="7A8FFCFA" w14:textId="77777777" w:rsidR="00CE2144" w:rsidRPr="00E74A7B" w:rsidRDefault="00CE2144" w:rsidP="00CE2144">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Streamlined data entry processes by integrating RPA with enterprise data warehouses, reducing manual workload by 60%.</w:t>
      </w:r>
    </w:p>
    <w:p w14:paraId="5F072061" w14:textId="00E8F910" w:rsidR="00CE2144" w:rsidRPr="00E74A7B" w:rsidRDefault="00CE2144" w:rsidP="00CE2144">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Designed end-to-end RPA workflows to migrate legacy data into cloud storage, ensuring data consistency and audit logging.</w:t>
      </w:r>
    </w:p>
    <w:p w14:paraId="36A6FE79"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Developed data loading techniques using Hadoop cluster such as HDFS, HIVE, Kinesis and </w:t>
      </w:r>
      <w:proofErr w:type="spellStart"/>
      <w:r w:rsidRPr="00E74A7B">
        <w:rPr>
          <w:rFonts w:asciiTheme="minorHAnsi" w:hAnsiTheme="minorHAnsi" w:cstheme="minorHAnsi"/>
          <w:bCs/>
        </w:rPr>
        <w:t>sqoop</w:t>
      </w:r>
      <w:proofErr w:type="spellEnd"/>
      <w:r w:rsidRPr="00E74A7B">
        <w:rPr>
          <w:rFonts w:asciiTheme="minorHAnsi" w:hAnsiTheme="minorHAnsi" w:cstheme="minorHAnsi"/>
          <w:bCs/>
        </w:rPr>
        <w:t>.</w:t>
      </w:r>
    </w:p>
    <w:p w14:paraId="3F7D4B16"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Extracted the data in JSON format from Amazon S3 using ETL tools like AWS Glue and loaded the data to Amazon RDS.</w:t>
      </w:r>
    </w:p>
    <w:p w14:paraId="52C1F157" w14:textId="77777777" w:rsidR="00715E14" w:rsidRPr="00E74A7B" w:rsidRDefault="00715E14" w:rsidP="00715E14">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Integrated monitoring and logging solutions into Terraform configurations to provide insights into infrastructure performance and troubleshoot issues proactively.</w:t>
      </w:r>
    </w:p>
    <w:p w14:paraId="2CF9983B" w14:textId="75547563" w:rsidR="00715E14" w:rsidRPr="00E74A7B" w:rsidRDefault="00715E14" w:rsidP="00715E14">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Conducted regular reviews of infrastructure configurations, identifying opportunities for optimization and cost savings.</w:t>
      </w:r>
    </w:p>
    <w:p w14:paraId="44B670BF"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Performed Data Ingestion into RDS from HDFS using EMR cluster. </w:t>
      </w:r>
    </w:p>
    <w:p w14:paraId="26101C7D"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Created Batch pipelines using AWS Glue and Lambda for triggering the pipelines from S3 to RDS.</w:t>
      </w:r>
    </w:p>
    <w:p w14:paraId="5321BDBA"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AWS kinesis data streams, fire houses and data analytics to capture and process real-time streaming data and then output into S3 and Dynamo DB for storage and analysis. </w:t>
      </w:r>
    </w:p>
    <w:p w14:paraId="4981DEEE"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Built compliance and data quality checks pipeline using airflow, SQL, Teradata, and cloud functions.</w:t>
      </w:r>
    </w:p>
    <w:p w14:paraId="16521D7D" w14:textId="76FE0785"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Followed Agile development with Jira as a development management and issue tracking tool. </w:t>
      </w:r>
    </w:p>
    <w:p w14:paraId="674213C2"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Created programs using python to read real-time data from SDP (Streaming Data Platform) and perform analysis and load the data to Analytical Cloud Data warehouse.</w:t>
      </w:r>
    </w:p>
    <w:p w14:paraId="6CFCE106"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Migrated scripts and programs to AWS Cloud environment and campaigns from Unica </w:t>
      </w:r>
      <w:proofErr w:type="spellStart"/>
      <w:r w:rsidRPr="00E74A7B">
        <w:rPr>
          <w:rFonts w:asciiTheme="minorHAnsi" w:hAnsiTheme="minorHAnsi" w:cstheme="minorHAnsi"/>
          <w:bCs/>
        </w:rPr>
        <w:t>Affinium</w:t>
      </w:r>
      <w:proofErr w:type="spellEnd"/>
      <w:r w:rsidRPr="00E74A7B">
        <w:rPr>
          <w:rFonts w:asciiTheme="minorHAnsi" w:hAnsiTheme="minorHAnsi" w:cstheme="minorHAnsi"/>
          <w:bCs/>
        </w:rPr>
        <w:t xml:space="preserve"> campaign marketing tool to Quantum.</w:t>
      </w:r>
    </w:p>
    <w:p w14:paraId="3C51A46E"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Built, trained, and deployed machine learning models for use case with fully managed infrastructure, tools, and workflows in Sage Maker.</w:t>
      </w:r>
    </w:p>
    <w:p w14:paraId="231DF68A"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 xml:space="preserve">Designed pipeline to make the data flow from DB to API to UI in back-end systems. </w:t>
      </w:r>
    </w:p>
    <w:p w14:paraId="4F87D929"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lastRenderedPageBreak/>
        <w:t>Experienced with Snowflake cloud date warehouse and AWS S3 bucket for integrating data from multiple source system which include loading nested JSON formatted data into snowflake table.</w:t>
      </w:r>
    </w:p>
    <w:p w14:paraId="29A2C93F"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Experience in using Snowflake Clone and Time Travel.</w:t>
      </w:r>
    </w:p>
    <w:p w14:paraId="650F3713" w14:textId="77777777" w:rsidR="00945ECD" w:rsidRPr="00E74A7B"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Track and communicate agile metrics which may include team velocity and sprint/Program Increment (PI) progress within Scaled Agile (SAFe) framework.</w:t>
      </w:r>
    </w:p>
    <w:p w14:paraId="17465683" w14:textId="13C0AECB" w:rsidR="00744B50" w:rsidRDefault="00945ECD" w:rsidP="00945ECD">
      <w:pPr>
        <w:pStyle w:val="ListParagraph"/>
        <w:numPr>
          <w:ilvl w:val="0"/>
          <w:numId w:val="10"/>
        </w:numPr>
        <w:spacing w:after="0" w:line="240" w:lineRule="auto"/>
        <w:jc w:val="both"/>
        <w:rPr>
          <w:rFonts w:asciiTheme="minorHAnsi" w:hAnsiTheme="minorHAnsi" w:cstheme="minorHAnsi"/>
          <w:bCs/>
        </w:rPr>
      </w:pPr>
      <w:r w:rsidRPr="00E74A7B">
        <w:rPr>
          <w:rFonts w:asciiTheme="minorHAnsi" w:hAnsiTheme="minorHAnsi" w:cstheme="minorHAnsi"/>
          <w:bCs/>
        </w:rPr>
        <w:t>Create fulfillment reports like Data and Business intent validation reports. Perform Ad-Hoc queries &amp; extracting data from existing data stores.</w:t>
      </w:r>
    </w:p>
    <w:p w14:paraId="6B10DEE2" w14:textId="77777777" w:rsidR="00024380" w:rsidRDefault="00024380" w:rsidP="00024380">
      <w:pPr>
        <w:spacing w:after="0" w:line="240" w:lineRule="auto"/>
        <w:jc w:val="both"/>
        <w:rPr>
          <w:rFonts w:asciiTheme="minorHAnsi" w:hAnsiTheme="minorHAnsi" w:cstheme="minorHAnsi"/>
          <w:bCs/>
        </w:rPr>
      </w:pPr>
    </w:p>
    <w:p w14:paraId="52603773" w14:textId="1D040CE0" w:rsidR="00024380" w:rsidRPr="00061BDB" w:rsidRDefault="00024380" w:rsidP="00024380">
      <w:pPr>
        <w:pStyle w:val="NoSpacing"/>
        <w:rPr>
          <w:rFonts w:eastAsia="Cambria"/>
          <w:b/>
          <w:bCs/>
        </w:rPr>
      </w:pPr>
      <w:r w:rsidRPr="00061BDB">
        <w:rPr>
          <w:rFonts w:eastAsia="Cambria"/>
          <w:b/>
          <w:bCs/>
        </w:rPr>
        <w:t xml:space="preserve">Client: </w:t>
      </w:r>
      <w:r>
        <w:rPr>
          <w:rFonts w:eastAsia="Cambria"/>
          <w:b/>
          <w:bCs/>
        </w:rPr>
        <w:t>United Health Group</w:t>
      </w:r>
      <w:r w:rsidRPr="00061BDB">
        <w:rPr>
          <w:rFonts w:eastAsia="Cambria"/>
          <w:b/>
          <w:bCs/>
        </w:rPr>
        <w:t xml:space="preserve">, </w:t>
      </w:r>
      <w:r>
        <w:rPr>
          <w:rFonts w:eastAsia="Cambria"/>
          <w:b/>
          <w:bCs/>
        </w:rPr>
        <w:t>VA</w:t>
      </w:r>
      <w:r w:rsidRPr="00061BDB">
        <w:rPr>
          <w:rFonts w:eastAsia="Cambria"/>
          <w:b/>
          <w:bCs/>
        </w:rPr>
        <w:t xml:space="preserve">                                                                                                                                                                    </w:t>
      </w:r>
    </w:p>
    <w:p w14:paraId="3718C9E7" w14:textId="77777777" w:rsidR="00E9063E" w:rsidRDefault="00024380" w:rsidP="00E9063E">
      <w:pPr>
        <w:pStyle w:val="NoSpacing"/>
        <w:rPr>
          <w:rFonts w:cstheme="minorHAnsi"/>
        </w:rPr>
      </w:pPr>
      <w:r w:rsidRPr="00061BDB">
        <w:rPr>
          <w:rFonts w:eastAsia="Cambria"/>
          <w:b/>
          <w:bCs/>
        </w:rPr>
        <w:t>Data Engineer</w:t>
      </w:r>
      <w:r w:rsidRPr="00061BDB">
        <w:rPr>
          <w:rFonts w:eastAsia="Cambria"/>
          <w:b/>
          <w:bCs/>
        </w:rPr>
        <w:tab/>
      </w:r>
      <w:r w:rsidRPr="00061BDB">
        <w:rPr>
          <w:rFonts w:eastAsia="Cambria"/>
          <w:b/>
          <w:bCs/>
        </w:rPr>
        <w:tab/>
      </w:r>
      <w:r w:rsidRPr="00061BDB">
        <w:rPr>
          <w:rFonts w:eastAsia="Cambria"/>
          <w:b/>
          <w:bCs/>
        </w:rPr>
        <w:tab/>
      </w:r>
      <w:r w:rsidRPr="00061BDB">
        <w:rPr>
          <w:rFonts w:eastAsia="Cambria"/>
          <w:b/>
          <w:bCs/>
        </w:rPr>
        <w:tab/>
      </w:r>
      <w:r w:rsidRPr="00061BDB">
        <w:rPr>
          <w:rFonts w:eastAsia="Cambria"/>
          <w:b/>
          <w:bCs/>
        </w:rPr>
        <w:tab/>
        <w:t xml:space="preserve">                                                                                            </w:t>
      </w:r>
      <w:r w:rsidR="004A6E56">
        <w:rPr>
          <w:rFonts w:cstheme="minorHAnsi"/>
        </w:rPr>
        <w:t xml:space="preserve">Apr </w:t>
      </w:r>
      <w:r w:rsidR="004A6E56" w:rsidRPr="005431F9">
        <w:rPr>
          <w:rFonts w:cstheme="minorHAnsi"/>
        </w:rPr>
        <w:t>2018 –</w:t>
      </w:r>
      <w:r w:rsidR="004A6E56">
        <w:rPr>
          <w:rFonts w:cstheme="minorHAnsi"/>
        </w:rPr>
        <w:t xml:space="preserve">Nov </w:t>
      </w:r>
      <w:r w:rsidR="004A6E56" w:rsidRPr="005431F9">
        <w:rPr>
          <w:rFonts w:cstheme="minorHAnsi"/>
        </w:rPr>
        <w:t>2019</w:t>
      </w:r>
    </w:p>
    <w:p w14:paraId="28383E75" w14:textId="0688545B" w:rsidR="00024380" w:rsidRPr="00E9063E" w:rsidRDefault="006221D8" w:rsidP="00E9063E">
      <w:pPr>
        <w:pStyle w:val="NoSpacing"/>
        <w:rPr>
          <w:rFonts w:eastAsia="Cambria"/>
          <w:b/>
          <w:bCs/>
        </w:rPr>
      </w:pPr>
      <w:r w:rsidRPr="006221D8">
        <w:rPr>
          <w:rFonts w:asciiTheme="minorHAnsi" w:eastAsia="Cambria" w:hAnsiTheme="minorHAnsi" w:cstheme="minorHAnsi"/>
          <w:b/>
        </w:rPr>
        <w:t>Roles &amp; Responsibilities:</w:t>
      </w:r>
    </w:p>
    <w:p w14:paraId="08F0FC27" w14:textId="34F29F0F"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Designed and developed dynamic dashboards in Tableau and Qlik Sense to monitor key performance </w:t>
      </w:r>
    </w:p>
    <w:p w14:paraId="20061F83" w14:textId="77777777" w:rsidR="00024380" w:rsidRPr="00024380" w:rsidRDefault="00024380" w:rsidP="00024380">
      <w:pPr>
        <w:pStyle w:val="ListParagraph"/>
        <w:spacing w:after="0" w:line="240" w:lineRule="auto"/>
        <w:jc w:val="both"/>
        <w:rPr>
          <w:rFonts w:asciiTheme="minorHAnsi" w:hAnsiTheme="minorHAnsi" w:cstheme="minorHAnsi"/>
          <w:bCs/>
        </w:rPr>
      </w:pPr>
      <w:r w:rsidRPr="00024380">
        <w:rPr>
          <w:rFonts w:asciiTheme="minorHAnsi" w:hAnsiTheme="minorHAnsi" w:cstheme="minorHAnsi"/>
          <w:bCs/>
        </w:rPr>
        <w:t>indicators (KPIs) and ensure compliance with Medicare and Medicaid regulations, improving decision</w:t>
      </w:r>
    </w:p>
    <w:p w14:paraId="25F3B909" w14:textId="77777777" w:rsidR="00024380" w:rsidRPr="00024380" w:rsidRDefault="00024380" w:rsidP="00024380">
      <w:pPr>
        <w:pStyle w:val="ListParagraph"/>
        <w:spacing w:after="0" w:line="240" w:lineRule="auto"/>
        <w:jc w:val="both"/>
        <w:rPr>
          <w:rFonts w:asciiTheme="minorHAnsi" w:hAnsiTheme="minorHAnsi" w:cstheme="minorHAnsi"/>
          <w:bCs/>
        </w:rPr>
      </w:pPr>
      <w:r w:rsidRPr="00024380">
        <w:rPr>
          <w:rFonts w:asciiTheme="minorHAnsi" w:hAnsiTheme="minorHAnsi" w:cstheme="minorHAnsi"/>
          <w:bCs/>
        </w:rPr>
        <w:t xml:space="preserve">making efficiency by 25%. </w:t>
      </w:r>
    </w:p>
    <w:p w14:paraId="120E5CF3" w14:textId="5ACCD6F8"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Engineered robust ETL pipelines using SSIS &amp; Apache Airflow to consolidate data from Electronic Health </w:t>
      </w:r>
    </w:p>
    <w:p w14:paraId="4C107F1D" w14:textId="77777777" w:rsidR="00024380" w:rsidRPr="00024380" w:rsidRDefault="00024380" w:rsidP="00024380">
      <w:pPr>
        <w:pStyle w:val="ListParagraph"/>
        <w:spacing w:after="0" w:line="240" w:lineRule="auto"/>
        <w:jc w:val="both"/>
        <w:rPr>
          <w:rFonts w:asciiTheme="minorHAnsi" w:hAnsiTheme="minorHAnsi" w:cstheme="minorHAnsi"/>
          <w:bCs/>
        </w:rPr>
      </w:pPr>
      <w:r w:rsidRPr="00024380">
        <w:rPr>
          <w:rFonts w:asciiTheme="minorHAnsi" w:hAnsiTheme="minorHAnsi" w:cstheme="minorHAnsi"/>
          <w:bCs/>
        </w:rPr>
        <w:t xml:space="preserve">Record (EHR) systems, claims databases &amp; external APIs, ensuring data accuracy and completeness. </w:t>
      </w:r>
    </w:p>
    <w:p w14:paraId="2FE95527" w14:textId="16FEC6BE"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Performed advanced data cleaning, transformation &amp; preprocessing on datasets exceeding millions of </w:t>
      </w:r>
    </w:p>
    <w:p w14:paraId="257475F0"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rows using Python libraries (Pandas, NumPy) &amp; optimized SQL queries, reducing processing time by 40%. </w:t>
      </w:r>
    </w:p>
    <w:p w14:paraId="7FDD3793" w14:textId="471B1ACC"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Implemented stringent data governance practices by conducting regular audits, applying encryption </w:t>
      </w:r>
    </w:p>
    <w:p w14:paraId="64A9F5DD"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protocols and ensuring compliance with HIPAA standards, minimizing data breach risks. </w:t>
      </w:r>
    </w:p>
    <w:p w14:paraId="674A1C0A" w14:textId="75DFF1A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Collaborated with cross-disciplinary teams to align data and reporting structures with ICD and HL7 </w:t>
      </w:r>
    </w:p>
    <w:p w14:paraId="21229608"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standards, facilitating interoperability and seamless data exchange between systems. </w:t>
      </w:r>
    </w:p>
    <w:p w14:paraId="46E2880C" w14:textId="2B4682F0"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Developed predictive machine learning models using Scikit-Learn to identify patients at high risk of </w:t>
      </w:r>
    </w:p>
    <w:p w14:paraId="7B8A17B6"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readmission, achieving a precision rate of 85% and reducing readmission rates by 20%. </w:t>
      </w:r>
    </w:p>
    <w:p w14:paraId="7BBC9BC6" w14:textId="4B1A00FC"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Created time-series analysis models to evaluate trends in claim submissions and reimbursement delays, </w:t>
      </w:r>
    </w:p>
    <w:p w14:paraId="0DB0E21C"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enabling proactive strategies to reduce claim processing times by 15%. </w:t>
      </w:r>
    </w:p>
    <w:p w14:paraId="55DF044B" w14:textId="3FA4AE8B"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Automated complex ad-hoc reporting tasks, leveraging Python scripting, which decreased manual </w:t>
      </w:r>
    </w:p>
    <w:p w14:paraId="67B48CF5"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reporting efforts by 50% and improved turnaround time for critical reports. </w:t>
      </w:r>
    </w:p>
    <w:p w14:paraId="1490796F" w14:textId="2BC8F306"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Analyzed and visualized patient flow data to identify bottlenecks in emergency room operations, </w:t>
      </w:r>
    </w:p>
    <w:p w14:paraId="058F566B" w14:textId="77777777" w:rsidR="00024380" w:rsidRPr="00024380" w:rsidRDefault="00024380" w:rsidP="00024380">
      <w:pPr>
        <w:pStyle w:val="ListParagraph"/>
        <w:spacing w:after="0" w:line="240" w:lineRule="auto"/>
        <w:jc w:val="both"/>
        <w:rPr>
          <w:rFonts w:asciiTheme="minorHAnsi" w:hAnsiTheme="minorHAnsi" w:cstheme="minorHAnsi"/>
          <w:bCs/>
        </w:rPr>
      </w:pPr>
      <w:r w:rsidRPr="00024380">
        <w:rPr>
          <w:rFonts w:asciiTheme="minorHAnsi" w:hAnsiTheme="minorHAnsi" w:cstheme="minorHAnsi"/>
          <w:bCs/>
        </w:rPr>
        <w:t xml:space="preserve">implementing data-driven recommendations that improved throughput by 15%. </w:t>
      </w:r>
    </w:p>
    <w:p w14:paraId="66F2F819" w14:textId="571FEF91"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Built classification and clustering models to segment patient populations and identify high-risk groups, </w:t>
      </w:r>
    </w:p>
    <w:p w14:paraId="1224BDE3"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enabling targeted interventions and personalized care plans. </w:t>
      </w:r>
    </w:p>
    <w:p w14:paraId="26956909" w14:textId="7F3664F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Maintained and optimized data pipelines on Azure Cloud Infrastructure with integrated Snowflake for </w:t>
      </w:r>
    </w:p>
    <w:p w14:paraId="4CEB4141" w14:textId="77777777"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real-time analytics, achieving 99% system uptime and seamless data workflows. </w:t>
      </w:r>
    </w:p>
    <w:p w14:paraId="78334349" w14:textId="64CC4905" w:rsidR="00024380" w:rsidRPr="00024380"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 xml:space="preserve">Utilized Agile methodologies, managing project deliverables through Jira and documenting </w:t>
      </w:r>
    </w:p>
    <w:p w14:paraId="60AD96F7" w14:textId="61A93E34" w:rsidR="00426C3F" w:rsidRDefault="00024380" w:rsidP="00024380">
      <w:pPr>
        <w:pStyle w:val="ListParagraph"/>
        <w:numPr>
          <w:ilvl w:val="0"/>
          <w:numId w:val="10"/>
        </w:numPr>
        <w:spacing w:after="0" w:line="240" w:lineRule="auto"/>
        <w:jc w:val="both"/>
        <w:rPr>
          <w:rFonts w:asciiTheme="minorHAnsi" w:hAnsiTheme="minorHAnsi" w:cstheme="minorHAnsi"/>
          <w:bCs/>
        </w:rPr>
      </w:pPr>
      <w:r w:rsidRPr="00024380">
        <w:rPr>
          <w:rFonts w:asciiTheme="minorHAnsi" w:hAnsiTheme="minorHAnsi" w:cstheme="minorHAnsi"/>
          <w:bCs/>
        </w:rPr>
        <w:t>requirements and sprint outcomes on Confluence, ensuring timely delivery of data analytics solutions.</w:t>
      </w:r>
    </w:p>
    <w:p w14:paraId="6D406613" w14:textId="77777777" w:rsidR="00024380" w:rsidRPr="00426C3F" w:rsidRDefault="00024380" w:rsidP="00024380">
      <w:pPr>
        <w:pStyle w:val="ListParagraph"/>
        <w:spacing w:after="0" w:line="240" w:lineRule="auto"/>
        <w:jc w:val="both"/>
        <w:rPr>
          <w:rFonts w:asciiTheme="minorHAnsi" w:hAnsiTheme="minorHAnsi" w:cstheme="minorHAnsi"/>
          <w:bCs/>
        </w:rPr>
      </w:pPr>
    </w:p>
    <w:p w14:paraId="153C744A" w14:textId="51459952" w:rsidR="00426C3F" w:rsidRPr="00061BDB" w:rsidRDefault="00426C3F" w:rsidP="00426C3F">
      <w:pPr>
        <w:pStyle w:val="NoSpacing"/>
        <w:rPr>
          <w:rFonts w:eastAsia="Cambria"/>
          <w:b/>
          <w:bCs/>
        </w:rPr>
      </w:pPr>
      <w:r w:rsidRPr="00061BDB">
        <w:rPr>
          <w:rFonts w:eastAsia="Cambria"/>
          <w:b/>
          <w:bCs/>
        </w:rPr>
        <w:t>Client:</w:t>
      </w:r>
      <w:r w:rsidR="00E9063E" w:rsidRPr="00E9063E">
        <w:rPr>
          <w:rFonts w:cstheme="minorHAnsi"/>
          <w:b/>
        </w:rPr>
        <w:t xml:space="preserve"> </w:t>
      </w:r>
      <w:proofErr w:type="spellStart"/>
      <w:r w:rsidR="00E9063E" w:rsidRPr="002F1261">
        <w:rPr>
          <w:rFonts w:cstheme="minorHAnsi"/>
          <w:b/>
        </w:rPr>
        <w:t>Inexture</w:t>
      </w:r>
      <w:proofErr w:type="spellEnd"/>
      <w:r w:rsidR="00E9063E" w:rsidRPr="002F1261">
        <w:rPr>
          <w:rFonts w:cstheme="minorHAnsi"/>
          <w:b/>
        </w:rPr>
        <w:t xml:space="preserve"> Solutions</w:t>
      </w:r>
      <w:r>
        <w:rPr>
          <w:rFonts w:eastAsia="Cambria"/>
          <w:b/>
          <w:bCs/>
        </w:rPr>
        <w:t>, India</w:t>
      </w:r>
      <w:r w:rsidRPr="00061BDB">
        <w:rPr>
          <w:rFonts w:eastAsia="Cambria"/>
          <w:b/>
          <w:bCs/>
        </w:rPr>
        <w:t xml:space="preserve">                                                                                                                                                                    </w:t>
      </w:r>
    </w:p>
    <w:p w14:paraId="7B764316" w14:textId="0321FB44" w:rsidR="00345CE2" w:rsidRPr="00E9063E" w:rsidRDefault="00426C3F" w:rsidP="00E9063E">
      <w:pPr>
        <w:pStyle w:val="NoSpacing"/>
        <w:rPr>
          <w:rFonts w:eastAsia="Cambria"/>
          <w:b/>
          <w:bCs/>
        </w:rPr>
      </w:pPr>
      <w:r w:rsidRPr="00061BDB">
        <w:rPr>
          <w:rFonts w:eastAsia="Cambria"/>
          <w:b/>
          <w:bCs/>
        </w:rPr>
        <w:t>Data Engineer</w:t>
      </w:r>
      <w:r w:rsidRPr="00061BDB">
        <w:rPr>
          <w:rFonts w:eastAsia="Cambria"/>
          <w:b/>
          <w:bCs/>
        </w:rPr>
        <w:tab/>
      </w:r>
      <w:r w:rsidRPr="00061BDB">
        <w:rPr>
          <w:rFonts w:eastAsia="Cambria"/>
          <w:b/>
          <w:bCs/>
        </w:rPr>
        <w:tab/>
      </w:r>
      <w:r w:rsidRPr="00061BDB">
        <w:rPr>
          <w:rFonts w:eastAsia="Cambria"/>
          <w:b/>
          <w:bCs/>
        </w:rPr>
        <w:tab/>
      </w:r>
      <w:r w:rsidRPr="00061BDB">
        <w:rPr>
          <w:rFonts w:eastAsia="Cambria"/>
          <w:b/>
          <w:bCs/>
        </w:rPr>
        <w:tab/>
      </w:r>
      <w:r w:rsidRPr="00061BDB">
        <w:rPr>
          <w:rFonts w:eastAsia="Cambria"/>
          <w:b/>
          <w:bCs/>
        </w:rPr>
        <w:tab/>
        <w:t xml:space="preserve">                                                                                                    </w:t>
      </w:r>
      <w:r w:rsidR="004A6E56">
        <w:rPr>
          <w:rFonts w:cstheme="minorHAnsi"/>
        </w:rPr>
        <w:t xml:space="preserve">Oct </w:t>
      </w:r>
      <w:r w:rsidR="004A6E56" w:rsidRPr="005431F9">
        <w:rPr>
          <w:rFonts w:cstheme="minorHAnsi"/>
        </w:rPr>
        <w:t>2013 –</w:t>
      </w:r>
      <w:r w:rsidR="004A6E56">
        <w:rPr>
          <w:rFonts w:cstheme="minorHAnsi"/>
        </w:rPr>
        <w:t xml:space="preserve">Nov </w:t>
      </w:r>
      <w:r w:rsidR="004A6E56" w:rsidRPr="005431F9">
        <w:rPr>
          <w:rFonts w:cstheme="minorHAnsi"/>
        </w:rPr>
        <w:t>2017</w:t>
      </w:r>
      <w:r w:rsidRPr="00061BDB">
        <w:rPr>
          <w:rFonts w:eastAsia="Cambria"/>
          <w:b/>
          <w:bCs/>
        </w:rPr>
        <w:t xml:space="preserve">                </w:t>
      </w:r>
      <w:r w:rsidR="00345CE2" w:rsidRPr="00A37E03">
        <w:rPr>
          <w:rFonts w:asciiTheme="minorHAnsi" w:eastAsia="Cambria" w:hAnsiTheme="minorHAnsi" w:cstheme="minorHAnsi"/>
          <w:b/>
        </w:rPr>
        <w:t>Roles &amp; Responsibilities:</w:t>
      </w:r>
    </w:p>
    <w:p w14:paraId="606B4C97"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Worked on Power BI report, creating tabular cube, creating data model for Power BI Report, Validating data quality of the report.</w:t>
      </w:r>
    </w:p>
    <w:p w14:paraId="0F662AEE"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Worked on SQL Server Integration Services (SSIS) to integrate and analyze data from multiple homogeneous and heterogeneous information sources (Flat files, Excel, Oracle DB2, and SQL Server).</w:t>
      </w:r>
    </w:p>
    <w:p w14:paraId="5D89996B"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Extract and Transform data into Staging Database and load data into data warehouse to create fact table and dimension table.</w:t>
      </w:r>
    </w:p>
    <w:p w14:paraId="02CF771D"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Performed Loading operation of historical data using full load and incremental load into Enterprise Data Warehouse.</w:t>
      </w:r>
    </w:p>
    <w:p w14:paraId="6C1953D2"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Created SSIS packages to Extract, Transform and load data using different transformations such as Lookup, Derived Columns, Condition Split, Aggregate, Pivot Transformation, and Slowly Changing Dimension, Merge Join and Union all.</w:t>
      </w:r>
    </w:p>
    <w:p w14:paraId="22B199A7"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Designed SSIS Packages using Business Intelligence Development Studio (BIDS) to extract data from various data sources and load into SQL Server 2012 &amp; 2016 database for further Data Analysis and Reporting by using multiple transformations.</w:t>
      </w:r>
    </w:p>
    <w:p w14:paraId="624A55AD"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lastRenderedPageBreak/>
        <w:t>Developed Custom Logging so user can know when a row is inserted in custom logging table by every SSIS package that executes.</w:t>
      </w:r>
    </w:p>
    <w:p w14:paraId="2AD5E429"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Wrote complex Expressions for SSRS with Conditional Formatting.</w:t>
      </w:r>
    </w:p>
    <w:p w14:paraId="73E9D0E0"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Created effective reports using visualizations such as Bar chart, Clustered Column Chart, Waterfall Chart, Gauge, Pie Chart and Tree map in Power BI.</w:t>
      </w:r>
    </w:p>
    <w:p w14:paraId="6BFF20E7"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Performed Power BI Desktop Data modeling, which cleans, transforms, mash up Data from multiple sources.</w:t>
      </w:r>
    </w:p>
    <w:p w14:paraId="359E1DC1"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 xml:space="preserve">Created interactive reports customized for the business using Power BI Desktop and Published reports and dashboards using Power BI. </w:t>
      </w:r>
    </w:p>
    <w:p w14:paraId="0DE834E1"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 xml:space="preserve">Building various graphs for business decision-making using the Python Matplotlib library. </w:t>
      </w:r>
    </w:p>
    <w:p w14:paraId="20416552"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 xml:space="preserve">Used Pandas, NumPy, Matplotlib and </w:t>
      </w:r>
      <w:proofErr w:type="spellStart"/>
      <w:r w:rsidRPr="00E74A7B">
        <w:rPr>
          <w:rFonts w:asciiTheme="minorHAnsi" w:hAnsiTheme="minorHAnsi" w:cstheme="minorHAnsi"/>
          <w:bCs/>
        </w:rPr>
        <w:t>ggplot</w:t>
      </w:r>
      <w:proofErr w:type="spellEnd"/>
      <w:r w:rsidRPr="00E74A7B">
        <w:rPr>
          <w:rFonts w:asciiTheme="minorHAnsi" w:hAnsiTheme="minorHAnsi" w:cstheme="minorHAnsi"/>
          <w:bCs/>
        </w:rPr>
        <w:t xml:space="preserve"> in Python and R for developing various machine learning algorithms.</w:t>
      </w:r>
    </w:p>
    <w:p w14:paraId="07D8BC81"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Successfully implemented and configured critical SQL Server RDBMS systems for optimal performance and reliability.</w:t>
      </w:r>
    </w:p>
    <w:p w14:paraId="6C37C852"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Demonstrated expertise in setting up and maintaining SQL Server Production environments.</w:t>
      </w:r>
    </w:p>
    <w:p w14:paraId="330CE22F"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Worked at conceptual/logical/physical data model level using Erwin according to requirements.</w:t>
      </w:r>
    </w:p>
    <w:p w14:paraId="104DEA3C"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Involved in exhaustive documentation for technical phase of the project and training materials for all data management functions.</w:t>
      </w:r>
    </w:p>
    <w:p w14:paraId="61F03810"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Established and maintained best practices for database security and integrity.</w:t>
      </w:r>
    </w:p>
    <w:p w14:paraId="4FB80658"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Worked on-premises gateway to refresh the data sources &amp; creating a live connection with tabular /Multi-dimensional Model SSAS.</w:t>
      </w:r>
    </w:p>
    <w:p w14:paraId="61D84598" w14:textId="77777777" w:rsidR="00945ECD"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Used DAX table functions including FILTER, ALL, VALUES, DISTINCT and RELATEDTABLE, CROSSFILTER and USERRELATIONSHIP.</w:t>
      </w:r>
    </w:p>
    <w:p w14:paraId="099E19D0" w14:textId="40F2BA13" w:rsidR="00D713C5" w:rsidRPr="00E74A7B" w:rsidRDefault="00945ECD" w:rsidP="00945ECD">
      <w:pPr>
        <w:pStyle w:val="ListParagraph"/>
        <w:numPr>
          <w:ilvl w:val="0"/>
          <w:numId w:val="11"/>
        </w:numPr>
        <w:spacing w:after="0" w:line="240" w:lineRule="auto"/>
        <w:jc w:val="both"/>
        <w:rPr>
          <w:rFonts w:asciiTheme="minorHAnsi" w:hAnsiTheme="minorHAnsi" w:cstheme="minorHAnsi"/>
          <w:bCs/>
        </w:rPr>
      </w:pPr>
      <w:r w:rsidRPr="00E74A7B">
        <w:rPr>
          <w:rFonts w:asciiTheme="minorHAnsi" w:hAnsiTheme="minorHAnsi" w:cstheme="minorHAnsi"/>
          <w:bCs/>
        </w:rPr>
        <w:t>Implemented Row-level security (RLS) with Power BI Reports.</w:t>
      </w:r>
    </w:p>
    <w:sectPr w:rsidR="00D713C5" w:rsidRPr="00E74A7B" w:rsidSect="00D93AB0">
      <w:pgSz w:w="12240" w:h="15840"/>
      <w:pgMar w:top="720" w:right="450" w:bottom="36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5434CD" w14:textId="77777777" w:rsidR="001D5B5F" w:rsidRDefault="001D5B5F" w:rsidP="001521D4">
      <w:pPr>
        <w:spacing w:after="0" w:line="240" w:lineRule="auto"/>
      </w:pPr>
      <w:r>
        <w:separator/>
      </w:r>
    </w:p>
  </w:endnote>
  <w:endnote w:type="continuationSeparator" w:id="0">
    <w:p w14:paraId="342AEBF6" w14:textId="77777777" w:rsidR="001D5B5F" w:rsidRDefault="001D5B5F" w:rsidP="001521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4744E" w14:textId="77777777" w:rsidR="001D5B5F" w:rsidRDefault="001D5B5F" w:rsidP="001521D4">
      <w:pPr>
        <w:spacing w:after="0" w:line="240" w:lineRule="auto"/>
      </w:pPr>
      <w:r>
        <w:separator/>
      </w:r>
    </w:p>
  </w:footnote>
  <w:footnote w:type="continuationSeparator" w:id="0">
    <w:p w14:paraId="4ED2D261" w14:textId="77777777" w:rsidR="001D5B5F" w:rsidRDefault="001D5B5F" w:rsidP="001521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39E0"/>
    <w:multiLevelType w:val="hybridMultilevel"/>
    <w:tmpl w:val="06622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67FE0"/>
    <w:multiLevelType w:val="hybridMultilevel"/>
    <w:tmpl w:val="1CB6D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706A2"/>
    <w:multiLevelType w:val="hybridMultilevel"/>
    <w:tmpl w:val="2976F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7359B"/>
    <w:multiLevelType w:val="hybridMultilevel"/>
    <w:tmpl w:val="6B2E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27E1A"/>
    <w:multiLevelType w:val="hybridMultilevel"/>
    <w:tmpl w:val="20F82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058D4"/>
    <w:multiLevelType w:val="hybridMultilevel"/>
    <w:tmpl w:val="E5BE3F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9BB5C7B"/>
    <w:multiLevelType w:val="hybridMultilevel"/>
    <w:tmpl w:val="F1D66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C6407E"/>
    <w:multiLevelType w:val="hybridMultilevel"/>
    <w:tmpl w:val="E02E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425622"/>
    <w:multiLevelType w:val="hybridMultilevel"/>
    <w:tmpl w:val="459E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FD3963"/>
    <w:multiLevelType w:val="hybridMultilevel"/>
    <w:tmpl w:val="9E2CA648"/>
    <w:lvl w:ilvl="0" w:tplc="04090001">
      <w:start w:val="1"/>
      <w:numFmt w:val="bullet"/>
      <w:lvlText w:val=""/>
      <w:lvlJc w:val="left"/>
      <w:pPr>
        <w:ind w:left="655" w:hanging="360"/>
      </w:pPr>
      <w:rPr>
        <w:rFonts w:ascii="Symbol" w:hAnsi="Symbol" w:hint="default"/>
      </w:rPr>
    </w:lvl>
    <w:lvl w:ilvl="1" w:tplc="04090003" w:tentative="1">
      <w:start w:val="1"/>
      <w:numFmt w:val="bullet"/>
      <w:lvlText w:val="o"/>
      <w:lvlJc w:val="left"/>
      <w:pPr>
        <w:ind w:left="1375" w:hanging="360"/>
      </w:pPr>
      <w:rPr>
        <w:rFonts w:ascii="Courier New" w:hAnsi="Courier New" w:cs="Courier New" w:hint="default"/>
      </w:rPr>
    </w:lvl>
    <w:lvl w:ilvl="2" w:tplc="04090005" w:tentative="1">
      <w:start w:val="1"/>
      <w:numFmt w:val="bullet"/>
      <w:lvlText w:val=""/>
      <w:lvlJc w:val="left"/>
      <w:pPr>
        <w:ind w:left="2095" w:hanging="360"/>
      </w:pPr>
      <w:rPr>
        <w:rFonts w:ascii="Wingdings" w:hAnsi="Wingdings" w:hint="default"/>
      </w:rPr>
    </w:lvl>
    <w:lvl w:ilvl="3" w:tplc="04090001" w:tentative="1">
      <w:start w:val="1"/>
      <w:numFmt w:val="bullet"/>
      <w:lvlText w:val=""/>
      <w:lvlJc w:val="left"/>
      <w:pPr>
        <w:ind w:left="2815" w:hanging="360"/>
      </w:pPr>
      <w:rPr>
        <w:rFonts w:ascii="Symbol" w:hAnsi="Symbol" w:hint="default"/>
      </w:rPr>
    </w:lvl>
    <w:lvl w:ilvl="4" w:tplc="04090003" w:tentative="1">
      <w:start w:val="1"/>
      <w:numFmt w:val="bullet"/>
      <w:lvlText w:val="o"/>
      <w:lvlJc w:val="left"/>
      <w:pPr>
        <w:ind w:left="3535" w:hanging="360"/>
      </w:pPr>
      <w:rPr>
        <w:rFonts w:ascii="Courier New" w:hAnsi="Courier New" w:cs="Courier New" w:hint="default"/>
      </w:rPr>
    </w:lvl>
    <w:lvl w:ilvl="5" w:tplc="04090005" w:tentative="1">
      <w:start w:val="1"/>
      <w:numFmt w:val="bullet"/>
      <w:lvlText w:val=""/>
      <w:lvlJc w:val="left"/>
      <w:pPr>
        <w:ind w:left="4255" w:hanging="360"/>
      </w:pPr>
      <w:rPr>
        <w:rFonts w:ascii="Wingdings" w:hAnsi="Wingdings" w:hint="default"/>
      </w:rPr>
    </w:lvl>
    <w:lvl w:ilvl="6" w:tplc="04090001" w:tentative="1">
      <w:start w:val="1"/>
      <w:numFmt w:val="bullet"/>
      <w:lvlText w:val=""/>
      <w:lvlJc w:val="left"/>
      <w:pPr>
        <w:ind w:left="4975" w:hanging="360"/>
      </w:pPr>
      <w:rPr>
        <w:rFonts w:ascii="Symbol" w:hAnsi="Symbol" w:hint="default"/>
      </w:rPr>
    </w:lvl>
    <w:lvl w:ilvl="7" w:tplc="04090003" w:tentative="1">
      <w:start w:val="1"/>
      <w:numFmt w:val="bullet"/>
      <w:lvlText w:val="o"/>
      <w:lvlJc w:val="left"/>
      <w:pPr>
        <w:ind w:left="5695" w:hanging="360"/>
      </w:pPr>
      <w:rPr>
        <w:rFonts w:ascii="Courier New" w:hAnsi="Courier New" w:cs="Courier New" w:hint="default"/>
      </w:rPr>
    </w:lvl>
    <w:lvl w:ilvl="8" w:tplc="04090005" w:tentative="1">
      <w:start w:val="1"/>
      <w:numFmt w:val="bullet"/>
      <w:lvlText w:val=""/>
      <w:lvlJc w:val="left"/>
      <w:pPr>
        <w:ind w:left="6415" w:hanging="360"/>
      </w:pPr>
      <w:rPr>
        <w:rFonts w:ascii="Wingdings" w:hAnsi="Wingdings" w:hint="default"/>
      </w:rPr>
    </w:lvl>
  </w:abstractNum>
  <w:abstractNum w:abstractNumId="10" w15:restartNumberingAfterBreak="0">
    <w:nsid w:val="67143A1D"/>
    <w:multiLevelType w:val="hybridMultilevel"/>
    <w:tmpl w:val="68D423CA"/>
    <w:lvl w:ilvl="0" w:tplc="04090001">
      <w:start w:val="1"/>
      <w:numFmt w:val="bullet"/>
      <w:lvlText w:val=""/>
      <w:lvlJc w:val="left"/>
      <w:pPr>
        <w:ind w:left="295" w:hanging="360"/>
      </w:pPr>
      <w:rPr>
        <w:rFonts w:ascii="Symbol" w:hAnsi="Symbol" w:hint="default"/>
      </w:rPr>
    </w:lvl>
    <w:lvl w:ilvl="1" w:tplc="04090003">
      <w:start w:val="1"/>
      <w:numFmt w:val="bullet"/>
      <w:lvlText w:val="o"/>
      <w:lvlJc w:val="left"/>
      <w:pPr>
        <w:ind w:left="1015" w:hanging="360"/>
      </w:pPr>
      <w:rPr>
        <w:rFonts w:ascii="Courier New" w:hAnsi="Courier New" w:cs="Courier New" w:hint="default"/>
      </w:rPr>
    </w:lvl>
    <w:lvl w:ilvl="2" w:tplc="04090005">
      <w:start w:val="1"/>
      <w:numFmt w:val="bullet"/>
      <w:lvlText w:val=""/>
      <w:lvlJc w:val="left"/>
      <w:pPr>
        <w:ind w:left="1735" w:hanging="360"/>
      </w:pPr>
      <w:rPr>
        <w:rFonts w:ascii="Wingdings" w:hAnsi="Wingdings" w:hint="default"/>
      </w:rPr>
    </w:lvl>
    <w:lvl w:ilvl="3" w:tplc="04090001">
      <w:start w:val="1"/>
      <w:numFmt w:val="bullet"/>
      <w:lvlText w:val=""/>
      <w:lvlJc w:val="left"/>
      <w:pPr>
        <w:ind w:left="2455" w:hanging="360"/>
      </w:pPr>
      <w:rPr>
        <w:rFonts w:ascii="Symbol" w:hAnsi="Symbol" w:hint="default"/>
      </w:rPr>
    </w:lvl>
    <w:lvl w:ilvl="4" w:tplc="04090003">
      <w:start w:val="1"/>
      <w:numFmt w:val="bullet"/>
      <w:lvlText w:val="o"/>
      <w:lvlJc w:val="left"/>
      <w:pPr>
        <w:ind w:left="3175" w:hanging="360"/>
      </w:pPr>
      <w:rPr>
        <w:rFonts w:ascii="Courier New" w:hAnsi="Courier New" w:cs="Courier New" w:hint="default"/>
      </w:rPr>
    </w:lvl>
    <w:lvl w:ilvl="5" w:tplc="04090005">
      <w:start w:val="1"/>
      <w:numFmt w:val="bullet"/>
      <w:lvlText w:val=""/>
      <w:lvlJc w:val="left"/>
      <w:pPr>
        <w:ind w:left="3895" w:hanging="360"/>
      </w:pPr>
      <w:rPr>
        <w:rFonts w:ascii="Wingdings" w:hAnsi="Wingdings" w:hint="default"/>
      </w:rPr>
    </w:lvl>
    <w:lvl w:ilvl="6" w:tplc="04090001">
      <w:start w:val="1"/>
      <w:numFmt w:val="bullet"/>
      <w:lvlText w:val=""/>
      <w:lvlJc w:val="left"/>
      <w:pPr>
        <w:ind w:left="4615" w:hanging="360"/>
      </w:pPr>
      <w:rPr>
        <w:rFonts w:ascii="Symbol" w:hAnsi="Symbol" w:hint="default"/>
      </w:rPr>
    </w:lvl>
    <w:lvl w:ilvl="7" w:tplc="04090003">
      <w:start w:val="1"/>
      <w:numFmt w:val="bullet"/>
      <w:lvlText w:val="o"/>
      <w:lvlJc w:val="left"/>
      <w:pPr>
        <w:ind w:left="5335" w:hanging="360"/>
      </w:pPr>
      <w:rPr>
        <w:rFonts w:ascii="Courier New" w:hAnsi="Courier New" w:cs="Courier New" w:hint="default"/>
      </w:rPr>
    </w:lvl>
    <w:lvl w:ilvl="8" w:tplc="04090005">
      <w:start w:val="1"/>
      <w:numFmt w:val="bullet"/>
      <w:lvlText w:val=""/>
      <w:lvlJc w:val="left"/>
      <w:pPr>
        <w:ind w:left="6055" w:hanging="360"/>
      </w:pPr>
      <w:rPr>
        <w:rFonts w:ascii="Wingdings" w:hAnsi="Wingdings" w:hint="default"/>
      </w:rPr>
    </w:lvl>
  </w:abstractNum>
  <w:abstractNum w:abstractNumId="11" w15:restartNumberingAfterBreak="0">
    <w:nsid w:val="73606C38"/>
    <w:multiLevelType w:val="hybridMultilevel"/>
    <w:tmpl w:val="EC728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AF2FB3"/>
    <w:multiLevelType w:val="hybridMultilevel"/>
    <w:tmpl w:val="4044D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F3671C"/>
    <w:multiLevelType w:val="hybridMultilevel"/>
    <w:tmpl w:val="647A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159450">
    <w:abstractNumId w:val="13"/>
  </w:num>
  <w:num w:numId="2" w16cid:durableId="620918341">
    <w:abstractNumId w:val="12"/>
  </w:num>
  <w:num w:numId="3" w16cid:durableId="1927036120">
    <w:abstractNumId w:val="11"/>
  </w:num>
  <w:num w:numId="4" w16cid:durableId="1750692517">
    <w:abstractNumId w:val="7"/>
  </w:num>
  <w:num w:numId="5" w16cid:durableId="1450855748">
    <w:abstractNumId w:val="5"/>
  </w:num>
  <w:num w:numId="6" w16cid:durableId="702704387">
    <w:abstractNumId w:val="1"/>
  </w:num>
  <w:num w:numId="7" w16cid:durableId="1180777386">
    <w:abstractNumId w:val="4"/>
  </w:num>
  <w:num w:numId="8" w16cid:durableId="1041517170">
    <w:abstractNumId w:val="0"/>
  </w:num>
  <w:num w:numId="9" w16cid:durableId="1774740825">
    <w:abstractNumId w:val="6"/>
  </w:num>
  <w:num w:numId="10" w16cid:durableId="2029871734">
    <w:abstractNumId w:val="3"/>
  </w:num>
  <w:num w:numId="11" w16cid:durableId="676923928">
    <w:abstractNumId w:val="2"/>
  </w:num>
  <w:num w:numId="12" w16cid:durableId="1078015982">
    <w:abstractNumId w:val="8"/>
  </w:num>
  <w:num w:numId="13" w16cid:durableId="628247959">
    <w:abstractNumId w:val="10"/>
  </w:num>
  <w:num w:numId="14" w16cid:durableId="1804497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3MTI0NLQwszCwNDRX0lEKTi0uzszPAykwrAUAuLNuaiwAAAA="/>
  </w:docVars>
  <w:rsids>
    <w:rsidRoot w:val="001D1E7A"/>
    <w:rsid w:val="000061AB"/>
    <w:rsid w:val="000128F5"/>
    <w:rsid w:val="00024380"/>
    <w:rsid w:val="00060416"/>
    <w:rsid w:val="00060A7F"/>
    <w:rsid w:val="00060B70"/>
    <w:rsid w:val="00061BDB"/>
    <w:rsid w:val="00064DB4"/>
    <w:rsid w:val="00066086"/>
    <w:rsid w:val="000761E0"/>
    <w:rsid w:val="000A7A2E"/>
    <w:rsid w:val="000D1584"/>
    <w:rsid w:val="000E2CD1"/>
    <w:rsid w:val="000F08C4"/>
    <w:rsid w:val="00141583"/>
    <w:rsid w:val="00146E91"/>
    <w:rsid w:val="00151C7F"/>
    <w:rsid w:val="001521D4"/>
    <w:rsid w:val="001550C6"/>
    <w:rsid w:val="001747C8"/>
    <w:rsid w:val="001B6DA8"/>
    <w:rsid w:val="001D1E7A"/>
    <w:rsid w:val="001D5B5F"/>
    <w:rsid w:val="001E497B"/>
    <w:rsid w:val="001F0F52"/>
    <w:rsid w:val="001F1030"/>
    <w:rsid w:val="001F447C"/>
    <w:rsid w:val="00225E88"/>
    <w:rsid w:val="002261F7"/>
    <w:rsid w:val="002634E6"/>
    <w:rsid w:val="00264581"/>
    <w:rsid w:val="00271004"/>
    <w:rsid w:val="00274BBB"/>
    <w:rsid w:val="00293836"/>
    <w:rsid w:val="002D10D2"/>
    <w:rsid w:val="002D2B8C"/>
    <w:rsid w:val="002E2D13"/>
    <w:rsid w:val="002E4F62"/>
    <w:rsid w:val="003010CC"/>
    <w:rsid w:val="00306802"/>
    <w:rsid w:val="00314EDE"/>
    <w:rsid w:val="00340F83"/>
    <w:rsid w:val="00340FDA"/>
    <w:rsid w:val="00345CE2"/>
    <w:rsid w:val="00357413"/>
    <w:rsid w:val="0037276B"/>
    <w:rsid w:val="00387583"/>
    <w:rsid w:val="003B1728"/>
    <w:rsid w:val="003B412E"/>
    <w:rsid w:val="003C7EAE"/>
    <w:rsid w:val="003D0341"/>
    <w:rsid w:val="003D4C79"/>
    <w:rsid w:val="003E1E10"/>
    <w:rsid w:val="00412017"/>
    <w:rsid w:val="004146A4"/>
    <w:rsid w:val="00425FAC"/>
    <w:rsid w:val="00426C3F"/>
    <w:rsid w:val="00436934"/>
    <w:rsid w:val="00437DD0"/>
    <w:rsid w:val="00442691"/>
    <w:rsid w:val="00445472"/>
    <w:rsid w:val="00447B27"/>
    <w:rsid w:val="004547F4"/>
    <w:rsid w:val="00460004"/>
    <w:rsid w:val="004A2605"/>
    <w:rsid w:val="004A6E56"/>
    <w:rsid w:val="004B0AC4"/>
    <w:rsid w:val="004B2D21"/>
    <w:rsid w:val="004B5124"/>
    <w:rsid w:val="004B53EE"/>
    <w:rsid w:val="00502E80"/>
    <w:rsid w:val="00513FFF"/>
    <w:rsid w:val="005605D0"/>
    <w:rsid w:val="0059523A"/>
    <w:rsid w:val="00597BCB"/>
    <w:rsid w:val="00605293"/>
    <w:rsid w:val="006221D8"/>
    <w:rsid w:val="00625375"/>
    <w:rsid w:val="00627A98"/>
    <w:rsid w:val="00634ACB"/>
    <w:rsid w:val="00651CA6"/>
    <w:rsid w:val="00653193"/>
    <w:rsid w:val="00657BF5"/>
    <w:rsid w:val="00665BDA"/>
    <w:rsid w:val="00674E87"/>
    <w:rsid w:val="00675816"/>
    <w:rsid w:val="00697653"/>
    <w:rsid w:val="006A370B"/>
    <w:rsid w:val="006B63F9"/>
    <w:rsid w:val="006D0997"/>
    <w:rsid w:val="006E2FA2"/>
    <w:rsid w:val="00715E14"/>
    <w:rsid w:val="0072030D"/>
    <w:rsid w:val="00733BDF"/>
    <w:rsid w:val="00742CF3"/>
    <w:rsid w:val="00743BBB"/>
    <w:rsid w:val="00744B50"/>
    <w:rsid w:val="007B7B53"/>
    <w:rsid w:val="007C7A44"/>
    <w:rsid w:val="007F0CDE"/>
    <w:rsid w:val="00804716"/>
    <w:rsid w:val="008173B8"/>
    <w:rsid w:val="00820C94"/>
    <w:rsid w:val="00843997"/>
    <w:rsid w:val="00872606"/>
    <w:rsid w:val="008814D8"/>
    <w:rsid w:val="00887B55"/>
    <w:rsid w:val="008C5280"/>
    <w:rsid w:val="008F6B55"/>
    <w:rsid w:val="008F73CF"/>
    <w:rsid w:val="00937CE0"/>
    <w:rsid w:val="00945ECD"/>
    <w:rsid w:val="009615D0"/>
    <w:rsid w:val="00961738"/>
    <w:rsid w:val="00961A82"/>
    <w:rsid w:val="00974EB6"/>
    <w:rsid w:val="0099702D"/>
    <w:rsid w:val="009D4C7A"/>
    <w:rsid w:val="009E2B98"/>
    <w:rsid w:val="009F7867"/>
    <w:rsid w:val="00A039B9"/>
    <w:rsid w:val="00A37E03"/>
    <w:rsid w:val="00A8011B"/>
    <w:rsid w:val="00A93E08"/>
    <w:rsid w:val="00AD39DA"/>
    <w:rsid w:val="00AD65DE"/>
    <w:rsid w:val="00B5763B"/>
    <w:rsid w:val="00B601E8"/>
    <w:rsid w:val="00B63662"/>
    <w:rsid w:val="00B76941"/>
    <w:rsid w:val="00B9570B"/>
    <w:rsid w:val="00BA0834"/>
    <w:rsid w:val="00BC2274"/>
    <w:rsid w:val="00BC3022"/>
    <w:rsid w:val="00BC5F12"/>
    <w:rsid w:val="00BC6AA4"/>
    <w:rsid w:val="00BE1341"/>
    <w:rsid w:val="00BE2251"/>
    <w:rsid w:val="00BE36FB"/>
    <w:rsid w:val="00C1369D"/>
    <w:rsid w:val="00C22280"/>
    <w:rsid w:val="00C3588E"/>
    <w:rsid w:val="00C60F47"/>
    <w:rsid w:val="00C62DAD"/>
    <w:rsid w:val="00CE2144"/>
    <w:rsid w:val="00CE3D94"/>
    <w:rsid w:val="00CE4FF1"/>
    <w:rsid w:val="00CF4528"/>
    <w:rsid w:val="00D0536E"/>
    <w:rsid w:val="00D713C5"/>
    <w:rsid w:val="00D812DF"/>
    <w:rsid w:val="00D93AB0"/>
    <w:rsid w:val="00D953C2"/>
    <w:rsid w:val="00DA4B7D"/>
    <w:rsid w:val="00DB16D7"/>
    <w:rsid w:val="00DC569C"/>
    <w:rsid w:val="00DD0464"/>
    <w:rsid w:val="00DD1698"/>
    <w:rsid w:val="00E05A58"/>
    <w:rsid w:val="00E1223F"/>
    <w:rsid w:val="00E15AC3"/>
    <w:rsid w:val="00E2468D"/>
    <w:rsid w:val="00E35181"/>
    <w:rsid w:val="00E501DF"/>
    <w:rsid w:val="00E71A75"/>
    <w:rsid w:val="00E74A7B"/>
    <w:rsid w:val="00E87DE9"/>
    <w:rsid w:val="00E9063E"/>
    <w:rsid w:val="00E95297"/>
    <w:rsid w:val="00E97D09"/>
    <w:rsid w:val="00EF329B"/>
    <w:rsid w:val="00F03AFA"/>
    <w:rsid w:val="00F04400"/>
    <w:rsid w:val="00F245E9"/>
    <w:rsid w:val="00F64027"/>
    <w:rsid w:val="00F649D6"/>
    <w:rsid w:val="00F70463"/>
    <w:rsid w:val="00F71181"/>
    <w:rsid w:val="00FB0C21"/>
    <w:rsid w:val="00FD0809"/>
    <w:rsid w:val="00FE45FF"/>
    <w:rsid w:val="00FF7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772B"/>
  <w15:chartTrackingRefBased/>
  <w15:docId w15:val="{6F7035BE-F32C-4F87-AC5A-14AD0785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D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2"/>
    <w:qFormat/>
    <w:rsid w:val="001D1E7A"/>
    <w:pPr>
      <w:pBdr>
        <w:bottom w:val="single" w:sz="12" w:space="4" w:color="4F81BD"/>
      </w:pBdr>
      <w:spacing w:after="120" w:line="240" w:lineRule="auto"/>
      <w:contextualSpacing/>
    </w:pPr>
    <w:rPr>
      <w:rFonts w:ascii="Cambria" w:eastAsia="Times New Roman" w:hAnsi="Cambria"/>
      <w:color w:val="4F81BD"/>
      <w:kern w:val="28"/>
      <w:sz w:val="52"/>
      <w:szCs w:val="20"/>
      <w:lang w:val="x-none" w:eastAsia="ja-JP"/>
    </w:rPr>
  </w:style>
  <w:style w:type="character" w:customStyle="1" w:styleId="TitleChar">
    <w:name w:val="Title Char"/>
    <w:link w:val="Title"/>
    <w:uiPriority w:val="2"/>
    <w:rsid w:val="001D1E7A"/>
    <w:rPr>
      <w:rFonts w:ascii="Cambria" w:eastAsia="Times New Roman" w:hAnsi="Cambria" w:cs="Times New Roman"/>
      <w:color w:val="4F81BD"/>
      <w:kern w:val="28"/>
      <w:sz w:val="52"/>
      <w:lang w:eastAsia="ja-JP"/>
    </w:rPr>
  </w:style>
  <w:style w:type="paragraph" w:customStyle="1" w:styleId="ContactInfo">
    <w:name w:val="Contact Info"/>
    <w:basedOn w:val="Normal"/>
    <w:uiPriority w:val="3"/>
    <w:qFormat/>
    <w:rsid w:val="001D1E7A"/>
    <w:pPr>
      <w:spacing w:before="40" w:after="0" w:line="259" w:lineRule="auto"/>
      <w:jc w:val="right"/>
    </w:pPr>
    <w:rPr>
      <w:color w:val="3071C3"/>
    </w:rPr>
  </w:style>
  <w:style w:type="paragraph" w:styleId="BalloonText">
    <w:name w:val="Balloon Text"/>
    <w:basedOn w:val="Normal"/>
    <w:link w:val="BalloonTextChar"/>
    <w:uiPriority w:val="99"/>
    <w:semiHidden/>
    <w:unhideWhenUsed/>
    <w:rsid w:val="001D1E7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D1E7A"/>
    <w:rPr>
      <w:rFonts w:ascii="Tahoma" w:hAnsi="Tahoma" w:cs="Tahoma"/>
      <w:sz w:val="16"/>
      <w:szCs w:val="16"/>
    </w:rPr>
  </w:style>
  <w:style w:type="paragraph" w:styleId="NoSpacing">
    <w:name w:val="No Spacing"/>
    <w:uiPriority w:val="1"/>
    <w:qFormat/>
    <w:rsid w:val="001D1E7A"/>
    <w:rPr>
      <w:rFonts w:eastAsia="Times New Roman"/>
      <w:sz w:val="22"/>
      <w:szCs w:val="22"/>
    </w:rPr>
  </w:style>
  <w:style w:type="character" w:styleId="Hyperlink">
    <w:name w:val="Hyperlink"/>
    <w:uiPriority w:val="99"/>
    <w:unhideWhenUsed/>
    <w:rsid w:val="001D1E7A"/>
    <w:rPr>
      <w:color w:val="0563C1"/>
      <w:u w:val="single"/>
    </w:rPr>
  </w:style>
  <w:style w:type="paragraph" w:styleId="ListParagraph">
    <w:name w:val="List Paragraph"/>
    <w:basedOn w:val="Normal"/>
    <w:link w:val="ListParagraphChar"/>
    <w:uiPriority w:val="99"/>
    <w:qFormat/>
    <w:rsid w:val="001D1E7A"/>
    <w:pPr>
      <w:ind w:left="720"/>
      <w:contextualSpacing/>
    </w:pPr>
  </w:style>
  <w:style w:type="character" w:customStyle="1" w:styleId="ListParagraphChar">
    <w:name w:val="List Paragraph Char"/>
    <w:link w:val="ListParagraph"/>
    <w:uiPriority w:val="99"/>
    <w:qFormat/>
    <w:rsid w:val="001D1E7A"/>
  </w:style>
  <w:style w:type="paragraph" w:styleId="BodyText">
    <w:name w:val="Body Text"/>
    <w:basedOn w:val="Normal"/>
    <w:link w:val="BodyTextChar"/>
    <w:unhideWhenUsed/>
    <w:rsid w:val="001D1E7A"/>
    <w:pPr>
      <w:spacing w:after="120" w:line="240" w:lineRule="auto"/>
    </w:pPr>
    <w:rPr>
      <w:color w:val="404040"/>
      <w:sz w:val="20"/>
      <w:szCs w:val="20"/>
      <w:lang w:val="x-none" w:eastAsia="ja-JP"/>
    </w:rPr>
  </w:style>
  <w:style w:type="character" w:customStyle="1" w:styleId="BodyTextChar">
    <w:name w:val="Body Text Char"/>
    <w:link w:val="BodyText"/>
    <w:rsid w:val="001D1E7A"/>
    <w:rPr>
      <w:color w:val="404040"/>
      <w:lang w:eastAsia="ja-JP"/>
    </w:rPr>
  </w:style>
  <w:style w:type="character" w:customStyle="1" w:styleId="name">
    <w:name w:val="name"/>
    <w:basedOn w:val="DefaultParagraphFont"/>
    <w:rsid w:val="00A93E08"/>
  </w:style>
  <w:style w:type="paragraph" w:styleId="Header">
    <w:name w:val="header"/>
    <w:basedOn w:val="Normal"/>
    <w:link w:val="HeaderChar"/>
    <w:uiPriority w:val="99"/>
    <w:unhideWhenUsed/>
    <w:rsid w:val="001521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1D4"/>
    <w:rPr>
      <w:sz w:val="22"/>
      <w:szCs w:val="22"/>
    </w:rPr>
  </w:style>
  <w:style w:type="paragraph" w:styleId="Footer">
    <w:name w:val="footer"/>
    <w:basedOn w:val="Normal"/>
    <w:link w:val="FooterChar"/>
    <w:uiPriority w:val="99"/>
    <w:unhideWhenUsed/>
    <w:rsid w:val="001521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1D4"/>
    <w:rPr>
      <w:sz w:val="22"/>
      <w:szCs w:val="22"/>
    </w:rPr>
  </w:style>
  <w:style w:type="character" w:styleId="UnresolvedMention">
    <w:name w:val="Unresolved Mention"/>
    <w:basedOn w:val="DefaultParagraphFont"/>
    <w:uiPriority w:val="99"/>
    <w:semiHidden/>
    <w:unhideWhenUsed/>
    <w:rsid w:val="00E71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752055">
      <w:bodyDiv w:val="1"/>
      <w:marLeft w:val="0"/>
      <w:marRight w:val="0"/>
      <w:marTop w:val="0"/>
      <w:marBottom w:val="0"/>
      <w:divBdr>
        <w:top w:val="none" w:sz="0" w:space="0" w:color="auto"/>
        <w:left w:val="none" w:sz="0" w:space="0" w:color="auto"/>
        <w:bottom w:val="none" w:sz="0" w:space="0" w:color="auto"/>
        <w:right w:val="none" w:sz="0" w:space="0" w:color="auto"/>
      </w:divBdr>
    </w:div>
    <w:div w:id="401296707">
      <w:bodyDiv w:val="1"/>
      <w:marLeft w:val="0"/>
      <w:marRight w:val="0"/>
      <w:marTop w:val="0"/>
      <w:marBottom w:val="0"/>
      <w:divBdr>
        <w:top w:val="none" w:sz="0" w:space="0" w:color="auto"/>
        <w:left w:val="none" w:sz="0" w:space="0" w:color="auto"/>
        <w:bottom w:val="none" w:sz="0" w:space="0" w:color="auto"/>
        <w:right w:val="none" w:sz="0" w:space="0" w:color="auto"/>
      </w:divBdr>
    </w:div>
    <w:div w:id="557593748">
      <w:bodyDiv w:val="1"/>
      <w:marLeft w:val="0"/>
      <w:marRight w:val="0"/>
      <w:marTop w:val="0"/>
      <w:marBottom w:val="0"/>
      <w:divBdr>
        <w:top w:val="none" w:sz="0" w:space="0" w:color="auto"/>
        <w:left w:val="none" w:sz="0" w:space="0" w:color="auto"/>
        <w:bottom w:val="none" w:sz="0" w:space="0" w:color="auto"/>
        <w:right w:val="none" w:sz="0" w:space="0" w:color="auto"/>
      </w:divBdr>
    </w:div>
    <w:div w:id="1122530963">
      <w:bodyDiv w:val="1"/>
      <w:marLeft w:val="0"/>
      <w:marRight w:val="0"/>
      <w:marTop w:val="0"/>
      <w:marBottom w:val="0"/>
      <w:divBdr>
        <w:top w:val="none" w:sz="0" w:space="0" w:color="auto"/>
        <w:left w:val="none" w:sz="0" w:space="0" w:color="auto"/>
        <w:bottom w:val="none" w:sz="0" w:space="0" w:color="auto"/>
        <w:right w:val="none" w:sz="0" w:space="0" w:color="auto"/>
      </w:divBdr>
    </w:div>
    <w:div w:id="1331326972">
      <w:bodyDiv w:val="1"/>
      <w:marLeft w:val="0"/>
      <w:marRight w:val="0"/>
      <w:marTop w:val="0"/>
      <w:marBottom w:val="0"/>
      <w:divBdr>
        <w:top w:val="none" w:sz="0" w:space="0" w:color="auto"/>
        <w:left w:val="none" w:sz="0" w:space="0" w:color="auto"/>
        <w:bottom w:val="none" w:sz="0" w:space="0" w:color="auto"/>
        <w:right w:val="none" w:sz="0" w:space="0" w:color="auto"/>
      </w:divBdr>
      <w:divsChild>
        <w:div w:id="195584512">
          <w:marLeft w:val="0"/>
          <w:marRight w:val="0"/>
          <w:marTop w:val="0"/>
          <w:marBottom w:val="0"/>
          <w:divBdr>
            <w:top w:val="none" w:sz="0" w:space="0" w:color="auto"/>
            <w:left w:val="none" w:sz="0" w:space="0" w:color="auto"/>
            <w:bottom w:val="none" w:sz="0" w:space="0" w:color="auto"/>
            <w:right w:val="none" w:sz="0" w:space="0" w:color="auto"/>
          </w:divBdr>
          <w:divsChild>
            <w:div w:id="107400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1863">
      <w:bodyDiv w:val="1"/>
      <w:marLeft w:val="0"/>
      <w:marRight w:val="0"/>
      <w:marTop w:val="0"/>
      <w:marBottom w:val="0"/>
      <w:divBdr>
        <w:top w:val="none" w:sz="0" w:space="0" w:color="auto"/>
        <w:left w:val="none" w:sz="0" w:space="0" w:color="auto"/>
        <w:bottom w:val="none" w:sz="0" w:space="0" w:color="auto"/>
        <w:right w:val="none" w:sz="0" w:space="0" w:color="auto"/>
      </w:divBdr>
    </w:div>
    <w:div w:id="182242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vanth11039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732-310-9087</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Chris Conner</cp:lastModifiedBy>
  <dcterms:created xsi:type="dcterms:W3CDTF">2026-02-23T14:46:00Z</dcterms:created>
  <dcterms:modified xsi:type="dcterms:W3CDTF">2026-02-23T14:46:00Z</dcterms:modified>
</cp:coreProperties>
</file>