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85"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5400"/>
      </w:tblGrid>
      <w:tr w:rsidR="00D66EFF" w14:paraId="3789F6AE" w14:textId="77777777" w:rsidTr="00406122">
        <w:tc>
          <w:tcPr>
            <w:tcW w:w="5485" w:type="dxa"/>
          </w:tcPr>
          <w:p w14:paraId="2450B1D3" w14:textId="40A83DCA" w:rsidR="00D66EFF" w:rsidRPr="00075EFC" w:rsidRDefault="00D66EFF">
            <w:pPr>
              <w:rPr>
                <w:rFonts w:ascii="Tahoma" w:hAnsi="Tahoma" w:cs="Tahoma"/>
                <w:b/>
                <w:bCs/>
                <w:sz w:val="24"/>
                <w:szCs w:val="24"/>
              </w:rPr>
            </w:pPr>
            <w:r w:rsidRPr="00075EFC">
              <w:rPr>
                <w:rFonts w:ascii="Tahoma" w:hAnsi="Tahoma" w:cs="Tahoma"/>
                <w:b/>
                <w:bCs/>
                <w:sz w:val="24"/>
                <w:szCs w:val="24"/>
              </w:rPr>
              <w:t>VINODKUMAR SOKA</w:t>
            </w:r>
          </w:p>
        </w:tc>
        <w:tc>
          <w:tcPr>
            <w:tcW w:w="5400" w:type="dxa"/>
          </w:tcPr>
          <w:p w14:paraId="46C2BAED" w14:textId="55DD030F" w:rsidR="00075EFC" w:rsidRPr="00075EFC" w:rsidRDefault="00D66EFF" w:rsidP="00075EFC">
            <w:pPr>
              <w:jc w:val="right"/>
              <w:rPr>
                <w:rFonts w:ascii="Tahoma" w:hAnsi="Tahoma" w:cs="Tahoma"/>
                <w:sz w:val="20"/>
                <w:szCs w:val="20"/>
              </w:rPr>
            </w:pPr>
            <w:r w:rsidRPr="00075EFC">
              <w:rPr>
                <w:rFonts w:ascii="Tahoma" w:hAnsi="Tahoma" w:cs="Tahoma"/>
                <w:sz w:val="20"/>
                <w:szCs w:val="20"/>
              </w:rPr>
              <w:t xml:space="preserve">Email: </w:t>
            </w:r>
            <w:hyperlink r:id="rId7" w:tgtFrame="_blank" w:tooltip="mailto:sokavinod1907@gmail.com" w:history="1">
              <w:r w:rsidR="00F4470D" w:rsidRPr="00F4470D">
                <w:rPr>
                  <w:rStyle w:val="Hyperlink"/>
                </w:rPr>
                <w:t>sokavinod1907@gmail.com</w:t>
              </w:r>
            </w:hyperlink>
          </w:p>
        </w:tc>
      </w:tr>
      <w:tr w:rsidR="00D66EFF" w14:paraId="5AF69D89" w14:textId="77777777" w:rsidTr="00406122">
        <w:tc>
          <w:tcPr>
            <w:tcW w:w="5485" w:type="dxa"/>
          </w:tcPr>
          <w:p w14:paraId="42C95038" w14:textId="23A8D009" w:rsidR="00D66EFF" w:rsidRDefault="00A05CA7">
            <w:pPr>
              <w:rPr>
                <w:rFonts w:ascii="Tahoma" w:hAnsi="Tahoma" w:cs="Tahoma"/>
                <w:sz w:val="20"/>
                <w:szCs w:val="20"/>
              </w:rPr>
            </w:pPr>
            <w:r>
              <w:rPr>
                <w:rFonts w:ascii="Tahoma" w:hAnsi="Tahoma" w:cs="Tahoma"/>
                <w:sz w:val="20"/>
                <w:szCs w:val="20"/>
              </w:rPr>
              <w:t>Location: Tampa, FL</w:t>
            </w:r>
            <w:r w:rsidR="0055024C">
              <w:rPr>
                <w:rFonts w:ascii="Tahoma" w:hAnsi="Tahoma" w:cs="Tahoma"/>
                <w:sz w:val="20"/>
                <w:szCs w:val="20"/>
              </w:rPr>
              <w:t xml:space="preserve">            Visa Type: H1B</w:t>
            </w:r>
          </w:p>
        </w:tc>
        <w:tc>
          <w:tcPr>
            <w:tcW w:w="5400" w:type="dxa"/>
          </w:tcPr>
          <w:p w14:paraId="40175A79" w14:textId="0759C0AB" w:rsidR="00D66EFF" w:rsidRPr="00075EFC" w:rsidRDefault="00D66EFF" w:rsidP="00D66EFF">
            <w:pPr>
              <w:jc w:val="center"/>
              <w:rPr>
                <w:rFonts w:ascii="Tahoma" w:hAnsi="Tahoma" w:cs="Tahoma"/>
                <w:sz w:val="20"/>
                <w:szCs w:val="20"/>
              </w:rPr>
            </w:pPr>
            <w:r w:rsidRPr="00075EFC">
              <w:rPr>
                <w:rFonts w:ascii="Tahoma" w:hAnsi="Tahoma" w:cs="Tahoma"/>
                <w:sz w:val="20"/>
                <w:szCs w:val="20"/>
              </w:rPr>
              <w:t xml:space="preserve">              </w:t>
            </w:r>
            <w:r w:rsidR="004500B8">
              <w:rPr>
                <w:rFonts w:ascii="Tahoma" w:hAnsi="Tahoma" w:cs="Tahoma"/>
                <w:sz w:val="20"/>
                <w:szCs w:val="20"/>
              </w:rPr>
              <w:t xml:space="preserve">   </w:t>
            </w:r>
            <w:r w:rsidRPr="00075EFC">
              <w:rPr>
                <w:rFonts w:ascii="Tahoma" w:hAnsi="Tahoma" w:cs="Tahoma"/>
                <w:sz w:val="20"/>
                <w:szCs w:val="20"/>
              </w:rPr>
              <w:t>Phone: +1 7327627426</w:t>
            </w:r>
          </w:p>
        </w:tc>
      </w:tr>
    </w:tbl>
    <w:p w14:paraId="104F07E4" w14:textId="36FD9B30" w:rsidR="009968B1" w:rsidRPr="00657D4C" w:rsidRDefault="009968B1" w:rsidP="001D1A3B">
      <w:pPr>
        <w:ind w:left="-720" w:right="-720"/>
        <w:rPr>
          <w:rFonts w:ascii="Tahoma" w:hAnsi="Tahoma" w:cs="Tahoma"/>
          <w:b/>
          <w:bCs/>
          <w:sz w:val="20"/>
          <w:szCs w:val="20"/>
        </w:rPr>
      </w:pPr>
      <w:r w:rsidRPr="00657D4C">
        <w:rPr>
          <w:rFonts w:ascii="Tahoma" w:hAnsi="Tahoma" w:cs="Tahoma"/>
          <w:b/>
          <w:bCs/>
          <w:noProof/>
          <w:sz w:val="20"/>
          <w:szCs w:val="20"/>
        </w:rPr>
        <mc:AlternateContent>
          <mc:Choice Requires="wps">
            <w:drawing>
              <wp:anchor distT="0" distB="0" distL="114300" distR="114300" simplePos="0" relativeHeight="251659264" behindDoc="0" locked="0" layoutInCell="1" allowOverlap="1" wp14:anchorId="3A375C27" wp14:editId="46C24C35">
                <wp:simplePos x="0" y="0"/>
                <wp:positionH relativeFrom="column">
                  <wp:posOffset>-447675</wp:posOffset>
                </wp:positionH>
                <wp:positionV relativeFrom="paragraph">
                  <wp:posOffset>81915</wp:posOffset>
                </wp:positionV>
                <wp:extent cx="6781800" cy="0"/>
                <wp:effectExtent l="0" t="0" r="0" b="0"/>
                <wp:wrapNone/>
                <wp:docPr id="2015108272" name="Straight Connector 15"/>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325B7F" id="Straight Connector 1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25pt,6.45pt" to="498.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" strokecolor="#156082 [3204]" strokeweight=".5pt">
                <v:stroke joinstyle="miter"/>
              </v:line>
            </w:pict>
          </mc:Fallback>
        </mc:AlternateContent>
      </w:r>
    </w:p>
    <w:p w14:paraId="536F9412" w14:textId="214C89CB" w:rsidR="00D66EFF" w:rsidRPr="00501783" w:rsidRDefault="001D1A3B" w:rsidP="001D1A3B">
      <w:pPr>
        <w:ind w:left="-720" w:right="-720"/>
        <w:rPr>
          <w:rFonts w:ascii="Tahoma" w:hAnsi="Tahoma" w:cs="Tahoma"/>
          <w:b/>
          <w:bCs/>
          <w:sz w:val="20"/>
          <w:szCs w:val="20"/>
          <w:u w:val="single"/>
        </w:rPr>
      </w:pPr>
      <w:r w:rsidRPr="00501783">
        <w:rPr>
          <w:rFonts w:ascii="Tahoma" w:hAnsi="Tahoma" w:cs="Tahoma"/>
          <w:b/>
          <w:bCs/>
          <w:sz w:val="20"/>
          <w:szCs w:val="20"/>
          <w:u w:val="single"/>
        </w:rPr>
        <w:t>SUMMARY</w:t>
      </w:r>
    </w:p>
    <w:p w14:paraId="78C77963" w14:textId="41F1A986" w:rsidR="001D1A3B" w:rsidRPr="00501783" w:rsidRDefault="001D1A3B" w:rsidP="002F04B4">
      <w:pPr>
        <w:ind w:left="-720" w:right="-720"/>
        <w:rPr>
          <w:rFonts w:ascii="Tahoma" w:hAnsi="Tahoma" w:cs="Tahoma"/>
          <w:sz w:val="20"/>
          <w:szCs w:val="20"/>
        </w:rPr>
      </w:pPr>
      <w:r w:rsidRPr="00501783">
        <w:rPr>
          <w:rFonts w:ascii="Tahoma" w:hAnsi="Tahoma" w:cs="Tahoma"/>
          <w:sz w:val="20"/>
          <w:szCs w:val="20"/>
        </w:rPr>
        <w:t xml:space="preserve">Having </w:t>
      </w:r>
      <w:r w:rsidR="009C7E53">
        <w:rPr>
          <w:rFonts w:ascii="Tahoma" w:hAnsi="Tahoma" w:cs="Tahoma"/>
          <w:sz w:val="20"/>
          <w:szCs w:val="20"/>
        </w:rPr>
        <w:t>10+</w:t>
      </w:r>
      <w:r w:rsidRPr="00501783">
        <w:rPr>
          <w:rFonts w:ascii="Tahoma" w:hAnsi="Tahoma" w:cs="Tahoma"/>
          <w:sz w:val="20"/>
          <w:szCs w:val="20"/>
        </w:rPr>
        <w:t xml:space="preserve"> years of extensive experience </w:t>
      </w:r>
      <w:r w:rsidR="00AC1877">
        <w:rPr>
          <w:rFonts w:ascii="Tahoma" w:hAnsi="Tahoma" w:cs="Tahoma"/>
          <w:sz w:val="20"/>
          <w:szCs w:val="20"/>
        </w:rPr>
        <w:t>in</w:t>
      </w:r>
      <w:r w:rsidRPr="00501783">
        <w:rPr>
          <w:rFonts w:ascii="Tahoma" w:hAnsi="Tahoma" w:cs="Tahoma"/>
          <w:sz w:val="20"/>
          <w:szCs w:val="20"/>
        </w:rPr>
        <w:t xml:space="preserve"> design, development, implementation, testing and release of IT solutions. Successfully implemented Web, Integration, Modernization based applications for Business management and Finance domains. Have exceptional record overseeing all facets of </w:t>
      </w:r>
      <w:r w:rsidRPr="00501783">
        <w:rPr>
          <w:rFonts w:ascii="Tahoma" w:hAnsi="Tahoma" w:cs="Tahoma"/>
          <w:b/>
          <w:bCs/>
          <w:sz w:val="20"/>
          <w:szCs w:val="20"/>
        </w:rPr>
        <w:t xml:space="preserve">Software Development Life Cycle </w:t>
      </w:r>
      <w:r w:rsidRPr="00501783">
        <w:rPr>
          <w:rFonts w:ascii="Tahoma" w:hAnsi="Tahoma" w:cs="Tahoma"/>
          <w:sz w:val="20"/>
          <w:szCs w:val="20"/>
        </w:rPr>
        <w:t>from analysis, design to implementation and maintenance.</w:t>
      </w:r>
    </w:p>
    <w:p w14:paraId="3301DBFE" w14:textId="7311CA9F" w:rsidR="00406122" w:rsidRPr="00501783" w:rsidRDefault="00406122" w:rsidP="001D1A3B">
      <w:pPr>
        <w:ind w:left="-720" w:right="-720"/>
        <w:rPr>
          <w:rFonts w:ascii="Tahoma" w:hAnsi="Tahoma" w:cs="Tahoma"/>
          <w:b/>
          <w:bCs/>
          <w:sz w:val="20"/>
          <w:szCs w:val="20"/>
          <w:u w:val="single"/>
        </w:rPr>
      </w:pPr>
      <w:r w:rsidRPr="00501783">
        <w:rPr>
          <w:rFonts w:ascii="Tahoma" w:hAnsi="Tahoma" w:cs="Tahoma"/>
          <w:b/>
          <w:bCs/>
          <w:sz w:val="20"/>
          <w:szCs w:val="20"/>
          <w:u w:val="single"/>
        </w:rPr>
        <w:t>PROFESSIONAL SUMMARY</w:t>
      </w:r>
    </w:p>
    <w:p w14:paraId="3C552CDD" w14:textId="2F6CC6E1" w:rsidR="00406122" w:rsidRPr="00501783" w:rsidRDefault="00406122" w:rsidP="00501783">
      <w:pPr>
        <w:pStyle w:val="ListParagraph"/>
        <w:numPr>
          <w:ilvl w:val="0"/>
          <w:numId w:val="1"/>
        </w:numPr>
        <w:ind w:right="-720"/>
        <w:rPr>
          <w:rFonts w:ascii="Tahoma" w:hAnsi="Tahoma" w:cs="Tahoma"/>
          <w:b/>
          <w:bCs/>
          <w:sz w:val="20"/>
          <w:szCs w:val="20"/>
        </w:rPr>
      </w:pPr>
      <w:r w:rsidRPr="00501783">
        <w:rPr>
          <w:rFonts w:ascii="Tahoma" w:hAnsi="Tahoma" w:cs="Tahoma"/>
          <w:sz w:val="20"/>
          <w:szCs w:val="20"/>
        </w:rPr>
        <w:t xml:space="preserve">Actively working in Micro-services development using </w:t>
      </w:r>
      <w:r w:rsidRPr="00501783">
        <w:rPr>
          <w:rFonts w:ascii="Tahoma" w:hAnsi="Tahoma" w:cs="Tahoma"/>
          <w:b/>
          <w:bCs/>
          <w:sz w:val="20"/>
          <w:szCs w:val="20"/>
        </w:rPr>
        <w:t>Java, Spring Boot, Camel, Kafka, Docker, Kubernetes, DevOps and AWS.</w:t>
      </w:r>
    </w:p>
    <w:p w14:paraId="25634DE5" w14:textId="51324DF9" w:rsidR="00406122" w:rsidRPr="00501783" w:rsidRDefault="00406122" w:rsidP="00501783">
      <w:pPr>
        <w:pStyle w:val="ListParagraph"/>
        <w:numPr>
          <w:ilvl w:val="0"/>
          <w:numId w:val="1"/>
        </w:numPr>
        <w:ind w:right="-720"/>
        <w:rPr>
          <w:rFonts w:ascii="Tahoma" w:hAnsi="Tahoma" w:cs="Tahoma"/>
          <w:b/>
          <w:bCs/>
          <w:sz w:val="20"/>
          <w:szCs w:val="20"/>
        </w:rPr>
      </w:pPr>
      <w:r w:rsidRPr="00501783">
        <w:rPr>
          <w:rFonts w:ascii="Tahoma" w:hAnsi="Tahoma" w:cs="Tahoma"/>
          <w:sz w:val="20"/>
          <w:szCs w:val="20"/>
        </w:rPr>
        <w:t xml:space="preserve">Expertise in developing web applications with </w:t>
      </w:r>
      <w:r w:rsidRPr="00501783">
        <w:rPr>
          <w:rFonts w:ascii="Tahoma" w:hAnsi="Tahoma" w:cs="Tahoma"/>
          <w:b/>
          <w:bCs/>
          <w:sz w:val="20"/>
          <w:szCs w:val="20"/>
        </w:rPr>
        <w:t>Spring MVC, Spring Boot, Spring Core, Spring Integration, Spring Batch, Spring AOP, Spring ORM</w:t>
      </w:r>
      <w:r w:rsidR="00DA565F">
        <w:rPr>
          <w:rFonts w:ascii="Tahoma" w:hAnsi="Tahoma" w:cs="Tahoma"/>
          <w:b/>
          <w:bCs/>
          <w:sz w:val="20"/>
          <w:szCs w:val="20"/>
        </w:rPr>
        <w:t xml:space="preserve">, </w:t>
      </w:r>
      <w:r w:rsidRPr="00501783">
        <w:rPr>
          <w:rFonts w:ascii="Tahoma" w:hAnsi="Tahoma" w:cs="Tahoma"/>
          <w:b/>
          <w:bCs/>
          <w:sz w:val="20"/>
          <w:szCs w:val="20"/>
        </w:rPr>
        <w:t>Hibernate</w:t>
      </w:r>
      <w:r w:rsidR="00DA565F">
        <w:rPr>
          <w:rFonts w:ascii="Tahoma" w:hAnsi="Tahoma" w:cs="Tahoma"/>
          <w:b/>
          <w:bCs/>
          <w:sz w:val="20"/>
          <w:szCs w:val="20"/>
        </w:rPr>
        <w:t xml:space="preserve"> and Struts</w:t>
      </w:r>
      <w:r w:rsidRPr="00501783">
        <w:rPr>
          <w:rFonts w:ascii="Tahoma" w:hAnsi="Tahoma" w:cs="Tahoma"/>
          <w:b/>
          <w:bCs/>
          <w:sz w:val="20"/>
          <w:szCs w:val="20"/>
        </w:rPr>
        <w:t>.</w:t>
      </w:r>
    </w:p>
    <w:p w14:paraId="5C97907F" w14:textId="6F53ADEF" w:rsidR="00406122" w:rsidRPr="00501783" w:rsidRDefault="00406122" w:rsidP="00501783">
      <w:pPr>
        <w:pStyle w:val="ListParagraph"/>
        <w:numPr>
          <w:ilvl w:val="0"/>
          <w:numId w:val="1"/>
        </w:numPr>
        <w:ind w:right="-720"/>
        <w:rPr>
          <w:rFonts w:ascii="Tahoma" w:hAnsi="Tahoma" w:cs="Tahoma"/>
          <w:b/>
          <w:bCs/>
          <w:sz w:val="20"/>
          <w:szCs w:val="20"/>
        </w:rPr>
      </w:pPr>
      <w:r w:rsidRPr="00501783">
        <w:rPr>
          <w:rFonts w:ascii="Tahoma" w:hAnsi="Tahoma" w:cs="Tahoma"/>
          <w:sz w:val="20"/>
          <w:szCs w:val="20"/>
        </w:rPr>
        <w:t xml:space="preserve">Experience in building Web Service applications using </w:t>
      </w:r>
      <w:r w:rsidRPr="00501783">
        <w:rPr>
          <w:rFonts w:ascii="Tahoma" w:hAnsi="Tahoma" w:cs="Tahoma"/>
          <w:b/>
          <w:bCs/>
          <w:sz w:val="20"/>
          <w:szCs w:val="20"/>
        </w:rPr>
        <w:t>RESTful.</w:t>
      </w:r>
    </w:p>
    <w:p w14:paraId="7D865CED" w14:textId="0C41ADC5" w:rsidR="00406122" w:rsidRPr="00501783" w:rsidRDefault="00406122" w:rsidP="00501783">
      <w:pPr>
        <w:pStyle w:val="ListParagraph"/>
        <w:numPr>
          <w:ilvl w:val="0"/>
          <w:numId w:val="1"/>
        </w:numPr>
        <w:ind w:right="-720"/>
        <w:rPr>
          <w:rFonts w:ascii="Tahoma" w:hAnsi="Tahoma" w:cs="Tahoma"/>
          <w:b/>
          <w:bCs/>
          <w:sz w:val="20"/>
          <w:szCs w:val="20"/>
        </w:rPr>
      </w:pPr>
      <w:r w:rsidRPr="00501783">
        <w:rPr>
          <w:rFonts w:ascii="Tahoma" w:hAnsi="Tahoma" w:cs="Tahoma"/>
          <w:sz w:val="20"/>
          <w:szCs w:val="20"/>
        </w:rPr>
        <w:t xml:space="preserve">Worked on applications using Java/J2EE design patterns such as </w:t>
      </w:r>
      <w:r w:rsidRPr="00501783">
        <w:rPr>
          <w:rFonts w:ascii="Tahoma" w:hAnsi="Tahoma" w:cs="Tahoma"/>
          <w:b/>
          <w:bCs/>
          <w:sz w:val="20"/>
          <w:szCs w:val="20"/>
        </w:rPr>
        <w:t>Business Delegate, Service Locator, Transfer Object, Data Access Object, Singleton, Factory and Adaptor patterns.</w:t>
      </w:r>
    </w:p>
    <w:p w14:paraId="6FA324F4" w14:textId="63E6B1AC" w:rsidR="00406122" w:rsidRPr="00501783" w:rsidRDefault="00406122" w:rsidP="00501783">
      <w:pPr>
        <w:pStyle w:val="ListParagraph"/>
        <w:numPr>
          <w:ilvl w:val="0"/>
          <w:numId w:val="1"/>
        </w:numPr>
        <w:ind w:right="-720"/>
        <w:rPr>
          <w:rFonts w:ascii="Tahoma" w:hAnsi="Tahoma" w:cs="Tahoma"/>
          <w:b/>
          <w:bCs/>
          <w:sz w:val="20"/>
          <w:szCs w:val="20"/>
        </w:rPr>
      </w:pPr>
      <w:r w:rsidRPr="00501783">
        <w:rPr>
          <w:rFonts w:ascii="Tahoma" w:hAnsi="Tahoma" w:cs="Tahoma"/>
          <w:sz w:val="20"/>
          <w:szCs w:val="20"/>
        </w:rPr>
        <w:t xml:space="preserve">Worked on applications using Integration design patterns such as </w:t>
      </w:r>
      <w:r w:rsidRPr="00501783">
        <w:rPr>
          <w:rFonts w:ascii="Tahoma" w:hAnsi="Tahoma" w:cs="Tahoma"/>
          <w:b/>
          <w:bCs/>
          <w:sz w:val="20"/>
          <w:szCs w:val="20"/>
        </w:rPr>
        <w:t>Migration, Bi-directional sync, Aggregation Patterns.</w:t>
      </w:r>
    </w:p>
    <w:p w14:paraId="59E454BB" w14:textId="10F77E01" w:rsidR="00406122" w:rsidRPr="00501783" w:rsidRDefault="00406122" w:rsidP="00501783">
      <w:pPr>
        <w:pStyle w:val="ListParagraph"/>
        <w:numPr>
          <w:ilvl w:val="0"/>
          <w:numId w:val="1"/>
        </w:numPr>
        <w:ind w:right="-720"/>
        <w:rPr>
          <w:rFonts w:ascii="Tahoma" w:hAnsi="Tahoma" w:cs="Tahoma"/>
          <w:b/>
          <w:bCs/>
          <w:sz w:val="20"/>
          <w:szCs w:val="20"/>
        </w:rPr>
      </w:pPr>
      <w:r w:rsidRPr="00501783">
        <w:rPr>
          <w:rFonts w:ascii="Tahoma" w:hAnsi="Tahoma" w:cs="Tahoma"/>
          <w:sz w:val="20"/>
          <w:szCs w:val="20"/>
        </w:rPr>
        <w:t xml:space="preserve">Install, configure and deploy applications on Web/Application servers – </w:t>
      </w:r>
      <w:r w:rsidRPr="00501783">
        <w:rPr>
          <w:rFonts w:ascii="Tahoma" w:hAnsi="Tahoma" w:cs="Tahoma"/>
          <w:b/>
          <w:bCs/>
          <w:sz w:val="20"/>
          <w:szCs w:val="20"/>
        </w:rPr>
        <w:t>Apache tomcat, WebSphere and JBoss.</w:t>
      </w:r>
    </w:p>
    <w:p w14:paraId="65FDCEE7" w14:textId="2BCFE105" w:rsidR="00406122" w:rsidRPr="00501783" w:rsidRDefault="00406122" w:rsidP="00501783">
      <w:pPr>
        <w:pStyle w:val="ListParagraph"/>
        <w:numPr>
          <w:ilvl w:val="0"/>
          <w:numId w:val="1"/>
        </w:numPr>
        <w:ind w:right="-720"/>
        <w:rPr>
          <w:rFonts w:ascii="Tahoma" w:hAnsi="Tahoma" w:cs="Tahoma"/>
          <w:sz w:val="20"/>
          <w:szCs w:val="20"/>
        </w:rPr>
      </w:pPr>
      <w:r w:rsidRPr="00501783">
        <w:rPr>
          <w:rFonts w:ascii="Tahoma" w:hAnsi="Tahoma" w:cs="Tahoma"/>
          <w:sz w:val="20"/>
          <w:szCs w:val="20"/>
        </w:rPr>
        <w:t xml:space="preserve">Experience in deploying applications in </w:t>
      </w:r>
      <w:r w:rsidRPr="003933CC">
        <w:rPr>
          <w:rFonts w:ascii="Tahoma" w:hAnsi="Tahoma" w:cs="Tahoma"/>
          <w:b/>
          <w:bCs/>
          <w:sz w:val="20"/>
          <w:szCs w:val="20"/>
        </w:rPr>
        <w:t>Amazon Web Services (AWS) using Docker.</w:t>
      </w:r>
    </w:p>
    <w:p w14:paraId="0AC64017" w14:textId="6B03F554" w:rsidR="00400C81" w:rsidRDefault="00406122" w:rsidP="00400C81">
      <w:pPr>
        <w:pStyle w:val="ListParagraph"/>
        <w:numPr>
          <w:ilvl w:val="0"/>
          <w:numId w:val="1"/>
        </w:numPr>
        <w:ind w:right="-720"/>
        <w:rPr>
          <w:rFonts w:ascii="Tahoma" w:hAnsi="Tahoma" w:cs="Tahoma"/>
          <w:sz w:val="20"/>
          <w:szCs w:val="20"/>
        </w:rPr>
      </w:pPr>
      <w:r w:rsidRPr="00501783">
        <w:rPr>
          <w:rFonts w:ascii="Tahoma" w:hAnsi="Tahoma" w:cs="Tahoma"/>
          <w:sz w:val="20"/>
          <w:szCs w:val="20"/>
        </w:rPr>
        <w:t xml:space="preserve">Experience in AWS services such as </w:t>
      </w:r>
      <w:r w:rsidRPr="003933CC">
        <w:rPr>
          <w:rFonts w:ascii="Tahoma" w:hAnsi="Tahoma" w:cs="Tahoma"/>
          <w:b/>
          <w:bCs/>
          <w:sz w:val="20"/>
          <w:szCs w:val="20"/>
        </w:rPr>
        <w:t>Elastic Cloud compute (EC2), Cloud Watch, Elast</w:t>
      </w:r>
      <w:r w:rsidR="003C1520" w:rsidRPr="003933CC">
        <w:rPr>
          <w:rFonts w:ascii="Tahoma" w:hAnsi="Tahoma" w:cs="Tahoma"/>
          <w:b/>
          <w:bCs/>
          <w:sz w:val="20"/>
          <w:szCs w:val="20"/>
        </w:rPr>
        <w:t>ic Container Service (ECS)</w:t>
      </w:r>
      <w:r w:rsidR="00CC6ADB" w:rsidRPr="003933CC">
        <w:rPr>
          <w:rFonts w:ascii="Tahoma" w:hAnsi="Tahoma" w:cs="Tahoma"/>
          <w:b/>
          <w:bCs/>
          <w:sz w:val="20"/>
          <w:szCs w:val="20"/>
        </w:rPr>
        <w:t>, Elastic Kubernetes Service (EKS)</w:t>
      </w:r>
      <w:r w:rsidR="003C1520" w:rsidRPr="003933CC">
        <w:rPr>
          <w:rFonts w:ascii="Tahoma" w:hAnsi="Tahoma" w:cs="Tahoma"/>
          <w:b/>
          <w:bCs/>
          <w:sz w:val="20"/>
          <w:szCs w:val="20"/>
        </w:rPr>
        <w:t>, S3, Step Function</w:t>
      </w:r>
      <w:r w:rsidR="003C1520" w:rsidRPr="00501783">
        <w:rPr>
          <w:rFonts w:ascii="Tahoma" w:hAnsi="Tahoma" w:cs="Tahoma"/>
          <w:sz w:val="20"/>
          <w:szCs w:val="20"/>
        </w:rPr>
        <w:t xml:space="preserve"> etc.</w:t>
      </w:r>
    </w:p>
    <w:p w14:paraId="0D9028E7" w14:textId="08E82AF4" w:rsidR="00400C81" w:rsidRPr="00400C81" w:rsidRDefault="00400C81" w:rsidP="00400C81">
      <w:pPr>
        <w:pStyle w:val="ListParagraph"/>
        <w:numPr>
          <w:ilvl w:val="0"/>
          <w:numId w:val="1"/>
        </w:numPr>
        <w:ind w:right="-720"/>
        <w:rPr>
          <w:rFonts w:ascii="Tahoma" w:hAnsi="Tahoma" w:cs="Tahoma"/>
          <w:sz w:val="20"/>
          <w:szCs w:val="20"/>
        </w:rPr>
      </w:pPr>
      <w:r w:rsidRPr="00400C81">
        <w:rPr>
          <w:rFonts w:ascii="Tahoma" w:hAnsi="Tahoma" w:cs="Tahoma"/>
          <w:sz w:val="20"/>
          <w:szCs w:val="20"/>
        </w:rPr>
        <w:t>Experience in UI development (20%) including reusable component design, reactive forms, API integration, and role-based access control.</w:t>
      </w:r>
    </w:p>
    <w:p w14:paraId="7CAFB919" w14:textId="76C46C96" w:rsidR="003C1520" w:rsidRPr="00501783" w:rsidRDefault="003C1520" w:rsidP="00501783">
      <w:pPr>
        <w:pStyle w:val="ListParagraph"/>
        <w:numPr>
          <w:ilvl w:val="0"/>
          <w:numId w:val="1"/>
        </w:numPr>
        <w:ind w:right="-720"/>
        <w:rPr>
          <w:rFonts w:ascii="Tahoma" w:hAnsi="Tahoma" w:cs="Tahoma"/>
          <w:sz w:val="20"/>
          <w:szCs w:val="20"/>
        </w:rPr>
      </w:pPr>
      <w:r w:rsidRPr="00501783">
        <w:rPr>
          <w:rFonts w:ascii="Tahoma" w:hAnsi="Tahoma" w:cs="Tahoma"/>
          <w:sz w:val="20"/>
          <w:szCs w:val="20"/>
        </w:rPr>
        <w:t>Demonstrated technical and leadership expertise in application development &amp; support in distributed systems and web technologies.</w:t>
      </w:r>
    </w:p>
    <w:p w14:paraId="4CF4D06C" w14:textId="037949D7" w:rsidR="003C1520" w:rsidRPr="00501783" w:rsidRDefault="003C1520" w:rsidP="00501783">
      <w:pPr>
        <w:pStyle w:val="ListParagraph"/>
        <w:numPr>
          <w:ilvl w:val="0"/>
          <w:numId w:val="1"/>
        </w:numPr>
        <w:ind w:right="-720"/>
        <w:rPr>
          <w:rFonts w:ascii="Tahoma" w:hAnsi="Tahoma" w:cs="Tahoma"/>
          <w:b/>
          <w:bCs/>
          <w:sz w:val="20"/>
          <w:szCs w:val="20"/>
        </w:rPr>
      </w:pPr>
      <w:r w:rsidRPr="00501783">
        <w:rPr>
          <w:rFonts w:ascii="Tahoma" w:hAnsi="Tahoma" w:cs="Tahoma"/>
          <w:sz w:val="20"/>
          <w:szCs w:val="20"/>
        </w:rPr>
        <w:t xml:space="preserve">Experience spans all phases of the </w:t>
      </w:r>
      <w:r w:rsidRPr="00501783">
        <w:rPr>
          <w:rFonts w:ascii="Tahoma" w:hAnsi="Tahoma" w:cs="Tahoma"/>
          <w:b/>
          <w:bCs/>
          <w:sz w:val="20"/>
          <w:szCs w:val="20"/>
        </w:rPr>
        <w:t>Software Development Life Cycle.</w:t>
      </w:r>
    </w:p>
    <w:p w14:paraId="704704B5" w14:textId="08ECA536" w:rsidR="003C1520" w:rsidRPr="00501783" w:rsidRDefault="003C1520" w:rsidP="00501783">
      <w:pPr>
        <w:pStyle w:val="ListParagraph"/>
        <w:numPr>
          <w:ilvl w:val="0"/>
          <w:numId w:val="1"/>
        </w:numPr>
        <w:ind w:right="-720"/>
        <w:rPr>
          <w:rFonts w:ascii="Tahoma" w:hAnsi="Tahoma" w:cs="Tahoma"/>
          <w:sz w:val="20"/>
          <w:szCs w:val="20"/>
        </w:rPr>
      </w:pPr>
      <w:r w:rsidRPr="00501783">
        <w:rPr>
          <w:rFonts w:ascii="Tahoma" w:hAnsi="Tahoma" w:cs="Tahoma"/>
          <w:sz w:val="20"/>
          <w:szCs w:val="20"/>
        </w:rPr>
        <w:t>Experience in working with customer facing environment under tremendous pressure.</w:t>
      </w:r>
    </w:p>
    <w:p w14:paraId="5A1119E2" w14:textId="6CCBA362" w:rsidR="003C1520" w:rsidRPr="00501783" w:rsidRDefault="003C1520" w:rsidP="00501783">
      <w:pPr>
        <w:pStyle w:val="ListParagraph"/>
        <w:numPr>
          <w:ilvl w:val="0"/>
          <w:numId w:val="1"/>
        </w:numPr>
        <w:ind w:right="-720"/>
        <w:rPr>
          <w:rFonts w:ascii="Tahoma" w:hAnsi="Tahoma" w:cs="Tahoma"/>
          <w:sz w:val="20"/>
          <w:szCs w:val="20"/>
        </w:rPr>
      </w:pPr>
      <w:r w:rsidRPr="00501783">
        <w:rPr>
          <w:rFonts w:ascii="Tahoma" w:hAnsi="Tahoma" w:cs="Tahoma"/>
          <w:sz w:val="20"/>
          <w:szCs w:val="20"/>
        </w:rPr>
        <w:t>Skilled problem</w:t>
      </w:r>
      <w:r w:rsidRPr="00501783">
        <w:rPr>
          <w:rFonts w:ascii="Tahoma" w:hAnsi="Tahoma" w:cs="Tahoma"/>
          <w:sz w:val="20"/>
          <w:szCs w:val="20"/>
        </w:rPr>
        <w:tab/>
        <w:t>solver and an efficient team player, self-motivated, good interpersonal skills, committed, result oriented, hardworking with a quest and zeal to learn new technologies.</w:t>
      </w:r>
    </w:p>
    <w:p w14:paraId="6F65CA7A" w14:textId="5932B788" w:rsidR="003C1520" w:rsidRPr="00501783" w:rsidRDefault="003C1520" w:rsidP="00501783">
      <w:pPr>
        <w:pStyle w:val="ListParagraph"/>
        <w:numPr>
          <w:ilvl w:val="0"/>
          <w:numId w:val="1"/>
        </w:numPr>
        <w:ind w:right="-720"/>
        <w:rPr>
          <w:rFonts w:ascii="Tahoma" w:hAnsi="Tahoma" w:cs="Tahoma"/>
          <w:sz w:val="20"/>
          <w:szCs w:val="20"/>
        </w:rPr>
      </w:pPr>
      <w:r w:rsidRPr="00501783">
        <w:rPr>
          <w:rFonts w:ascii="Tahoma" w:hAnsi="Tahoma" w:cs="Tahoma"/>
          <w:sz w:val="20"/>
          <w:szCs w:val="20"/>
        </w:rPr>
        <w:t xml:space="preserve">Working experience in </w:t>
      </w:r>
      <w:r w:rsidRPr="00501783">
        <w:rPr>
          <w:rFonts w:ascii="Tahoma" w:hAnsi="Tahoma" w:cs="Tahoma"/>
          <w:b/>
          <w:bCs/>
          <w:sz w:val="20"/>
          <w:szCs w:val="20"/>
        </w:rPr>
        <w:t xml:space="preserve">Development, stagging, QA, PSE and Production </w:t>
      </w:r>
      <w:r w:rsidRPr="00501783">
        <w:rPr>
          <w:rFonts w:ascii="Tahoma" w:hAnsi="Tahoma" w:cs="Tahoma"/>
          <w:sz w:val="20"/>
          <w:szCs w:val="20"/>
        </w:rPr>
        <w:t>environments.</w:t>
      </w:r>
    </w:p>
    <w:p w14:paraId="6BB43411" w14:textId="5F127AEB" w:rsidR="003C1520" w:rsidRPr="00501783" w:rsidRDefault="003C1520" w:rsidP="00501783">
      <w:pPr>
        <w:pStyle w:val="ListParagraph"/>
        <w:numPr>
          <w:ilvl w:val="0"/>
          <w:numId w:val="1"/>
        </w:numPr>
        <w:ind w:right="-720"/>
        <w:rPr>
          <w:rFonts w:ascii="Tahoma" w:hAnsi="Tahoma" w:cs="Tahoma"/>
          <w:b/>
          <w:bCs/>
          <w:sz w:val="20"/>
          <w:szCs w:val="20"/>
        </w:rPr>
      </w:pPr>
      <w:r w:rsidRPr="00501783">
        <w:rPr>
          <w:rFonts w:ascii="Tahoma" w:hAnsi="Tahoma" w:cs="Tahoma"/>
          <w:sz w:val="20"/>
          <w:szCs w:val="20"/>
        </w:rPr>
        <w:t xml:space="preserve">Very good experience in version controls – </w:t>
      </w:r>
      <w:r w:rsidRPr="00501783">
        <w:rPr>
          <w:rFonts w:ascii="Tahoma" w:hAnsi="Tahoma" w:cs="Tahoma"/>
          <w:b/>
          <w:bCs/>
          <w:sz w:val="20"/>
          <w:szCs w:val="20"/>
        </w:rPr>
        <w:t>SVN and GitHub</w:t>
      </w:r>
      <w:r w:rsidR="00FC160C" w:rsidRPr="00501783">
        <w:rPr>
          <w:rFonts w:ascii="Tahoma" w:hAnsi="Tahoma" w:cs="Tahoma"/>
          <w:b/>
          <w:bCs/>
          <w:sz w:val="20"/>
          <w:szCs w:val="20"/>
        </w:rPr>
        <w:t>.</w:t>
      </w:r>
    </w:p>
    <w:p w14:paraId="728D07C5" w14:textId="0895E20C" w:rsidR="00FC160C" w:rsidRPr="00501783" w:rsidRDefault="00FC160C" w:rsidP="00501783">
      <w:pPr>
        <w:pStyle w:val="ListParagraph"/>
        <w:numPr>
          <w:ilvl w:val="0"/>
          <w:numId w:val="1"/>
        </w:numPr>
        <w:ind w:right="-720"/>
        <w:rPr>
          <w:rFonts w:ascii="Tahoma" w:hAnsi="Tahoma" w:cs="Tahoma"/>
          <w:sz w:val="20"/>
          <w:szCs w:val="20"/>
        </w:rPr>
      </w:pPr>
      <w:r w:rsidRPr="00501783">
        <w:rPr>
          <w:rFonts w:ascii="Tahoma" w:hAnsi="Tahoma" w:cs="Tahoma"/>
          <w:sz w:val="20"/>
          <w:szCs w:val="20"/>
        </w:rPr>
        <w:t xml:space="preserve">Worked with build tools like </w:t>
      </w:r>
      <w:r w:rsidRPr="00501783">
        <w:rPr>
          <w:rFonts w:ascii="Tahoma" w:hAnsi="Tahoma" w:cs="Tahoma"/>
          <w:b/>
          <w:bCs/>
          <w:sz w:val="20"/>
          <w:szCs w:val="20"/>
        </w:rPr>
        <w:t>Ant and Maven.</w:t>
      </w:r>
    </w:p>
    <w:p w14:paraId="1C4EBBD6" w14:textId="6F35E283" w:rsidR="00FC160C" w:rsidRPr="00501783" w:rsidRDefault="00F346DF" w:rsidP="00406122">
      <w:pPr>
        <w:ind w:left="-720" w:right="-720"/>
        <w:rPr>
          <w:rFonts w:ascii="Tahoma" w:hAnsi="Tahoma" w:cs="Tahoma"/>
          <w:b/>
          <w:bCs/>
          <w:sz w:val="20"/>
          <w:szCs w:val="20"/>
          <w:u w:val="single"/>
        </w:rPr>
      </w:pPr>
      <w:r w:rsidRPr="00501783">
        <w:rPr>
          <w:rFonts w:ascii="Tahoma" w:hAnsi="Tahoma" w:cs="Tahoma"/>
          <w:b/>
          <w:bCs/>
          <w:sz w:val="20"/>
          <w:szCs w:val="20"/>
          <w:u w:val="single"/>
        </w:rPr>
        <w:t>QUALIFICATIONS</w:t>
      </w:r>
    </w:p>
    <w:p w14:paraId="6B0E30A7" w14:textId="0B5E9E40" w:rsidR="002A093E" w:rsidRPr="001E451B" w:rsidRDefault="00F346DF" w:rsidP="001E451B">
      <w:pPr>
        <w:pStyle w:val="ListParagraph"/>
        <w:numPr>
          <w:ilvl w:val="0"/>
          <w:numId w:val="3"/>
        </w:numPr>
        <w:ind w:right="-720"/>
        <w:rPr>
          <w:rFonts w:ascii="Tahoma" w:hAnsi="Tahoma" w:cs="Tahoma"/>
          <w:sz w:val="20"/>
          <w:szCs w:val="20"/>
        </w:rPr>
      </w:pPr>
      <w:r w:rsidRPr="00501783">
        <w:rPr>
          <w:rFonts w:ascii="Tahoma" w:hAnsi="Tahoma" w:cs="Tahoma"/>
          <w:sz w:val="20"/>
          <w:szCs w:val="20"/>
        </w:rPr>
        <w:t xml:space="preserve">Batchelor of Technology in Electronics and Communications Engineering from </w:t>
      </w:r>
      <w:r w:rsidR="006F6E55">
        <w:rPr>
          <w:rFonts w:ascii="Tahoma" w:hAnsi="Tahoma" w:cs="Tahoma"/>
          <w:sz w:val="20"/>
          <w:szCs w:val="20"/>
        </w:rPr>
        <w:t>Priyadarshini college of Engineering and Technology, Nellore</w:t>
      </w:r>
      <w:r w:rsidRPr="00501783">
        <w:rPr>
          <w:rFonts w:ascii="Tahoma" w:hAnsi="Tahoma" w:cs="Tahoma"/>
          <w:sz w:val="20"/>
          <w:szCs w:val="20"/>
        </w:rPr>
        <w:t xml:space="preserve"> – 2014.</w:t>
      </w:r>
    </w:p>
    <w:p w14:paraId="63755FD2" w14:textId="77777777" w:rsidR="00657D4C" w:rsidRDefault="00657D4C" w:rsidP="00406122">
      <w:pPr>
        <w:ind w:left="-720" w:right="-720"/>
        <w:rPr>
          <w:rFonts w:ascii="Tahoma" w:hAnsi="Tahoma" w:cs="Tahoma"/>
          <w:b/>
          <w:bCs/>
          <w:sz w:val="20"/>
          <w:szCs w:val="20"/>
          <w:u w:val="single"/>
        </w:rPr>
      </w:pPr>
    </w:p>
    <w:p w14:paraId="18CA4A86" w14:textId="719E5D7C" w:rsidR="00F346DF" w:rsidRPr="00501783" w:rsidRDefault="00F346DF" w:rsidP="00406122">
      <w:pPr>
        <w:ind w:left="-720" w:right="-720"/>
        <w:rPr>
          <w:rFonts w:ascii="Tahoma" w:hAnsi="Tahoma" w:cs="Tahoma"/>
          <w:b/>
          <w:bCs/>
          <w:sz w:val="20"/>
          <w:szCs w:val="20"/>
          <w:u w:val="single"/>
        </w:rPr>
      </w:pPr>
      <w:r w:rsidRPr="00501783">
        <w:rPr>
          <w:rFonts w:ascii="Tahoma" w:hAnsi="Tahoma" w:cs="Tahoma"/>
          <w:b/>
          <w:bCs/>
          <w:sz w:val="20"/>
          <w:szCs w:val="20"/>
          <w:u w:val="single"/>
        </w:rPr>
        <w:t>TECHNICAL CREDENTIALS</w:t>
      </w:r>
    </w:p>
    <w:tbl>
      <w:tblPr>
        <w:tblStyle w:val="TableGrid"/>
        <w:tblW w:w="10777"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3"/>
        <w:gridCol w:w="377"/>
        <w:gridCol w:w="6797"/>
      </w:tblGrid>
      <w:tr w:rsidR="00D26BBA" w:rsidRPr="00501783" w14:paraId="70866D73" w14:textId="77777777" w:rsidTr="00A60F48">
        <w:trPr>
          <w:trHeight w:val="241"/>
        </w:trPr>
        <w:tc>
          <w:tcPr>
            <w:tcW w:w="3603" w:type="dxa"/>
          </w:tcPr>
          <w:p w14:paraId="7323F5C1" w14:textId="258247B9"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Languages</w:t>
            </w:r>
          </w:p>
        </w:tc>
        <w:tc>
          <w:tcPr>
            <w:tcW w:w="377" w:type="dxa"/>
          </w:tcPr>
          <w:p w14:paraId="4AD9F14D" w14:textId="521A16DC"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4597EDB1" w14:textId="78CF7C21" w:rsidR="00D26BBA" w:rsidRPr="00501783" w:rsidRDefault="00D26BBA" w:rsidP="00406122">
            <w:pPr>
              <w:ind w:right="-720"/>
              <w:rPr>
                <w:rFonts w:ascii="Tahoma" w:hAnsi="Tahoma" w:cs="Tahoma"/>
                <w:sz w:val="20"/>
                <w:szCs w:val="20"/>
              </w:rPr>
            </w:pPr>
            <w:r w:rsidRPr="00501783">
              <w:rPr>
                <w:rFonts w:ascii="Tahoma" w:hAnsi="Tahoma" w:cs="Tahoma"/>
                <w:sz w:val="20"/>
                <w:szCs w:val="20"/>
              </w:rPr>
              <w:t>JAVA, SQL</w:t>
            </w:r>
          </w:p>
        </w:tc>
      </w:tr>
      <w:tr w:rsidR="00D26BBA" w:rsidRPr="00501783" w14:paraId="1DA2997E" w14:textId="77777777" w:rsidTr="00A60F48">
        <w:trPr>
          <w:trHeight w:val="496"/>
        </w:trPr>
        <w:tc>
          <w:tcPr>
            <w:tcW w:w="3603" w:type="dxa"/>
          </w:tcPr>
          <w:p w14:paraId="7021BFEC" w14:textId="6DF1DD13"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Web Technologies</w:t>
            </w:r>
          </w:p>
        </w:tc>
        <w:tc>
          <w:tcPr>
            <w:tcW w:w="377" w:type="dxa"/>
          </w:tcPr>
          <w:p w14:paraId="0FEA0907" w14:textId="4DEBD215"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35C5F6DF" w14:textId="77777777" w:rsidR="00D26BBA" w:rsidRPr="00501783" w:rsidRDefault="00D26BBA" w:rsidP="00406122">
            <w:pPr>
              <w:ind w:right="-720"/>
              <w:rPr>
                <w:rFonts w:ascii="Tahoma" w:hAnsi="Tahoma" w:cs="Tahoma"/>
                <w:sz w:val="20"/>
                <w:szCs w:val="20"/>
              </w:rPr>
            </w:pPr>
            <w:r w:rsidRPr="00501783">
              <w:rPr>
                <w:rFonts w:ascii="Tahoma" w:hAnsi="Tahoma" w:cs="Tahoma"/>
                <w:sz w:val="20"/>
                <w:szCs w:val="20"/>
              </w:rPr>
              <w:t xml:space="preserve">J2EE (JSP, JDBC, Servlets), RESTful Web Services, JavaScript, TypeScript, </w:t>
            </w:r>
          </w:p>
          <w:p w14:paraId="59CCB758" w14:textId="107F339F" w:rsidR="00D26BBA" w:rsidRPr="00501783" w:rsidRDefault="00D26BBA" w:rsidP="00406122">
            <w:pPr>
              <w:ind w:right="-720"/>
              <w:rPr>
                <w:rFonts w:ascii="Tahoma" w:hAnsi="Tahoma" w:cs="Tahoma"/>
                <w:sz w:val="20"/>
                <w:szCs w:val="20"/>
              </w:rPr>
            </w:pPr>
            <w:r w:rsidRPr="00501783">
              <w:rPr>
                <w:rFonts w:ascii="Tahoma" w:hAnsi="Tahoma" w:cs="Tahoma"/>
                <w:sz w:val="20"/>
                <w:szCs w:val="20"/>
              </w:rPr>
              <w:t>CSS3, HTML</w:t>
            </w:r>
            <w:r w:rsidR="00E24D26">
              <w:rPr>
                <w:rFonts w:ascii="Tahoma" w:hAnsi="Tahoma" w:cs="Tahoma"/>
                <w:sz w:val="20"/>
                <w:szCs w:val="20"/>
              </w:rPr>
              <w:t>, and Thym</w:t>
            </w:r>
            <w:r w:rsidR="00D21940">
              <w:rPr>
                <w:rFonts w:ascii="Tahoma" w:hAnsi="Tahoma" w:cs="Tahoma"/>
                <w:sz w:val="20"/>
                <w:szCs w:val="20"/>
              </w:rPr>
              <w:t xml:space="preserve">e </w:t>
            </w:r>
            <w:r w:rsidR="00E24D26">
              <w:rPr>
                <w:rFonts w:ascii="Tahoma" w:hAnsi="Tahoma" w:cs="Tahoma"/>
                <w:sz w:val="20"/>
                <w:szCs w:val="20"/>
              </w:rPr>
              <w:t>leaf</w:t>
            </w:r>
            <w:r w:rsidR="00D21940">
              <w:rPr>
                <w:rFonts w:ascii="Tahoma" w:hAnsi="Tahoma" w:cs="Tahoma"/>
                <w:sz w:val="20"/>
                <w:szCs w:val="20"/>
              </w:rPr>
              <w:t>.</w:t>
            </w:r>
          </w:p>
        </w:tc>
      </w:tr>
      <w:tr w:rsidR="00D26BBA" w:rsidRPr="00501783" w14:paraId="1AFF039D" w14:textId="77777777" w:rsidTr="00A60F48">
        <w:trPr>
          <w:trHeight w:val="483"/>
        </w:trPr>
        <w:tc>
          <w:tcPr>
            <w:tcW w:w="3603" w:type="dxa"/>
          </w:tcPr>
          <w:p w14:paraId="01E7272E" w14:textId="12550BAB"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Frameworks</w:t>
            </w:r>
          </w:p>
        </w:tc>
        <w:tc>
          <w:tcPr>
            <w:tcW w:w="377" w:type="dxa"/>
          </w:tcPr>
          <w:p w14:paraId="776E286F" w14:textId="63AD6195"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1BD6D03A" w14:textId="066C825D" w:rsidR="00D26BBA" w:rsidRPr="00501783" w:rsidRDefault="00D26BBA" w:rsidP="00406122">
            <w:pPr>
              <w:ind w:right="-720"/>
              <w:rPr>
                <w:rFonts w:ascii="Tahoma" w:hAnsi="Tahoma" w:cs="Tahoma"/>
                <w:sz w:val="20"/>
                <w:szCs w:val="20"/>
              </w:rPr>
            </w:pPr>
            <w:r w:rsidRPr="00501783">
              <w:rPr>
                <w:rFonts w:ascii="Tahoma" w:hAnsi="Tahoma" w:cs="Tahoma"/>
                <w:sz w:val="20"/>
                <w:szCs w:val="20"/>
              </w:rPr>
              <w:t>Spring MVC, Spring Boot, Spring Cloud, Spring Batch, Camel</w:t>
            </w:r>
            <w:r w:rsidR="00A960D8">
              <w:rPr>
                <w:rFonts w:ascii="Tahoma" w:hAnsi="Tahoma" w:cs="Tahoma"/>
                <w:sz w:val="20"/>
                <w:szCs w:val="20"/>
              </w:rPr>
              <w:t xml:space="preserve">, </w:t>
            </w:r>
            <w:r w:rsidRPr="00501783">
              <w:rPr>
                <w:rFonts w:ascii="Tahoma" w:hAnsi="Tahoma" w:cs="Tahoma"/>
                <w:sz w:val="20"/>
                <w:szCs w:val="20"/>
              </w:rPr>
              <w:t>Angular</w:t>
            </w:r>
            <w:r w:rsidR="006625A5">
              <w:rPr>
                <w:rFonts w:ascii="Tahoma" w:hAnsi="Tahoma" w:cs="Tahoma"/>
                <w:sz w:val="20"/>
                <w:szCs w:val="20"/>
              </w:rPr>
              <w:t>, Node JS</w:t>
            </w:r>
            <w:r w:rsidR="00E24D26">
              <w:rPr>
                <w:rFonts w:ascii="Tahoma" w:hAnsi="Tahoma" w:cs="Tahoma"/>
                <w:sz w:val="20"/>
                <w:szCs w:val="20"/>
              </w:rPr>
              <w:t>,</w:t>
            </w:r>
            <w:r w:rsidR="00A960D8">
              <w:rPr>
                <w:rFonts w:ascii="Tahoma" w:hAnsi="Tahoma" w:cs="Tahoma"/>
                <w:sz w:val="20"/>
                <w:szCs w:val="20"/>
              </w:rPr>
              <w:t xml:space="preserve"> and Struts 1.3.8</w:t>
            </w:r>
            <w:r w:rsidR="00D21940">
              <w:rPr>
                <w:rFonts w:ascii="Tahoma" w:hAnsi="Tahoma" w:cs="Tahoma"/>
                <w:sz w:val="20"/>
                <w:szCs w:val="20"/>
              </w:rPr>
              <w:t>.</w:t>
            </w:r>
          </w:p>
        </w:tc>
      </w:tr>
      <w:tr w:rsidR="00D26BBA" w:rsidRPr="00501783" w14:paraId="00F55787" w14:textId="77777777" w:rsidTr="00A60F48">
        <w:trPr>
          <w:trHeight w:val="254"/>
        </w:trPr>
        <w:tc>
          <w:tcPr>
            <w:tcW w:w="3603" w:type="dxa"/>
          </w:tcPr>
          <w:p w14:paraId="443A4D8A" w14:textId="765CC409"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lastRenderedPageBreak/>
              <w:t>ORM Tools</w:t>
            </w:r>
          </w:p>
        </w:tc>
        <w:tc>
          <w:tcPr>
            <w:tcW w:w="377" w:type="dxa"/>
          </w:tcPr>
          <w:p w14:paraId="4B8ED372" w14:textId="5FD98394"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0BBD871F" w14:textId="4D4427D3" w:rsidR="00D26BBA" w:rsidRPr="00501783" w:rsidRDefault="00D26BBA" w:rsidP="00406122">
            <w:pPr>
              <w:ind w:right="-720"/>
              <w:rPr>
                <w:rFonts w:ascii="Tahoma" w:hAnsi="Tahoma" w:cs="Tahoma"/>
                <w:sz w:val="20"/>
                <w:szCs w:val="20"/>
              </w:rPr>
            </w:pPr>
            <w:r w:rsidRPr="00501783">
              <w:rPr>
                <w:rFonts w:ascii="Tahoma" w:hAnsi="Tahoma" w:cs="Tahoma"/>
                <w:sz w:val="20"/>
                <w:szCs w:val="20"/>
              </w:rPr>
              <w:t>JPA, Hibernate</w:t>
            </w:r>
            <w:r w:rsidR="00D21940">
              <w:rPr>
                <w:rFonts w:ascii="Tahoma" w:hAnsi="Tahoma" w:cs="Tahoma"/>
                <w:sz w:val="20"/>
                <w:szCs w:val="20"/>
              </w:rPr>
              <w:t>.</w:t>
            </w:r>
          </w:p>
        </w:tc>
      </w:tr>
      <w:tr w:rsidR="00D26BBA" w:rsidRPr="00501783" w14:paraId="0813D0B5" w14:textId="77777777" w:rsidTr="00A60F48">
        <w:trPr>
          <w:trHeight w:val="241"/>
        </w:trPr>
        <w:tc>
          <w:tcPr>
            <w:tcW w:w="3603" w:type="dxa"/>
          </w:tcPr>
          <w:p w14:paraId="5F2B9069" w14:textId="0B5345EC"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Databases</w:t>
            </w:r>
          </w:p>
        </w:tc>
        <w:tc>
          <w:tcPr>
            <w:tcW w:w="377" w:type="dxa"/>
          </w:tcPr>
          <w:p w14:paraId="1891AAD5" w14:textId="14AE37B8"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254FF918" w14:textId="4AB89674" w:rsidR="00D26BBA" w:rsidRPr="00501783" w:rsidRDefault="00D26BBA" w:rsidP="00406122">
            <w:pPr>
              <w:ind w:right="-720"/>
              <w:rPr>
                <w:rFonts w:ascii="Tahoma" w:hAnsi="Tahoma" w:cs="Tahoma"/>
                <w:sz w:val="20"/>
                <w:szCs w:val="20"/>
              </w:rPr>
            </w:pPr>
            <w:r w:rsidRPr="00501783">
              <w:rPr>
                <w:rFonts w:ascii="Tahoma" w:hAnsi="Tahoma" w:cs="Tahoma"/>
                <w:sz w:val="20"/>
                <w:szCs w:val="20"/>
              </w:rPr>
              <w:t>Oracle, DB2, PostgreSQL and MySQL</w:t>
            </w:r>
            <w:r w:rsidR="00D21940">
              <w:rPr>
                <w:rFonts w:ascii="Tahoma" w:hAnsi="Tahoma" w:cs="Tahoma"/>
                <w:sz w:val="20"/>
                <w:szCs w:val="20"/>
              </w:rPr>
              <w:t>.</w:t>
            </w:r>
          </w:p>
        </w:tc>
      </w:tr>
      <w:tr w:rsidR="00D26BBA" w:rsidRPr="00501783" w14:paraId="2C69EB8D" w14:textId="77777777" w:rsidTr="00A60F48">
        <w:trPr>
          <w:trHeight w:val="241"/>
        </w:trPr>
        <w:tc>
          <w:tcPr>
            <w:tcW w:w="3603" w:type="dxa"/>
          </w:tcPr>
          <w:p w14:paraId="7B3A7210" w14:textId="5E147506"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Automation Server</w:t>
            </w:r>
          </w:p>
        </w:tc>
        <w:tc>
          <w:tcPr>
            <w:tcW w:w="377" w:type="dxa"/>
          </w:tcPr>
          <w:p w14:paraId="4469E6B9" w14:textId="1B08B986"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0C36C681" w14:textId="2670C0F3" w:rsidR="00D26BBA" w:rsidRPr="00501783" w:rsidRDefault="00D26BBA" w:rsidP="00406122">
            <w:pPr>
              <w:ind w:right="-720"/>
              <w:rPr>
                <w:rFonts w:ascii="Tahoma" w:hAnsi="Tahoma" w:cs="Tahoma"/>
                <w:sz w:val="20"/>
                <w:szCs w:val="20"/>
              </w:rPr>
            </w:pPr>
            <w:r w:rsidRPr="00501783">
              <w:rPr>
                <w:rFonts w:ascii="Tahoma" w:hAnsi="Tahoma" w:cs="Tahoma"/>
                <w:sz w:val="20"/>
                <w:szCs w:val="20"/>
              </w:rPr>
              <w:t>Jenkins</w:t>
            </w:r>
            <w:r w:rsidR="00D21940">
              <w:rPr>
                <w:rFonts w:ascii="Tahoma" w:hAnsi="Tahoma" w:cs="Tahoma"/>
                <w:sz w:val="20"/>
                <w:szCs w:val="20"/>
              </w:rPr>
              <w:t>.</w:t>
            </w:r>
          </w:p>
        </w:tc>
      </w:tr>
      <w:tr w:rsidR="00D26BBA" w:rsidRPr="00501783" w14:paraId="3F7AE62D" w14:textId="77777777" w:rsidTr="00A60F48">
        <w:trPr>
          <w:trHeight w:val="254"/>
        </w:trPr>
        <w:tc>
          <w:tcPr>
            <w:tcW w:w="3603" w:type="dxa"/>
          </w:tcPr>
          <w:p w14:paraId="767E4BE6" w14:textId="708D0EFA"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DevOps Tools</w:t>
            </w:r>
          </w:p>
        </w:tc>
        <w:tc>
          <w:tcPr>
            <w:tcW w:w="377" w:type="dxa"/>
          </w:tcPr>
          <w:p w14:paraId="7DEDC266" w14:textId="6E8486E0"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6632A1ED" w14:textId="4EA6F7D4" w:rsidR="00D26BBA" w:rsidRPr="00501783" w:rsidRDefault="00D26BBA" w:rsidP="00406122">
            <w:pPr>
              <w:ind w:right="-720"/>
              <w:rPr>
                <w:rFonts w:ascii="Tahoma" w:hAnsi="Tahoma" w:cs="Tahoma"/>
                <w:sz w:val="20"/>
                <w:szCs w:val="20"/>
              </w:rPr>
            </w:pPr>
            <w:r w:rsidRPr="00501783">
              <w:rPr>
                <w:rFonts w:ascii="Tahoma" w:hAnsi="Tahoma" w:cs="Tahoma"/>
                <w:sz w:val="20"/>
                <w:szCs w:val="20"/>
              </w:rPr>
              <w:t>Jenkins, Git, GitHub, Bitbucket and Sonar</w:t>
            </w:r>
            <w:r w:rsidR="00D21940">
              <w:rPr>
                <w:rFonts w:ascii="Tahoma" w:hAnsi="Tahoma" w:cs="Tahoma"/>
                <w:sz w:val="20"/>
                <w:szCs w:val="20"/>
              </w:rPr>
              <w:t>.</w:t>
            </w:r>
          </w:p>
        </w:tc>
      </w:tr>
      <w:tr w:rsidR="00D26BBA" w:rsidRPr="00501783" w14:paraId="312600B4" w14:textId="77777777" w:rsidTr="00A60F48">
        <w:trPr>
          <w:trHeight w:val="483"/>
        </w:trPr>
        <w:tc>
          <w:tcPr>
            <w:tcW w:w="3603" w:type="dxa"/>
          </w:tcPr>
          <w:p w14:paraId="4CBE70E3" w14:textId="77777777" w:rsidR="00D26BBA"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Containers – Orchestration</w:t>
            </w:r>
          </w:p>
          <w:p w14:paraId="68DD2775" w14:textId="78C17128" w:rsidR="00677137" w:rsidRPr="00501783" w:rsidRDefault="00677137" w:rsidP="00501783">
            <w:pPr>
              <w:pStyle w:val="ListParagraph"/>
              <w:numPr>
                <w:ilvl w:val="0"/>
                <w:numId w:val="2"/>
              </w:numPr>
              <w:ind w:right="-720"/>
              <w:rPr>
                <w:rFonts w:ascii="Tahoma" w:hAnsi="Tahoma" w:cs="Tahoma"/>
                <w:sz w:val="20"/>
                <w:szCs w:val="20"/>
              </w:rPr>
            </w:pPr>
            <w:r>
              <w:rPr>
                <w:rFonts w:ascii="Tahoma" w:hAnsi="Tahoma" w:cs="Tahoma"/>
                <w:sz w:val="20"/>
                <w:szCs w:val="20"/>
              </w:rPr>
              <w:t>Cloud environments</w:t>
            </w:r>
          </w:p>
        </w:tc>
        <w:tc>
          <w:tcPr>
            <w:tcW w:w="377" w:type="dxa"/>
          </w:tcPr>
          <w:p w14:paraId="32261C11" w14:textId="77777777" w:rsidR="00D26BBA" w:rsidRDefault="00D26BBA" w:rsidP="00406122">
            <w:pPr>
              <w:ind w:right="-720"/>
              <w:rPr>
                <w:rFonts w:ascii="Tahoma" w:hAnsi="Tahoma" w:cs="Tahoma"/>
                <w:sz w:val="20"/>
                <w:szCs w:val="20"/>
              </w:rPr>
            </w:pPr>
            <w:r w:rsidRPr="00501783">
              <w:rPr>
                <w:rFonts w:ascii="Tahoma" w:hAnsi="Tahoma" w:cs="Tahoma"/>
                <w:sz w:val="20"/>
                <w:szCs w:val="20"/>
              </w:rPr>
              <w:t>:</w:t>
            </w:r>
          </w:p>
          <w:p w14:paraId="4DBE6547" w14:textId="7B0F74B7" w:rsidR="00677137" w:rsidRPr="00501783" w:rsidRDefault="00677137" w:rsidP="00406122">
            <w:pPr>
              <w:ind w:right="-720"/>
              <w:rPr>
                <w:rFonts w:ascii="Tahoma" w:hAnsi="Tahoma" w:cs="Tahoma"/>
                <w:sz w:val="20"/>
                <w:szCs w:val="20"/>
              </w:rPr>
            </w:pPr>
            <w:r>
              <w:rPr>
                <w:rFonts w:ascii="Tahoma" w:hAnsi="Tahoma" w:cs="Tahoma"/>
                <w:sz w:val="20"/>
                <w:szCs w:val="20"/>
              </w:rPr>
              <w:t>:</w:t>
            </w:r>
          </w:p>
        </w:tc>
        <w:tc>
          <w:tcPr>
            <w:tcW w:w="6797" w:type="dxa"/>
          </w:tcPr>
          <w:p w14:paraId="0B4B6AD8" w14:textId="767E59C7" w:rsidR="00D26BBA" w:rsidRDefault="00D26BBA" w:rsidP="00406122">
            <w:pPr>
              <w:ind w:right="-720"/>
              <w:rPr>
                <w:rFonts w:ascii="Tahoma" w:hAnsi="Tahoma" w:cs="Tahoma"/>
                <w:sz w:val="20"/>
                <w:szCs w:val="20"/>
              </w:rPr>
            </w:pPr>
            <w:r w:rsidRPr="00501783">
              <w:rPr>
                <w:rFonts w:ascii="Tahoma" w:hAnsi="Tahoma" w:cs="Tahoma"/>
                <w:sz w:val="20"/>
                <w:szCs w:val="20"/>
              </w:rPr>
              <w:t>Docker, Kubernetes</w:t>
            </w:r>
            <w:r w:rsidR="00D21940">
              <w:rPr>
                <w:rFonts w:ascii="Tahoma" w:hAnsi="Tahoma" w:cs="Tahoma"/>
                <w:sz w:val="20"/>
                <w:szCs w:val="20"/>
              </w:rPr>
              <w:t>.</w:t>
            </w:r>
          </w:p>
          <w:p w14:paraId="073FAEEA" w14:textId="4FFDE144" w:rsidR="00677137" w:rsidRPr="00501783" w:rsidRDefault="00677137" w:rsidP="00406122">
            <w:pPr>
              <w:ind w:right="-720"/>
              <w:rPr>
                <w:rFonts w:ascii="Tahoma" w:hAnsi="Tahoma" w:cs="Tahoma"/>
                <w:sz w:val="20"/>
                <w:szCs w:val="20"/>
              </w:rPr>
            </w:pPr>
            <w:r>
              <w:rPr>
                <w:rFonts w:ascii="Tahoma" w:hAnsi="Tahoma" w:cs="Tahoma"/>
                <w:sz w:val="20"/>
                <w:szCs w:val="20"/>
              </w:rPr>
              <w:t>AWS, Spring Cloud.</w:t>
            </w:r>
          </w:p>
        </w:tc>
      </w:tr>
      <w:tr w:rsidR="00D26BBA" w:rsidRPr="00501783" w14:paraId="4D8E00DA" w14:textId="77777777" w:rsidTr="00A60F48">
        <w:trPr>
          <w:trHeight w:val="241"/>
        </w:trPr>
        <w:tc>
          <w:tcPr>
            <w:tcW w:w="3603" w:type="dxa"/>
          </w:tcPr>
          <w:p w14:paraId="19F5CDFD" w14:textId="12EF3E02"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Design Patterns</w:t>
            </w:r>
          </w:p>
        </w:tc>
        <w:tc>
          <w:tcPr>
            <w:tcW w:w="377" w:type="dxa"/>
          </w:tcPr>
          <w:p w14:paraId="64837772" w14:textId="25FF988D" w:rsidR="00D26BBA" w:rsidRPr="00501783" w:rsidRDefault="00D26BBA" w:rsidP="00406122">
            <w:pPr>
              <w:ind w:right="-720"/>
              <w:rPr>
                <w:rFonts w:ascii="Tahoma" w:hAnsi="Tahoma" w:cs="Tahoma"/>
                <w:sz w:val="20"/>
                <w:szCs w:val="20"/>
              </w:rPr>
            </w:pPr>
            <w:r w:rsidRPr="00501783">
              <w:rPr>
                <w:rFonts w:ascii="Tahoma" w:hAnsi="Tahoma" w:cs="Tahoma"/>
                <w:sz w:val="20"/>
                <w:szCs w:val="20"/>
              </w:rPr>
              <w:t xml:space="preserve">: </w:t>
            </w:r>
          </w:p>
        </w:tc>
        <w:tc>
          <w:tcPr>
            <w:tcW w:w="6797" w:type="dxa"/>
          </w:tcPr>
          <w:p w14:paraId="05EC192A" w14:textId="6847185C" w:rsidR="00D26BBA" w:rsidRPr="00501783" w:rsidRDefault="00D26BBA" w:rsidP="00406122">
            <w:pPr>
              <w:ind w:right="-720"/>
              <w:rPr>
                <w:rFonts w:ascii="Tahoma" w:hAnsi="Tahoma" w:cs="Tahoma"/>
                <w:sz w:val="20"/>
                <w:szCs w:val="20"/>
              </w:rPr>
            </w:pPr>
            <w:r w:rsidRPr="00501783">
              <w:rPr>
                <w:rFonts w:ascii="Tahoma" w:hAnsi="Tahoma" w:cs="Tahoma"/>
                <w:sz w:val="20"/>
                <w:szCs w:val="20"/>
              </w:rPr>
              <w:t>J2EE, Integration, UML Design</w:t>
            </w:r>
            <w:r w:rsidR="00D21940">
              <w:rPr>
                <w:rFonts w:ascii="Tahoma" w:hAnsi="Tahoma" w:cs="Tahoma"/>
                <w:sz w:val="20"/>
                <w:szCs w:val="20"/>
              </w:rPr>
              <w:t>.</w:t>
            </w:r>
          </w:p>
        </w:tc>
      </w:tr>
      <w:tr w:rsidR="00D26BBA" w:rsidRPr="00501783" w14:paraId="2E338B2D" w14:textId="77777777" w:rsidTr="00A60F48">
        <w:trPr>
          <w:trHeight w:val="254"/>
        </w:trPr>
        <w:tc>
          <w:tcPr>
            <w:tcW w:w="3603" w:type="dxa"/>
          </w:tcPr>
          <w:p w14:paraId="5BC3858F" w14:textId="16F62797"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App/Web Servers</w:t>
            </w:r>
          </w:p>
        </w:tc>
        <w:tc>
          <w:tcPr>
            <w:tcW w:w="377" w:type="dxa"/>
          </w:tcPr>
          <w:p w14:paraId="2BD116C6" w14:textId="7C598D7D"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76E79B08" w14:textId="615CEBB2" w:rsidR="00D26BBA" w:rsidRPr="00501783" w:rsidRDefault="00D26BBA" w:rsidP="00406122">
            <w:pPr>
              <w:ind w:right="-720"/>
              <w:rPr>
                <w:rFonts w:ascii="Tahoma" w:hAnsi="Tahoma" w:cs="Tahoma"/>
                <w:sz w:val="20"/>
                <w:szCs w:val="20"/>
              </w:rPr>
            </w:pPr>
            <w:r w:rsidRPr="00501783">
              <w:rPr>
                <w:rFonts w:ascii="Tahoma" w:hAnsi="Tahoma" w:cs="Tahoma"/>
                <w:sz w:val="20"/>
                <w:szCs w:val="20"/>
              </w:rPr>
              <w:t>Tomcat, WebSphere and JBoss</w:t>
            </w:r>
          </w:p>
        </w:tc>
      </w:tr>
      <w:tr w:rsidR="00D26BBA" w:rsidRPr="00501783" w14:paraId="16FA8EAF" w14:textId="77777777" w:rsidTr="00A60F48">
        <w:trPr>
          <w:trHeight w:val="241"/>
        </w:trPr>
        <w:tc>
          <w:tcPr>
            <w:tcW w:w="3603" w:type="dxa"/>
          </w:tcPr>
          <w:p w14:paraId="0A6F0E33" w14:textId="5CDF5E69"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Repository Tools</w:t>
            </w:r>
          </w:p>
        </w:tc>
        <w:tc>
          <w:tcPr>
            <w:tcW w:w="377" w:type="dxa"/>
          </w:tcPr>
          <w:p w14:paraId="7792106F" w14:textId="0035D038"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61806DA0" w14:textId="6900A32E" w:rsidR="00D26BBA" w:rsidRPr="00501783" w:rsidRDefault="00D26BBA" w:rsidP="00406122">
            <w:pPr>
              <w:ind w:right="-720"/>
              <w:rPr>
                <w:rFonts w:ascii="Tahoma" w:hAnsi="Tahoma" w:cs="Tahoma"/>
                <w:sz w:val="20"/>
                <w:szCs w:val="20"/>
              </w:rPr>
            </w:pPr>
            <w:r w:rsidRPr="00501783">
              <w:rPr>
                <w:rFonts w:ascii="Tahoma" w:hAnsi="Tahoma" w:cs="Tahoma"/>
                <w:sz w:val="20"/>
                <w:szCs w:val="20"/>
              </w:rPr>
              <w:t>GitHub and SVN</w:t>
            </w:r>
          </w:p>
        </w:tc>
      </w:tr>
      <w:tr w:rsidR="00D26BBA" w:rsidRPr="00501783" w14:paraId="1DEC4FAC" w14:textId="77777777" w:rsidTr="00A60F48">
        <w:trPr>
          <w:trHeight w:val="241"/>
        </w:trPr>
        <w:tc>
          <w:tcPr>
            <w:tcW w:w="3603" w:type="dxa"/>
          </w:tcPr>
          <w:p w14:paraId="25409735" w14:textId="4E66C4B3"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IDE Tools</w:t>
            </w:r>
          </w:p>
        </w:tc>
        <w:tc>
          <w:tcPr>
            <w:tcW w:w="377" w:type="dxa"/>
          </w:tcPr>
          <w:p w14:paraId="015E6301" w14:textId="5794F7A5"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39F5989B" w14:textId="1AFD3AE4" w:rsidR="00D26BBA" w:rsidRPr="00501783" w:rsidRDefault="00D26BBA" w:rsidP="00406122">
            <w:pPr>
              <w:ind w:right="-720"/>
              <w:rPr>
                <w:rFonts w:ascii="Tahoma" w:hAnsi="Tahoma" w:cs="Tahoma"/>
                <w:sz w:val="20"/>
                <w:szCs w:val="20"/>
              </w:rPr>
            </w:pPr>
            <w:r w:rsidRPr="00501783">
              <w:rPr>
                <w:rFonts w:ascii="Tahoma" w:hAnsi="Tahoma" w:cs="Tahoma"/>
                <w:sz w:val="20"/>
                <w:szCs w:val="20"/>
              </w:rPr>
              <w:t xml:space="preserve">Eclipse, </w:t>
            </w:r>
            <w:r w:rsidR="00E33DB4">
              <w:rPr>
                <w:rFonts w:ascii="Tahoma" w:hAnsi="Tahoma" w:cs="Tahoma"/>
                <w:sz w:val="20"/>
                <w:szCs w:val="20"/>
              </w:rPr>
              <w:t>Spring tool suite (S2S)</w:t>
            </w:r>
            <w:r w:rsidRPr="00501783">
              <w:rPr>
                <w:rFonts w:ascii="Tahoma" w:hAnsi="Tahoma" w:cs="Tahoma"/>
                <w:sz w:val="20"/>
                <w:szCs w:val="20"/>
              </w:rPr>
              <w:t>, IntelliJ</w:t>
            </w:r>
            <w:r w:rsidR="00E33DB4">
              <w:rPr>
                <w:rFonts w:ascii="Tahoma" w:hAnsi="Tahoma" w:cs="Tahoma"/>
                <w:sz w:val="20"/>
                <w:szCs w:val="20"/>
              </w:rPr>
              <w:t xml:space="preserve"> IDEA</w:t>
            </w:r>
            <w:r w:rsidRPr="00501783">
              <w:rPr>
                <w:rFonts w:ascii="Tahoma" w:hAnsi="Tahoma" w:cs="Tahoma"/>
                <w:sz w:val="20"/>
                <w:szCs w:val="20"/>
              </w:rPr>
              <w:t>, VS Code and NetBeans</w:t>
            </w:r>
          </w:p>
        </w:tc>
      </w:tr>
      <w:tr w:rsidR="00D26BBA" w:rsidRPr="00501783" w14:paraId="2D9D21E0" w14:textId="77777777" w:rsidTr="00A60F48">
        <w:trPr>
          <w:trHeight w:val="241"/>
        </w:trPr>
        <w:tc>
          <w:tcPr>
            <w:tcW w:w="3603" w:type="dxa"/>
          </w:tcPr>
          <w:p w14:paraId="0DB93967" w14:textId="26CE884A"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Database Tools</w:t>
            </w:r>
          </w:p>
        </w:tc>
        <w:tc>
          <w:tcPr>
            <w:tcW w:w="377" w:type="dxa"/>
          </w:tcPr>
          <w:p w14:paraId="775D2CF9" w14:textId="5C4F3521"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15DBD593" w14:textId="0AFE5F5D" w:rsidR="00D26BBA" w:rsidRPr="00501783" w:rsidRDefault="00D26BBA" w:rsidP="00406122">
            <w:pPr>
              <w:ind w:right="-720"/>
              <w:rPr>
                <w:rFonts w:ascii="Tahoma" w:hAnsi="Tahoma" w:cs="Tahoma"/>
                <w:sz w:val="20"/>
                <w:szCs w:val="20"/>
              </w:rPr>
            </w:pPr>
            <w:r w:rsidRPr="00501783">
              <w:rPr>
                <w:rFonts w:ascii="Tahoma" w:hAnsi="Tahoma" w:cs="Tahoma"/>
                <w:sz w:val="20"/>
                <w:szCs w:val="20"/>
              </w:rPr>
              <w:t>TOAD, SQL Developer and pgAdmin3</w:t>
            </w:r>
          </w:p>
        </w:tc>
      </w:tr>
      <w:tr w:rsidR="00D26BBA" w:rsidRPr="00501783" w14:paraId="06529F39" w14:textId="77777777" w:rsidTr="00A60F48">
        <w:trPr>
          <w:trHeight w:val="254"/>
        </w:trPr>
        <w:tc>
          <w:tcPr>
            <w:tcW w:w="3603" w:type="dxa"/>
          </w:tcPr>
          <w:p w14:paraId="00294E11" w14:textId="2E6AC41A" w:rsidR="00D26BBA" w:rsidRPr="00501783"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Operating Systems</w:t>
            </w:r>
          </w:p>
        </w:tc>
        <w:tc>
          <w:tcPr>
            <w:tcW w:w="377" w:type="dxa"/>
          </w:tcPr>
          <w:p w14:paraId="47F2880F" w14:textId="50F1E798" w:rsidR="00D26BBA" w:rsidRPr="00501783" w:rsidRDefault="00D26BBA" w:rsidP="00406122">
            <w:pPr>
              <w:ind w:right="-720"/>
              <w:rPr>
                <w:rFonts w:ascii="Tahoma" w:hAnsi="Tahoma" w:cs="Tahoma"/>
                <w:sz w:val="20"/>
                <w:szCs w:val="20"/>
              </w:rPr>
            </w:pPr>
            <w:r w:rsidRPr="00501783">
              <w:rPr>
                <w:rFonts w:ascii="Tahoma" w:hAnsi="Tahoma" w:cs="Tahoma"/>
                <w:sz w:val="20"/>
                <w:szCs w:val="20"/>
              </w:rPr>
              <w:t>:</w:t>
            </w:r>
          </w:p>
        </w:tc>
        <w:tc>
          <w:tcPr>
            <w:tcW w:w="6797" w:type="dxa"/>
          </w:tcPr>
          <w:p w14:paraId="4BA4A4C9" w14:textId="0318863F" w:rsidR="00D26BBA" w:rsidRPr="00501783" w:rsidRDefault="00D26BBA" w:rsidP="00406122">
            <w:pPr>
              <w:ind w:right="-720"/>
              <w:rPr>
                <w:rFonts w:ascii="Tahoma" w:hAnsi="Tahoma" w:cs="Tahoma"/>
                <w:sz w:val="20"/>
                <w:szCs w:val="20"/>
              </w:rPr>
            </w:pPr>
            <w:r w:rsidRPr="00501783">
              <w:rPr>
                <w:rFonts w:ascii="Tahoma" w:hAnsi="Tahoma" w:cs="Tahoma"/>
                <w:sz w:val="20"/>
                <w:szCs w:val="20"/>
              </w:rPr>
              <w:t>Windows</w:t>
            </w:r>
            <w:r w:rsidR="00DA6D3E">
              <w:rPr>
                <w:rFonts w:ascii="Tahoma" w:hAnsi="Tahoma" w:cs="Tahoma"/>
                <w:sz w:val="20"/>
                <w:szCs w:val="20"/>
              </w:rPr>
              <w:t>, Mac OS</w:t>
            </w:r>
            <w:r w:rsidR="00D21940">
              <w:rPr>
                <w:rFonts w:ascii="Tahoma" w:hAnsi="Tahoma" w:cs="Tahoma"/>
                <w:sz w:val="20"/>
                <w:szCs w:val="20"/>
              </w:rPr>
              <w:t>.</w:t>
            </w:r>
          </w:p>
        </w:tc>
      </w:tr>
      <w:tr w:rsidR="00D26BBA" w:rsidRPr="00501783" w14:paraId="3A020895" w14:textId="77777777" w:rsidTr="00A60F48">
        <w:trPr>
          <w:trHeight w:val="483"/>
        </w:trPr>
        <w:tc>
          <w:tcPr>
            <w:tcW w:w="3603" w:type="dxa"/>
          </w:tcPr>
          <w:p w14:paraId="4C285A03" w14:textId="77777777" w:rsidR="00D26BBA" w:rsidRDefault="00D26BBA" w:rsidP="00501783">
            <w:pPr>
              <w:pStyle w:val="ListParagraph"/>
              <w:numPr>
                <w:ilvl w:val="0"/>
                <w:numId w:val="2"/>
              </w:numPr>
              <w:ind w:right="-720"/>
              <w:rPr>
                <w:rFonts w:ascii="Tahoma" w:hAnsi="Tahoma" w:cs="Tahoma"/>
                <w:sz w:val="20"/>
                <w:szCs w:val="20"/>
              </w:rPr>
            </w:pPr>
            <w:r w:rsidRPr="00501783">
              <w:rPr>
                <w:rFonts w:ascii="Tahoma" w:hAnsi="Tahoma" w:cs="Tahoma"/>
                <w:sz w:val="20"/>
                <w:szCs w:val="20"/>
              </w:rPr>
              <w:t>Tools</w:t>
            </w:r>
          </w:p>
          <w:p w14:paraId="2AB2F44C" w14:textId="3FCC94C7" w:rsidR="00D21940" w:rsidRPr="00501783" w:rsidRDefault="00D21940" w:rsidP="00501783">
            <w:pPr>
              <w:pStyle w:val="ListParagraph"/>
              <w:numPr>
                <w:ilvl w:val="0"/>
                <w:numId w:val="2"/>
              </w:numPr>
              <w:ind w:right="-720"/>
              <w:rPr>
                <w:rFonts w:ascii="Tahoma" w:hAnsi="Tahoma" w:cs="Tahoma"/>
                <w:sz w:val="20"/>
                <w:szCs w:val="20"/>
              </w:rPr>
            </w:pPr>
            <w:r>
              <w:rPr>
                <w:rFonts w:ascii="Tahoma" w:hAnsi="Tahoma" w:cs="Tahoma"/>
                <w:sz w:val="20"/>
                <w:szCs w:val="20"/>
              </w:rPr>
              <w:t>Methodologies</w:t>
            </w:r>
          </w:p>
        </w:tc>
        <w:tc>
          <w:tcPr>
            <w:tcW w:w="377" w:type="dxa"/>
          </w:tcPr>
          <w:p w14:paraId="5AEAA670" w14:textId="77777777" w:rsidR="00D26BBA" w:rsidRDefault="00D26BBA" w:rsidP="00406122">
            <w:pPr>
              <w:ind w:right="-720"/>
              <w:rPr>
                <w:rFonts w:ascii="Tahoma" w:hAnsi="Tahoma" w:cs="Tahoma"/>
                <w:sz w:val="20"/>
                <w:szCs w:val="20"/>
              </w:rPr>
            </w:pPr>
            <w:r w:rsidRPr="00501783">
              <w:rPr>
                <w:rFonts w:ascii="Tahoma" w:hAnsi="Tahoma" w:cs="Tahoma"/>
                <w:sz w:val="20"/>
                <w:szCs w:val="20"/>
              </w:rPr>
              <w:t>:</w:t>
            </w:r>
          </w:p>
          <w:p w14:paraId="31F65BDB" w14:textId="76FFFC10" w:rsidR="00D21940" w:rsidRPr="00501783" w:rsidRDefault="00D21940" w:rsidP="00406122">
            <w:pPr>
              <w:ind w:right="-720"/>
              <w:rPr>
                <w:rFonts w:ascii="Tahoma" w:hAnsi="Tahoma" w:cs="Tahoma"/>
                <w:sz w:val="20"/>
                <w:szCs w:val="20"/>
              </w:rPr>
            </w:pPr>
            <w:r>
              <w:rPr>
                <w:rFonts w:ascii="Tahoma" w:hAnsi="Tahoma" w:cs="Tahoma"/>
                <w:sz w:val="20"/>
                <w:szCs w:val="20"/>
              </w:rPr>
              <w:t>:</w:t>
            </w:r>
          </w:p>
        </w:tc>
        <w:tc>
          <w:tcPr>
            <w:tcW w:w="6797" w:type="dxa"/>
          </w:tcPr>
          <w:p w14:paraId="39719664" w14:textId="3AEF4CFA" w:rsidR="00D21940" w:rsidRDefault="00D26BBA" w:rsidP="00406122">
            <w:pPr>
              <w:ind w:right="-720"/>
              <w:rPr>
                <w:rFonts w:ascii="Tahoma" w:hAnsi="Tahoma" w:cs="Tahoma"/>
                <w:sz w:val="20"/>
                <w:szCs w:val="20"/>
              </w:rPr>
            </w:pPr>
            <w:r w:rsidRPr="00501783">
              <w:rPr>
                <w:rFonts w:ascii="Tahoma" w:hAnsi="Tahoma" w:cs="Tahoma"/>
                <w:sz w:val="20"/>
                <w:szCs w:val="20"/>
              </w:rPr>
              <w:t>Junit, Log4J, Lombok, Postman, Hibernate Tools, REST Client, Git Bash</w:t>
            </w:r>
            <w:r w:rsidR="00D21940">
              <w:rPr>
                <w:rFonts w:ascii="Tahoma" w:hAnsi="Tahoma" w:cs="Tahoma"/>
                <w:sz w:val="20"/>
                <w:szCs w:val="20"/>
              </w:rPr>
              <w:t xml:space="preserve">, </w:t>
            </w:r>
            <w:r w:rsidR="00700414" w:rsidRPr="00501783">
              <w:rPr>
                <w:rFonts w:ascii="Tahoma" w:hAnsi="Tahoma" w:cs="Tahoma"/>
                <w:sz w:val="20"/>
                <w:szCs w:val="20"/>
              </w:rPr>
              <w:t>Tortoise</w:t>
            </w:r>
          </w:p>
          <w:p w14:paraId="2E52CFFE" w14:textId="27171CB9" w:rsidR="00D26BBA" w:rsidRPr="00501783" w:rsidRDefault="00D21940" w:rsidP="00406122">
            <w:pPr>
              <w:ind w:right="-720"/>
              <w:rPr>
                <w:rFonts w:ascii="Tahoma" w:hAnsi="Tahoma" w:cs="Tahoma"/>
                <w:sz w:val="20"/>
                <w:szCs w:val="20"/>
              </w:rPr>
            </w:pPr>
            <w:r>
              <w:rPr>
                <w:rFonts w:ascii="Tahoma" w:hAnsi="Tahoma" w:cs="Tahoma"/>
                <w:sz w:val="20"/>
                <w:szCs w:val="20"/>
              </w:rPr>
              <w:t>Agile, Waterfall, Scrum</w:t>
            </w:r>
            <w:r w:rsidR="00D26BBA" w:rsidRPr="00501783">
              <w:rPr>
                <w:rFonts w:ascii="Tahoma" w:hAnsi="Tahoma" w:cs="Tahoma"/>
                <w:sz w:val="20"/>
                <w:szCs w:val="20"/>
              </w:rPr>
              <w:t>.</w:t>
            </w:r>
          </w:p>
        </w:tc>
      </w:tr>
    </w:tbl>
    <w:p w14:paraId="15967614" w14:textId="56923A4E" w:rsidR="00F346DF" w:rsidRDefault="00F346DF" w:rsidP="00406122">
      <w:pPr>
        <w:ind w:left="-720" w:right="-720"/>
        <w:rPr>
          <w:rFonts w:ascii="Tahoma" w:hAnsi="Tahoma" w:cs="Tahoma"/>
          <w:sz w:val="20"/>
          <w:szCs w:val="20"/>
        </w:rPr>
      </w:pPr>
    </w:p>
    <w:p w14:paraId="4789D2D3" w14:textId="32881FD0" w:rsidR="00501783" w:rsidRDefault="000F288C" w:rsidP="000F288C">
      <w:pPr>
        <w:ind w:left="-720" w:right="-720"/>
        <w:rPr>
          <w:rFonts w:ascii="Tahoma" w:hAnsi="Tahoma" w:cs="Tahoma"/>
          <w:b/>
          <w:bCs/>
          <w:sz w:val="20"/>
          <w:szCs w:val="20"/>
          <w:u w:val="single"/>
        </w:rPr>
      </w:pPr>
      <w:r>
        <w:rPr>
          <w:rFonts w:ascii="Tahoma" w:hAnsi="Tahoma" w:cs="Tahoma"/>
          <w:b/>
          <w:bCs/>
          <w:sz w:val="20"/>
          <w:szCs w:val="20"/>
          <w:u w:val="single"/>
        </w:rPr>
        <w:t>WORK EXPERIENCE</w:t>
      </w:r>
    </w:p>
    <w:p w14:paraId="210D6B20" w14:textId="5F8A8AD6" w:rsidR="00424730" w:rsidRDefault="00BC3C8A" w:rsidP="00424730">
      <w:pPr>
        <w:ind w:left="-720" w:right="-720"/>
        <w:rPr>
          <w:rFonts w:ascii="Tahoma" w:hAnsi="Tahoma" w:cs="Tahoma"/>
          <w:sz w:val="20"/>
          <w:szCs w:val="20"/>
        </w:rPr>
      </w:pPr>
      <w:r w:rsidRPr="00657D4C">
        <w:rPr>
          <w:rFonts w:ascii="Tahoma" w:hAnsi="Tahoma" w:cs="Tahoma"/>
          <w:b/>
          <w:bCs/>
          <w:noProof/>
          <w:sz w:val="20"/>
          <w:szCs w:val="20"/>
        </w:rPr>
        <mc:AlternateContent>
          <mc:Choice Requires="wps">
            <w:drawing>
              <wp:anchor distT="0" distB="0" distL="114300" distR="114300" simplePos="0" relativeHeight="251661312" behindDoc="0" locked="0" layoutInCell="1" allowOverlap="1" wp14:anchorId="41C5C70B" wp14:editId="5E2020B0">
                <wp:simplePos x="0" y="0"/>
                <wp:positionH relativeFrom="column">
                  <wp:posOffset>-457200</wp:posOffset>
                </wp:positionH>
                <wp:positionV relativeFrom="paragraph">
                  <wp:posOffset>206375</wp:posOffset>
                </wp:positionV>
                <wp:extent cx="6781800" cy="0"/>
                <wp:effectExtent l="0" t="0" r="0" b="0"/>
                <wp:wrapNone/>
                <wp:docPr id="752423586" name="Straight Connector 15"/>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51CBDA" id="Straight Connector 1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6pt,16.25pt" to="49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" strokecolor="#156082 [3204]" strokeweight=".5pt">
                <v:stroke joinstyle="miter"/>
              </v:line>
            </w:pict>
          </mc:Fallback>
        </mc:AlternateContent>
      </w:r>
      <w:r w:rsidR="00C84035">
        <w:rPr>
          <w:rFonts w:ascii="Tahoma" w:hAnsi="Tahoma" w:cs="Tahoma"/>
          <w:sz w:val="20"/>
          <w:szCs w:val="20"/>
        </w:rPr>
        <w:t>Project #</w:t>
      </w:r>
      <w:r w:rsidR="00494F28">
        <w:rPr>
          <w:rFonts w:ascii="Tahoma" w:hAnsi="Tahoma" w:cs="Tahoma"/>
          <w:sz w:val="20"/>
          <w:szCs w:val="20"/>
        </w:rPr>
        <w:t>6</w:t>
      </w:r>
    </w:p>
    <w:p w14:paraId="2B8F855A" w14:textId="53F7C058" w:rsidR="00424730" w:rsidRDefault="008A36FE" w:rsidP="00424730">
      <w:pPr>
        <w:spacing w:before="100" w:beforeAutospacing="1" w:after="100" w:afterAutospacing="1" w:line="240" w:lineRule="auto"/>
        <w:ind w:left="-720" w:right="-720" w:firstLine="720"/>
        <w:contextualSpacing/>
        <w:rPr>
          <w:rFonts w:ascii="Tahoma" w:hAnsi="Tahoma" w:cs="Tahoma"/>
          <w:sz w:val="20"/>
          <w:szCs w:val="20"/>
        </w:rPr>
      </w:pPr>
      <w:r w:rsidRPr="00424730">
        <w:rPr>
          <w:rFonts w:ascii="Tahoma" w:hAnsi="Tahoma" w:cs="Tahoma"/>
          <w:b/>
          <w:bCs/>
          <w:sz w:val="20"/>
          <w:szCs w:val="20"/>
        </w:rPr>
        <w:t>Entity Master File</w:t>
      </w:r>
      <w:r>
        <w:rPr>
          <w:rFonts w:ascii="Tahoma" w:hAnsi="Tahoma" w:cs="Tahoma"/>
          <w:b/>
          <w:bCs/>
          <w:sz w:val="20"/>
          <w:szCs w:val="20"/>
        </w:rPr>
        <w:t xml:space="preserve"> Data</w:t>
      </w:r>
      <w:r w:rsidR="00424730">
        <w:rPr>
          <w:rFonts w:ascii="Tahoma" w:hAnsi="Tahoma" w:cs="Tahoma"/>
          <w:b/>
          <w:bCs/>
          <w:sz w:val="20"/>
          <w:szCs w:val="20"/>
        </w:rPr>
        <w:tab/>
      </w:r>
      <w:r w:rsidR="00424730">
        <w:rPr>
          <w:rFonts w:ascii="Tahoma" w:hAnsi="Tahoma" w:cs="Tahoma"/>
          <w:b/>
          <w:bCs/>
          <w:sz w:val="20"/>
          <w:szCs w:val="20"/>
        </w:rPr>
        <w:tab/>
      </w:r>
      <w:r w:rsidR="00424730">
        <w:rPr>
          <w:rFonts w:ascii="Tahoma" w:hAnsi="Tahoma" w:cs="Tahoma"/>
          <w:b/>
          <w:bCs/>
          <w:sz w:val="20"/>
          <w:szCs w:val="20"/>
        </w:rPr>
        <w:tab/>
      </w:r>
      <w:r w:rsidR="00424730">
        <w:rPr>
          <w:rFonts w:ascii="Tahoma" w:hAnsi="Tahoma" w:cs="Tahoma"/>
          <w:b/>
          <w:bCs/>
          <w:sz w:val="20"/>
          <w:szCs w:val="20"/>
        </w:rPr>
        <w:tab/>
      </w:r>
      <w:r w:rsidR="00424730">
        <w:rPr>
          <w:rFonts w:ascii="Tahoma" w:hAnsi="Tahoma" w:cs="Tahoma"/>
          <w:b/>
          <w:bCs/>
          <w:sz w:val="20"/>
          <w:szCs w:val="20"/>
        </w:rPr>
        <w:tab/>
      </w:r>
      <w:r w:rsidR="00424730">
        <w:rPr>
          <w:rFonts w:ascii="Tahoma" w:hAnsi="Tahoma" w:cs="Tahoma"/>
          <w:b/>
          <w:bCs/>
          <w:sz w:val="20"/>
          <w:szCs w:val="20"/>
        </w:rPr>
        <w:tab/>
      </w:r>
      <w:r w:rsidR="00424730">
        <w:rPr>
          <w:rFonts w:ascii="Tahoma" w:hAnsi="Tahoma" w:cs="Tahoma"/>
          <w:b/>
          <w:bCs/>
          <w:sz w:val="20"/>
          <w:szCs w:val="20"/>
        </w:rPr>
        <w:tab/>
      </w:r>
      <w:r w:rsidR="00424730">
        <w:rPr>
          <w:rFonts w:ascii="Tahoma" w:hAnsi="Tahoma" w:cs="Tahoma"/>
          <w:b/>
          <w:bCs/>
          <w:sz w:val="20"/>
          <w:szCs w:val="20"/>
        </w:rPr>
        <w:tab/>
        <w:t>Feb 2023 – Till Date</w:t>
      </w:r>
    </w:p>
    <w:p w14:paraId="44227EBC" w14:textId="162CCE35" w:rsidR="00424730" w:rsidRPr="00424730" w:rsidRDefault="00424730" w:rsidP="00E506F4">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Client: DTCC, USA</w:t>
      </w:r>
    </w:p>
    <w:p w14:paraId="7652FDBB" w14:textId="77777777" w:rsidR="00424730" w:rsidRDefault="00424730" w:rsidP="00C84035">
      <w:pPr>
        <w:ind w:left="-720" w:right="-720"/>
        <w:rPr>
          <w:rFonts w:ascii="Tahoma" w:hAnsi="Tahoma" w:cs="Tahoma"/>
          <w:b/>
          <w:bCs/>
          <w:sz w:val="20"/>
          <w:szCs w:val="20"/>
        </w:rPr>
      </w:pPr>
    </w:p>
    <w:p w14:paraId="3CBE5320" w14:textId="4E33ACFA" w:rsidR="00C84035" w:rsidRDefault="00424730" w:rsidP="00716EB9">
      <w:pPr>
        <w:spacing w:after="120" w:line="240" w:lineRule="auto"/>
        <w:ind w:left="-720" w:right="-720"/>
        <w:contextualSpacing/>
        <w:rPr>
          <w:rFonts w:ascii="Tahoma" w:hAnsi="Tahoma" w:cs="Tahoma"/>
          <w:sz w:val="20"/>
          <w:szCs w:val="20"/>
        </w:rPr>
      </w:pPr>
      <w:r w:rsidRPr="00424730">
        <w:rPr>
          <w:rFonts w:ascii="Tahoma" w:hAnsi="Tahoma" w:cs="Tahoma"/>
          <w:b/>
          <w:bCs/>
          <w:sz w:val="20"/>
          <w:szCs w:val="20"/>
        </w:rPr>
        <w:t>Description</w:t>
      </w:r>
      <w:r>
        <w:rPr>
          <w:rFonts w:ascii="Tahoma" w:hAnsi="Tahoma" w:cs="Tahoma"/>
          <w:b/>
          <w:bCs/>
          <w:sz w:val="20"/>
          <w:szCs w:val="20"/>
        </w:rPr>
        <w:t xml:space="preserve">: </w:t>
      </w:r>
      <w:r w:rsidR="00931DF5" w:rsidRPr="00931DF5">
        <w:rPr>
          <w:rFonts w:ascii="Tahoma" w:hAnsi="Tahoma" w:cs="Tahoma"/>
          <w:sz w:val="20"/>
          <w:szCs w:val="20"/>
        </w:rPr>
        <w:t>DTCC’s Entity Master File Data provides up to date</w:t>
      </w:r>
      <w:r w:rsidR="00931DF5">
        <w:rPr>
          <w:rFonts w:ascii="Tahoma" w:hAnsi="Tahoma" w:cs="Tahoma"/>
          <w:sz w:val="20"/>
          <w:szCs w:val="20"/>
        </w:rPr>
        <w:t xml:space="preserve">, comprehensive and reliable information on the entire </w:t>
      </w:r>
    </w:p>
    <w:p w14:paraId="6AC7328A" w14:textId="2C097B50" w:rsidR="00CC0010" w:rsidRDefault="00931DF5" w:rsidP="00CC0010">
      <w:pPr>
        <w:spacing w:after="120" w:line="240" w:lineRule="auto"/>
        <w:ind w:left="-720" w:right="-720"/>
        <w:contextualSpacing/>
        <w:rPr>
          <w:rFonts w:ascii="Tahoma" w:hAnsi="Tahoma" w:cs="Tahoma"/>
          <w:sz w:val="20"/>
          <w:szCs w:val="20"/>
        </w:rPr>
      </w:pPr>
      <w:r w:rsidRPr="00931DF5">
        <w:rPr>
          <w:rFonts w:ascii="Tahoma" w:hAnsi="Tahoma" w:cs="Tahoma"/>
          <w:sz w:val="20"/>
          <w:szCs w:val="20"/>
        </w:rPr>
        <w:t>Popu</w:t>
      </w:r>
      <w:r>
        <w:rPr>
          <w:rFonts w:ascii="Tahoma" w:hAnsi="Tahoma" w:cs="Tahoma"/>
          <w:sz w:val="20"/>
          <w:szCs w:val="20"/>
        </w:rPr>
        <w:t xml:space="preserve">lation of </w:t>
      </w:r>
      <w:r w:rsidR="00CC0010">
        <w:rPr>
          <w:rFonts w:ascii="Tahoma" w:hAnsi="Tahoma" w:cs="Tahoma"/>
          <w:sz w:val="20"/>
          <w:szCs w:val="20"/>
        </w:rPr>
        <w:t xml:space="preserve">master data eligible for servicing at DTCC subsidiaries Depository Trust Company (DTC) or National Securities Clearing Corporation (NSCC) or Fixed Income Clearing Corporation (FICC). DTCC’s Entity Master Data can enrich your own master data, helping you </w:t>
      </w:r>
      <w:r w:rsidR="00415329">
        <w:rPr>
          <w:rFonts w:ascii="Tahoma" w:hAnsi="Tahoma" w:cs="Tahoma"/>
          <w:sz w:val="20"/>
          <w:szCs w:val="20"/>
        </w:rPr>
        <w:t xml:space="preserve">to </w:t>
      </w:r>
      <w:r w:rsidR="00CC0010">
        <w:rPr>
          <w:rFonts w:ascii="Tahoma" w:hAnsi="Tahoma" w:cs="Tahoma"/>
          <w:sz w:val="20"/>
          <w:szCs w:val="20"/>
        </w:rPr>
        <w:t>settle trades on time and meet critical data quality requirements throughout the life cycle of a security.</w:t>
      </w:r>
    </w:p>
    <w:p w14:paraId="443FB6DC" w14:textId="0B6AE0C5" w:rsidR="00CC0010" w:rsidRDefault="008A36FE" w:rsidP="00145A6A">
      <w:pPr>
        <w:spacing w:after="120" w:line="240" w:lineRule="auto"/>
        <w:ind w:right="-720"/>
        <w:contextualSpacing/>
        <w:rPr>
          <w:rFonts w:ascii="Tahoma" w:hAnsi="Tahoma" w:cs="Tahoma"/>
          <w:b/>
          <w:bCs/>
          <w:sz w:val="20"/>
          <w:szCs w:val="20"/>
        </w:rPr>
      </w:pPr>
      <w:r>
        <w:rPr>
          <w:rFonts w:ascii="Tahoma" w:hAnsi="Tahoma" w:cs="Tahoma"/>
          <w:b/>
          <w:bCs/>
          <w:sz w:val="20"/>
          <w:szCs w:val="20"/>
        </w:rPr>
        <w:t>Role: Technology Lead</w:t>
      </w:r>
      <w:r w:rsidR="00D60362">
        <w:rPr>
          <w:rFonts w:ascii="Tahoma" w:hAnsi="Tahoma" w:cs="Tahoma"/>
          <w:b/>
          <w:bCs/>
          <w:sz w:val="20"/>
          <w:szCs w:val="20"/>
        </w:rPr>
        <w:t xml:space="preserve"> (</w:t>
      </w:r>
      <w:r w:rsidR="003C78A9">
        <w:rPr>
          <w:rFonts w:ascii="Tahoma" w:hAnsi="Tahoma" w:cs="Tahoma"/>
          <w:b/>
          <w:bCs/>
          <w:sz w:val="20"/>
          <w:szCs w:val="20"/>
        </w:rPr>
        <w:t xml:space="preserve">Full Stack </w:t>
      </w:r>
      <w:r w:rsidR="00D60362">
        <w:rPr>
          <w:rFonts w:ascii="Tahoma" w:hAnsi="Tahoma" w:cs="Tahoma"/>
          <w:b/>
          <w:bCs/>
          <w:sz w:val="20"/>
          <w:szCs w:val="20"/>
        </w:rPr>
        <w:t>Developer)</w:t>
      </w:r>
    </w:p>
    <w:p w14:paraId="1582317E" w14:textId="77777777" w:rsidR="008A36FE" w:rsidRDefault="008A36FE" w:rsidP="008A36FE">
      <w:pPr>
        <w:spacing w:after="120" w:line="240" w:lineRule="auto"/>
        <w:ind w:right="-720"/>
        <w:contextualSpacing/>
        <w:rPr>
          <w:rFonts w:ascii="Tahoma" w:hAnsi="Tahoma" w:cs="Tahoma"/>
          <w:sz w:val="20"/>
          <w:szCs w:val="20"/>
        </w:rPr>
      </w:pPr>
    </w:p>
    <w:p w14:paraId="2E6FFD96" w14:textId="464DE9B1" w:rsidR="00CC0010" w:rsidRDefault="008A36FE" w:rsidP="00CC0010">
      <w:pPr>
        <w:spacing w:after="120" w:line="240" w:lineRule="auto"/>
        <w:ind w:left="-720" w:right="-720"/>
        <w:contextualSpacing/>
        <w:rPr>
          <w:rFonts w:ascii="Tahoma" w:hAnsi="Tahoma" w:cs="Tahoma"/>
          <w:b/>
          <w:bCs/>
          <w:sz w:val="20"/>
          <w:szCs w:val="20"/>
        </w:rPr>
      </w:pPr>
      <w:r>
        <w:rPr>
          <w:rFonts w:ascii="Tahoma" w:hAnsi="Tahoma" w:cs="Tahoma"/>
          <w:sz w:val="20"/>
          <w:szCs w:val="20"/>
        </w:rPr>
        <w:tab/>
      </w:r>
      <w:r>
        <w:rPr>
          <w:rFonts w:ascii="Tahoma" w:hAnsi="Tahoma" w:cs="Tahoma"/>
          <w:sz w:val="20"/>
          <w:szCs w:val="20"/>
        </w:rPr>
        <w:tab/>
      </w:r>
      <w:r>
        <w:rPr>
          <w:rFonts w:ascii="Tahoma" w:hAnsi="Tahoma" w:cs="Tahoma"/>
          <w:sz w:val="20"/>
          <w:szCs w:val="20"/>
        </w:rPr>
        <w:tab/>
      </w:r>
      <w:r w:rsidRPr="008A36FE">
        <w:rPr>
          <w:rFonts w:ascii="Tahoma" w:hAnsi="Tahoma" w:cs="Tahoma"/>
          <w:b/>
          <w:bCs/>
          <w:sz w:val="20"/>
          <w:szCs w:val="20"/>
        </w:rPr>
        <w:t>Responsibilities:</w:t>
      </w:r>
    </w:p>
    <w:p w14:paraId="5B87C832" w14:textId="1260C532" w:rsidR="00B128BA" w:rsidRDefault="00B128BA"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Working in agile methodology as individual contributor responsibilities include – interaction with business team in story grooming, reviewing story/acceptance criteria.</w:t>
      </w:r>
    </w:p>
    <w:p w14:paraId="3B51AEBE" w14:textId="5AC35344" w:rsidR="00D16B71" w:rsidRDefault="00D16B71"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Build RESTful endpoints to handle client requests using Spring Boot controllers.</w:t>
      </w:r>
      <w:r w:rsidR="009F6CD4">
        <w:rPr>
          <w:rFonts w:ascii="Tahoma" w:eastAsiaTheme="minorHAnsi" w:hAnsi="Tahoma" w:cs="Tahoma"/>
          <w:color w:val="auto"/>
          <w:kern w:val="2"/>
          <w:sz w:val="20"/>
          <w:szCs w:val="20"/>
          <w:bdr w:val="none" w:sz="0" w:space="0" w:color="auto"/>
          <w14:ligatures w14:val="standardContextual"/>
        </w:rPr>
        <w:t xml:space="preserve"> Developed several RESTAPI’s to fetch the data from different systems and involved in creating new REST end services for the business logic involved.</w:t>
      </w:r>
    </w:p>
    <w:p w14:paraId="602D3CE1" w14:textId="61242821" w:rsidR="009F6CD4" w:rsidRDefault="009F6CD4"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Leveraged Java 8 features such as Lambda expressions, Stream API, and enhanced concurrency methods to develop efficient and clean code.</w:t>
      </w:r>
    </w:p>
    <w:p w14:paraId="64B0922D" w14:textId="42D050F8" w:rsidR="009F6CD4" w:rsidRDefault="009F6CD4"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Implemented various features of Spring framework such as Dependency Injection, IOC, Annotations, Spring Security and Spring integration.</w:t>
      </w:r>
    </w:p>
    <w:p w14:paraId="5A5B1EC3" w14:textId="05BA9108" w:rsidR="009F6CD4" w:rsidRDefault="009F6CD4"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Designed and developed Spring Batch based system process transactions with the Spring Batch jobs and implemented the swagger UI for all the rest end point that has been developed.</w:t>
      </w:r>
    </w:p>
    <w:p w14:paraId="6CF85E21" w14:textId="0040D5DD" w:rsidR="009F6CD4" w:rsidRDefault="009F6CD4"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Implemented REST microservices using Spring Boot with method level granularity and persistence.</w:t>
      </w:r>
    </w:p>
    <w:p w14:paraId="7B7E8DF5" w14:textId="7C776AAC" w:rsidR="00CB6E88" w:rsidRDefault="00CB6E88"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Used Spring config server for the centralized configuration and Jenkins for the microservices development.</w:t>
      </w:r>
    </w:p>
    <w:p w14:paraId="723CDB02" w14:textId="5990968B" w:rsidR="00A963D2" w:rsidRPr="00A963D2" w:rsidRDefault="00A963D2" w:rsidP="00A963D2">
      <w:pPr>
        <w:pStyle w:val="p1"/>
        <w:numPr>
          <w:ilvl w:val="0"/>
          <w:numId w:val="11"/>
        </w:numPr>
        <w:rPr>
          <w:rFonts w:ascii="Tahoma" w:eastAsiaTheme="minorHAnsi" w:hAnsi="Tahoma" w:cs="Tahoma"/>
          <w:kern w:val="2"/>
          <w:sz w:val="20"/>
          <w:szCs w:val="20"/>
          <w14:ligatures w14:val="standardContextual"/>
        </w:rPr>
      </w:pPr>
      <w:r w:rsidRPr="00A963D2">
        <w:rPr>
          <w:rFonts w:ascii="Tahoma" w:eastAsiaTheme="minorHAnsi" w:hAnsi="Tahoma" w:cs="Tahoma"/>
          <w:kern w:val="2"/>
          <w:sz w:val="20"/>
          <w:szCs w:val="20"/>
          <w14:ligatures w14:val="standardContextual"/>
        </w:rPr>
        <w:t>Designed and implemented Kafka-based synchronization framework to propagate Entity Master File updates from modern microservices to legacy mainframe and monolithic systems</w:t>
      </w:r>
    </w:p>
    <w:p w14:paraId="49A218FD" w14:textId="77777777" w:rsidR="00A963D2" w:rsidRPr="00A963D2" w:rsidRDefault="00A963D2" w:rsidP="00A963D2">
      <w:pPr>
        <w:pStyle w:val="p1"/>
        <w:numPr>
          <w:ilvl w:val="0"/>
          <w:numId w:val="11"/>
        </w:numPr>
        <w:rPr>
          <w:rFonts w:ascii="Tahoma" w:eastAsiaTheme="minorHAnsi" w:hAnsi="Tahoma" w:cs="Tahoma"/>
          <w:kern w:val="2"/>
          <w:sz w:val="20"/>
          <w:szCs w:val="20"/>
          <w14:ligatures w14:val="standardContextual"/>
        </w:rPr>
      </w:pPr>
      <w:r w:rsidRPr="00A963D2">
        <w:rPr>
          <w:rFonts w:ascii="Tahoma" w:eastAsiaTheme="minorHAnsi" w:hAnsi="Tahoma" w:cs="Tahoma"/>
          <w:kern w:val="2"/>
          <w:sz w:val="20"/>
          <w:szCs w:val="20"/>
          <w14:ligatures w14:val="standardContextual"/>
        </w:rPr>
        <w:t>Developed Java &amp; Spring Boot Kafka Producers and Consumers to publish and consume entity create, update, merge, and delete events for near real-time legacy synchronization.</w:t>
      </w:r>
    </w:p>
    <w:p w14:paraId="2440DBE2" w14:textId="2804C8BA" w:rsidR="00A963D2" w:rsidRPr="00A963D2" w:rsidRDefault="00A963D2" w:rsidP="00A963D2">
      <w:pPr>
        <w:pStyle w:val="p1"/>
        <w:numPr>
          <w:ilvl w:val="0"/>
          <w:numId w:val="11"/>
        </w:numPr>
        <w:rPr>
          <w:rFonts w:ascii="Tahoma" w:eastAsiaTheme="minorHAnsi" w:hAnsi="Tahoma" w:cs="Tahoma"/>
          <w:kern w:val="2"/>
          <w:sz w:val="20"/>
          <w:szCs w:val="20"/>
          <w14:ligatures w14:val="standardContextual"/>
        </w:rPr>
      </w:pPr>
      <w:r w:rsidRPr="00A963D2">
        <w:rPr>
          <w:rFonts w:ascii="Tahoma" w:eastAsiaTheme="minorHAnsi" w:hAnsi="Tahoma" w:cs="Tahoma"/>
          <w:kern w:val="2"/>
          <w:sz w:val="20"/>
          <w:szCs w:val="20"/>
          <w14:ligatures w14:val="standardContextual"/>
        </w:rPr>
        <w:t>Ensured message ordering and consistency by partitioning Kafka topics using Entity ID / Master Key.</w:t>
      </w:r>
    </w:p>
    <w:p w14:paraId="308EB1BD" w14:textId="446C3387" w:rsidR="00CB6E88" w:rsidRDefault="00CB6E88"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Implemented Kafka producer and consumer applications on Kafka cluster setup with help of Zookeeper.</w:t>
      </w:r>
    </w:p>
    <w:p w14:paraId="061C6668" w14:textId="6C55D8E4" w:rsidR="00CB6E88" w:rsidRDefault="00CB6E88"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lastRenderedPageBreak/>
        <w:t>Used Spring Kafka API calls to process the messages smoothly on Kafka cluster setup and GIT version control tools for code management check in, check outs and synchronizing the code.</w:t>
      </w:r>
    </w:p>
    <w:p w14:paraId="139979D8" w14:textId="5F1A169C" w:rsidR="00CB6E88" w:rsidRDefault="00CB6E88"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 xml:space="preserve">Implemented Spring Data JPA mappings, Cache, Lazy loading, Transactions, Stored Procedure invocations and locking to interact with Oracle </w:t>
      </w:r>
      <w:r w:rsidR="005001FB">
        <w:rPr>
          <w:rFonts w:ascii="Tahoma" w:eastAsiaTheme="minorHAnsi" w:hAnsi="Tahoma" w:cs="Tahoma"/>
          <w:color w:val="auto"/>
          <w:kern w:val="2"/>
          <w:sz w:val="20"/>
          <w:szCs w:val="20"/>
          <w:bdr w:val="none" w:sz="0" w:space="0" w:color="auto"/>
          <w14:ligatures w14:val="standardContextual"/>
        </w:rPr>
        <w:t xml:space="preserve">and Db2 </w:t>
      </w:r>
      <w:r>
        <w:rPr>
          <w:rFonts w:ascii="Tahoma" w:eastAsiaTheme="minorHAnsi" w:hAnsi="Tahoma" w:cs="Tahoma"/>
          <w:color w:val="auto"/>
          <w:kern w:val="2"/>
          <w:sz w:val="20"/>
          <w:szCs w:val="20"/>
          <w:bdr w:val="none" w:sz="0" w:space="0" w:color="auto"/>
          <w14:ligatures w14:val="standardContextual"/>
        </w:rPr>
        <w:t>Database.</w:t>
      </w:r>
    </w:p>
    <w:p w14:paraId="34850720" w14:textId="0E2BEFAD" w:rsidR="003A4929" w:rsidRDefault="003A4929"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Migrating application components from Java8 to Java17.</w:t>
      </w:r>
    </w:p>
    <w:p w14:paraId="4D9654D1" w14:textId="77777777" w:rsidR="00D16B71" w:rsidRDefault="00D16B71" w:rsidP="00A034D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Manage data models for request/response payloads and integrate with databases. Implemented new rule engine for specific custom validations and @Valid, Hibernate validators.</w:t>
      </w:r>
    </w:p>
    <w:p w14:paraId="1055BDE1" w14:textId="2068850E" w:rsidR="00A034DB" w:rsidRDefault="00D16B71" w:rsidP="00D16B71">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Handled exceptions centrally using @ControllerAdvice and custom error responses to ensure appropriate HTTP status codes</w:t>
      </w:r>
    </w:p>
    <w:p w14:paraId="55A3BF2C" w14:textId="7E0F1897" w:rsidR="00396DE8" w:rsidRDefault="00054EED" w:rsidP="00CB6E88">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Developed the</w:t>
      </w:r>
      <w:r w:rsidR="00D16B71">
        <w:rPr>
          <w:rFonts w:ascii="Tahoma" w:eastAsiaTheme="minorHAnsi" w:hAnsi="Tahoma" w:cs="Tahoma"/>
          <w:color w:val="auto"/>
          <w:kern w:val="2"/>
          <w:sz w:val="20"/>
          <w:szCs w:val="20"/>
          <w:bdr w:val="none" w:sz="0" w:space="0" w:color="auto"/>
          <w14:ligatures w14:val="standardContextual"/>
        </w:rPr>
        <w:t xml:space="preserve"> unit test</w:t>
      </w:r>
      <w:r>
        <w:rPr>
          <w:rFonts w:ascii="Tahoma" w:eastAsiaTheme="minorHAnsi" w:hAnsi="Tahoma" w:cs="Tahoma"/>
          <w:color w:val="auto"/>
          <w:kern w:val="2"/>
          <w:sz w:val="20"/>
          <w:szCs w:val="20"/>
          <w:bdr w:val="none" w:sz="0" w:space="0" w:color="auto"/>
          <w14:ligatures w14:val="standardContextual"/>
        </w:rPr>
        <w:t xml:space="preserve"> cases</w:t>
      </w:r>
      <w:r w:rsidR="00D16B71">
        <w:rPr>
          <w:rFonts w:ascii="Tahoma" w:eastAsiaTheme="minorHAnsi" w:hAnsi="Tahoma" w:cs="Tahoma"/>
          <w:color w:val="auto"/>
          <w:kern w:val="2"/>
          <w:sz w:val="20"/>
          <w:szCs w:val="20"/>
          <w:bdr w:val="none" w:sz="0" w:space="0" w:color="auto"/>
          <w14:ligatures w14:val="standardContextual"/>
        </w:rPr>
        <w:t>, integration tests, and end to end tests using Junit and Mockito to ensure all API functionality is validated through comprehensive testing practices.</w:t>
      </w:r>
    </w:p>
    <w:p w14:paraId="6A525C10" w14:textId="3064B62E" w:rsidR="006152AA" w:rsidRPr="00A06D7B" w:rsidRDefault="00054EED" w:rsidP="00A06D7B">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Implemented a continuous delivery pipeline with Docker, Jenkins and AWS AMI’s triggers a new job whenever a new branch gets started.</w:t>
      </w:r>
    </w:p>
    <w:p w14:paraId="38AABE7D" w14:textId="7F79353F" w:rsidR="00CB6E88" w:rsidRDefault="00CB6E88" w:rsidP="00CB6E88">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 xml:space="preserve">Responsible for configuring and securing the infrastructure on AWS cloud and provisioning of AWS resources like </w:t>
      </w:r>
      <w:r w:rsidR="004F64B9">
        <w:rPr>
          <w:rFonts w:ascii="Tahoma" w:eastAsiaTheme="minorHAnsi" w:hAnsi="Tahoma" w:cs="Tahoma"/>
          <w:color w:val="auto"/>
          <w:kern w:val="2"/>
          <w:sz w:val="20"/>
          <w:szCs w:val="20"/>
          <w:bdr w:val="none" w:sz="0" w:space="0" w:color="auto"/>
          <w14:ligatures w14:val="standardContextual"/>
        </w:rPr>
        <w:t xml:space="preserve">IAM, </w:t>
      </w:r>
      <w:r>
        <w:rPr>
          <w:rFonts w:ascii="Tahoma" w:eastAsiaTheme="minorHAnsi" w:hAnsi="Tahoma" w:cs="Tahoma"/>
          <w:color w:val="auto"/>
          <w:kern w:val="2"/>
          <w:sz w:val="20"/>
          <w:szCs w:val="20"/>
          <w:bdr w:val="none" w:sz="0" w:space="0" w:color="auto"/>
          <w14:ligatures w14:val="standardContextual"/>
        </w:rPr>
        <w:t>EC2, VPC, AMI, S3 buckets, creation of subnets and other operational tasks.</w:t>
      </w:r>
    </w:p>
    <w:p w14:paraId="10EF8B02" w14:textId="28093174" w:rsidR="00396DE8" w:rsidRDefault="00396DE8" w:rsidP="00D16B71">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Deployed the Spring Boot application on</w:t>
      </w:r>
      <w:r w:rsidR="00CB6E88">
        <w:rPr>
          <w:rFonts w:ascii="Tahoma" w:eastAsiaTheme="minorHAnsi" w:hAnsi="Tahoma" w:cs="Tahoma"/>
          <w:color w:val="auto"/>
          <w:kern w:val="2"/>
          <w:sz w:val="20"/>
          <w:szCs w:val="20"/>
          <w:bdr w:val="none" w:sz="0" w:space="0" w:color="auto"/>
          <w14:ligatures w14:val="standardContextual"/>
        </w:rPr>
        <w:t xml:space="preserve"> AWS</w:t>
      </w:r>
      <w:r>
        <w:rPr>
          <w:rFonts w:ascii="Tahoma" w:eastAsiaTheme="minorHAnsi" w:hAnsi="Tahoma" w:cs="Tahoma"/>
          <w:color w:val="auto"/>
          <w:kern w:val="2"/>
          <w:sz w:val="20"/>
          <w:szCs w:val="20"/>
          <w:bdr w:val="none" w:sz="0" w:space="0" w:color="auto"/>
          <w14:ligatures w14:val="standardContextual"/>
        </w:rPr>
        <w:t xml:space="preserve"> EC2 instances, ensuring auto scaling and load balancing (Elastic Load Balancer - ELB).</w:t>
      </w:r>
    </w:p>
    <w:p w14:paraId="1AE01893" w14:textId="77777777" w:rsidR="00DF757A" w:rsidRDefault="00AA01D0" w:rsidP="00DF757A">
      <w:pPr>
        <w:pStyle w:val="ListParagraph"/>
        <w:numPr>
          <w:ilvl w:val="0"/>
          <w:numId w:val="11"/>
        </w:numPr>
        <w:rPr>
          <w:rFonts w:ascii="Tahoma" w:hAnsi="Tahoma" w:cs="Tahoma"/>
          <w:sz w:val="20"/>
          <w:szCs w:val="20"/>
        </w:rPr>
      </w:pPr>
      <w:r w:rsidRPr="00303F62">
        <w:rPr>
          <w:rFonts w:ascii="Tahoma" w:hAnsi="Tahoma" w:cs="Tahoma"/>
          <w:sz w:val="20"/>
          <w:szCs w:val="20"/>
        </w:rPr>
        <w:t>I</w:t>
      </w:r>
      <w:r w:rsidR="00B82771" w:rsidRPr="00303F62">
        <w:rPr>
          <w:rFonts w:ascii="Tahoma" w:hAnsi="Tahoma" w:cs="Tahoma"/>
          <w:sz w:val="20"/>
          <w:szCs w:val="20"/>
        </w:rPr>
        <w:t xml:space="preserve"> Implemented secure AWS data source connectivity using VPC, security groups, and Secrets Manager.</w:t>
      </w:r>
    </w:p>
    <w:p w14:paraId="7E399085" w14:textId="77777777" w:rsidR="00DF757A" w:rsidRDefault="00DF757A" w:rsidP="00DF757A">
      <w:pPr>
        <w:pStyle w:val="ListParagraph"/>
        <w:numPr>
          <w:ilvl w:val="0"/>
          <w:numId w:val="11"/>
        </w:numPr>
        <w:rPr>
          <w:rFonts w:ascii="Tahoma" w:hAnsi="Tahoma" w:cs="Tahoma"/>
          <w:sz w:val="20"/>
          <w:szCs w:val="20"/>
        </w:rPr>
      </w:pPr>
      <w:r w:rsidRPr="00DF757A">
        <w:rPr>
          <w:rFonts w:ascii="Tahoma" w:hAnsi="Tahoma" w:cs="Tahoma"/>
          <w:sz w:val="20"/>
          <w:szCs w:val="20"/>
        </w:rPr>
        <w:t>Integrated CI/CD pipelines for containerized applications using Docker and Kubernetes.</w:t>
      </w:r>
    </w:p>
    <w:p w14:paraId="18B796E2" w14:textId="7D4020E0" w:rsidR="00BB2CD9" w:rsidRDefault="00BB2CD9" w:rsidP="00BB2CD9">
      <w:pPr>
        <w:pStyle w:val="ListParagraph"/>
        <w:numPr>
          <w:ilvl w:val="0"/>
          <w:numId w:val="11"/>
        </w:numPr>
        <w:rPr>
          <w:rFonts w:ascii="Tahoma" w:hAnsi="Tahoma" w:cs="Tahoma"/>
          <w:sz w:val="20"/>
          <w:szCs w:val="20"/>
        </w:rPr>
      </w:pPr>
      <w:r w:rsidRPr="00BB2CD9">
        <w:rPr>
          <w:rFonts w:ascii="Tahoma" w:hAnsi="Tahoma" w:cs="Tahoma"/>
          <w:sz w:val="20"/>
          <w:szCs w:val="20"/>
        </w:rPr>
        <w:t>Designed and developed responsive, modular, and reusable UI components using Angular</w:t>
      </w:r>
      <w:r w:rsidR="007978FF">
        <w:rPr>
          <w:rFonts w:ascii="Tahoma" w:hAnsi="Tahoma" w:cs="Tahoma"/>
          <w:sz w:val="20"/>
          <w:szCs w:val="20"/>
        </w:rPr>
        <w:t>16,</w:t>
      </w:r>
      <w:r w:rsidRPr="00BB2CD9">
        <w:rPr>
          <w:rFonts w:ascii="Tahoma" w:hAnsi="Tahoma" w:cs="Tahoma"/>
          <w:sz w:val="20"/>
          <w:szCs w:val="20"/>
        </w:rPr>
        <w:t xml:space="preserve"> TypeScript</w:t>
      </w:r>
      <w:r w:rsidR="00D32017">
        <w:rPr>
          <w:rFonts w:ascii="Tahoma" w:hAnsi="Tahoma" w:cs="Tahoma"/>
          <w:sz w:val="20"/>
          <w:szCs w:val="20"/>
        </w:rPr>
        <w:t>, Node JS</w:t>
      </w:r>
      <w:r w:rsidRPr="00BB2CD9">
        <w:rPr>
          <w:rFonts w:ascii="Tahoma" w:hAnsi="Tahoma" w:cs="Tahoma"/>
          <w:sz w:val="20"/>
          <w:szCs w:val="20"/>
        </w:rPr>
        <w:t>, HTML5, and CSS3.</w:t>
      </w:r>
    </w:p>
    <w:p w14:paraId="24EA37CE" w14:textId="77777777" w:rsidR="00BB2CD9" w:rsidRDefault="00BB2CD9" w:rsidP="00BB2CD9">
      <w:pPr>
        <w:pStyle w:val="ListParagraph"/>
        <w:numPr>
          <w:ilvl w:val="0"/>
          <w:numId w:val="11"/>
        </w:numPr>
        <w:rPr>
          <w:rFonts w:ascii="Tahoma" w:hAnsi="Tahoma" w:cs="Tahoma"/>
          <w:sz w:val="20"/>
          <w:szCs w:val="20"/>
        </w:rPr>
      </w:pPr>
      <w:r w:rsidRPr="00BB2CD9">
        <w:rPr>
          <w:rFonts w:ascii="Tahoma" w:hAnsi="Tahoma" w:cs="Tahoma"/>
          <w:sz w:val="20"/>
          <w:szCs w:val="20"/>
        </w:rPr>
        <w:t>Implemented Angular component architecture, modules, services, pipes, and custom directives following best practices.</w:t>
      </w:r>
    </w:p>
    <w:p w14:paraId="74D8426D" w14:textId="77777777" w:rsidR="00BB2CD9" w:rsidRDefault="00BB2CD9" w:rsidP="00BB2CD9">
      <w:pPr>
        <w:pStyle w:val="ListParagraph"/>
        <w:numPr>
          <w:ilvl w:val="0"/>
          <w:numId w:val="11"/>
        </w:numPr>
        <w:rPr>
          <w:rFonts w:ascii="Tahoma" w:hAnsi="Tahoma" w:cs="Tahoma"/>
          <w:sz w:val="20"/>
          <w:szCs w:val="20"/>
        </w:rPr>
      </w:pPr>
      <w:r w:rsidRPr="00BB2CD9">
        <w:rPr>
          <w:rFonts w:ascii="Tahoma" w:hAnsi="Tahoma" w:cs="Tahoma"/>
          <w:sz w:val="20"/>
          <w:szCs w:val="20"/>
        </w:rPr>
        <w:t xml:space="preserve">Managed application state using </w:t>
      </w:r>
      <w:proofErr w:type="spellStart"/>
      <w:r w:rsidRPr="00BB2CD9">
        <w:rPr>
          <w:rFonts w:ascii="Tahoma" w:hAnsi="Tahoma" w:cs="Tahoma"/>
          <w:sz w:val="20"/>
          <w:szCs w:val="20"/>
        </w:rPr>
        <w:t>RxJS</w:t>
      </w:r>
      <w:proofErr w:type="spellEnd"/>
      <w:r w:rsidRPr="00BB2CD9">
        <w:rPr>
          <w:rFonts w:ascii="Tahoma" w:hAnsi="Tahoma" w:cs="Tahoma"/>
          <w:sz w:val="20"/>
          <w:szCs w:val="20"/>
        </w:rPr>
        <w:t xml:space="preserve">, Observables, and </w:t>
      </w:r>
      <w:proofErr w:type="spellStart"/>
      <w:r w:rsidRPr="00BB2CD9">
        <w:rPr>
          <w:rFonts w:ascii="Tahoma" w:hAnsi="Tahoma" w:cs="Tahoma"/>
          <w:sz w:val="20"/>
          <w:szCs w:val="20"/>
        </w:rPr>
        <w:t>BehaviorSubjects</w:t>
      </w:r>
      <w:proofErr w:type="spellEnd"/>
      <w:r w:rsidRPr="00BB2CD9">
        <w:rPr>
          <w:rFonts w:ascii="Tahoma" w:hAnsi="Tahoma" w:cs="Tahoma"/>
          <w:sz w:val="20"/>
          <w:szCs w:val="20"/>
        </w:rPr>
        <w:t xml:space="preserve"> for reactive data handling.</w:t>
      </w:r>
    </w:p>
    <w:p w14:paraId="2E009920" w14:textId="179972DD" w:rsidR="00BB2CD9" w:rsidRPr="00BB2CD9" w:rsidRDefault="00BB2CD9" w:rsidP="00BB2CD9">
      <w:pPr>
        <w:pStyle w:val="ListParagraph"/>
        <w:numPr>
          <w:ilvl w:val="0"/>
          <w:numId w:val="11"/>
        </w:numPr>
        <w:rPr>
          <w:rFonts w:ascii="Tahoma" w:hAnsi="Tahoma" w:cs="Tahoma"/>
          <w:sz w:val="20"/>
          <w:szCs w:val="20"/>
        </w:rPr>
      </w:pPr>
      <w:r w:rsidRPr="00BB2CD9">
        <w:rPr>
          <w:rFonts w:ascii="Tahoma" w:hAnsi="Tahoma" w:cs="Tahoma"/>
          <w:sz w:val="20"/>
          <w:szCs w:val="20"/>
        </w:rPr>
        <w:t>Integrated Angular applications with RESTful APIs developed in the backend (Spring Boot / Java).</w:t>
      </w:r>
    </w:p>
    <w:p w14:paraId="3DF808A5" w14:textId="77777777" w:rsidR="00080DB8" w:rsidRDefault="00A034DB" w:rsidP="00080DB8">
      <w:pPr>
        <w:pStyle w:val="ListParagraph"/>
        <w:numPr>
          <w:ilvl w:val="0"/>
          <w:numId w:val="11"/>
        </w:numPr>
        <w:rPr>
          <w:rFonts w:ascii="Tahoma" w:hAnsi="Tahoma" w:cs="Tahoma"/>
          <w:sz w:val="20"/>
          <w:szCs w:val="20"/>
        </w:rPr>
      </w:pPr>
      <w:r w:rsidRPr="00B82771">
        <w:rPr>
          <w:rFonts w:ascii="Tahoma" w:hAnsi="Tahoma" w:cs="Tahoma"/>
          <w:sz w:val="20"/>
          <w:szCs w:val="20"/>
        </w:rPr>
        <w:t>Responsible to fix FOSS, fortify and pen test vulnerabilities found by Technology Risk Management (TRM) team.</w:t>
      </w:r>
    </w:p>
    <w:p w14:paraId="2C58B9A5" w14:textId="27D7D2A2" w:rsidR="00080DB8" w:rsidRDefault="00080DB8" w:rsidP="00080DB8">
      <w:pPr>
        <w:pStyle w:val="ListParagraph"/>
        <w:numPr>
          <w:ilvl w:val="0"/>
          <w:numId w:val="11"/>
        </w:numPr>
        <w:rPr>
          <w:rFonts w:ascii="Tahoma" w:hAnsi="Tahoma" w:cs="Tahoma"/>
          <w:sz w:val="20"/>
          <w:szCs w:val="20"/>
        </w:rPr>
      </w:pPr>
      <w:r w:rsidRPr="00080DB8">
        <w:rPr>
          <w:rFonts w:ascii="Tahoma" w:hAnsi="Tahoma" w:cs="Tahoma"/>
          <w:sz w:val="20"/>
          <w:szCs w:val="20"/>
        </w:rPr>
        <w:t xml:space="preserve">Design and develop robust backend components using Java and Spring, writing efficient SQL queries, complex JOIN queries, and working with </w:t>
      </w:r>
      <w:r>
        <w:rPr>
          <w:rFonts w:ascii="Tahoma" w:hAnsi="Tahoma" w:cs="Tahoma"/>
          <w:sz w:val="20"/>
          <w:szCs w:val="20"/>
        </w:rPr>
        <w:t>Oracle</w:t>
      </w:r>
      <w:r w:rsidRPr="00080DB8">
        <w:rPr>
          <w:rFonts w:ascii="Tahoma" w:hAnsi="Tahoma" w:cs="Tahoma"/>
          <w:sz w:val="20"/>
          <w:szCs w:val="20"/>
        </w:rPr>
        <w:t xml:space="preserve"> to ensure optimal data retrieval and performance.</w:t>
      </w:r>
    </w:p>
    <w:p w14:paraId="1C2B12DE" w14:textId="79D55A81" w:rsidR="00080DB8" w:rsidRPr="00080DB8" w:rsidRDefault="00080DB8" w:rsidP="00080DB8">
      <w:pPr>
        <w:pStyle w:val="ListParagraph"/>
        <w:numPr>
          <w:ilvl w:val="0"/>
          <w:numId w:val="11"/>
        </w:numPr>
        <w:rPr>
          <w:rFonts w:ascii="Tahoma" w:hAnsi="Tahoma" w:cs="Tahoma"/>
          <w:sz w:val="20"/>
          <w:szCs w:val="20"/>
        </w:rPr>
      </w:pPr>
      <w:r w:rsidRPr="00080DB8">
        <w:rPr>
          <w:rFonts w:ascii="Tahoma" w:hAnsi="Tahoma" w:cs="Tahoma"/>
          <w:sz w:val="20"/>
          <w:szCs w:val="20"/>
        </w:rPr>
        <w:t xml:space="preserve">Work with </w:t>
      </w:r>
      <w:r>
        <w:rPr>
          <w:rFonts w:ascii="Tahoma" w:hAnsi="Tahoma" w:cs="Tahoma"/>
          <w:sz w:val="20"/>
          <w:szCs w:val="20"/>
        </w:rPr>
        <w:t>SQL</w:t>
      </w:r>
      <w:r w:rsidRPr="00080DB8">
        <w:rPr>
          <w:rFonts w:ascii="Tahoma" w:hAnsi="Tahoma" w:cs="Tahoma"/>
          <w:sz w:val="20"/>
          <w:szCs w:val="20"/>
        </w:rPr>
        <w:t xml:space="preserve"> databases like </w:t>
      </w:r>
      <w:r>
        <w:rPr>
          <w:rFonts w:ascii="Tahoma" w:hAnsi="Tahoma" w:cs="Tahoma"/>
          <w:sz w:val="20"/>
          <w:szCs w:val="20"/>
        </w:rPr>
        <w:t>Oracle, DB2</w:t>
      </w:r>
      <w:r w:rsidRPr="00080DB8">
        <w:rPr>
          <w:rFonts w:ascii="Tahoma" w:hAnsi="Tahoma" w:cs="Tahoma"/>
          <w:sz w:val="20"/>
          <w:szCs w:val="20"/>
        </w:rPr>
        <w:t xml:space="preserve"> to design schemas and integrate data storage solutions, collaborating with teams to build scalable and reliable applications.</w:t>
      </w:r>
    </w:p>
    <w:p w14:paraId="29D60399" w14:textId="77777777" w:rsidR="00B82771" w:rsidRPr="00B82771" w:rsidRDefault="00A034DB" w:rsidP="00B82771">
      <w:pPr>
        <w:pStyle w:val="ListParagraph"/>
        <w:numPr>
          <w:ilvl w:val="0"/>
          <w:numId w:val="11"/>
        </w:numPr>
        <w:rPr>
          <w:rFonts w:ascii="Times New Roman" w:eastAsia="Times New Roman" w:hAnsi="Times New Roman" w:cs="Times New Roman"/>
          <w:kern w:val="0"/>
          <w:sz w:val="24"/>
          <w:szCs w:val="24"/>
          <w14:ligatures w14:val="none"/>
        </w:rPr>
      </w:pPr>
      <w:r w:rsidRPr="00B82771">
        <w:rPr>
          <w:rFonts w:ascii="Tahoma" w:hAnsi="Tahoma" w:cs="Tahoma"/>
          <w:sz w:val="20"/>
          <w:szCs w:val="20"/>
        </w:rPr>
        <w:t>Support the deployment activities by submitting Serena forms for PSE and Production environment.</w:t>
      </w:r>
    </w:p>
    <w:p w14:paraId="2CFD59AF" w14:textId="77777777" w:rsidR="00B82771" w:rsidRPr="00B82771" w:rsidRDefault="00A034DB" w:rsidP="00B82771">
      <w:pPr>
        <w:pStyle w:val="ListParagraph"/>
        <w:numPr>
          <w:ilvl w:val="0"/>
          <w:numId w:val="11"/>
        </w:numPr>
        <w:rPr>
          <w:rFonts w:ascii="Times New Roman" w:eastAsia="Times New Roman" w:hAnsi="Times New Roman" w:cs="Times New Roman"/>
          <w:kern w:val="0"/>
          <w:sz w:val="24"/>
          <w:szCs w:val="24"/>
          <w14:ligatures w14:val="none"/>
        </w:rPr>
      </w:pPr>
      <w:r w:rsidRPr="00B82771">
        <w:rPr>
          <w:rFonts w:ascii="Tahoma" w:hAnsi="Tahoma" w:cs="Tahoma"/>
          <w:sz w:val="20"/>
          <w:szCs w:val="20"/>
        </w:rPr>
        <w:t>Support the team whenever required for resolving any technical issues related to codes and provide inputs on critical capabilities.</w:t>
      </w:r>
    </w:p>
    <w:p w14:paraId="15850278" w14:textId="77777777" w:rsidR="00B82771" w:rsidRPr="00B82771" w:rsidRDefault="00A034DB" w:rsidP="00B82771">
      <w:pPr>
        <w:pStyle w:val="ListParagraph"/>
        <w:numPr>
          <w:ilvl w:val="0"/>
          <w:numId w:val="11"/>
        </w:numPr>
        <w:rPr>
          <w:rFonts w:ascii="Times New Roman" w:eastAsia="Times New Roman" w:hAnsi="Times New Roman" w:cs="Times New Roman"/>
          <w:kern w:val="0"/>
          <w:sz w:val="24"/>
          <w:szCs w:val="24"/>
          <w14:ligatures w14:val="none"/>
        </w:rPr>
      </w:pPr>
      <w:r w:rsidRPr="00B82771">
        <w:rPr>
          <w:rFonts w:ascii="Tahoma" w:hAnsi="Tahoma" w:cs="Tahoma"/>
          <w:sz w:val="20"/>
          <w:szCs w:val="20"/>
        </w:rPr>
        <w:t>Support to ETE (end to end testing) after moving my stories to QA if any observation found by ETE.</w:t>
      </w:r>
    </w:p>
    <w:p w14:paraId="3C52D540" w14:textId="77777777" w:rsidR="00B82771" w:rsidRPr="00B82771" w:rsidRDefault="00AA01D0" w:rsidP="00B82771">
      <w:pPr>
        <w:pStyle w:val="ListParagraph"/>
        <w:numPr>
          <w:ilvl w:val="0"/>
          <w:numId w:val="11"/>
        </w:numPr>
        <w:rPr>
          <w:rFonts w:ascii="Times New Roman" w:eastAsia="Times New Roman" w:hAnsi="Times New Roman" w:cs="Times New Roman"/>
          <w:kern w:val="0"/>
          <w:sz w:val="24"/>
          <w:szCs w:val="24"/>
          <w14:ligatures w14:val="none"/>
        </w:rPr>
      </w:pPr>
      <w:r w:rsidRPr="00B82771">
        <w:rPr>
          <w:rFonts w:ascii="Calibri" w:hAnsi="Calibri" w:cs="Calibri"/>
          <w:b/>
          <w:bCs/>
        </w:rPr>
        <w:t>Commit and manage code</w:t>
      </w:r>
      <w:r w:rsidRPr="00B82771">
        <w:rPr>
          <w:rFonts w:ascii="Calibri" w:hAnsi="Calibri" w:cs="Calibri"/>
        </w:rPr>
        <w:t xml:space="preserve"> changes using </w:t>
      </w:r>
      <w:r w:rsidRPr="00B82771">
        <w:rPr>
          <w:rFonts w:ascii="Calibri" w:hAnsi="Calibri" w:cs="Calibri"/>
          <w:b/>
          <w:bCs/>
        </w:rPr>
        <w:t>Git</w:t>
      </w:r>
      <w:r w:rsidRPr="00B82771">
        <w:rPr>
          <w:rFonts w:ascii="Calibri" w:hAnsi="Calibri" w:cs="Calibri"/>
        </w:rPr>
        <w:t xml:space="preserve"> (GitHub/Bitbucket) and collaborate with peers through </w:t>
      </w:r>
      <w:r w:rsidRPr="00B82771">
        <w:rPr>
          <w:rFonts w:ascii="Calibri" w:hAnsi="Calibri" w:cs="Calibri"/>
          <w:b/>
          <w:bCs/>
        </w:rPr>
        <w:t>pull requests and code reviews</w:t>
      </w:r>
      <w:r w:rsidRPr="00B82771">
        <w:rPr>
          <w:rFonts w:ascii="Calibri" w:hAnsi="Calibri" w:cs="Calibri"/>
        </w:rPr>
        <w:t>.</w:t>
      </w:r>
    </w:p>
    <w:p w14:paraId="1887D276" w14:textId="77777777" w:rsidR="00A0301F" w:rsidRPr="00A0301F" w:rsidRDefault="00AA01D0" w:rsidP="00A0301F">
      <w:pPr>
        <w:pStyle w:val="ListParagraph"/>
        <w:numPr>
          <w:ilvl w:val="0"/>
          <w:numId w:val="11"/>
        </w:numPr>
        <w:rPr>
          <w:rFonts w:ascii="Tahoma" w:hAnsi="Tahoma" w:cs="Tahoma"/>
          <w:sz w:val="20"/>
          <w:szCs w:val="20"/>
        </w:rPr>
      </w:pPr>
      <w:r w:rsidRPr="00B82771">
        <w:rPr>
          <w:rFonts w:ascii="Calibri" w:hAnsi="Calibri" w:cs="Calibri"/>
          <w:b/>
          <w:bCs/>
        </w:rPr>
        <w:t>Build and deploy</w:t>
      </w:r>
      <w:r w:rsidRPr="00B82771">
        <w:rPr>
          <w:rFonts w:ascii="Calibri" w:hAnsi="Calibri" w:cs="Calibri"/>
        </w:rPr>
        <w:t xml:space="preserve"> services via </w:t>
      </w:r>
      <w:r w:rsidRPr="00B82771">
        <w:rPr>
          <w:rFonts w:ascii="Calibri" w:hAnsi="Calibri" w:cs="Calibri"/>
          <w:b/>
          <w:bCs/>
        </w:rPr>
        <w:t>Maven</w:t>
      </w:r>
      <w:r w:rsidRPr="00B82771">
        <w:rPr>
          <w:rFonts w:ascii="Calibri" w:hAnsi="Calibri" w:cs="Calibri"/>
        </w:rPr>
        <w:t xml:space="preserve"> and </w:t>
      </w:r>
      <w:r w:rsidRPr="00B82771">
        <w:rPr>
          <w:rFonts w:ascii="Calibri" w:hAnsi="Calibri" w:cs="Calibri"/>
          <w:b/>
          <w:bCs/>
        </w:rPr>
        <w:t>Jenkins CI/CD pipelines</w:t>
      </w:r>
      <w:r w:rsidRPr="00B82771">
        <w:rPr>
          <w:rFonts w:ascii="Calibri" w:hAnsi="Calibri" w:cs="Calibri"/>
        </w:rPr>
        <w:t>, ensuring smooth integration and delivery.</w:t>
      </w:r>
    </w:p>
    <w:p w14:paraId="51B0B86D" w14:textId="77777777" w:rsidR="00A0301F" w:rsidRDefault="00A0301F" w:rsidP="00A0301F">
      <w:pPr>
        <w:pStyle w:val="ListParagraph"/>
        <w:numPr>
          <w:ilvl w:val="0"/>
          <w:numId w:val="11"/>
        </w:numPr>
        <w:rPr>
          <w:rFonts w:ascii="Tahoma" w:hAnsi="Tahoma" w:cs="Tahoma"/>
          <w:sz w:val="20"/>
          <w:szCs w:val="20"/>
        </w:rPr>
      </w:pPr>
      <w:r w:rsidRPr="00A0301F">
        <w:rPr>
          <w:rFonts w:ascii="Tahoma" w:hAnsi="Tahoma" w:cs="Tahoma"/>
          <w:sz w:val="20"/>
          <w:szCs w:val="20"/>
        </w:rPr>
        <w:t>Utilized GitHub Copilot to accelerate Java development by generating boilerplate code, APIs, and test cases.</w:t>
      </w:r>
      <w:r>
        <w:rPr>
          <w:rFonts w:ascii="Tahoma" w:hAnsi="Tahoma" w:cs="Tahoma"/>
          <w:sz w:val="20"/>
          <w:szCs w:val="20"/>
        </w:rPr>
        <w:t xml:space="preserve"> </w:t>
      </w:r>
      <w:r w:rsidRPr="00A0301F">
        <w:rPr>
          <w:rFonts w:ascii="Tahoma" w:hAnsi="Tahoma" w:cs="Tahoma"/>
          <w:sz w:val="20"/>
          <w:szCs w:val="20"/>
        </w:rPr>
        <w:t>Improved developer productivity and reduced delivery timelines through AI-assisted coding.</w:t>
      </w:r>
    </w:p>
    <w:p w14:paraId="6830F691" w14:textId="77715402" w:rsidR="00A0301F" w:rsidRPr="00A0301F" w:rsidRDefault="00A0301F" w:rsidP="00A0301F">
      <w:pPr>
        <w:pStyle w:val="ListParagraph"/>
        <w:numPr>
          <w:ilvl w:val="0"/>
          <w:numId w:val="11"/>
        </w:numPr>
        <w:rPr>
          <w:rFonts w:ascii="Tahoma" w:hAnsi="Tahoma" w:cs="Tahoma"/>
          <w:sz w:val="20"/>
          <w:szCs w:val="20"/>
        </w:rPr>
      </w:pPr>
      <w:r w:rsidRPr="00A0301F">
        <w:rPr>
          <w:rFonts w:ascii="Tahoma" w:hAnsi="Tahoma" w:cs="Tahoma"/>
          <w:sz w:val="20"/>
          <w:szCs w:val="20"/>
        </w:rPr>
        <w:t>Ensured high-quality, secure, and maintainable code by reviewing and optimizing Copilot-generated solutions.</w:t>
      </w:r>
    </w:p>
    <w:p w14:paraId="1E3AC614" w14:textId="273A6BE9" w:rsidR="00577E61" w:rsidRPr="00577E61" w:rsidRDefault="00577E61" w:rsidP="00577E61">
      <w:pPr>
        <w:pStyle w:val="Body"/>
        <w:rPr>
          <w:rFonts w:ascii="Tahoma" w:eastAsiaTheme="minorHAnsi" w:hAnsi="Tahoma" w:cs="Tahoma"/>
          <w:color w:val="auto"/>
          <w:kern w:val="2"/>
          <w:sz w:val="20"/>
          <w:szCs w:val="20"/>
          <w:bdr w:val="none" w:sz="0" w:space="0" w:color="auto"/>
          <w14:ligatures w14:val="standardContextual"/>
        </w:rPr>
      </w:pPr>
      <w:r w:rsidRPr="00577E61">
        <w:rPr>
          <w:rFonts w:ascii="Tahoma" w:eastAsiaTheme="minorHAnsi" w:hAnsi="Tahoma" w:cs="Tahoma"/>
          <w:b/>
          <w:bCs/>
          <w:color w:val="auto"/>
          <w:kern w:val="2"/>
          <w:sz w:val="20"/>
          <w:szCs w:val="20"/>
          <w:bdr w:val="none" w:sz="0" w:space="0" w:color="auto"/>
          <w14:ligatures w14:val="standardContextual"/>
        </w:rPr>
        <w:t>Environment:</w:t>
      </w:r>
      <w:r>
        <w:rPr>
          <w:rFonts w:ascii="Tahoma" w:eastAsiaTheme="minorHAnsi" w:hAnsi="Tahoma" w:cs="Tahoma"/>
          <w:color w:val="auto"/>
          <w:kern w:val="2"/>
          <w:sz w:val="20"/>
          <w:szCs w:val="20"/>
          <w:bdr w:val="none" w:sz="0" w:space="0" w:color="auto"/>
          <w14:ligatures w14:val="standardContextual"/>
        </w:rPr>
        <w:t xml:space="preserve"> Java, J2EE</w:t>
      </w:r>
      <w:r w:rsidR="005205CF">
        <w:rPr>
          <w:rFonts w:ascii="Tahoma" w:eastAsiaTheme="minorHAnsi" w:hAnsi="Tahoma" w:cs="Tahoma"/>
          <w:color w:val="auto"/>
          <w:kern w:val="2"/>
          <w:sz w:val="20"/>
          <w:szCs w:val="20"/>
          <w:bdr w:val="none" w:sz="0" w:space="0" w:color="auto"/>
          <w14:ligatures w14:val="standardContextual"/>
        </w:rPr>
        <w:t>, Spring Boot, Spring Batch, Oracle DB, Apache Camel,</w:t>
      </w:r>
      <w:r w:rsidR="00467DA1">
        <w:rPr>
          <w:rFonts w:ascii="Tahoma" w:eastAsiaTheme="minorHAnsi" w:hAnsi="Tahoma" w:cs="Tahoma"/>
          <w:color w:val="auto"/>
          <w:kern w:val="2"/>
          <w:sz w:val="20"/>
          <w:szCs w:val="20"/>
          <w:bdr w:val="none" w:sz="0" w:space="0" w:color="auto"/>
          <w14:ligatures w14:val="standardContextual"/>
        </w:rPr>
        <w:t xml:space="preserve"> Apache Kafka,</w:t>
      </w:r>
      <w:r w:rsidR="005205CF">
        <w:rPr>
          <w:rFonts w:ascii="Tahoma" w:eastAsiaTheme="minorHAnsi" w:hAnsi="Tahoma" w:cs="Tahoma"/>
          <w:color w:val="auto"/>
          <w:kern w:val="2"/>
          <w:sz w:val="20"/>
          <w:szCs w:val="20"/>
          <w:bdr w:val="none" w:sz="0" w:space="0" w:color="auto"/>
          <w14:ligatures w14:val="standardContextual"/>
        </w:rPr>
        <w:t xml:space="preserve"> DB2, Mainframe-COBAL, CICS, AWS, Jenkins</w:t>
      </w:r>
      <w:r w:rsidR="00954A47">
        <w:rPr>
          <w:rFonts w:ascii="Tahoma" w:eastAsiaTheme="minorHAnsi" w:hAnsi="Tahoma" w:cs="Tahoma"/>
          <w:color w:val="auto"/>
          <w:kern w:val="2"/>
          <w:sz w:val="20"/>
          <w:szCs w:val="20"/>
          <w:bdr w:val="none" w:sz="0" w:space="0" w:color="auto"/>
          <w14:ligatures w14:val="standardContextual"/>
        </w:rPr>
        <w:t>, Angula</w:t>
      </w:r>
      <w:r w:rsidR="00111B25">
        <w:rPr>
          <w:rFonts w:ascii="Tahoma" w:eastAsiaTheme="minorHAnsi" w:hAnsi="Tahoma" w:cs="Tahoma"/>
          <w:color w:val="auto"/>
          <w:kern w:val="2"/>
          <w:sz w:val="20"/>
          <w:szCs w:val="20"/>
          <w:bdr w:val="none" w:sz="0" w:space="0" w:color="auto"/>
          <w14:ligatures w14:val="standardContextual"/>
        </w:rPr>
        <w:t>r, Typescript, HTML5, CSS3</w:t>
      </w:r>
      <w:r w:rsidR="00EB7BD0">
        <w:rPr>
          <w:rFonts w:ascii="Tahoma" w:eastAsiaTheme="minorHAnsi" w:hAnsi="Tahoma" w:cs="Tahoma"/>
          <w:color w:val="auto"/>
          <w:kern w:val="2"/>
          <w:sz w:val="20"/>
          <w:szCs w:val="20"/>
          <w:bdr w:val="none" w:sz="0" w:space="0" w:color="auto"/>
          <w14:ligatures w14:val="standardContextual"/>
        </w:rPr>
        <w:t>, Junit, Maven, Git, Tomcat, Jenkins</w:t>
      </w:r>
      <w:r w:rsidR="005205CF">
        <w:rPr>
          <w:rFonts w:ascii="Tahoma" w:eastAsiaTheme="minorHAnsi" w:hAnsi="Tahoma" w:cs="Tahoma"/>
          <w:color w:val="auto"/>
          <w:kern w:val="2"/>
          <w:sz w:val="20"/>
          <w:szCs w:val="20"/>
          <w:bdr w:val="none" w:sz="0" w:space="0" w:color="auto"/>
          <w14:ligatures w14:val="standardContextual"/>
        </w:rPr>
        <w:t>.</w:t>
      </w:r>
    </w:p>
    <w:p w14:paraId="5FCE3EE1" w14:textId="77777777" w:rsidR="008A36FE" w:rsidRDefault="008A36FE" w:rsidP="00CC0010">
      <w:pPr>
        <w:spacing w:after="120" w:line="240" w:lineRule="auto"/>
        <w:ind w:left="-720" w:right="-720"/>
        <w:contextualSpacing/>
        <w:rPr>
          <w:rFonts w:ascii="Tahoma" w:hAnsi="Tahoma" w:cs="Tahoma"/>
          <w:sz w:val="20"/>
          <w:szCs w:val="20"/>
        </w:rPr>
      </w:pPr>
    </w:p>
    <w:p w14:paraId="249126D6" w14:textId="33C48694" w:rsidR="00A034DB" w:rsidRDefault="00A034DB" w:rsidP="00A034DB">
      <w:pPr>
        <w:ind w:left="-720" w:right="-720"/>
        <w:rPr>
          <w:rFonts w:ascii="Tahoma" w:hAnsi="Tahoma" w:cs="Tahoma"/>
          <w:sz w:val="20"/>
          <w:szCs w:val="20"/>
        </w:rPr>
      </w:pPr>
      <w:r w:rsidRPr="00657D4C">
        <w:rPr>
          <w:rFonts w:ascii="Tahoma" w:hAnsi="Tahoma" w:cs="Tahoma"/>
          <w:b/>
          <w:bCs/>
          <w:noProof/>
          <w:sz w:val="20"/>
          <w:szCs w:val="20"/>
        </w:rPr>
        <mc:AlternateContent>
          <mc:Choice Requires="wps">
            <w:drawing>
              <wp:anchor distT="0" distB="0" distL="114300" distR="114300" simplePos="0" relativeHeight="251663360" behindDoc="0" locked="0" layoutInCell="1" allowOverlap="1" wp14:anchorId="6C9B370F" wp14:editId="199C2500">
                <wp:simplePos x="0" y="0"/>
                <wp:positionH relativeFrom="column">
                  <wp:posOffset>-457200</wp:posOffset>
                </wp:positionH>
                <wp:positionV relativeFrom="paragraph">
                  <wp:posOffset>206375</wp:posOffset>
                </wp:positionV>
                <wp:extent cx="6781800" cy="0"/>
                <wp:effectExtent l="0" t="0" r="0" b="0"/>
                <wp:wrapNone/>
                <wp:docPr id="1808093478" name="Straight Connector 15"/>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31488" id="Straight Connector 1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6pt,16.25pt" to="49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" strokecolor="#156082 [3204]" strokeweight=".5pt">
                <v:stroke joinstyle="miter"/>
              </v:line>
            </w:pict>
          </mc:Fallback>
        </mc:AlternateContent>
      </w:r>
      <w:r>
        <w:rPr>
          <w:rFonts w:ascii="Tahoma" w:hAnsi="Tahoma" w:cs="Tahoma"/>
          <w:sz w:val="20"/>
          <w:szCs w:val="20"/>
        </w:rPr>
        <w:t>Project #</w:t>
      </w:r>
      <w:r w:rsidR="00494F28">
        <w:rPr>
          <w:rFonts w:ascii="Tahoma" w:hAnsi="Tahoma" w:cs="Tahoma"/>
          <w:sz w:val="20"/>
          <w:szCs w:val="20"/>
        </w:rPr>
        <w:t>5</w:t>
      </w:r>
    </w:p>
    <w:p w14:paraId="6F8BAEA4" w14:textId="3689EF07" w:rsidR="00A034DB" w:rsidRDefault="00A034DB" w:rsidP="00A034DB">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lastRenderedPageBreak/>
        <w:t>Structs to Spring Migration</w:t>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t>Sep 2020 – Jan 2023</w:t>
      </w:r>
    </w:p>
    <w:p w14:paraId="0D8EDFD4" w14:textId="4FEF91A8" w:rsidR="00A034DB" w:rsidRPr="00424730" w:rsidRDefault="00A034DB" w:rsidP="00E506F4">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Client: DTCC, USA</w:t>
      </w:r>
    </w:p>
    <w:p w14:paraId="3D2D85E8" w14:textId="77777777" w:rsidR="00A034DB" w:rsidRDefault="00A034DB" w:rsidP="00A034DB">
      <w:pPr>
        <w:ind w:left="-720" w:right="-720"/>
        <w:rPr>
          <w:rFonts w:ascii="Tahoma" w:hAnsi="Tahoma" w:cs="Tahoma"/>
          <w:b/>
          <w:bCs/>
          <w:sz w:val="20"/>
          <w:szCs w:val="20"/>
        </w:rPr>
      </w:pPr>
    </w:p>
    <w:p w14:paraId="6BF4079A" w14:textId="636959D9" w:rsidR="00A034DB" w:rsidRDefault="00A034DB" w:rsidP="00A034DB">
      <w:pPr>
        <w:spacing w:after="120" w:line="240" w:lineRule="auto"/>
        <w:ind w:left="-720" w:right="-720"/>
        <w:contextualSpacing/>
        <w:rPr>
          <w:rFonts w:ascii="Tahoma" w:hAnsi="Tahoma" w:cs="Tahoma"/>
          <w:sz w:val="20"/>
          <w:szCs w:val="20"/>
        </w:rPr>
      </w:pPr>
      <w:r w:rsidRPr="00424730">
        <w:rPr>
          <w:rFonts w:ascii="Tahoma" w:hAnsi="Tahoma" w:cs="Tahoma"/>
          <w:b/>
          <w:bCs/>
          <w:sz w:val="20"/>
          <w:szCs w:val="20"/>
        </w:rPr>
        <w:t>Description</w:t>
      </w:r>
      <w:r>
        <w:rPr>
          <w:rFonts w:ascii="Tahoma" w:hAnsi="Tahoma" w:cs="Tahoma"/>
          <w:b/>
          <w:bCs/>
          <w:sz w:val="20"/>
          <w:szCs w:val="20"/>
        </w:rPr>
        <w:t xml:space="preserve">: </w:t>
      </w:r>
      <w:r w:rsidRPr="00A034DB">
        <w:rPr>
          <w:rFonts w:ascii="Tahoma" w:hAnsi="Tahoma" w:cs="Tahoma"/>
          <w:sz w:val="20"/>
          <w:szCs w:val="20"/>
        </w:rPr>
        <w:t>A Struts to Spring migration project involves replacing the Struts framework with the Spring MVC Framework in an application. The Spring MVC Framework is more modern and widely supported than Struts</w:t>
      </w:r>
      <w:r>
        <w:rPr>
          <w:rFonts w:ascii="Tahoma" w:hAnsi="Tahoma" w:cs="Tahoma"/>
          <w:sz w:val="20"/>
          <w:szCs w:val="20"/>
        </w:rPr>
        <w:t>.</w:t>
      </w:r>
    </w:p>
    <w:p w14:paraId="45476A9C" w14:textId="66946CE8" w:rsidR="00B3562D" w:rsidRPr="00B3562D" w:rsidRDefault="00B3562D" w:rsidP="00A034DB">
      <w:pPr>
        <w:spacing w:after="120" w:line="240" w:lineRule="auto"/>
        <w:ind w:left="-720" w:right="-720"/>
        <w:contextualSpacing/>
        <w:rPr>
          <w:rFonts w:ascii="Tahoma" w:hAnsi="Tahoma" w:cs="Tahoma"/>
          <w:sz w:val="20"/>
          <w:szCs w:val="20"/>
        </w:rPr>
      </w:pPr>
      <w:r w:rsidRPr="00B3562D">
        <w:rPr>
          <w:rFonts w:ascii="Tahoma" w:hAnsi="Tahoma" w:cs="Tahoma"/>
          <w:sz w:val="20"/>
          <w:szCs w:val="20"/>
        </w:rPr>
        <w:t>Migra</w:t>
      </w:r>
      <w:r>
        <w:rPr>
          <w:rFonts w:ascii="Tahoma" w:hAnsi="Tahoma" w:cs="Tahoma"/>
          <w:sz w:val="20"/>
          <w:szCs w:val="20"/>
        </w:rPr>
        <w:t>ted over 90+ applications in different aspect</w:t>
      </w:r>
      <w:r w:rsidR="001A7055">
        <w:rPr>
          <w:rFonts w:ascii="Tahoma" w:hAnsi="Tahoma" w:cs="Tahoma"/>
          <w:sz w:val="20"/>
          <w:szCs w:val="20"/>
        </w:rPr>
        <w:t xml:space="preserve"> such as Clearing and Settlement, Wealth Management, Risk and SIFMU Delivery.</w:t>
      </w:r>
    </w:p>
    <w:p w14:paraId="0BD4A140" w14:textId="43C7BA75" w:rsidR="00A034DB" w:rsidRDefault="00A034DB" w:rsidP="00A034DB">
      <w:pPr>
        <w:spacing w:after="120" w:line="240" w:lineRule="auto"/>
        <w:ind w:right="-720"/>
        <w:contextualSpacing/>
        <w:rPr>
          <w:rFonts w:ascii="Tahoma" w:hAnsi="Tahoma" w:cs="Tahoma"/>
          <w:b/>
          <w:bCs/>
          <w:sz w:val="20"/>
          <w:szCs w:val="20"/>
        </w:rPr>
      </w:pPr>
      <w:r>
        <w:rPr>
          <w:rFonts w:ascii="Tahoma" w:hAnsi="Tahoma" w:cs="Tahoma"/>
          <w:b/>
          <w:bCs/>
          <w:sz w:val="20"/>
          <w:szCs w:val="20"/>
        </w:rPr>
        <w:t>Role: Technology Analyst</w:t>
      </w:r>
      <w:r w:rsidR="00D60362">
        <w:rPr>
          <w:rFonts w:ascii="Tahoma" w:hAnsi="Tahoma" w:cs="Tahoma"/>
          <w:b/>
          <w:bCs/>
          <w:sz w:val="20"/>
          <w:szCs w:val="20"/>
        </w:rPr>
        <w:t xml:space="preserve"> (</w:t>
      </w:r>
      <w:r w:rsidR="006A66D1">
        <w:rPr>
          <w:rFonts w:ascii="Tahoma" w:hAnsi="Tahoma" w:cs="Tahoma"/>
          <w:b/>
          <w:bCs/>
          <w:sz w:val="20"/>
          <w:szCs w:val="20"/>
        </w:rPr>
        <w:t>Full Stack Developer)</w:t>
      </w:r>
    </w:p>
    <w:p w14:paraId="773AC2ED" w14:textId="77777777" w:rsidR="00A034DB" w:rsidRDefault="00A034DB" w:rsidP="00A034DB">
      <w:pPr>
        <w:spacing w:after="120" w:line="240" w:lineRule="auto"/>
        <w:ind w:right="-720"/>
        <w:contextualSpacing/>
        <w:rPr>
          <w:rFonts w:ascii="Tahoma" w:hAnsi="Tahoma" w:cs="Tahoma"/>
          <w:sz w:val="20"/>
          <w:szCs w:val="20"/>
        </w:rPr>
      </w:pPr>
    </w:p>
    <w:p w14:paraId="24550485" w14:textId="77777777" w:rsidR="00A034DB" w:rsidRDefault="00A034DB" w:rsidP="00A034DB">
      <w:pPr>
        <w:spacing w:after="120" w:line="240" w:lineRule="auto"/>
        <w:ind w:left="-720" w:right="-720"/>
        <w:contextualSpacing/>
        <w:rPr>
          <w:rFonts w:ascii="Tahoma" w:hAnsi="Tahoma" w:cs="Tahoma"/>
          <w:b/>
          <w:bCs/>
          <w:sz w:val="20"/>
          <w:szCs w:val="20"/>
        </w:rPr>
      </w:pPr>
      <w:r>
        <w:rPr>
          <w:rFonts w:ascii="Tahoma" w:hAnsi="Tahoma" w:cs="Tahoma"/>
          <w:sz w:val="20"/>
          <w:szCs w:val="20"/>
        </w:rPr>
        <w:tab/>
      </w:r>
      <w:r>
        <w:rPr>
          <w:rFonts w:ascii="Tahoma" w:hAnsi="Tahoma" w:cs="Tahoma"/>
          <w:sz w:val="20"/>
          <w:szCs w:val="20"/>
        </w:rPr>
        <w:tab/>
      </w:r>
      <w:r>
        <w:rPr>
          <w:rFonts w:ascii="Tahoma" w:hAnsi="Tahoma" w:cs="Tahoma"/>
          <w:sz w:val="20"/>
          <w:szCs w:val="20"/>
        </w:rPr>
        <w:tab/>
      </w:r>
      <w:r w:rsidRPr="008A36FE">
        <w:rPr>
          <w:rFonts w:ascii="Tahoma" w:hAnsi="Tahoma" w:cs="Tahoma"/>
          <w:b/>
          <w:bCs/>
          <w:sz w:val="20"/>
          <w:szCs w:val="20"/>
        </w:rPr>
        <w:t>Responsibilities:</w:t>
      </w:r>
    </w:p>
    <w:p w14:paraId="499E7E03" w14:textId="483C02E1" w:rsidR="00577E61"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Performing the actual migration from Struts to Spring.</w:t>
      </w:r>
    </w:p>
    <w:p w14:paraId="17697445" w14:textId="18FB7046" w:rsidR="00BB1424"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Refactoring or rewriting Struts actions to Spring Controllers.</w:t>
      </w:r>
    </w:p>
    <w:p w14:paraId="52767883" w14:textId="588CE098" w:rsidR="004C32F3" w:rsidRDefault="004C32F3"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Working closely with the architect to implement the new Spring-based architecture.</w:t>
      </w:r>
    </w:p>
    <w:p w14:paraId="32DCB5B2" w14:textId="32CA01F8" w:rsidR="00537768"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Migrating Struts form handling to Spring’s form binding and validation mechanisms.</w:t>
      </w:r>
    </w:p>
    <w:p w14:paraId="26B335B6" w14:textId="54A0C16F" w:rsidR="00537768"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Refactoring JSP files to work with Spring MVC (if using JSPs).</w:t>
      </w:r>
    </w:p>
    <w:p w14:paraId="75DA06EF" w14:textId="5C391A34" w:rsidR="00537768"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Writing and running tests to ensure functionality is preserved.</w:t>
      </w:r>
    </w:p>
    <w:p w14:paraId="7AA2E31C" w14:textId="7E27F6E3" w:rsidR="00537768"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Addressing issues related to session management, security, and other framework-specific concerns.</w:t>
      </w:r>
    </w:p>
    <w:p w14:paraId="0FB3F625" w14:textId="77D29404" w:rsidR="00537768"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Ensuring the build process, including CI/CD pipelines, accommodates the new technology stack.</w:t>
      </w:r>
    </w:p>
    <w:p w14:paraId="68280D3A" w14:textId="276649C7" w:rsidR="00537768"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Handling configuration management, particularly for environments where both Struts and Spring versions.</w:t>
      </w:r>
    </w:p>
    <w:p w14:paraId="04526BBE" w14:textId="3B8F8A1B" w:rsidR="00537768"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Ensuring that database access is properly managed during and after the migration.</w:t>
      </w:r>
    </w:p>
    <w:p w14:paraId="263DCD12" w14:textId="5BF8DBDC" w:rsidR="00537768"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Refactoring any database logic that may be tightly coupled with the Struts framework.</w:t>
      </w:r>
    </w:p>
    <w:p w14:paraId="3DA3230D" w14:textId="77777777" w:rsidR="006E315B" w:rsidRPr="006E315B" w:rsidRDefault="006E315B" w:rsidP="006E315B">
      <w:pPr>
        <w:pStyle w:val="p1"/>
        <w:numPr>
          <w:ilvl w:val="0"/>
          <w:numId w:val="11"/>
        </w:numPr>
        <w:rPr>
          <w:rFonts w:ascii="Tahoma" w:eastAsiaTheme="minorHAnsi" w:hAnsi="Tahoma" w:cs="Tahoma"/>
          <w:kern w:val="2"/>
          <w:sz w:val="20"/>
          <w:szCs w:val="20"/>
          <w14:ligatures w14:val="standardContextual"/>
        </w:rPr>
      </w:pPr>
      <w:r w:rsidRPr="006E315B">
        <w:rPr>
          <w:rFonts w:ascii="Tahoma" w:eastAsiaTheme="minorHAnsi" w:hAnsi="Tahoma" w:cs="Tahoma"/>
          <w:kern w:val="2"/>
          <w:sz w:val="20"/>
          <w:szCs w:val="20"/>
          <w14:ligatures w14:val="standardContextual"/>
        </w:rPr>
        <w:t>Integrated frontend pages with REST and backend services, handling AJAX calls, JSON responses, and error handling.</w:t>
      </w:r>
    </w:p>
    <w:p w14:paraId="604AA30D" w14:textId="5138832B" w:rsidR="006E315B" w:rsidRPr="006E315B" w:rsidRDefault="006E315B" w:rsidP="006E315B">
      <w:pPr>
        <w:pStyle w:val="p1"/>
        <w:numPr>
          <w:ilvl w:val="0"/>
          <w:numId w:val="11"/>
        </w:numPr>
        <w:rPr>
          <w:rFonts w:ascii="Tahoma" w:eastAsiaTheme="minorHAnsi" w:hAnsi="Tahoma" w:cs="Tahoma"/>
          <w:kern w:val="2"/>
          <w:sz w:val="20"/>
          <w:szCs w:val="20"/>
          <w14:ligatures w14:val="standardContextual"/>
        </w:rPr>
      </w:pPr>
      <w:r w:rsidRPr="006E315B">
        <w:rPr>
          <w:rFonts w:ascii="Tahoma" w:eastAsiaTheme="minorHAnsi" w:hAnsi="Tahoma" w:cs="Tahoma"/>
          <w:kern w:val="2"/>
          <w:sz w:val="20"/>
          <w:szCs w:val="20"/>
          <w14:ligatures w14:val="standardContextual"/>
        </w:rPr>
        <w:t>Rebuild the server-side rendered views using JSP, JSTL, and custom tags, integrating seamlessly with Spring MVC controllers.</w:t>
      </w:r>
    </w:p>
    <w:p w14:paraId="1F9398DF" w14:textId="77777777" w:rsidR="006E315B" w:rsidRPr="006E315B" w:rsidRDefault="006E315B" w:rsidP="006E315B">
      <w:pPr>
        <w:pStyle w:val="p1"/>
        <w:numPr>
          <w:ilvl w:val="0"/>
          <w:numId w:val="11"/>
        </w:numPr>
        <w:rPr>
          <w:rFonts w:ascii="Tahoma" w:eastAsiaTheme="minorHAnsi" w:hAnsi="Tahoma" w:cs="Tahoma"/>
          <w:kern w:val="2"/>
          <w:sz w:val="20"/>
          <w:szCs w:val="20"/>
          <w14:ligatures w14:val="standardContextual"/>
        </w:rPr>
      </w:pPr>
      <w:r w:rsidRPr="006E315B">
        <w:rPr>
          <w:rFonts w:ascii="Tahoma" w:eastAsiaTheme="minorHAnsi" w:hAnsi="Tahoma" w:cs="Tahoma"/>
          <w:kern w:val="2"/>
          <w:sz w:val="20"/>
          <w:szCs w:val="20"/>
          <w14:ligatures w14:val="standardContextual"/>
        </w:rPr>
        <w:t>Implemented client-side interactivity, form handling, and validations using JavaScript and jQuery to enhance user experience.</w:t>
      </w:r>
    </w:p>
    <w:p w14:paraId="303DD6EC" w14:textId="09EF6198" w:rsidR="006E315B" w:rsidRPr="006E315B" w:rsidRDefault="006E315B" w:rsidP="006E315B">
      <w:pPr>
        <w:pStyle w:val="p1"/>
        <w:numPr>
          <w:ilvl w:val="0"/>
          <w:numId w:val="11"/>
        </w:numPr>
        <w:rPr>
          <w:rFonts w:ascii="Tahoma" w:eastAsiaTheme="minorHAnsi" w:hAnsi="Tahoma" w:cs="Tahoma"/>
          <w:kern w:val="2"/>
          <w:sz w:val="20"/>
          <w:szCs w:val="20"/>
          <w14:ligatures w14:val="standardContextual"/>
        </w:rPr>
      </w:pPr>
      <w:r w:rsidRPr="006E315B">
        <w:rPr>
          <w:rFonts w:ascii="Tahoma" w:eastAsiaTheme="minorHAnsi" w:hAnsi="Tahoma" w:cs="Tahoma"/>
          <w:kern w:val="2"/>
          <w:sz w:val="20"/>
          <w:szCs w:val="20"/>
          <w14:ligatures w14:val="standardContextual"/>
        </w:rPr>
        <w:t>Implemented role-based UI access, conditional rendering, and dynamic content display based on user permissions.</w:t>
      </w:r>
    </w:p>
    <w:p w14:paraId="20CA7DC4" w14:textId="69C44C1A" w:rsidR="00537768"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Ensuring that any changes in transaction management between Struts and Spring are handled appropriately.</w:t>
      </w:r>
    </w:p>
    <w:p w14:paraId="47425F10" w14:textId="4902FF63" w:rsidR="0032123B" w:rsidRPr="0032123B" w:rsidRDefault="0032123B" w:rsidP="0032123B">
      <w:pPr>
        <w:pStyle w:val="p1"/>
        <w:numPr>
          <w:ilvl w:val="0"/>
          <w:numId w:val="11"/>
        </w:numPr>
        <w:rPr>
          <w:rFonts w:ascii="Tahoma" w:eastAsiaTheme="minorHAnsi" w:hAnsi="Tahoma" w:cs="Tahoma"/>
          <w:kern w:val="2"/>
          <w:sz w:val="20"/>
          <w:szCs w:val="20"/>
          <w14:ligatures w14:val="standardContextual"/>
        </w:rPr>
      </w:pPr>
      <w:r w:rsidRPr="0032123B">
        <w:rPr>
          <w:rFonts w:ascii="Tahoma" w:eastAsiaTheme="minorHAnsi" w:hAnsi="Tahoma" w:cs="Tahoma"/>
          <w:kern w:val="2"/>
          <w:sz w:val="20"/>
          <w:szCs w:val="20"/>
          <w14:ligatures w14:val="standardContextual"/>
        </w:rPr>
        <w:t>Design, develop, and optimize data access layers using SQL and NoSQL databases such as MySQL</w:t>
      </w:r>
      <w:r>
        <w:rPr>
          <w:rFonts w:ascii="Tahoma" w:eastAsiaTheme="minorHAnsi" w:hAnsi="Tahoma" w:cs="Tahoma"/>
          <w:kern w:val="2"/>
          <w:sz w:val="20"/>
          <w:szCs w:val="20"/>
          <w14:ligatures w14:val="standardContextual"/>
        </w:rPr>
        <w:t>, Oracle and DB2</w:t>
      </w:r>
      <w:r w:rsidRPr="0032123B">
        <w:rPr>
          <w:rFonts w:ascii="Tahoma" w:eastAsiaTheme="minorHAnsi" w:hAnsi="Tahoma" w:cs="Tahoma"/>
          <w:kern w:val="2"/>
          <w:sz w:val="20"/>
          <w:szCs w:val="20"/>
          <w14:ligatures w14:val="standardContextual"/>
        </w:rPr>
        <w:t xml:space="preserve"> ensuring high performance and data integrity.</w:t>
      </w:r>
    </w:p>
    <w:p w14:paraId="57F075BA" w14:textId="44256415" w:rsidR="0032123B" w:rsidRPr="0032123B" w:rsidRDefault="0032123B" w:rsidP="0032123B">
      <w:pPr>
        <w:pStyle w:val="p1"/>
        <w:numPr>
          <w:ilvl w:val="0"/>
          <w:numId w:val="11"/>
        </w:numPr>
        <w:rPr>
          <w:rFonts w:ascii="Tahoma" w:eastAsiaTheme="minorHAnsi" w:hAnsi="Tahoma" w:cs="Tahoma"/>
          <w:kern w:val="2"/>
          <w:sz w:val="20"/>
          <w:szCs w:val="20"/>
          <w14:ligatures w14:val="standardContextual"/>
        </w:rPr>
      </w:pPr>
      <w:r w:rsidRPr="0032123B">
        <w:rPr>
          <w:rFonts w:ascii="Tahoma" w:eastAsiaTheme="minorHAnsi" w:hAnsi="Tahoma" w:cs="Tahoma"/>
          <w:kern w:val="2"/>
          <w:sz w:val="20"/>
          <w:szCs w:val="20"/>
          <w14:ligatures w14:val="standardContextual"/>
        </w:rPr>
        <w:t>Collaborate with cross-functional teams to model, store, and retrieve data efficiently, supporting scalable backend services built with Java and Spring-based frameworks.</w:t>
      </w:r>
    </w:p>
    <w:p w14:paraId="675B281D" w14:textId="2F1EBF52" w:rsidR="00577E61" w:rsidRDefault="00577E61"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sidRPr="00A034DB">
        <w:rPr>
          <w:rFonts w:ascii="Tahoma" w:eastAsiaTheme="minorHAnsi" w:hAnsi="Tahoma" w:cs="Tahoma"/>
          <w:color w:val="auto"/>
          <w:kern w:val="2"/>
          <w:sz w:val="20"/>
          <w:szCs w:val="20"/>
          <w:bdr w:val="none" w:sz="0" w:space="0" w:color="auto"/>
          <w14:ligatures w14:val="standardContextual"/>
        </w:rPr>
        <w:t>Support the team whenever required for resolving any technical issues related to codes and provide inputs on critical capabilities.</w:t>
      </w:r>
    </w:p>
    <w:p w14:paraId="1C579C6E" w14:textId="45DE9575" w:rsidR="00537768" w:rsidRDefault="0053776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Addressing issues post-migration, including bug fixes and performance optimizations.</w:t>
      </w:r>
      <w:r w:rsidR="004C32F3">
        <w:rPr>
          <w:rFonts w:ascii="Tahoma" w:eastAsiaTheme="minorHAnsi" w:hAnsi="Tahoma" w:cs="Tahoma"/>
          <w:color w:val="auto"/>
          <w:kern w:val="2"/>
          <w:sz w:val="20"/>
          <w:szCs w:val="20"/>
          <w:bdr w:val="none" w:sz="0" w:space="0" w:color="auto"/>
          <w14:ligatures w14:val="standardContextual"/>
        </w:rPr>
        <w:t xml:space="preserve"> Ensuring proper documentation for future maintenance of the Spring-based system.</w:t>
      </w:r>
    </w:p>
    <w:p w14:paraId="02EFBE0A" w14:textId="77777777" w:rsidR="00D201AB" w:rsidRPr="00A034DB" w:rsidRDefault="00D201AB"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sidRPr="00A034DB">
        <w:rPr>
          <w:rFonts w:ascii="Tahoma" w:eastAsiaTheme="minorHAnsi" w:hAnsi="Tahoma" w:cs="Tahoma"/>
          <w:color w:val="auto"/>
          <w:kern w:val="2"/>
          <w:sz w:val="20"/>
          <w:szCs w:val="20"/>
          <w:bdr w:val="none" w:sz="0" w:space="0" w:color="auto"/>
          <w14:ligatures w14:val="standardContextual"/>
        </w:rPr>
        <w:t>Support the deployment activities by submitting Serena forms for PSE and Production environment.</w:t>
      </w:r>
    </w:p>
    <w:p w14:paraId="1C44C237" w14:textId="77777777" w:rsidR="00D201AB" w:rsidRDefault="00D201AB" w:rsidP="00D201AB">
      <w:pPr>
        <w:pStyle w:val="Body"/>
        <w:ind w:left="360"/>
        <w:rPr>
          <w:rFonts w:ascii="Tahoma" w:eastAsiaTheme="minorHAnsi" w:hAnsi="Tahoma" w:cs="Tahoma"/>
          <w:color w:val="auto"/>
          <w:kern w:val="2"/>
          <w:sz w:val="20"/>
          <w:szCs w:val="20"/>
          <w:bdr w:val="none" w:sz="0" w:space="0" w:color="auto"/>
          <w14:ligatures w14:val="standardContextual"/>
        </w:rPr>
      </w:pPr>
    </w:p>
    <w:p w14:paraId="6C474ECD" w14:textId="237F0C8E" w:rsidR="00D201AB" w:rsidRPr="00577E61" w:rsidRDefault="00D201AB" w:rsidP="00D201AB">
      <w:pPr>
        <w:pStyle w:val="Body"/>
        <w:rPr>
          <w:rFonts w:ascii="Tahoma" w:eastAsiaTheme="minorHAnsi" w:hAnsi="Tahoma" w:cs="Tahoma"/>
          <w:color w:val="auto"/>
          <w:kern w:val="2"/>
          <w:sz w:val="20"/>
          <w:szCs w:val="20"/>
          <w:bdr w:val="none" w:sz="0" w:space="0" w:color="auto"/>
          <w14:ligatures w14:val="standardContextual"/>
        </w:rPr>
      </w:pPr>
      <w:r w:rsidRPr="00577E61">
        <w:rPr>
          <w:rFonts w:ascii="Tahoma" w:eastAsiaTheme="minorHAnsi" w:hAnsi="Tahoma" w:cs="Tahoma"/>
          <w:b/>
          <w:bCs/>
          <w:color w:val="auto"/>
          <w:kern w:val="2"/>
          <w:sz w:val="20"/>
          <w:szCs w:val="20"/>
          <w:bdr w:val="none" w:sz="0" w:space="0" w:color="auto"/>
          <w14:ligatures w14:val="standardContextual"/>
        </w:rPr>
        <w:t>Environment:</w:t>
      </w:r>
      <w:r>
        <w:rPr>
          <w:rFonts w:ascii="Tahoma" w:eastAsiaTheme="minorHAnsi" w:hAnsi="Tahoma" w:cs="Tahoma"/>
          <w:color w:val="auto"/>
          <w:kern w:val="2"/>
          <w:sz w:val="20"/>
          <w:szCs w:val="20"/>
          <w:bdr w:val="none" w:sz="0" w:space="0" w:color="auto"/>
          <w14:ligatures w14:val="standardContextual"/>
        </w:rPr>
        <w:t xml:space="preserve"> Java, J2EE (JDBC, JSP, Servlets), Struts, Spring MVC, Spring Core, DB2, CICS, Jenkins, JavaScript, jQuery, CSS, HTML</w:t>
      </w:r>
      <w:r w:rsidR="00080DB8">
        <w:rPr>
          <w:rFonts w:ascii="Tahoma" w:eastAsiaTheme="minorHAnsi" w:hAnsi="Tahoma" w:cs="Tahoma"/>
          <w:color w:val="auto"/>
          <w:kern w:val="2"/>
          <w:sz w:val="20"/>
          <w:szCs w:val="20"/>
          <w:bdr w:val="none" w:sz="0" w:space="0" w:color="auto"/>
          <w14:ligatures w14:val="standardContextual"/>
        </w:rPr>
        <w:t>, Oracle, DB2, PostgreSQL</w:t>
      </w:r>
    </w:p>
    <w:p w14:paraId="453F84EE" w14:textId="77777777" w:rsidR="00D201AB" w:rsidRPr="00A034DB" w:rsidRDefault="00D201AB" w:rsidP="00D201AB">
      <w:pPr>
        <w:pStyle w:val="Body"/>
        <w:ind w:left="360"/>
        <w:rPr>
          <w:rFonts w:ascii="Tahoma" w:eastAsiaTheme="minorHAnsi" w:hAnsi="Tahoma" w:cs="Tahoma"/>
          <w:color w:val="auto"/>
          <w:kern w:val="2"/>
          <w:sz w:val="20"/>
          <w:szCs w:val="20"/>
          <w:bdr w:val="none" w:sz="0" w:space="0" w:color="auto"/>
          <w14:ligatures w14:val="standardContextual"/>
        </w:rPr>
      </w:pPr>
    </w:p>
    <w:p w14:paraId="056DE892" w14:textId="77777777" w:rsidR="008F0B29" w:rsidRDefault="008F0B29" w:rsidP="005F3848">
      <w:pPr>
        <w:ind w:left="-720" w:right="-720"/>
        <w:rPr>
          <w:rFonts w:ascii="Tahoma" w:hAnsi="Tahoma" w:cs="Tahoma"/>
          <w:sz w:val="20"/>
          <w:szCs w:val="20"/>
        </w:rPr>
      </w:pPr>
    </w:p>
    <w:p w14:paraId="195AF8B2" w14:textId="77777777" w:rsidR="008F0B29" w:rsidRDefault="008F0B29" w:rsidP="005F3848">
      <w:pPr>
        <w:ind w:left="-720" w:right="-720"/>
        <w:rPr>
          <w:rFonts w:ascii="Tahoma" w:hAnsi="Tahoma" w:cs="Tahoma"/>
          <w:sz w:val="20"/>
          <w:szCs w:val="20"/>
        </w:rPr>
      </w:pPr>
    </w:p>
    <w:p w14:paraId="6B8EFE74" w14:textId="77777777" w:rsidR="008F0B29" w:rsidRDefault="008F0B29" w:rsidP="005F3848">
      <w:pPr>
        <w:ind w:left="-720" w:right="-720"/>
        <w:rPr>
          <w:rFonts w:ascii="Tahoma" w:hAnsi="Tahoma" w:cs="Tahoma"/>
          <w:sz w:val="20"/>
          <w:szCs w:val="20"/>
        </w:rPr>
      </w:pPr>
    </w:p>
    <w:p w14:paraId="7B562DEC" w14:textId="77777777" w:rsidR="008F0B29" w:rsidRDefault="008F0B29" w:rsidP="005F3848">
      <w:pPr>
        <w:ind w:left="-720" w:right="-720"/>
        <w:rPr>
          <w:rFonts w:ascii="Tahoma" w:hAnsi="Tahoma" w:cs="Tahoma"/>
          <w:sz w:val="20"/>
          <w:szCs w:val="20"/>
        </w:rPr>
      </w:pPr>
    </w:p>
    <w:p w14:paraId="33DFF696" w14:textId="77777777" w:rsidR="008F0B29" w:rsidRDefault="008F0B29" w:rsidP="005F3848">
      <w:pPr>
        <w:ind w:left="-720" w:right="-720"/>
        <w:rPr>
          <w:rFonts w:ascii="Tahoma" w:hAnsi="Tahoma" w:cs="Tahoma"/>
          <w:sz w:val="20"/>
          <w:szCs w:val="20"/>
        </w:rPr>
      </w:pPr>
    </w:p>
    <w:p w14:paraId="63A325F9" w14:textId="7D676240" w:rsidR="005F3848" w:rsidRDefault="005F3848" w:rsidP="005F3848">
      <w:pPr>
        <w:ind w:left="-720" w:right="-720"/>
        <w:rPr>
          <w:rFonts w:ascii="Tahoma" w:hAnsi="Tahoma" w:cs="Tahoma"/>
          <w:sz w:val="20"/>
          <w:szCs w:val="20"/>
        </w:rPr>
      </w:pPr>
      <w:r w:rsidRPr="00657D4C">
        <w:rPr>
          <w:rFonts w:ascii="Tahoma" w:hAnsi="Tahoma" w:cs="Tahoma"/>
          <w:b/>
          <w:bCs/>
          <w:noProof/>
          <w:sz w:val="20"/>
          <w:szCs w:val="20"/>
        </w:rPr>
        <mc:AlternateContent>
          <mc:Choice Requires="wps">
            <w:drawing>
              <wp:anchor distT="0" distB="0" distL="114300" distR="114300" simplePos="0" relativeHeight="251665408" behindDoc="0" locked="0" layoutInCell="1" allowOverlap="1" wp14:anchorId="4F8A0855" wp14:editId="7D6E8336">
                <wp:simplePos x="0" y="0"/>
                <wp:positionH relativeFrom="column">
                  <wp:posOffset>-457200</wp:posOffset>
                </wp:positionH>
                <wp:positionV relativeFrom="paragraph">
                  <wp:posOffset>206375</wp:posOffset>
                </wp:positionV>
                <wp:extent cx="6781800" cy="0"/>
                <wp:effectExtent l="0" t="0" r="0" b="0"/>
                <wp:wrapNone/>
                <wp:docPr id="419201415" name="Straight Connector 15"/>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373532" id="Straight Connector 1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6pt,16.25pt" to="49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" strokecolor="#156082 [3204]" strokeweight=".5pt">
                <v:stroke joinstyle="miter"/>
              </v:line>
            </w:pict>
          </mc:Fallback>
        </mc:AlternateContent>
      </w:r>
      <w:r>
        <w:rPr>
          <w:rFonts w:ascii="Tahoma" w:hAnsi="Tahoma" w:cs="Tahoma"/>
          <w:sz w:val="20"/>
          <w:szCs w:val="20"/>
        </w:rPr>
        <w:t>Project #</w:t>
      </w:r>
      <w:r w:rsidR="00494F28">
        <w:rPr>
          <w:rFonts w:ascii="Tahoma" w:hAnsi="Tahoma" w:cs="Tahoma"/>
          <w:sz w:val="20"/>
          <w:szCs w:val="20"/>
        </w:rPr>
        <w:t>4</w:t>
      </w:r>
    </w:p>
    <w:p w14:paraId="04F4A065" w14:textId="0B2F4987" w:rsidR="005F3848" w:rsidRDefault="004C395C" w:rsidP="005F3848">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Software Vulnerability Remediation Project</w:t>
      </w:r>
      <w:r w:rsidR="005F3848">
        <w:rPr>
          <w:rFonts w:ascii="Tahoma" w:hAnsi="Tahoma" w:cs="Tahoma"/>
          <w:b/>
          <w:bCs/>
          <w:sz w:val="20"/>
          <w:szCs w:val="20"/>
        </w:rPr>
        <w:tab/>
      </w:r>
      <w:r w:rsidR="005F3848">
        <w:rPr>
          <w:rFonts w:ascii="Tahoma" w:hAnsi="Tahoma" w:cs="Tahoma"/>
          <w:b/>
          <w:bCs/>
          <w:sz w:val="20"/>
          <w:szCs w:val="20"/>
        </w:rPr>
        <w:tab/>
      </w:r>
      <w:r w:rsidR="005F3848">
        <w:rPr>
          <w:rFonts w:ascii="Tahoma" w:hAnsi="Tahoma" w:cs="Tahoma"/>
          <w:b/>
          <w:bCs/>
          <w:sz w:val="20"/>
          <w:szCs w:val="20"/>
        </w:rPr>
        <w:tab/>
      </w:r>
      <w:r w:rsidR="005F3848">
        <w:rPr>
          <w:rFonts w:ascii="Tahoma" w:hAnsi="Tahoma" w:cs="Tahoma"/>
          <w:b/>
          <w:bCs/>
          <w:sz w:val="20"/>
          <w:szCs w:val="20"/>
        </w:rPr>
        <w:tab/>
      </w:r>
      <w:r w:rsidR="00C57BF9">
        <w:rPr>
          <w:rFonts w:ascii="Tahoma" w:hAnsi="Tahoma" w:cs="Tahoma"/>
          <w:b/>
          <w:bCs/>
          <w:sz w:val="20"/>
          <w:szCs w:val="20"/>
        </w:rPr>
        <w:t>May</w:t>
      </w:r>
      <w:r w:rsidR="005F3848">
        <w:rPr>
          <w:rFonts w:ascii="Tahoma" w:hAnsi="Tahoma" w:cs="Tahoma"/>
          <w:b/>
          <w:bCs/>
          <w:sz w:val="20"/>
          <w:szCs w:val="20"/>
        </w:rPr>
        <w:t xml:space="preserve"> 20</w:t>
      </w:r>
      <w:r w:rsidR="00704DE3">
        <w:rPr>
          <w:rFonts w:ascii="Tahoma" w:hAnsi="Tahoma" w:cs="Tahoma"/>
          <w:b/>
          <w:bCs/>
          <w:sz w:val="20"/>
          <w:szCs w:val="20"/>
        </w:rPr>
        <w:t>19</w:t>
      </w:r>
      <w:r w:rsidR="005F3848">
        <w:rPr>
          <w:rFonts w:ascii="Tahoma" w:hAnsi="Tahoma" w:cs="Tahoma"/>
          <w:b/>
          <w:bCs/>
          <w:sz w:val="20"/>
          <w:szCs w:val="20"/>
        </w:rPr>
        <w:t xml:space="preserve"> – </w:t>
      </w:r>
      <w:r>
        <w:rPr>
          <w:rFonts w:ascii="Tahoma" w:hAnsi="Tahoma" w:cs="Tahoma"/>
          <w:b/>
          <w:bCs/>
          <w:sz w:val="20"/>
          <w:szCs w:val="20"/>
        </w:rPr>
        <w:t>Sep</w:t>
      </w:r>
      <w:r w:rsidR="005F3848">
        <w:rPr>
          <w:rFonts w:ascii="Tahoma" w:hAnsi="Tahoma" w:cs="Tahoma"/>
          <w:b/>
          <w:bCs/>
          <w:sz w:val="20"/>
          <w:szCs w:val="20"/>
        </w:rPr>
        <w:t xml:space="preserve"> 202</w:t>
      </w:r>
      <w:r>
        <w:rPr>
          <w:rFonts w:ascii="Tahoma" w:hAnsi="Tahoma" w:cs="Tahoma"/>
          <w:b/>
          <w:bCs/>
          <w:sz w:val="20"/>
          <w:szCs w:val="20"/>
        </w:rPr>
        <w:t>0</w:t>
      </w:r>
    </w:p>
    <w:p w14:paraId="74F1B81C" w14:textId="34B3C208" w:rsidR="005F3848" w:rsidRPr="00424730" w:rsidRDefault="005F3848" w:rsidP="00E506F4">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Client: DTCC, USA</w:t>
      </w:r>
    </w:p>
    <w:p w14:paraId="7830F1DF" w14:textId="77777777" w:rsidR="005F3848" w:rsidRDefault="005F3848" w:rsidP="005F3848">
      <w:pPr>
        <w:ind w:left="-720" w:right="-720"/>
        <w:rPr>
          <w:rFonts w:ascii="Tahoma" w:hAnsi="Tahoma" w:cs="Tahoma"/>
          <w:b/>
          <w:bCs/>
          <w:sz w:val="20"/>
          <w:szCs w:val="20"/>
        </w:rPr>
      </w:pPr>
    </w:p>
    <w:p w14:paraId="2AAD5014" w14:textId="1FEF9AFD" w:rsidR="005F3848" w:rsidRPr="00B3562D" w:rsidRDefault="005F3848" w:rsidP="008F0B29">
      <w:pPr>
        <w:spacing w:after="120" w:line="240" w:lineRule="auto"/>
        <w:ind w:left="-720" w:right="-720"/>
        <w:contextualSpacing/>
        <w:rPr>
          <w:rFonts w:ascii="Tahoma" w:hAnsi="Tahoma" w:cs="Tahoma"/>
          <w:sz w:val="20"/>
          <w:szCs w:val="20"/>
        </w:rPr>
      </w:pPr>
      <w:r w:rsidRPr="00424730">
        <w:rPr>
          <w:rFonts w:ascii="Tahoma" w:hAnsi="Tahoma" w:cs="Tahoma"/>
          <w:b/>
          <w:bCs/>
          <w:sz w:val="20"/>
          <w:szCs w:val="20"/>
        </w:rPr>
        <w:t>Description</w:t>
      </w:r>
      <w:r>
        <w:rPr>
          <w:rFonts w:ascii="Tahoma" w:hAnsi="Tahoma" w:cs="Tahoma"/>
          <w:b/>
          <w:bCs/>
          <w:sz w:val="20"/>
          <w:szCs w:val="20"/>
        </w:rPr>
        <w:t xml:space="preserve">: </w:t>
      </w:r>
      <w:r w:rsidR="008F0B29">
        <w:rPr>
          <w:rFonts w:ascii="Tahoma" w:hAnsi="Tahoma" w:cs="Tahoma"/>
          <w:sz w:val="20"/>
          <w:szCs w:val="20"/>
        </w:rPr>
        <w:t>The projects that focuses on identifying, fixing, and managing security vulnerabilities, like those found through FOSS (Free and Open-Source Software)</w:t>
      </w:r>
      <w:r w:rsidR="008A0401">
        <w:rPr>
          <w:rFonts w:ascii="Tahoma" w:hAnsi="Tahoma" w:cs="Tahoma"/>
          <w:sz w:val="20"/>
          <w:szCs w:val="20"/>
        </w:rPr>
        <w:t xml:space="preserve">, </w:t>
      </w:r>
      <w:r w:rsidR="008F0B29">
        <w:rPr>
          <w:rFonts w:ascii="Tahoma" w:hAnsi="Tahoma" w:cs="Tahoma"/>
          <w:sz w:val="20"/>
          <w:szCs w:val="20"/>
        </w:rPr>
        <w:t>Fortify (Static Application Security Testing)</w:t>
      </w:r>
      <w:r w:rsidR="008A0401">
        <w:rPr>
          <w:rFonts w:ascii="Tahoma" w:hAnsi="Tahoma" w:cs="Tahoma"/>
          <w:sz w:val="20"/>
          <w:szCs w:val="20"/>
        </w:rPr>
        <w:t xml:space="preserve"> and Penetration Testing (Pentest)</w:t>
      </w:r>
      <w:r w:rsidR="008F0B29">
        <w:rPr>
          <w:rFonts w:ascii="Tahoma" w:hAnsi="Tahoma" w:cs="Tahoma"/>
          <w:sz w:val="20"/>
          <w:szCs w:val="20"/>
        </w:rPr>
        <w:t>, is typically referred to as Application Security or Secure Software Development Life Cycle (SDLC).</w:t>
      </w:r>
    </w:p>
    <w:p w14:paraId="55E5DD0A" w14:textId="0BF6EF49" w:rsidR="005F3848" w:rsidRDefault="005F3848" w:rsidP="005F3848">
      <w:pPr>
        <w:spacing w:after="120" w:line="240" w:lineRule="auto"/>
        <w:ind w:right="-720"/>
        <w:contextualSpacing/>
        <w:rPr>
          <w:rFonts w:ascii="Tahoma" w:hAnsi="Tahoma" w:cs="Tahoma"/>
          <w:b/>
          <w:bCs/>
          <w:sz w:val="20"/>
          <w:szCs w:val="20"/>
        </w:rPr>
      </w:pPr>
      <w:r>
        <w:rPr>
          <w:rFonts w:ascii="Tahoma" w:hAnsi="Tahoma" w:cs="Tahoma"/>
          <w:b/>
          <w:bCs/>
          <w:sz w:val="20"/>
          <w:szCs w:val="20"/>
        </w:rPr>
        <w:t>Role: Technology Analyst</w:t>
      </w:r>
      <w:r w:rsidR="00D60362">
        <w:rPr>
          <w:rFonts w:ascii="Tahoma" w:hAnsi="Tahoma" w:cs="Tahoma"/>
          <w:b/>
          <w:bCs/>
          <w:sz w:val="20"/>
          <w:szCs w:val="20"/>
        </w:rPr>
        <w:t xml:space="preserve"> (Java Developer)</w:t>
      </w:r>
    </w:p>
    <w:p w14:paraId="6E5DB74D" w14:textId="77777777" w:rsidR="005F3848" w:rsidRDefault="005F3848" w:rsidP="005F3848">
      <w:pPr>
        <w:spacing w:after="120" w:line="240" w:lineRule="auto"/>
        <w:ind w:right="-720"/>
        <w:contextualSpacing/>
        <w:rPr>
          <w:rFonts w:ascii="Tahoma" w:hAnsi="Tahoma" w:cs="Tahoma"/>
          <w:sz w:val="20"/>
          <w:szCs w:val="20"/>
        </w:rPr>
      </w:pPr>
    </w:p>
    <w:p w14:paraId="1C4DE9AE" w14:textId="77777777" w:rsidR="005F3848" w:rsidRDefault="005F3848" w:rsidP="005F3848">
      <w:pPr>
        <w:spacing w:after="120" w:line="240" w:lineRule="auto"/>
        <w:ind w:left="-720" w:right="-720"/>
        <w:contextualSpacing/>
        <w:rPr>
          <w:rFonts w:ascii="Tahoma" w:hAnsi="Tahoma" w:cs="Tahoma"/>
          <w:b/>
          <w:bCs/>
          <w:sz w:val="20"/>
          <w:szCs w:val="20"/>
        </w:rPr>
      </w:pPr>
      <w:r>
        <w:rPr>
          <w:rFonts w:ascii="Tahoma" w:hAnsi="Tahoma" w:cs="Tahoma"/>
          <w:sz w:val="20"/>
          <w:szCs w:val="20"/>
        </w:rPr>
        <w:tab/>
      </w:r>
      <w:r>
        <w:rPr>
          <w:rFonts w:ascii="Tahoma" w:hAnsi="Tahoma" w:cs="Tahoma"/>
          <w:sz w:val="20"/>
          <w:szCs w:val="20"/>
        </w:rPr>
        <w:tab/>
      </w:r>
      <w:r>
        <w:rPr>
          <w:rFonts w:ascii="Tahoma" w:hAnsi="Tahoma" w:cs="Tahoma"/>
          <w:sz w:val="20"/>
          <w:szCs w:val="20"/>
        </w:rPr>
        <w:tab/>
      </w:r>
      <w:r w:rsidRPr="008A36FE">
        <w:rPr>
          <w:rFonts w:ascii="Tahoma" w:hAnsi="Tahoma" w:cs="Tahoma"/>
          <w:b/>
          <w:bCs/>
          <w:sz w:val="20"/>
          <w:szCs w:val="20"/>
        </w:rPr>
        <w:t>Responsibilities:</w:t>
      </w:r>
    </w:p>
    <w:p w14:paraId="236DF3F7" w14:textId="412A00EF" w:rsidR="008A0401" w:rsidRDefault="008A0401" w:rsidP="005F3848">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Identifying and integrating relevant FOSS libraries that align with the project needs.</w:t>
      </w:r>
    </w:p>
    <w:p w14:paraId="5F5800F5" w14:textId="34EF1CE4" w:rsidR="008A0401" w:rsidRDefault="008A0401" w:rsidP="005F3848">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Ensuring proper usage and integration of FOSS in the codebase.</w:t>
      </w:r>
    </w:p>
    <w:p w14:paraId="726F73F4" w14:textId="0C5D7FB6" w:rsidR="008A0401" w:rsidRDefault="00FF1DC4" w:rsidP="005F3848">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Addressing the vulnerabilities found by Fortify by refactoring code or applying patches.</w:t>
      </w:r>
    </w:p>
    <w:p w14:paraId="637D53E4" w14:textId="55FD4E11" w:rsidR="00FF1DC4" w:rsidRDefault="00FF1DC4" w:rsidP="005F3848">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Working closely with the security team to understand the risks and resolution approaches for the flagged vulnerabilities.</w:t>
      </w:r>
    </w:p>
    <w:p w14:paraId="745273D1" w14:textId="37BD680B" w:rsidR="00FF1DC4" w:rsidRDefault="00FF1DC4" w:rsidP="005F3848">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Fixing vulnerabilities reported from penetration tests (Technology risk management (TRM)) (e.g., SQL Injection, Cross-site scripting (XSS), etc.).</w:t>
      </w:r>
    </w:p>
    <w:p w14:paraId="43B63D5C" w14:textId="51390C34" w:rsidR="00FF1DC4" w:rsidRDefault="00FF1DC4" w:rsidP="005F3848">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Collaborating with Security testers to retest and validate that the issues have been properly resolved.</w:t>
      </w:r>
    </w:p>
    <w:p w14:paraId="4C50DCA2" w14:textId="351A03EE" w:rsidR="00E500D3" w:rsidRDefault="00E500D3" w:rsidP="00E500D3">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Ensuring proper documentation for future maintenance of the projects.</w:t>
      </w:r>
    </w:p>
    <w:p w14:paraId="74CF35D3" w14:textId="77777777" w:rsidR="00E500D3" w:rsidRDefault="00E500D3" w:rsidP="00E500D3">
      <w:pPr>
        <w:pStyle w:val="Body"/>
        <w:ind w:left="360"/>
        <w:rPr>
          <w:rFonts w:ascii="Tahoma" w:eastAsiaTheme="minorHAnsi" w:hAnsi="Tahoma" w:cs="Tahoma"/>
          <w:color w:val="auto"/>
          <w:kern w:val="2"/>
          <w:sz w:val="20"/>
          <w:szCs w:val="20"/>
          <w:bdr w:val="none" w:sz="0" w:space="0" w:color="auto"/>
          <w14:ligatures w14:val="standardContextual"/>
        </w:rPr>
      </w:pPr>
    </w:p>
    <w:p w14:paraId="2B44A509" w14:textId="77777777" w:rsidR="00EE75B1" w:rsidRDefault="00EE75B1" w:rsidP="00EE75B1">
      <w:pPr>
        <w:pStyle w:val="Body"/>
        <w:rPr>
          <w:rFonts w:ascii="Tahoma" w:eastAsiaTheme="minorHAnsi" w:hAnsi="Tahoma" w:cs="Tahoma"/>
          <w:color w:val="auto"/>
          <w:kern w:val="2"/>
          <w:sz w:val="20"/>
          <w:szCs w:val="20"/>
          <w:bdr w:val="none" w:sz="0" w:space="0" w:color="auto"/>
          <w14:ligatures w14:val="standardContextual"/>
        </w:rPr>
      </w:pPr>
      <w:r w:rsidRPr="00577E61">
        <w:rPr>
          <w:rFonts w:ascii="Tahoma" w:eastAsiaTheme="minorHAnsi" w:hAnsi="Tahoma" w:cs="Tahoma"/>
          <w:b/>
          <w:bCs/>
          <w:color w:val="auto"/>
          <w:kern w:val="2"/>
          <w:sz w:val="20"/>
          <w:szCs w:val="20"/>
          <w:bdr w:val="none" w:sz="0" w:space="0" w:color="auto"/>
          <w14:ligatures w14:val="standardContextual"/>
        </w:rPr>
        <w:t>Environment:</w:t>
      </w:r>
      <w:r>
        <w:rPr>
          <w:rFonts w:ascii="Tahoma" w:eastAsiaTheme="minorHAnsi" w:hAnsi="Tahoma" w:cs="Tahoma"/>
          <w:color w:val="auto"/>
          <w:kern w:val="2"/>
          <w:sz w:val="20"/>
          <w:szCs w:val="20"/>
          <w:bdr w:val="none" w:sz="0" w:space="0" w:color="auto"/>
          <w14:ligatures w14:val="standardContextual"/>
        </w:rPr>
        <w:t xml:space="preserve"> Java, J2EE (JDBC, JSP, Servlets), Struts, Spring MVC, Spring Core, DB2, CICS, Jenkins, JavaScript, jQuery, CSS, HTML.</w:t>
      </w:r>
    </w:p>
    <w:p w14:paraId="2456B829" w14:textId="77777777" w:rsidR="00A14417" w:rsidRDefault="00A14417" w:rsidP="00A14417">
      <w:pPr>
        <w:ind w:left="-720" w:right="-720"/>
        <w:rPr>
          <w:rFonts w:ascii="Tahoma" w:hAnsi="Tahoma" w:cs="Tahoma"/>
          <w:sz w:val="20"/>
          <w:szCs w:val="20"/>
        </w:rPr>
      </w:pPr>
    </w:p>
    <w:p w14:paraId="77090F5E" w14:textId="37209D1D" w:rsidR="00A14417" w:rsidRDefault="00A14417" w:rsidP="00A14417">
      <w:pPr>
        <w:ind w:left="-720" w:right="-720"/>
        <w:rPr>
          <w:rFonts w:ascii="Tahoma" w:hAnsi="Tahoma" w:cs="Tahoma"/>
          <w:sz w:val="20"/>
          <w:szCs w:val="20"/>
        </w:rPr>
      </w:pPr>
      <w:r w:rsidRPr="00657D4C">
        <w:rPr>
          <w:rFonts w:ascii="Tahoma" w:hAnsi="Tahoma" w:cs="Tahoma"/>
          <w:b/>
          <w:bCs/>
          <w:noProof/>
          <w:sz w:val="20"/>
          <w:szCs w:val="20"/>
        </w:rPr>
        <mc:AlternateContent>
          <mc:Choice Requires="wps">
            <w:drawing>
              <wp:anchor distT="0" distB="0" distL="114300" distR="114300" simplePos="0" relativeHeight="251667456" behindDoc="0" locked="0" layoutInCell="1" allowOverlap="1" wp14:anchorId="2D384FBD" wp14:editId="6457C858">
                <wp:simplePos x="0" y="0"/>
                <wp:positionH relativeFrom="column">
                  <wp:posOffset>-457200</wp:posOffset>
                </wp:positionH>
                <wp:positionV relativeFrom="paragraph">
                  <wp:posOffset>206375</wp:posOffset>
                </wp:positionV>
                <wp:extent cx="6781800" cy="0"/>
                <wp:effectExtent l="0" t="0" r="0" b="0"/>
                <wp:wrapNone/>
                <wp:docPr id="545636131" name="Straight Connector 15"/>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EC59F7" id="Straight Connector 1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6pt,16.25pt" to="49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" strokecolor="#156082 [3204]" strokeweight=".5pt">
                <v:stroke joinstyle="miter"/>
              </v:line>
            </w:pict>
          </mc:Fallback>
        </mc:AlternateContent>
      </w:r>
      <w:r>
        <w:rPr>
          <w:rFonts w:ascii="Tahoma" w:hAnsi="Tahoma" w:cs="Tahoma"/>
          <w:sz w:val="20"/>
          <w:szCs w:val="20"/>
        </w:rPr>
        <w:t>Project #</w:t>
      </w:r>
      <w:r w:rsidR="00494F28">
        <w:rPr>
          <w:rFonts w:ascii="Tahoma" w:hAnsi="Tahoma" w:cs="Tahoma"/>
          <w:sz w:val="20"/>
          <w:szCs w:val="20"/>
        </w:rPr>
        <w:t>3</w:t>
      </w:r>
    </w:p>
    <w:p w14:paraId="319F909F" w14:textId="3F3D51D8" w:rsidR="00A14417" w:rsidRDefault="00A14417" w:rsidP="00A14417">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ELCOT-</w:t>
      </w:r>
      <w:proofErr w:type="spellStart"/>
      <w:r>
        <w:rPr>
          <w:rFonts w:ascii="Tahoma" w:hAnsi="Tahoma" w:cs="Tahoma"/>
          <w:b/>
          <w:bCs/>
          <w:sz w:val="20"/>
          <w:szCs w:val="20"/>
        </w:rPr>
        <w:t>erp</w:t>
      </w:r>
      <w:proofErr w:type="spellEnd"/>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sidR="00010166">
        <w:rPr>
          <w:rFonts w:ascii="Tahoma" w:hAnsi="Tahoma" w:cs="Tahoma"/>
          <w:b/>
          <w:bCs/>
          <w:sz w:val="20"/>
          <w:szCs w:val="20"/>
        </w:rPr>
        <w:t>Oct</w:t>
      </w:r>
      <w:r>
        <w:rPr>
          <w:rFonts w:ascii="Tahoma" w:hAnsi="Tahoma" w:cs="Tahoma"/>
          <w:b/>
          <w:bCs/>
          <w:sz w:val="20"/>
          <w:szCs w:val="20"/>
        </w:rPr>
        <w:t xml:space="preserve"> 20</w:t>
      </w:r>
      <w:r w:rsidR="00926CDB">
        <w:rPr>
          <w:rFonts w:ascii="Tahoma" w:hAnsi="Tahoma" w:cs="Tahoma"/>
          <w:b/>
          <w:bCs/>
          <w:sz w:val="20"/>
          <w:szCs w:val="20"/>
        </w:rPr>
        <w:t>17</w:t>
      </w:r>
      <w:r>
        <w:rPr>
          <w:rFonts w:ascii="Tahoma" w:hAnsi="Tahoma" w:cs="Tahoma"/>
          <w:b/>
          <w:bCs/>
          <w:sz w:val="20"/>
          <w:szCs w:val="20"/>
        </w:rPr>
        <w:t xml:space="preserve"> – </w:t>
      </w:r>
      <w:r w:rsidR="006F5B77">
        <w:rPr>
          <w:rFonts w:ascii="Tahoma" w:hAnsi="Tahoma" w:cs="Tahoma"/>
          <w:b/>
          <w:bCs/>
          <w:sz w:val="20"/>
          <w:szCs w:val="20"/>
        </w:rPr>
        <w:t>May</w:t>
      </w:r>
      <w:r>
        <w:rPr>
          <w:rFonts w:ascii="Tahoma" w:hAnsi="Tahoma" w:cs="Tahoma"/>
          <w:b/>
          <w:bCs/>
          <w:sz w:val="20"/>
          <w:szCs w:val="20"/>
        </w:rPr>
        <w:t xml:space="preserve"> 20</w:t>
      </w:r>
      <w:r w:rsidR="00926CDB">
        <w:rPr>
          <w:rFonts w:ascii="Tahoma" w:hAnsi="Tahoma" w:cs="Tahoma"/>
          <w:b/>
          <w:bCs/>
          <w:sz w:val="20"/>
          <w:szCs w:val="20"/>
        </w:rPr>
        <w:t>19</w:t>
      </w:r>
    </w:p>
    <w:p w14:paraId="517BE6D2" w14:textId="6F3E287A" w:rsidR="00A14417" w:rsidRDefault="00A14417" w:rsidP="00A14417">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Client: Electronics Corporation of Tamil Nadu Limited</w:t>
      </w:r>
      <w:r w:rsidR="00B7492C">
        <w:rPr>
          <w:rFonts w:ascii="Tahoma" w:hAnsi="Tahoma" w:cs="Tahoma"/>
          <w:b/>
          <w:bCs/>
          <w:sz w:val="20"/>
          <w:szCs w:val="20"/>
        </w:rPr>
        <w:t>, India</w:t>
      </w:r>
    </w:p>
    <w:p w14:paraId="1952F5EF" w14:textId="27B86C95" w:rsidR="00A14417" w:rsidRPr="00424730" w:rsidRDefault="00A14417" w:rsidP="00A14417">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 xml:space="preserve">Employer: Onward </w:t>
      </w:r>
      <w:proofErr w:type="spellStart"/>
      <w:r>
        <w:rPr>
          <w:rFonts w:ascii="Tahoma" w:hAnsi="Tahoma" w:cs="Tahoma"/>
          <w:b/>
          <w:bCs/>
          <w:sz w:val="20"/>
          <w:szCs w:val="20"/>
        </w:rPr>
        <w:t>eSerives</w:t>
      </w:r>
      <w:proofErr w:type="spellEnd"/>
      <w:r>
        <w:rPr>
          <w:rFonts w:ascii="Tahoma" w:hAnsi="Tahoma" w:cs="Tahoma"/>
          <w:b/>
          <w:bCs/>
          <w:sz w:val="20"/>
          <w:szCs w:val="20"/>
        </w:rPr>
        <w:t xml:space="preserve"> Limited</w:t>
      </w:r>
    </w:p>
    <w:p w14:paraId="1EB19E07" w14:textId="77777777" w:rsidR="00A14417" w:rsidRDefault="00A14417" w:rsidP="00A14417">
      <w:pPr>
        <w:ind w:left="-720" w:right="-720"/>
        <w:rPr>
          <w:rFonts w:ascii="Tahoma" w:hAnsi="Tahoma" w:cs="Tahoma"/>
          <w:b/>
          <w:bCs/>
          <w:sz w:val="20"/>
          <w:szCs w:val="20"/>
        </w:rPr>
      </w:pPr>
    </w:p>
    <w:p w14:paraId="1F0841F8" w14:textId="358DF919" w:rsidR="00A14417" w:rsidRPr="00B3562D" w:rsidRDefault="00A14417" w:rsidP="00A14417">
      <w:pPr>
        <w:spacing w:after="120" w:line="240" w:lineRule="auto"/>
        <w:ind w:left="-720" w:right="-720"/>
        <w:contextualSpacing/>
        <w:rPr>
          <w:rFonts w:ascii="Tahoma" w:hAnsi="Tahoma" w:cs="Tahoma"/>
          <w:sz w:val="20"/>
          <w:szCs w:val="20"/>
        </w:rPr>
      </w:pPr>
      <w:r w:rsidRPr="00424730">
        <w:rPr>
          <w:rFonts w:ascii="Tahoma" w:hAnsi="Tahoma" w:cs="Tahoma"/>
          <w:b/>
          <w:bCs/>
          <w:sz w:val="20"/>
          <w:szCs w:val="20"/>
        </w:rPr>
        <w:t>Description</w:t>
      </w:r>
      <w:r>
        <w:rPr>
          <w:rFonts w:ascii="Tahoma" w:hAnsi="Tahoma" w:cs="Tahoma"/>
          <w:b/>
          <w:bCs/>
          <w:sz w:val="20"/>
          <w:szCs w:val="20"/>
        </w:rPr>
        <w:t xml:space="preserve">: </w:t>
      </w:r>
      <w:r w:rsidRPr="006878A7">
        <w:rPr>
          <w:rFonts w:ascii="Tahoma" w:hAnsi="Tahoma" w:cs="Tahoma"/>
          <w:sz w:val="20"/>
          <w:szCs w:val="20"/>
        </w:rPr>
        <w:t>Electronics corporation of Tamil Nadu Limited (ELCOT) is wholly owned Government of Tamil Nadu. This ERP solution that helps organization optimize operational efficiency through a tight integration and centralization of disparate business processes.</w:t>
      </w:r>
    </w:p>
    <w:p w14:paraId="1AD78F41" w14:textId="31267EAE" w:rsidR="00A14417" w:rsidRDefault="00A14417" w:rsidP="00A14417">
      <w:pPr>
        <w:spacing w:after="120" w:line="240" w:lineRule="auto"/>
        <w:ind w:right="-720"/>
        <w:contextualSpacing/>
        <w:rPr>
          <w:rFonts w:ascii="Tahoma" w:hAnsi="Tahoma" w:cs="Tahoma"/>
          <w:b/>
          <w:bCs/>
          <w:sz w:val="20"/>
          <w:szCs w:val="20"/>
        </w:rPr>
      </w:pPr>
      <w:r>
        <w:rPr>
          <w:rFonts w:ascii="Tahoma" w:hAnsi="Tahoma" w:cs="Tahoma"/>
          <w:b/>
          <w:bCs/>
          <w:sz w:val="20"/>
          <w:szCs w:val="20"/>
        </w:rPr>
        <w:t>Role: Sr. Software Engineer</w:t>
      </w:r>
      <w:r w:rsidR="00D60362">
        <w:rPr>
          <w:rFonts w:ascii="Tahoma" w:hAnsi="Tahoma" w:cs="Tahoma"/>
          <w:b/>
          <w:bCs/>
          <w:sz w:val="20"/>
          <w:szCs w:val="20"/>
        </w:rPr>
        <w:t xml:space="preserve"> (</w:t>
      </w:r>
      <w:r w:rsidR="00F150AA">
        <w:rPr>
          <w:rFonts w:ascii="Tahoma" w:hAnsi="Tahoma" w:cs="Tahoma"/>
          <w:b/>
          <w:bCs/>
          <w:sz w:val="20"/>
          <w:szCs w:val="20"/>
        </w:rPr>
        <w:t>Full Stack</w:t>
      </w:r>
      <w:r w:rsidR="00D60362">
        <w:rPr>
          <w:rFonts w:ascii="Tahoma" w:hAnsi="Tahoma" w:cs="Tahoma"/>
          <w:b/>
          <w:bCs/>
          <w:sz w:val="20"/>
          <w:szCs w:val="20"/>
        </w:rPr>
        <w:t xml:space="preserve"> Developer)</w:t>
      </w:r>
    </w:p>
    <w:p w14:paraId="5A9F6104" w14:textId="77777777" w:rsidR="00A14417" w:rsidRDefault="00A14417" w:rsidP="00A14417">
      <w:pPr>
        <w:spacing w:after="120" w:line="240" w:lineRule="auto"/>
        <w:ind w:right="-720"/>
        <w:contextualSpacing/>
        <w:rPr>
          <w:rFonts w:ascii="Tahoma" w:hAnsi="Tahoma" w:cs="Tahoma"/>
          <w:sz w:val="20"/>
          <w:szCs w:val="20"/>
        </w:rPr>
      </w:pPr>
    </w:p>
    <w:p w14:paraId="2F59BD55" w14:textId="77777777" w:rsidR="00A14417" w:rsidRDefault="00A14417" w:rsidP="00A14417">
      <w:pPr>
        <w:spacing w:after="120" w:line="240" w:lineRule="auto"/>
        <w:ind w:left="-720" w:right="-720"/>
        <w:contextualSpacing/>
        <w:rPr>
          <w:rFonts w:ascii="Tahoma" w:hAnsi="Tahoma" w:cs="Tahoma"/>
          <w:b/>
          <w:bCs/>
          <w:sz w:val="20"/>
          <w:szCs w:val="20"/>
        </w:rPr>
      </w:pPr>
      <w:r>
        <w:rPr>
          <w:rFonts w:ascii="Tahoma" w:hAnsi="Tahoma" w:cs="Tahoma"/>
          <w:sz w:val="20"/>
          <w:szCs w:val="20"/>
        </w:rPr>
        <w:tab/>
      </w:r>
      <w:r>
        <w:rPr>
          <w:rFonts w:ascii="Tahoma" w:hAnsi="Tahoma" w:cs="Tahoma"/>
          <w:sz w:val="20"/>
          <w:szCs w:val="20"/>
        </w:rPr>
        <w:tab/>
      </w:r>
      <w:r>
        <w:rPr>
          <w:rFonts w:ascii="Tahoma" w:hAnsi="Tahoma" w:cs="Tahoma"/>
          <w:sz w:val="20"/>
          <w:szCs w:val="20"/>
        </w:rPr>
        <w:tab/>
      </w:r>
      <w:r w:rsidRPr="008A36FE">
        <w:rPr>
          <w:rFonts w:ascii="Tahoma" w:hAnsi="Tahoma" w:cs="Tahoma"/>
          <w:b/>
          <w:bCs/>
          <w:sz w:val="20"/>
          <w:szCs w:val="20"/>
        </w:rPr>
        <w:t>Responsibilities:</w:t>
      </w:r>
    </w:p>
    <w:p w14:paraId="2DD846DD" w14:textId="7D14B68D" w:rsidR="00326F24" w:rsidRDefault="007554DA" w:rsidP="001D5150">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 xml:space="preserve">Understanding the business </w:t>
      </w:r>
      <w:r w:rsidR="00326F24">
        <w:rPr>
          <w:rFonts w:ascii="Tahoma" w:eastAsiaTheme="minorHAnsi" w:hAnsi="Tahoma" w:cs="Tahoma"/>
          <w:color w:val="auto"/>
          <w:kern w:val="2"/>
          <w:sz w:val="20"/>
          <w:szCs w:val="20"/>
          <w:bdr w:val="none" w:sz="0" w:space="0" w:color="auto"/>
          <w14:ligatures w14:val="standardContextual"/>
        </w:rPr>
        <w:t>process requirements and developing the user interface (UI) for different modules, ensuring ease of use and responsiveness.</w:t>
      </w:r>
    </w:p>
    <w:p w14:paraId="0AAA040E" w14:textId="03B0E940" w:rsidR="001D5150" w:rsidRPr="001D5150" w:rsidRDefault="001D5150" w:rsidP="001D5150">
      <w:pPr>
        <w:pStyle w:val="p1"/>
        <w:numPr>
          <w:ilvl w:val="0"/>
          <w:numId w:val="11"/>
        </w:numPr>
        <w:rPr>
          <w:rFonts w:ascii="Tahoma" w:eastAsiaTheme="minorHAnsi" w:hAnsi="Tahoma" w:cs="Tahoma"/>
          <w:kern w:val="2"/>
          <w:sz w:val="20"/>
          <w:szCs w:val="20"/>
          <w14:ligatures w14:val="standardContextual"/>
        </w:rPr>
      </w:pPr>
      <w:r w:rsidRPr="001D5150">
        <w:rPr>
          <w:rFonts w:ascii="Tahoma" w:eastAsiaTheme="minorHAnsi" w:hAnsi="Tahoma" w:cs="Tahoma"/>
          <w:kern w:val="2"/>
          <w:sz w:val="20"/>
          <w:szCs w:val="20"/>
          <w14:ligatures w14:val="standardContextual"/>
        </w:rPr>
        <w:t>Built scalable RESTful APIs, handling business logic, validation, exception handling, and transaction management.</w:t>
      </w:r>
    </w:p>
    <w:p w14:paraId="3EEE14BC" w14:textId="705C0654" w:rsidR="001D5150" w:rsidRPr="001D5150" w:rsidRDefault="001D5150" w:rsidP="001D5150">
      <w:pPr>
        <w:pStyle w:val="p1"/>
        <w:numPr>
          <w:ilvl w:val="0"/>
          <w:numId w:val="11"/>
        </w:numPr>
        <w:rPr>
          <w:rFonts w:ascii="Tahoma" w:eastAsiaTheme="minorHAnsi" w:hAnsi="Tahoma" w:cs="Tahoma"/>
          <w:kern w:val="2"/>
          <w:sz w:val="20"/>
          <w:szCs w:val="20"/>
          <w14:ligatures w14:val="standardContextual"/>
        </w:rPr>
      </w:pPr>
      <w:r w:rsidRPr="001D5150">
        <w:rPr>
          <w:rFonts w:ascii="Tahoma" w:eastAsiaTheme="minorHAnsi" w:hAnsi="Tahoma" w:cs="Tahoma"/>
          <w:kern w:val="2"/>
          <w:sz w:val="20"/>
          <w:szCs w:val="20"/>
          <w14:ligatures w14:val="standardContextual"/>
        </w:rPr>
        <w:t>Implemented security frameworks using Spring Security, JWT, and role-based access control</w:t>
      </w:r>
    </w:p>
    <w:p w14:paraId="6BB59DC6" w14:textId="3DCE7A6C" w:rsidR="001D5150" w:rsidRPr="001D5150" w:rsidRDefault="001D5150" w:rsidP="001D5150">
      <w:pPr>
        <w:pStyle w:val="p1"/>
        <w:numPr>
          <w:ilvl w:val="0"/>
          <w:numId w:val="11"/>
        </w:numPr>
        <w:rPr>
          <w:rFonts w:ascii="Tahoma" w:eastAsiaTheme="minorHAnsi" w:hAnsi="Tahoma" w:cs="Tahoma"/>
          <w:kern w:val="2"/>
          <w:sz w:val="20"/>
          <w:szCs w:val="20"/>
          <w14:ligatures w14:val="standardContextual"/>
        </w:rPr>
      </w:pPr>
      <w:r w:rsidRPr="001D5150">
        <w:rPr>
          <w:rFonts w:ascii="Tahoma" w:eastAsiaTheme="minorHAnsi" w:hAnsi="Tahoma" w:cs="Tahoma"/>
          <w:kern w:val="2"/>
          <w:sz w:val="20"/>
          <w:szCs w:val="20"/>
          <w14:ligatures w14:val="standardContextual"/>
        </w:rPr>
        <w:t>Designed and optimized data access layers using JPA/Hibernate, writing complex queries and performance-tuned SQL.</w:t>
      </w:r>
    </w:p>
    <w:p w14:paraId="1646021E" w14:textId="77777777" w:rsidR="001D5150" w:rsidRPr="001D5150" w:rsidRDefault="001D5150" w:rsidP="001D5150">
      <w:pPr>
        <w:pStyle w:val="p1"/>
        <w:numPr>
          <w:ilvl w:val="0"/>
          <w:numId w:val="11"/>
        </w:numPr>
        <w:rPr>
          <w:rFonts w:ascii="Tahoma" w:eastAsiaTheme="minorHAnsi" w:hAnsi="Tahoma" w:cs="Tahoma"/>
          <w:kern w:val="2"/>
          <w:sz w:val="20"/>
          <w:szCs w:val="20"/>
          <w14:ligatures w14:val="standardContextual"/>
        </w:rPr>
      </w:pPr>
      <w:r w:rsidRPr="001D5150">
        <w:rPr>
          <w:rFonts w:ascii="Tahoma" w:eastAsiaTheme="minorHAnsi" w:hAnsi="Tahoma" w:cs="Tahoma"/>
          <w:kern w:val="2"/>
          <w:sz w:val="20"/>
          <w:szCs w:val="20"/>
          <w14:ligatures w14:val="standardContextual"/>
        </w:rPr>
        <w:t>Designed and developed dynamic, user-friendly web interfaces using JSP, JavaScript, jQuery, HTML5, and CSS3 for enterprise applications.</w:t>
      </w:r>
    </w:p>
    <w:p w14:paraId="4586796E" w14:textId="00010FCC" w:rsidR="001D5150" w:rsidRPr="001D5150" w:rsidRDefault="001D5150" w:rsidP="001D5150">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sidRPr="001D5150">
        <w:rPr>
          <w:rFonts w:ascii="Tahoma" w:eastAsiaTheme="minorHAnsi" w:hAnsi="Tahoma" w:cs="Tahoma"/>
          <w:kern w:val="2"/>
          <w:sz w:val="20"/>
          <w:szCs w:val="20"/>
          <w14:ligatures w14:val="standardContextual"/>
        </w:rPr>
        <w:t>Built server-side rendered views using JSP, JSTL, and custom tags, integrating seamlessly with Spring MVC controllers.</w:t>
      </w:r>
    </w:p>
    <w:p w14:paraId="71287A97" w14:textId="77777777" w:rsidR="001D5150" w:rsidRPr="001D5150" w:rsidRDefault="001D5150" w:rsidP="001D5150">
      <w:pPr>
        <w:pStyle w:val="p1"/>
        <w:numPr>
          <w:ilvl w:val="0"/>
          <w:numId w:val="11"/>
        </w:numPr>
        <w:rPr>
          <w:rFonts w:ascii="Tahoma" w:eastAsiaTheme="minorHAnsi" w:hAnsi="Tahoma" w:cs="Tahoma"/>
          <w:kern w:val="2"/>
          <w:sz w:val="20"/>
          <w:szCs w:val="20"/>
          <w14:ligatures w14:val="standardContextual"/>
        </w:rPr>
      </w:pPr>
      <w:r w:rsidRPr="001D5150">
        <w:rPr>
          <w:rFonts w:ascii="Tahoma" w:eastAsiaTheme="minorHAnsi" w:hAnsi="Tahoma" w:cs="Tahoma"/>
          <w:kern w:val="2"/>
          <w:sz w:val="20"/>
          <w:szCs w:val="20"/>
          <w14:ligatures w14:val="standardContextual"/>
        </w:rPr>
        <w:t>Integrated frontend pages with REST and backend services, handling AJAX calls, JSON responses, and error handling.</w:t>
      </w:r>
    </w:p>
    <w:p w14:paraId="486218D0" w14:textId="68885246" w:rsidR="001D5150" w:rsidRPr="001D5150" w:rsidRDefault="001D5150" w:rsidP="001D5150">
      <w:pPr>
        <w:pStyle w:val="p1"/>
        <w:numPr>
          <w:ilvl w:val="0"/>
          <w:numId w:val="11"/>
        </w:numPr>
        <w:rPr>
          <w:rFonts w:ascii="Tahoma" w:eastAsiaTheme="minorHAnsi" w:hAnsi="Tahoma" w:cs="Tahoma"/>
          <w:kern w:val="2"/>
          <w:sz w:val="20"/>
          <w:szCs w:val="20"/>
          <w14:ligatures w14:val="standardContextual"/>
        </w:rPr>
      </w:pPr>
      <w:r w:rsidRPr="001D5150">
        <w:rPr>
          <w:rFonts w:ascii="Tahoma" w:eastAsiaTheme="minorHAnsi" w:hAnsi="Tahoma" w:cs="Tahoma"/>
          <w:kern w:val="2"/>
          <w:sz w:val="20"/>
          <w:szCs w:val="20"/>
          <w14:ligatures w14:val="standardContextual"/>
        </w:rPr>
        <w:lastRenderedPageBreak/>
        <w:t>Implemented unit and integration tests using JUnit, Mockito, and Spring Test frameworks.</w:t>
      </w:r>
    </w:p>
    <w:p w14:paraId="6C41498D" w14:textId="7EC4CC1C" w:rsidR="00326F24" w:rsidRDefault="00326F24"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Developing the server-side logic, APIs, and services for the ERP system.</w:t>
      </w:r>
    </w:p>
    <w:p w14:paraId="059302DE" w14:textId="290BF59B" w:rsidR="00326F24" w:rsidRDefault="00326F24"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Integrating the ERP systems with external systems (e.g., payment gateways, government portals).</w:t>
      </w:r>
    </w:p>
    <w:p w14:paraId="29EEB58D" w14:textId="46ADF043" w:rsidR="00326F24" w:rsidRDefault="00326F24"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Writing code for custom workflows, reports, and analytics within the ERP systems.</w:t>
      </w:r>
    </w:p>
    <w:p w14:paraId="5FD6E950" w14:textId="7C4F5AE0" w:rsidR="00FB2D48" w:rsidRDefault="00FB2D4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Conducting unit testing to ensure code reliability and functionality.</w:t>
      </w:r>
    </w:p>
    <w:p w14:paraId="374299E5" w14:textId="76882DF7" w:rsidR="00FB2D48" w:rsidRDefault="00FB2D48" w:rsidP="00A14417">
      <w:pPr>
        <w:pStyle w:val="Body"/>
        <w:numPr>
          <w:ilvl w:val="0"/>
          <w:numId w:val="11"/>
        </w:numPr>
        <w:rPr>
          <w:rFonts w:ascii="Tahoma" w:eastAsiaTheme="minorHAnsi" w:hAnsi="Tahoma" w:cs="Tahoma"/>
          <w:color w:val="auto"/>
          <w:kern w:val="2"/>
          <w:sz w:val="20"/>
          <w:szCs w:val="20"/>
          <w:bdr w:val="none" w:sz="0" w:space="0" w:color="auto"/>
          <w14:ligatures w14:val="standardContextual"/>
        </w:rPr>
      </w:pPr>
      <w:r>
        <w:rPr>
          <w:rFonts w:ascii="Tahoma" w:eastAsiaTheme="minorHAnsi" w:hAnsi="Tahoma" w:cs="Tahoma"/>
          <w:color w:val="auto"/>
          <w:kern w:val="2"/>
          <w:sz w:val="20"/>
          <w:szCs w:val="20"/>
          <w:bdr w:val="none" w:sz="0" w:space="0" w:color="auto"/>
          <w14:ligatures w14:val="standardContextual"/>
        </w:rPr>
        <w:t>Troubleshooting and debugging issues during development.</w:t>
      </w:r>
    </w:p>
    <w:p w14:paraId="13E6E61C" w14:textId="77777777" w:rsidR="00FB2D48" w:rsidRDefault="00FB2D48" w:rsidP="00FB2D48">
      <w:pPr>
        <w:pStyle w:val="Body"/>
        <w:rPr>
          <w:rFonts w:ascii="Tahoma" w:eastAsiaTheme="minorHAnsi" w:hAnsi="Tahoma" w:cs="Tahoma"/>
          <w:color w:val="auto"/>
          <w:kern w:val="2"/>
          <w:sz w:val="20"/>
          <w:szCs w:val="20"/>
          <w:bdr w:val="none" w:sz="0" w:space="0" w:color="auto"/>
          <w14:ligatures w14:val="standardContextual"/>
        </w:rPr>
      </w:pPr>
    </w:p>
    <w:p w14:paraId="557C7790" w14:textId="490AD07D" w:rsidR="00D37E33" w:rsidRDefault="00D37E33" w:rsidP="00D37E33">
      <w:pPr>
        <w:pStyle w:val="Body"/>
        <w:rPr>
          <w:rFonts w:ascii="Tahoma" w:hAnsi="Tahoma" w:cs="Tahoma"/>
          <w:sz w:val="20"/>
          <w:szCs w:val="20"/>
        </w:rPr>
      </w:pPr>
      <w:r w:rsidRPr="00577E61">
        <w:rPr>
          <w:rFonts w:ascii="Tahoma" w:eastAsiaTheme="minorHAnsi" w:hAnsi="Tahoma" w:cs="Tahoma"/>
          <w:b/>
          <w:bCs/>
          <w:color w:val="auto"/>
          <w:kern w:val="2"/>
          <w:sz w:val="20"/>
          <w:szCs w:val="20"/>
          <w:bdr w:val="none" w:sz="0" w:space="0" w:color="auto"/>
          <w14:ligatures w14:val="standardContextual"/>
        </w:rPr>
        <w:t>Environment:</w:t>
      </w:r>
      <w:r>
        <w:rPr>
          <w:rFonts w:ascii="Tahoma" w:eastAsiaTheme="minorHAnsi" w:hAnsi="Tahoma" w:cs="Tahoma"/>
          <w:color w:val="auto"/>
          <w:kern w:val="2"/>
          <w:sz w:val="20"/>
          <w:szCs w:val="20"/>
          <w:bdr w:val="none" w:sz="0" w:space="0" w:color="auto"/>
          <w14:ligatures w14:val="standardContextual"/>
        </w:rPr>
        <w:t xml:space="preserve"> Java, J2EE (JDBC, JSP, Servlets), </w:t>
      </w:r>
      <w:r w:rsidRPr="006878A7">
        <w:rPr>
          <w:rFonts w:ascii="Tahoma" w:hAnsi="Tahoma" w:cs="Tahoma"/>
          <w:sz w:val="20"/>
          <w:szCs w:val="20"/>
        </w:rPr>
        <w:t>XML, HTML, JavaScript, jQuery, JSP, Spring, Hibernate, Rest Web Services, PostgreSQL, JBoss, Unit, Log4j.</w:t>
      </w:r>
    </w:p>
    <w:p w14:paraId="731FC4CA" w14:textId="77777777" w:rsidR="00403BBE" w:rsidRDefault="00403BBE" w:rsidP="00D37E33">
      <w:pPr>
        <w:pStyle w:val="Body"/>
        <w:rPr>
          <w:rFonts w:ascii="Tahoma" w:hAnsi="Tahoma" w:cs="Tahoma"/>
          <w:sz w:val="20"/>
          <w:szCs w:val="20"/>
        </w:rPr>
      </w:pPr>
    </w:p>
    <w:p w14:paraId="61DEFF07" w14:textId="4CE48893" w:rsidR="00C148CF" w:rsidRDefault="00C148CF" w:rsidP="00C148CF">
      <w:pPr>
        <w:ind w:left="-720" w:right="-720"/>
        <w:rPr>
          <w:rFonts w:ascii="Tahoma" w:hAnsi="Tahoma" w:cs="Tahoma"/>
          <w:sz w:val="20"/>
          <w:szCs w:val="20"/>
        </w:rPr>
      </w:pPr>
      <w:r w:rsidRPr="00657D4C">
        <w:rPr>
          <w:rFonts w:ascii="Tahoma" w:hAnsi="Tahoma" w:cs="Tahoma"/>
          <w:b/>
          <w:bCs/>
          <w:noProof/>
          <w:sz w:val="20"/>
          <w:szCs w:val="20"/>
        </w:rPr>
        <mc:AlternateContent>
          <mc:Choice Requires="wps">
            <w:drawing>
              <wp:anchor distT="0" distB="0" distL="114300" distR="114300" simplePos="0" relativeHeight="251669504" behindDoc="0" locked="0" layoutInCell="1" allowOverlap="1" wp14:anchorId="6B39424C" wp14:editId="0EB141B8">
                <wp:simplePos x="0" y="0"/>
                <wp:positionH relativeFrom="column">
                  <wp:posOffset>-457200</wp:posOffset>
                </wp:positionH>
                <wp:positionV relativeFrom="paragraph">
                  <wp:posOffset>206375</wp:posOffset>
                </wp:positionV>
                <wp:extent cx="6781800" cy="0"/>
                <wp:effectExtent l="0" t="0" r="0" b="0"/>
                <wp:wrapNone/>
                <wp:docPr id="755856841" name="Straight Connector 15"/>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BA1331" id="Straight Connector 1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6pt,16.25pt" to="49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" strokecolor="#156082 [3204]" strokeweight=".5pt">
                <v:stroke joinstyle="miter"/>
              </v:line>
            </w:pict>
          </mc:Fallback>
        </mc:AlternateContent>
      </w:r>
      <w:r>
        <w:rPr>
          <w:rFonts w:ascii="Tahoma" w:hAnsi="Tahoma" w:cs="Tahoma"/>
          <w:sz w:val="20"/>
          <w:szCs w:val="20"/>
        </w:rPr>
        <w:t>Project #</w:t>
      </w:r>
      <w:r w:rsidR="00494F28">
        <w:rPr>
          <w:rFonts w:ascii="Tahoma" w:hAnsi="Tahoma" w:cs="Tahoma"/>
          <w:sz w:val="20"/>
          <w:szCs w:val="20"/>
        </w:rPr>
        <w:t>2</w:t>
      </w:r>
    </w:p>
    <w:p w14:paraId="42EA91B3" w14:textId="0F55C075" w:rsidR="00C148CF" w:rsidRDefault="00C148CF" w:rsidP="00C148CF">
      <w:pPr>
        <w:spacing w:before="100" w:beforeAutospacing="1" w:after="100" w:afterAutospacing="1" w:line="240" w:lineRule="auto"/>
        <w:ind w:left="-720" w:right="-720" w:firstLine="720"/>
        <w:contextualSpacing/>
        <w:rPr>
          <w:rFonts w:ascii="Tahoma" w:hAnsi="Tahoma" w:cs="Tahoma"/>
          <w:sz w:val="20"/>
          <w:szCs w:val="20"/>
        </w:rPr>
      </w:pPr>
      <w:r w:rsidRPr="00C148CF">
        <w:rPr>
          <w:rFonts w:ascii="Tahoma" w:hAnsi="Tahoma" w:cs="Tahoma"/>
          <w:b/>
          <w:bCs/>
          <w:sz w:val="20"/>
          <w:szCs w:val="20"/>
        </w:rPr>
        <w:t>AIMS</w:t>
      </w:r>
      <w:r w:rsidR="009E2473">
        <w:rPr>
          <w:rFonts w:ascii="Tahoma" w:hAnsi="Tahoma" w:cs="Tahoma"/>
          <w:b/>
          <w:bCs/>
          <w:sz w:val="20"/>
          <w:szCs w:val="20"/>
        </w:rPr>
        <w:t xml:space="preserve"> (Agency Information Management System)</w:t>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t>Mar 2017 – Oct 2017</w:t>
      </w:r>
    </w:p>
    <w:p w14:paraId="3BE457EB" w14:textId="7B879AF5" w:rsidR="00C148CF" w:rsidRDefault="00C148CF" w:rsidP="00C148CF">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Client: Electronics Corporation of Tamil Nadu Limited</w:t>
      </w:r>
      <w:r w:rsidR="00B7492C">
        <w:rPr>
          <w:rFonts w:ascii="Tahoma" w:hAnsi="Tahoma" w:cs="Tahoma"/>
          <w:b/>
          <w:bCs/>
          <w:sz w:val="20"/>
          <w:szCs w:val="20"/>
        </w:rPr>
        <w:t>, India</w:t>
      </w:r>
    </w:p>
    <w:p w14:paraId="420DAEAF" w14:textId="77777777" w:rsidR="00C148CF" w:rsidRPr="00424730" w:rsidRDefault="00C148CF" w:rsidP="00C148CF">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 xml:space="preserve">Employer: Onward </w:t>
      </w:r>
      <w:proofErr w:type="spellStart"/>
      <w:r>
        <w:rPr>
          <w:rFonts w:ascii="Tahoma" w:hAnsi="Tahoma" w:cs="Tahoma"/>
          <w:b/>
          <w:bCs/>
          <w:sz w:val="20"/>
          <w:szCs w:val="20"/>
        </w:rPr>
        <w:t>eSerives</w:t>
      </w:r>
      <w:proofErr w:type="spellEnd"/>
      <w:r>
        <w:rPr>
          <w:rFonts w:ascii="Tahoma" w:hAnsi="Tahoma" w:cs="Tahoma"/>
          <w:b/>
          <w:bCs/>
          <w:sz w:val="20"/>
          <w:szCs w:val="20"/>
        </w:rPr>
        <w:t xml:space="preserve"> Limited</w:t>
      </w:r>
    </w:p>
    <w:p w14:paraId="21F34106" w14:textId="77777777" w:rsidR="00C148CF" w:rsidRDefault="00C148CF" w:rsidP="00C148CF">
      <w:pPr>
        <w:ind w:left="-720" w:right="-720"/>
        <w:rPr>
          <w:rFonts w:ascii="Tahoma" w:hAnsi="Tahoma" w:cs="Tahoma"/>
          <w:b/>
          <w:bCs/>
          <w:sz w:val="20"/>
          <w:szCs w:val="20"/>
        </w:rPr>
      </w:pPr>
    </w:p>
    <w:p w14:paraId="0C1247AB" w14:textId="58D6C133" w:rsidR="00C148CF" w:rsidRPr="00B3562D" w:rsidRDefault="00C148CF" w:rsidP="00C148CF">
      <w:pPr>
        <w:spacing w:after="120" w:line="240" w:lineRule="auto"/>
        <w:ind w:left="-720" w:right="-720"/>
        <w:contextualSpacing/>
        <w:rPr>
          <w:rFonts w:ascii="Tahoma" w:hAnsi="Tahoma" w:cs="Tahoma"/>
          <w:sz w:val="20"/>
          <w:szCs w:val="20"/>
        </w:rPr>
      </w:pPr>
      <w:r w:rsidRPr="00424730">
        <w:rPr>
          <w:rFonts w:ascii="Tahoma" w:hAnsi="Tahoma" w:cs="Tahoma"/>
          <w:b/>
          <w:bCs/>
          <w:sz w:val="20"/>
          <w:szCs w:val="20"/>
        </w:rPr>
        <w:t>Description</w:t>
      </w:r>
      <w:r>
        <w:rPr>
          <w:rFonts w:ascii="Tahoma" w:hAnsi="Tahoma" w:cs="Tahoma"/>
          <w:b/>
          <w:bCs/>
          <w:sz w:val="20"/>
          <w:szCs w:val="20"/>
        </w:rPr>
        <w:t xml:space="preserve">: </w:t>
      </w:r>
      <w:r w:rsidRPr="00C148CF">
        <w:rPr>
          <w:rFonts w:ascii="Tahoma" w:hAnsi="Tahoma" w:cs="Tahoma"/>
          <w:sz w:val="20"/>
          <w:szCs w:val="20"/>
        </w:rPr>
        <w:t>The Cooperative Audit Department (AIMS) carries out the audit of various institutions. A complete e-solution for the audit process of cooperative audit organization includes formulation of audit plan &amp; Program, assignment of audit of different auditors, and audit fee collection.</w:t>
      </w:r>
    </w:p>
    <w:p w14:paraId="34541F59" w14:textId="57E39C8E" w:rsidR="00C148CF" w:rsidRDefault="00C148CF" w:rsidP="00C148CF">
      <w:pPr>
        <w:spacing w:after="120" w:line="240" w:lineRule="auto"/>
        <w:ind w:right="-720"/>
        <w:contextualSpacing/>
        <w:rPr>
          <w:rFonts w:ascii="Tahoma" w:hAnsi="Tahoma" w:cs="Tahoma"/>
          <w:b/>
          <w:bCs/>
          <w:sz w:val="20"/>
          <w:szCs w:val="20"/>
        </w:rPr>
      </w:pPr>
      <w:r>
        <w:rPr>
          <w:rFonts w:ascii="Tahoma" w:hAnsi="Tahoma" w:cs="Tahoma"/>
          <w:b/>
          <w:bCs/>
          <w:sz w:val="20"/>
          <w:szCs w:val="20"/>
        </w:rPr>
        <w:t>Role: Software Engineer</w:t>
      </w:r>
      <w:r w:rsidR="00D60362">
        <w:rPr>
          <w:rFonts w:ascii="Tahoma" w:hAnsi="Tahoma" w:cs="Tahoma"/>
          <w:b/>
          <w:bCs/>
          <w:sz w:val="20"/>
          <w:szCs w:val="20"/>
        </w:rPr>
        <w:t xml:space="preserve"> (Java Developer)</w:t>
      </w:r>
    </w:p>
    <w:p w14:paraId="1A4363F7" w14:textId="77777777" w:rsidR="00C148CF" w:rsidRDefault="00C148CF" w:rsidP="00C148CF">
      <w:pPr>
        <w:spacing w:after="120" w:line="240" w:lineRule="auto"/>
        <w:ind w:right="-720"/>
        <w:contextualSpacing/>
        <w:rPr>
          <w:rFonts w:ascii="Tahoma" w:hAnsi="Tahoma" w:cs="Tahoma"/>
          <w:sz w:val="20"/>
          <w:szCs w:val="20"/>
        </w:rPr>
      </w:pPr>
    </w:p>
    <w:p w14:paraId="265EAAE9" w14:textId="77777777" w:rsidR="00C148CF" w:rsidRDefault="00C148CF" w:rsidP="00C148CF">
      <w:pPr>
        <w:spacing w:after="120" w:line="240" w:lineRule="auto"/>
        <w:ind w:left="-720" w:right="-720"/>
        <w:contextualSpacing/>
        <w:rPr>
          <w:rFonts w:ascii="Tahoma" w:hAnsi="Tahoma" w:cs="Tahoma"/>
          <w:b/>
          <w:bCs/>
          <w:sz w:val="20"/>
          <w:szCs w:val="20"/>
        </w:rPr>
      </w:pPr>
      <w:r>
        <w:rPr>
          <w:rFonts w:ascii="Tahoma" w:hAnsi="Tahoma" w:cs="Tahoma"/>
          <w:sz w:val="20"/>
          <w:szCs w:val="20"/>
        </w:rPr>
        <w:tab/>
      </w:r>
      <w:r>
        <w:rPr>
          <w:rFonts w:ascii="Tahoma" w:hAnsi="Tahoma" w:cs="Tahoma"/>
          <w:sz w:val="20"/>
          <w:szCs w:val="20"/>
        </w:rPr>
        <w:tab/>
      </w:r>
      <w:r>
        <w:rPr>
          <w:rFonts w:ascii="Tahoma" w:hAnsi="Tahoma" w:cs="Tahoma"/>
          <w:sz w:val="20"/>
          <w:szCs w:val="20"/>
        </w:rPr>
        <w:tab/>
      </w:r>
      <w:r w:rsidRPr="008A36FE">
        <w:rPr>
          <w:rFonts w:ascii="Tahoma" w:hAnsi="Tahoma" w:cs="Tahoma"/>
          <w:b/>
          <w:bCs/>
          <w:sz w:val="20"/>
          <w:szCs w:val="20"/>
        </w:rPr>
        <w:t>Responsibilities:</w:t>
      </w:r>
    </w:p>
    <w:p w14:paraId="3ABC995F" w14:textId="77777777" w:rsidR="00D40C66" w:rsidRDefault="00D40C66" w:rsidP="00D40C66">
      <w:pPr>
        <w:pStyle w:val="Body"/>
        <w:numPr>
          <w:ilvl w:val="0"/>
          <w:numId w:val="11"/>
        </w:numPr>
        <w:rPr>
          <w:rFonts w:ascii="Tahoma" w:hAnsi="Tahoma" w:cs="Tahoma"/>
          <w:sz w:val="20"/>
          <w:szCs w:val="20"/>
        </w:rPr>
      </w:pPr>
      <w:r w:rsidRPr="006878A7">
        <w:rPr>
          <w:rFonts w:ascii="Tahoma" w:hAnsi="Tahoma" w:cs="Tahoma"/>
          <w:sz w:val="20"/>
          <w:szCs w:val="20"/>
        </w:rPr>
        <w:t>Analyzing the new enhancements and developing the code for new enhancements.</w:t>
      </w:r>
    </w:p>
    <w:p w14:paraId="1E8EDEF9" w14:textId="1CF95ECA" w:rsidR="00D40C66" w:rsidRDefault="00D40C66" w:rsidP="00D40C66">
      <w:pPr>
        <w:pStyle w:val="Body"/>
        <w:numPr>
          <w:ilvl w:val="0"/>
          <w:numId w:val="11"/>
        </w:numPr>
        <w:rPr>
          <w:rFonts w:ascii="Tahoma" w:hAnsi="Tahoma" w:cs="Tahoma"/>
          <w:sz w:val="20"/>
          <w:szCs w:val="20"/>
        </w:rPr>
      </w:pPr>
      <w:r>
        <w:rPr>
          <w:rFonts w:ascii="Tahoma" w:hAnsi="Tahoma" w:cs="Tahoma"/>
          <w:sz w:val="20"/>
          <w:szCs w:val="20"/>
        </w:rPr>
        <w:t>Implementing form validations using spring binding validation.</w:t>
      </w:r>
    </w:p>
    <w:p w14:paraId="59F26B40" w14:textId="1F084A0E" w:rsidR="00D40C66" w:rsidRDefault="00D40C66" w:rsidP="00D40C66">
      <w:pPr>
        <w:pStyle w:val="Body"/>
        <w:numPr>
          <w:ilvl w:val="0"/>
          <w:numId w:val="11"/>
        </w:numPr>
        <w:rPr>
          <w:rFonts w:ascii="Tahoma" w:hAnsi="Tahoma" w:cs="Tahoma"/>
          <w:sz w:val="20"/>
          <w:szCs w:val="20"/>
        </w:rPr>
      </w:pPr>
      <w:r>
        <w:rPr>
          <w:rFonts w:ascii="Tahoma" w:hAnsi="Tahoma" w:cs="Tahoma"/>
          <w:sz w:val="20"/>
          <w:szCs w:val="20"/>
        </w:rPr>
        <w:t>Implementing Hibernate for ORM (Object-Relational Mapping)</w:t>
      </w:r>
      <w:r w:rsidR="00162F69">
        <w:rPr>
          <w:rFonts w:ascii="Tahoma" w:hAnsi="Tahoma" w:cs="Tahoma"/>
          <w:sz w:val="20"/>
          <w:szCs w:val="20"/>
        </w:rPr>
        <w:t xml:space="preserve"> to ensure </w:t>
      </w:r>
      <w:r>
        <w:rPr>
          <w:rFonts w:ascii="Tahoma" w:hAnsi="Tahoma" w:cs="Tahoma"/>
          <w:sz w:val="20"/>
          <w:szCs w:val="20"/>
        </w:rPr>
        <w:t>smooth interactions between the application and the database.</w:t>
      </w:r>
    </w:p>
    <w:p w14:paraId="78927278" w14:textId="391571C5" w:rsidR="00D40C66" w:rsidRPr="006878A7" w:rsidRDefault="00D40C66" w:rsidP="00D40C66">
      <w:pPr>
        <w:pStyle w:val="Body"/>
        <w:numPr>
          <w:ilvl w:val="0"/>
          <w:numId w:val="11"/>
        </w:numPr>
        <w:rPr>
          <w:rFonts w:ascii="Tahoma" w:hAnsi="Tahoma" w:cs="Tahoma"/>
          <w:sz w:val="20"/>
          <w:szCs w:val="20"/>
        </w:rPr>
      </w:pPr>
      <w:r w:rsidRPr="006878A7">
        <w:rPr>
          <w:rFonts w:ascii="Tahoma" w:hAnsi="Tahoma" w:cs="Tahoma"/>
          <w:sz w:val="20"/>
          <w:szCs w:val="20"/>
        </w:rPr>
        <w:t xml:space="preserve">Created mapping files, sessions, transactions, </w:t>
      </w:r>
      <w:r w:rsidR="00162F69">
        <w:rPr>
          <w:rFonts w:ascii="Tahoma" w:hAnsi="Tahoma" w:cs="Tahoma"/>
          <w:sz w:val="20"/>
          <w:szCs w:val="20"/>
        </w:rPr>
        <w:t>queries</w:t>
      </w:r>
      <w:r w:rsidRPr="006878A7">
        <w:rPr>
          <w:rFonts w:ascii="Tahoma" w:hAnsi="Tahoma" w:cs="Tahoma"/>
          <w:sz w:val="20"/>
          <w:szCs w:val="20"/>
        </w:rPr>
        <w:t xml:space="preserve"> and </w:t>
      </w:r>
      <w:r w:rsidR="00162F69">
        <w:rPr>
          <w:rFonts w:ascii="Tahoma" w:hAnsi="Tahoma" w:cs="Tahoma"/>
          <w:sz w:val="20"/>
          <w:szCs w:val="20"/>
        </w:rPr>
        <w:t>c</w:t>
      </w:r>
      <w:r w:rsidRPr="006878A7">
        <w:rPr>
          <w:rFonts w:ascii="Tahoma" w:hAnsi="Tahoma" w:cs="Tahoma"/>
          <w:sz w:val="20"/>
          <w:szCs w:val="20"/>
        </w:rPr>
        <w:t>riteria to fetch data from DB</w:t>
      </w:r>
      <w:r w:rsidR="00162F69">
        <w:rPr>
          <w:rFonts w:ascii="Tahoma" w:hAnsi="Tahoma" w:cs="Tahoma"/>
          <w:sz w:val="20"/>
          <w:szCs w:val="20"/>
        </w:rPr>
        <w:t>-</w:t>
      </w:r>
      <w:r w:rsidRPr="006878A7">
        <w:rPr>
          <w:rFonts w:ascii="Tahoma" w:hAnsi="Tahoma" w:cs="Tahoma"/>
          <w:sz w:val="20"/>
          <w:szCs w:val="20"/>
        </w:rPr>
        <w:t>based SQL schema.</w:t>
      </w:r>
    </w:p>
    <w:p w14:paraId="68C33F4A" w14:textId="3A089601" w:rsidR="00D40C66" w:rsidRDefault="00D40C66" w:rsidP="00D40C66">
      <w:pPr>
        <w:pStyle w:val="Body"/>
        <w:numPr>
          <w:ilvl w:val="0"/>
          <w:numId w:val="11"/>
        </w:numPr>
        <w:rPr>
          <w:rFonts w:ascii="Tahoma" w:hAnsi="Tahoma" w:cs="Tahoma"/>
          <w:sz w:val="20"/>
          <w:szCs w:val="20"/>
        </w:rPr>
      </w:pPr>
      <w:r w:rsidRPr="006878A7">
        <w:rPr>
          <w:rFonts w:ascii="Tahoma" w:hAnsi="Tahoma" w:cs="Tahoma"/>
          <w:sz w:val="20"/>
          <w:szCs w:val="20"/>
        </w:rPr>
        <w:t>Design</w:t>
      </w:r>
      <w:r w:rsidR="00162F69">
        <w:rPr>
          <w:rFonts w:ascii="Tahoma" w:hAnsi="Tahoma" w:cs="Tahoma"/>
          <w:sz w:val="20"/>
          <w:szCs w:val="20"/>
        </w:rPr>
        <w:t>ed</w:t>
      </w:r>
      <w:r w:rsidRPr="006878A7">
        <w:rPr>
          <w:rFonts w:ascii="Tahoma" w:hAnsi="Tahoma" w:cs="Tahoma"/>
          <w:sz w:val="20"/>
          <w:szCs w:val="20"/>
        </w:rPr>
        <w:t xml:space="preserve"> and developed REST API’s and rendered API calls using Rest Template.</w:t>
      </w:r>
    </w:p>
    <w:p w14:paraId="2C7F6C8E" w14:textId="2D3B2EB8" w:rsidR="00D40C66" w:rsidRPr="006878A7" w:rsidRDefault="00D40C66" w:rsidP="00D40C66">
      <w:pPr>
        <w:pStyle w:val="Body"/>
        <w:numPr>
          <w:ilvl w:val="0"/>
          <w:numId w:val="11"/>
        </w:numPr>
        <w:rPr>
          <w:rFonts w:ascii="Tahoma" w:hAnsi="Tahoma" w:cs="Tahoma"/>
          <w:sz w:val="20"/>
          <w:szCs w:val="20"/>
        </w:rPr>
      </w:pPr>
      <w:r w:rsidRPr="006878A7">
        <w:rPr>
          <w:rFonts w:ascii="Tahoma" w:hAnsi="Tahoma" w:cs="Tahoma"/>
          <w:sz w:val="20"/>
          <w:szCs w:val="20"/>
        </w:rPr>
        <w:t>Developed test cases and performed unit testing using J</w:t>
      </w:r>
      <w:r w:rsidR="00162F69">
        <w:rPr>
          <w:rFonts w:ascii="Tahoma" w:hAnsi="Tahoma" w:cs="Tahoma"/>
          <w:sz w:val="20"/>
          <w:szCs w:val="20"/>
        </w:rPr>
        <w:t>U</w:t>
      </w:r>
      <w:r w:rsidRPr="006878A7">
        <w:rPr>
          <w:rFonts w:ascii="Tahoma" w:hAnsi="Tahoma" w:cs="Tahoma"/>
          <w:sz w:val="20"/>
          <w:szCs w:val="20"/>
        </w:rPr>
        <w:t>nit.</w:t>
      </w:r>
    </w:p>
    <w:p w14:paraId="2F744107" w14:textId="11037054" w:rsidR="00D40C66" w:rsidRPr="006878A7" w:rsidRDefault="00D40C66" w:rsidP="00D40C66">
      <w:pPr>
        <w:pStyle w:val="Body"/>
        <w:numPr>
          <w:ilvl w:val="0"/>
          <w:numId w:val="11"/>
        </w:numPr>
        <w:rPr>
          <w:rFonts w:ascii="Tahoma" w:hAnsi="Tahoma" w:cs="Tahoma"/>
          <w:sz w:val="20"/>
          <w:szCs w:val="20"/>
        </w:rPr>
      </w:pPr>
      <w:r w:rsidRPr="006878A7">
        <w:rPr>
          <w:rFonts w:ascii="Tahoma" w:hAnsi="Tahoma" w:cs="Tahoma"/>
          <w:sz w:val="20"/>
          <w:szCs w:val="20"/>
        </w:rPr>
        <w:t>Followed the Maven build</w:t>
      </w:r>
      <w:r w:rsidR="00162F69">
        <w:rPr>
          <w:rFonts w:ascii="Tahoma" w:hAnsi="Tahoma" w:cs="Tahoma"/>
          <w:sz w:val="20"/>
          <w:szCs w:val="20"/>
        </w:rPr>
        <w:t xml:space="preserve"> process</w:t>
      </w:r>
      <w:r w:rsidRPr="006878A7">
        <w:rPr>
          <w:rFonts w:ascii="Tahoma" w:hAnsi="Tahoma" w:cs="Tahoma"/>
          <w:sz w:val="20"/>
          <w:szCs w:val="20"/>
        </w:rPr>
        <w:t xml:space="preserve"> and deployed the applications to</w:t>
      </w:r>
      <w:r w:rsidR="00162F69">
        <w:rPr>
          <w:rFonts w:ascii="Tahoma" w:hAnsi="Tahoma" w:cs="Tahoma"/>
          <w:sz w:val="20"/>
          <w:szCs w:val="20"/>
        </w:rPr>
        <w:t xml:space="preserve"> the</w:t>
      </w:r>
      <w:r w:rsidRPr="006878A7">
        <w:rPr>
          <w:rFonts w:ascii="Tahoma" w:hAnsi="Tahoma" w:cs="Tahoma"/>
          <w:sz w:val="20"/>
          <w:szCs w:val="20"/>
        </w:rPr>
        <w:t xml:space="preserve"> JBoss server.</w:t>
      </w:r>
    </w:p>
    <w:p w14:paraId="78067519" w14:textId="77777777" w:rsidR="00403BBE" w:rsidRDefault="00403BBE" w:rsidP="00D37E33">
      <w:pPr>
        <w:pStyle w:val="Body"/>
        <w:rPr>
          <w:rFonts w:ascii="Tahoma" w:eastAsiaTheme="minorHAnsi" w:hAnsi="Tahoma" w:cs="Tahoma"/>
          <w:color w:val="auto"/>
          <w:kern w:val="2"/>
          <w:sz w:val="20"/>
          <w:szCs w:val="20"/>
          <w:bdr w:val="none" w:sz="0" w:space="0" w:color="auto"/>
          <w14:ligatures w14:val="standardContextual"/>
        </w:rPr>
      </w:pPr>
    </w:p>
    <w:p w14:paraId="2E2EE547" w14:textId="77777777" w:rsidR="005D7512" w:rsidRDefault="005D7512" w:rsidP="005D7512">
      <w:pPr>
        <w:pStyle w:val="Body"/>
        <w:rPr>
          <w:rFonts w:ascii="Tahoma" w:hAnsi="Tahoma" w:cs="Tahoma"/>
          <w:sz w:val="20"/>
          <w:szCs w:val="20"/>
        </w:rPr>
      </w:pPr>
      <w:r w:rsidRPr="00577E61">
        <w:rPr>
          <w:rFonts w:ascii="Tahoma" w:eastAsiaTheme="minorHAnsi" w:hAnsi="Tahoma" w:cs="Tahoma"/>
          <w:b/>
          <w:bCs/>
          <w:color w:val="auto"/>
          <w:kern w:val="2"/>
          <w:sz w:val="20"/>
          <w:szCs w:val="20"/>
          <w:bdr w:val="none" w:sz="0" w:space="0" w:color="auto"/>
          <w14:ligatures w14:val="standardContextual"/>
        </w:rPr>
        <w:t>Environment:</w:t>
      </w:r>
      <w:r>
        <w:rPr>
          <w:rFonts w:ascii="Tahoma" w:eastAsiaTheme="minorHAnsi" w:hAnsi="Tahoma" w:cs="Tahoma"/>
          <w:color w:val="auto"/>
          <w:kern w:val="2"/>
          <w:sz w:val="20"/>
          <w:szCs w:val="20"/>
          <w:bdr w:val="none" w:sz="0" w:space="0" w:color="auto"/>
          <w14:ligatures w14:val="standardContextual"/>
        </w:rPr>
        <w:t xml:space="preserve"> Java, J2EE (JDBC, JSP, Servlets), </w:t>
      </w:r>
      <w:r w:rsidRPr="006878A7">
        <w:rPr>
          <w:rFonts w:ascii="Tahoma" w:hAnsi="Tahoma" w:cs="Tahoma"/>
          <w:sz w:val="20"/>
          <w:szCs w:val="20"/>
        </w:rPr>
        <w:t>XML, HTML, JavaScript, jQuery, JSP, Spring, Hibernate, Rest Web Services, PostgreSQL, JBoss, Unit, Log4j.</w:t>
      </w:r>
    </w:p>
    <w:p w14:paraId="0107F730" w14:textId="77777777" w:rsidR="00494F28" w:rsidRDefault="00494F28" w:rsidP="005D7512">
      <w:pPr>
        <w:pStyle w:val="Body"/>
        <w:rPr>
          <w:rFonts w:ascii="Tahoma" w:hAnsi="Tahoma" w:cs="Tahoma"/>
          <w:sz w:val="20"/>
          <w:szCs w:val="20"/>
        </w:rPr>
      </w:pPr>
    </w:p>
    <w:p w14:paraId="760F16F2" w14:textId="77777777" w:rsidR="00F379D4" w:rsidRDefault="00F379D4" w:rsidP="005D7512">
      <w:pPr>
        <w:pStyle w:val="Body"/>
        <w:rPr>
          <w:rFonts w:ascii="Tahoma" w:hAnsi="Tahoma" w:cs="Tahoma"/>
          <w:sz w:val="20"/>
          <w:szCs w:val="20"/>
        </w:rPr>
      </w:pPr>
    </w:p>
    <w:p w14:paraId="68F2C897" w14:textId="77777777" w:rsidR="00494F28" w:rsidRDefault="00494F28" w:rsidP="00494F28">
      <w:pPr>
        <w:ind w:left="-720" w:right="-720"/>
        <w:rPr>
          <w:rFonts w:ascii="Tahoma" w:hAnsi="Tahoma" w:cs="Tahoma"/>
          <w:sz w:val="20"/>
          <w:szCs w:val="20"/>
        </w:rPr>
      </w:pPr>
      <w:r w:rsidRPr="00657D4C">
        <w:rPr>
          <w:rFonts w:ascii="Tahoma" w:hAnsi="Tahoma" w:cs="Tahoma"/>
          <w:b/>
          <w:bCs/>
          <w:noProof/>
          <w:sz w:val="20"/>
          <w:szCs w:val="20"/>
        </w:rPr>
        <mc:AlternateContent>
          <mc:Choice Requires="wps">
            <w:drawing>
              <wp:anchor distT="0" distB="0" distL="114300" distR="114300" simplePos="0" relativeHeight="251671552" behindDoc="0" locked="0" layoutInCell="1" allowOverlap="1" wp14:anchorId="0FF2B6F0" wp14:editId="6D60DD1E">
                <wp:simplePos x="0" y="0"/>
                <wp:positionH relativeFrom="column">
                  <wp:posOffset>-457200</wp:posOffset>
                </wp:positionH>
                <wp:positionV relativeFrom="paragraph">
                  <wp:posOffset>206375</wp:posOffset>
                </wp:positionV>
                <wp:extent cx="6781800" cy="0"/>
                <wp:effectExtent l="0" t="0" r="0" b="0"/>
                <wp:wrapNone/>
                <wp:docPr id="1478252069" name="Straight Connector 15"/>
                <wp:cNvGraphicFramePr/>
                <a:graphic xmlns:a="http://schemas.openxmlformats.org/drawingml/2006/main">
                  <a:graphicData uri="http://schemas.microsoft.com/office/word/2010/wordprocessingShape">
                    <wps:wsp>
                      <wps:cNvCnPr/>
                      <wps:spPr>
                        <a:xfrm>
                          <a:off x="0" y="0"/>
                          <a:ext cx="6781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E37C57" id="Straight Connector 1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6pt,16.25pt" to="49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" strokecolor="#156082 [3204]" strokeweight=".5pt">
                <v:stroke joinstyle="miter"/>
              </v:line>
            </w:pict>
          </mc:Fallback>
        </mc:AlternateContent>
      </w:r>
      <w:r>
        <w:rPr>
          <w:rFonts w:ascii="Tahoma" w:hAnsi="Tahoma" w:cs="Tahoma"/>
          <w:sz w:val="20"/>
          <w:szCs w:val="20"/>
        </w:rPr>
        <w:t>Project #1</w:t>
      </w:r>
    </w:p>
    <w:p w14:paraId="45062CF6" w14:textId="5A143DCC" w:rsidR="00494F28" w:rsidRDefault="00494F28" w:rsidP="00494F28">
      <w:pPr>
        <w:spacing w:before="100" w:beforeAutospacing="1" w:after="100" w:afterAutospacing="1" w:line="240" w:lineRule="auto"/>
        <w:ind w:left="-720" w:right="-720" w:firstLine="720"/>
        <w:contextualSpacing/>
        <w:rPr>
          <w:rFonts w:ascii="Tahoma" w:hAnsi="Tahoma" w:cs="Tahoma"/>
          <w:sz w:val="20"/>
          <w:szCs w:val="20"/>
        </w:rPr>
      </w:pPr>
      <w:r w:rsidRPr="006878A7">
        <w:rPr>
          <w:rFonts w:ascii="Tahoma" w:hAnsi="Tahoma" w:cs="Tahoma"/>
          <w:b/>
          <w:bCs/>
          <w:sz w:val="20"/>
          <w:szCs w:val="20"/>
        </w:rPr>
        <w:t>Recruit Web</w:t>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Pr>
          <w:rFonts w:ascii="Tahoma" w:hAnsi="Tahoma" w:cs="Tahoma"/>
          <w:b/>
          <w:bCs/>
          <w:sz w:val="20"/>
          <w:szCs w:val="20"/>
        </w:rPr>
        <w:tab/>
      </w:r>
      <w:r w:rsidR="00876672">
        <w:rPr>
          <w:rFonts w:ascii="Tahoma" w:hAnsi="Tahoma" w:cs="Tahoma"/>
          <w:b/>
          <w:bCs/>
          <w:sz w:val="20"/>
          <w:szCs w:val="20"/>
        </w:rPr>
        <w:t>Aug</w:t>
      </w:r>
      <w:r>
        <w:rPr>
          <w:rFonts w:ascii="Tahoma" w:hAnsi="Tahoma" w:cs="Tahoma"/>
          <w:b/>
          <w:bCs/>
          <w:sz w:val="20"/>
          <w:szCs w:val="20"/>
        </w:rPr>
        <w:t xml:space="preserve"> 2015 – Feb 2017</w:t>
      </w:r>
    </w:p>
    <w:p w14:paraId="18F7A69F" w14:textId="4BB0BFB2" w:rsidR="00494F28" w:rsidRDefault="00494F28" w:rsidP="00494F28">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Client: UPRR</w:t>
      </w:r>
      <w:r w:rsidR="00B7492C">
        <w:rPr>
          <w:rFonts w:ascii="Tahoma" w:hAnsi="Tahoma" w:cs="Tahoma"/>
          <w:b/>
          <w:bCs/>
          <w:sz w:val="20"/>
          <w:szCs w:val="20"/>
        </w:rPr>
        <w:t>, India</w:t>
      </w:r>
    </w:p>
    <w:p w14:paraId="6FBFDFA6" w14:textId="5FFEB376" w:rsidR="00494F28" w:rsidRPr="00424730" w:rsidRDefault="00494F28" w:rsidP="00494F28">
      <w:pPr>
        <w:spacing w:before="100" w:beforeAutospacing="1" w:after="100" w:afterAutospacing="1" w:line="240" w:lineRule="auto"/>
        <w:ind w:left="-720" w:right="-720" w:firstLine="720"/>
        <w:contextualSpacing/>
        <w:rPr>
          <w:rFonts w:ascii="Tahoma" w:hAnsi="Tahoma" w:cs="Tahoma"/>
          <w:sz w:val="20"/>
          <w:szCs w:val="20"/>
        </w:rPr>
      </w:pPr>
      <w:r>
        <w:rPr>
          <w:rFonts w:ascii="Tahoma" w:hAnsi="Tahoma" w:cs="Tahoma"/>
          <w:b/>
          <w:bCs/>
          <w:sz w:val="20"/>
          <w:szCs w:val="20"/>
        </w:rPr>
        <w:t>Employer: Callisto Infosolutions Pvt Ltd</w:t>
      </w:r>
    </w:p>
    <w:p w14:paraId="2EF3E4DB" w14:textId="77777777" w:rsidR="00494F28" w:rsidRDefault="00494F28" w:rsidP="00494F28">
      <w:pPr>
        <w:ind w:left="-720" w:right="-720"/>
        <w:rPr>
          <w:rFonts w:ascii="Tahoma" w:hAnsi="Tahoma" w:cs="Tahoma"/>
          <w:b/>
          <w:bCs/>
          <w:sz w:val="20"/>
          <w:szCs w:val="20"/>
        </w:rPr>
      </w:pPr>
    </w:p>
    <w:p w14:paraId="4DDF1E67" w14:textId="31F470EC" w:rsidR="00494F28" w:rsidRPr="00494F28" w:rsidRDefault="00494F28" w:rsidP="00494F28">
      <w:pPr>
        <w:spacing w:after="120" w:line="240" w:lineRule="auto"/>
        <w:ind w:left="-720" w:right="-720"/>
        <w:contextualSpacing/>
        <w:rPr>
          <w:rFonts w:ascii="Tahoma" w:hAnsi="Tahoma" w:cs="Tahoma"/>
          <w:b/>
          <w:bCs/>
          <w:sz w:val="20"/>
          <w:szCs w:val="20"/>
        </w:rPr>
      </w:pPr>
      <w:r w:rsidRPr="00424730">
        <w:rPr>
          <w:rFonts w:ascii="Tahoma" w:hAnsi="Tahoma" w:cs="Tahoma"/>
          <w:b/>
          <w:bCs/>
          <w:sz w:val="20"/>
          <w:szCs w:val="20"/>
        </w:rPr>
        <w:t>Description</w:t>
      </w:r>
      <w:r>
        <w:rPr>
          <w:rFonts w:ascii="Tahoma" w:hAnsi="Tahoma" w:cs="Tahoma"/>
          <w:b/>
          <w:bCs/>
          <w:sz w:val="20"/>
          <w:szCs w:val="20"/>
        </w:rPr>
        <w:t xml:space="preserve">: </w:t>
      </w:r>
      <w:r w:rsidRPr="006878A7">
        <w:rPr>
          <w:rFonts w:ascii="Tahoma" w:hAnsi="Tahoma" w:cs="Tahoma"/>
          <w:sz w:val="20"/>
          <w:szCs w:val="20"/>
        </w:rPr>
        <w:t>Recruit Web is an end-to-end recruiting solution. It has 4 modules Administration, Job creation/posting module, Job application submission module and on boarding the process. The UP HR team has the administration roles. They can view and create the job opportunity and post them on the site. The UP/ Non-UP users can view and apply for the appropriate job. Recruit Web has the features to schedule interviews for the applicants and tracking the interview outcomes. Once a candidate is successfully done with the interview process. Then bringing the candidate on board is also done through Recruit Web.</w:t>
      </w:r>
    </w:p>
    <w:p w14:paraId="4B3D79D9" w14:textId="76B806DD" w:rsidR="00494F28" w:rsidRDefault="00494F28" w:rsidP="00494F28">
      <w:pPr>
        <w:spacing w:after="120" w:line="240" w:lineRule="auto"/>
        <w:ind w:right="-720"/>
        <w:contextualSpacing/>
        <w:rPr>
          <w:rFonts w:ascii="Tahoma" w:hAnsi="Tahoma" w:cs="Tahoma"/>
          <w:b/>
          <w:bCs/>
          <w:sz w:val="20"/>
          <w:szCs w:val="20"/>
        </w:rPr>
      </w:pPr>
      <w:r>
        <w:rPr>
          <w:rFonts w:ascii="Tahoma" w:hAnsi="Tahoma" w:cs="Tahoma"/>
          <w:b/>
          <w:bCs/>
          <w:sz w:val="20"/>
          <w:szCs w:val="20"/>
        </w:rPr>
        <w:t>Role: Software Developer</w:t>
      </w:r>
      <w:r w:rsidR="00D60362">
        <w:rPr>
          <w:rFonts w:ascii="Tahoma" w:hAnsi="Tahoma" w:cs="Tahoma"/>
          <w:b/>
          <w:bCs/>
          <w:sz w:val="20"/>
          <w:szCs w:val="20"/>
        </w:rPr>
        <w:t xml:space="preserve"> (Java Developer)</w:t>
      </w:r>
    </w:p>
    <w:p w14:paraId="10784AAF" w14:textId="77777777" w:rsidR="00494F28" w:rsidRDefault="00494F28" w:rsidP="00494F28">
      <w:pPr>
        <w:spacing w:after="120" w:line="240" w:lineRule="auto"/>
        <w:ind w:right="-720"/>
        <w:contextualSpacing/>
        <w:rPr>
          <w:rFonts w:ascii="Tahoma" w:hAnsi="Tahoma" w:cs="Tahoma"/>
          <w:sz w:val="20"/>
          <w:szCs w:val="20"/>
        </w:rPr>
      </w:pPr>
    </w:p>
    <w:p w14:paraId="71D5CEAC" w14:textId="77777777" w:rsidR="00494F28" w:rsidRDefault="00494F28" w:rsidP="00494F28">
      <w:pPr>
        <w:spacing w:after="120" w:line="240" w:lineRule="auto"/>
        <w:ind w:left="-720" w:right="-720"/>
        <w:contextualSpacing/>
        <w:rPr>
          <w:rFonts w:ascii="Tahoma" w:hAnsi="Tahoma" w:cs="Tahoma"/>
          <w:b/>
          <w:bCs/>
          <w:sz w:val="20"/>
          <w:szCs w:val="20"/>
        </w:rPr>
      </w:pPr>
      <w:r>
        <w:rPr>
          <w:rFonts w:ascii="Tahoma" w:hAnsi="Tahoma" w:cs="Tahoma"/>
          <w:sz w:val="20"/>
          <w:szCs w:val="20"/>
        </w:rPr>
        <w:tab/>
      </w:r>
      <w:r>
        <w:rPr>
          <w:rFonts w:ascii="Tahoma" w:hAnsi="Tahoma" w:cs="Tahoma"/>
          <w:sz w:val="20"/>
          <w:szCs w:val="20"/>
        </w:rPr>
        <w:tab/>
      </w:r>
      <w:r>
        <w:rPr>
          <w:rFonts w:ascii="Tahoma" w:hAnsi="Tahoma" w:cs="Tahoma"/>
          <w:sz w:val="20"/>
          <w:szCs w:val="20"/>
        </w:rPr>
        <w:tab/>
      </w:r>
      <w:r w:rsidRPr="008A36FE">
        <w:rPr>
          <w:rFonts w:ascii="Tahoma" w:hAnsi="Tahoma" w:cs="Tahoma"/>
          <w:b/>
          <w:bCs/>
          <w:sz w:val="20"/>
          <w:szCs w:val="20"/>
        </w:rPr>
        <w:t>Responsibilities:</w:t>
      </w:r>
    </w:p>
    <w:p w14:paraId="6D3537EF" w14:textId="77777777" w:rsidR="00494F28" w:rsidRPr="006878A7" w:rsidRDefault="00494F28" w:rsidP="00494F28">
      <w:pPr>
        <w:pStyle w:val="Body"/>
        <w:numPr>
          <w:ilvl w:val="0"/>
          <w:numId w:val="14"/>
        </w:numPr>
        <w:rPr>
          <w:rFonts w:ascii="Tahoma" w:hAnsi="Tahoma" w:cs="Tahoma"/>
          <w:sz w:val="20"/>
          <w:szCs w:val="20"/>
        </w:rPr>
      </w:pPr>
      <w:r w:rsidRPr="006878A7">
        <w:rPr>
          <w:rFonts w:ascii="Tahoma" w:hAnsi="Tahoma" w:cs="Tahoma"/>
          <w:sz w:val="20"/>
          <w:szCs w:val="20"/>
        </w:rPr>
        <w:lastRenderedPageBreak/>
        <w:t>Understanding and analyzing the basic requirements.</w:t>
      </w:r>
    </w:p>
    <w:p w14:paraId="2DAFAFA1" w14:textId="77777777" w:rsidR="00494F28" w:rsidRPr="006878A7" w:rsidRDefault="00494F28" w:rsidP="00494F28">
      <w:pPr>
        <w:pStyle w:val="Body"/>
        <w:numPr>
          <w:ilvl w:val="0"/>
          <w:numId w:val="14"/>
        </w:numPr>
        <w:rPr>
          <w:rFonts w:ascii="Tahoma" w:hAnsi="Tahoma" w:cs="Tahoma"/>
          <w:sz w:val="20"/>
          <w:szCs w:val="20"/>
        </w:rPr>
      </w:pPr>
      <w:r w:rsidRPr="006878A7">
        <w:rPr>
          <w:rFonts w:ascii="Tahoma" w:hAnsi="Tahoma" w:cs="Tahoma"/>
          <w:sz w:val="20"/>
          <w:szCs w:val="20"/>
        </w:rPr>
        <w:t>Performed the database access tasks using JDBC and other related information from auto generated files.</w:t>
      </w:r>
    </w:p>
    <w:p w14:paraId="47F18B3B" w14:textId="77777777" w:rsidR="00494F28" w:rsidRPr="006878A7" w:rsidRDefault="00494F28" w:rsidP="00494F28">
      <w:pPr>
        <w:pStyle w:val="Body"/>
        <w:numPr>
          <w:ilvl w:val="0"/>
          <w:numId w:val="14"/>
        </w:numPr>
        <w:rPr>
          <w:rFonts w:ascii="Tahoma" w:hAnsi="Tahoma" w:cs="Tahoma"/>
          <w:sz w:val="20"/>
          <w:szCs w:val="20"/>
        </w:rPr>
      </w:pPr>
      <w:r w:rsidRPr="006878A7">
        <w:rPr>
          <w:rFonts w:ascii="Tahoma" w:hAnsi="Tahoma" w:cs="Tahoma"/>
          <w:sz w:val="20"/>
          <w:szCs w:val="20"/>
        </w:rPr>
        <w:t>Developed Action forms, Action classes and helper classes by using struts.</w:t>
      </w:r>
    </w:p>
    <w:p w14:paraId="187724D0" w14:textId="77777777" w:rsidR="00494F28" w:rsidRPr="006878A7" w:rsidRDefault="00494F28" w:rsidP="00494F28">
      <w:pPr>
        <w:pStyle w:val="Body"/>
        <w:numPr>
          <w:ilvl w:val="0"/>
          <w:numId w:val="14"/>
        </w:numPr>
        <w:rPr>
          <w:rFonts w:ascii="Tahoma" w:hAnsi="Tahoma" w:cs="Tahoma"/>
          <w:sz w:val="20"/>
          <w:szCs w:val="20"/>
        </w:rPr>
      </w:pPr>
      <w:r w:rsidRPr="006878A7">
        <w:rPr>
          <w:rFonts w:ascii="Tahoma" w:hAnsi="Tahoma" w:cs="Tahoma"/>
          <w:sz w:val="20"/>
          <w:szCs w:val="20"/>
        </w:rPr>
        <w:t>Involved developing XML validation using struts validations.</w:t>
      </w:r>
    </w:p>
    <w:p w14:paraId="2DCBF2E4" w14:textId="77777777" w:rsidR="00494F28" w:rsidRPr="006878A7" w:rsidRDefault="00494F28" w:rsidP="00494F28">
      <w:pPr>
        <w:pStyle w:val="Body"/>
        <w:numPr>
          <w:ilvl w:val="0"/>
          <w:numId w:val="14"/>
        </w:numPr>
        <w:rPr>
          <w:rFonts w:ascii="Tahoma" w:hAnsi="Tahoma" w:cs="Tahoma"/>
          <w:sz w:val="20"/>
          <w:szCs w:val="20"/>
        </w:rPr>
      </w:pPr>
      <w:r w:rsidRPr="006878A7">
        <w:rPr>
          <w:rFonts w:ascii="Tahoma" w:hAnsi="Tahoma" w:cs="Tahoma"/>
          <w:sz w:val="20"/>
          <w:szCs w:val="20"/>
        </w:rPr>
        <w:t>Used JDBC prepared statements to call from servlets for database access.</w:t>
      </w:r>
    </w:p>
    <w:p w14:paraId="0431D891" w14:textId="77777777" w:rsidR="00494F28" w:rsidRPr="006878A7" w:rsidRDefault="00494F28" w:rsidP="00494F28">
      <w:pPr>
        <w:pStyle w:val="Body"/>
        <w:numPr>
          <w:ilvl w:val="0"/>
          <w:numId w:val="14"/>
        </w:numPr>
        <w:rPr>
          <w:rFonts w:ascii="Tahoma" w:hAnsi="Tahoma" w:cs="Tahoma"/>
          <w:sz w:val="20"/>
          <w:szCs w:val="20"/>
        </w:rPr>
      </w:pPr>
      <w:r w:rsidRPr="006878A7">
        <w:rPr>
          <w:rFonts w:ascii="Tahoma" w:hAnsi="Tahoma" w:cs="Tahoma"/>
          <w:sz w:val="20"/>
          <w:szCs w:val="20"/>
        </w:rPr>
        <w:t>Involved in the design and documentations of the stored procedures.</w:t>
      </w:r>
    </w:p>
    <w:p w14:paraId="7BFE36C3" w14:textId="77777777" w:rsidR="00494F28" w:rsidRDefault="00494F28" w:rsidP="00494F28">
      <w:pPr>
        <w:pStyle w:val="Body"/>
        <w:rPr>
          <w:rFonts w:ascii="Tahoma" w:eastAsiaTheme="minorHAnsi" w:hAnsi="Tahoma" w:cs="Tahoma"/>
          <w:color w:val="auto"/>
          <w:kern w:val="2"/>
          <w:sz w:val="20"/>
          <w:szCs w:val="20"/>
          <w:bdr w:val="none" w:sz="0" w:space="0" w:color="auto"/>
          <w14:ligatures w14:val="standardContextual"/>
        </w:rPr>
      </w:pPr>
    </w:p>
    <w:p w14:paraId="002BDFA1" w14:textId="5A2FE1D8" w:rsidR="005D7512" w:rsidRDefault="00494F28" w:rsidP="00D37E33">
      <w:pPr>
        <w:pStyle w:val="Body"/>
        <w:rPr>
          <w:rFonts w:ascii="Tahoma" w:eastAsiaTheme="minorHAnsi" w:hAnsi="Tahoma" w:cs="Tahoma"/>
          <w:color w:val="auto"/>
          <w:kern w:val="2"/>
          <w:sz w:val="20"/>
          <w:szCs w:val="20"/>
          <w:bdr w:val="none" w:sz="0" w:space="0" w:color="auto"/>
          <w14:ligatures w14:val="standardContextual"/>
        </w:rPr>
      </w:pPr>
      <w:r w:rsidRPr="00577E61">
        <w:rPr>
          <w:rFonts w:ascii="Tahoma" w:eastAsiaTheme="minorHAnsi" w:hAnsi="Tahoma" w:cs="Tahoma"/>
          <w:b/>
          <w:bCs/>
          <w:color w:val="auto"/>
          <w:kern w:val="2"/>
          <w:sz w:val="20"/>
          <w:szCs w:val="20"/>
          <w:bdr w:val="none" w:sz="0" w:space="0" w:color="auto"/>
          <w14:ligatures w14:val="standardContextual"/>
        </w:rPr>
        <w:t>Environment:</w:t>
      </w:r>
      <w:r>
        <w:rPr>
          <w:rFonts w:ascii="Tahoma" w:eastAsiaTheme="minorHAnsi" w:hAnsi="Tahoma" w:cs="Tahoma"/>
          <w:color w:val="auto"/>
          <w:kern w:val="2"/>
          <w:sz w:val="20"/>
          <w:szCs w:val="20"/>
          <w:bdr w:val="none" w:sz="0" w:space="0" w:color="auto"/>
          <w14:ligatures w14:val="standardContextual"/>
        </w:rPr>
        <w:t xml:space="preserve"> </w:t>
      </w:r>
      <w:r w:rsidRPr="006878A7">
        <w:rPr>
          <w:rFonts w:ascii="Tahoma" w:hAnsi="Tahoma" w:cs="Tahoma"/>
          <w:sz w:val="20"/>
          <w:szCs w:val="20"/>
        </w:rPr>
        <w:t>Java, J2EE, XML, JSP, Struts, Servlets, JDBC, Oracle, WebLogic, Unit, L</w:t>
      </w:r>
      <w:r w:rsidR="004E5A8D">
        <w:rPr>
          <w:rFonts w:ascii="Tahoma" w:hAnsi="Tahoma" w:cs="Tahoma"/>
          <w:sz w:val="20"/>
          <w:szCs w:val="20"/>
        </w:rPr>
        <w:t>og4j.</w:t>
      </w:r>
    </w:p>
    <w:p w14:paraId="41CFD4E6" w14:textId="77777777" w:rsidR="00326F24" w:rsidRDefault="00326F24" w:rsidP="00FB2D48">
      <w:pPr>
        <w:pStyle w:val="Body"/>
        <w:ind w:left="360"/>
        <w:rPr>
          <w:rFonts w:ascii="Tahoma" w:eastAsiaTheme="minorHAnsi" w:hAnsi="Tahoma" w:cs="Tahoma"/>
          <w:color w:val="auto"/>
          <w:kern w:val="2"/>
          <w:sz w:val="20"/>
          <w:szCs w:val="20"/>
          <w:bdr w:val="none" w:sz="0" w:space="0" w:color="auto"/>
          <w14:ligatures w14:val="standardContextual"/>
        </w:rPr>
      </w:pPr>
    </w:p>
    <w:p w14:paraId="32DD8376" w14:textId="77777777" w:rsidR="00A14417" w:rsidRPr="00577E61" w:rsidRDefault="00A14417" w:rsidP="00EE75B1">
      <w:pPr>
        <w:pStyle w:val="Body"/>
        <w:rPr>
          <w:rFonts w:ascii="Tahoma" w:eastAsiaTheme="minorHAnsi" w:hAnsi="Tahoma" w:cs="Tahoma"/>
          <w:color w:val="auto"/>
          <w:kern w:val="2"/>
          <w:sz w:val="20"/>
          <w:szCs w:val="20"/>
          <w:bdr w:val="none" w:sz="0" w:space="0" w:color="auto"/>
          <w14:ligatures w14:val="standardContextual"/>
        </w:rPr>
      </w:pPr>
    </w:p>
    <w:p w14:paraId="16250082" w14:textId="77777777" w:rsidR="00A034DB" w:rsidRPr="00A034DB" w:rsidRDefault="00A034DB" w:rsidP="00CC0010">
      <w:pPr>
        <w:spacing w:after="120" w:line="240" w:lineRule="auto"/>
        <w:ind w:left="-720" w:right="-720"/>
        <w:contextualSpacing/>
        <w:rPr>
          <w:rFonts w:ascii="Tahoma" w:hAnsi="Tahoma" w:cs="Tahoma"/>
          <w:sz w:val="20"/>
          <w:szCs w:val="20"/>
        </w:rPr>
      </w:pPr>
    </w:p>
    <w:sectPr w:rsidR="00A034DB" w:rsidRPr="00A034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0EDB8" w14:textId="77777777" w:rsidR="009C76C4" w:rsidRDefault="009C76C4" w:rsidP="009F2720">
      <w:pPr>
        <w:spacing w:after="0" w:line="240" w:lineRule="auto"/>
      </w:pPr>
      <w:r>
        <w:separator/>
      </w:r>
    </w:p>
  </w:endnote>
  <w:endnote w:type="continuationSeparator" w:id="0">
    <w:p w14:paraId="6E65D6C2" w14:textId="77777777" w:rsidR="009C76C4" w:rsidRDefault="009C76C4" w:rsidP="009F2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charset w:val="00"/>
    <w:family w:val="auto"/>
    <w:pitch w:val="variable"/>
    <w:sig w:usb0="E50002FF" w:usb1="500079DB" w:usb2="0000001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B7DE7" w14:textId="77777777" w:rsidR="009C76C4" w:rsidRDefault="009C76C4" w:rsidP="009F2720">
      <w:pPr>
        <w:spacing w:after="0" w:line="240" w:lineRule="auto"/>
      </w:pPr>
      <w:r>
        <w:separator/>
      </w:r>
    </w:p>
  </w:footnote>
  <w:footnote w:type="continuationSeparator" w:id="0">
    <w:p w14:paraId="5ECF00AC" w14:textId="77777777" w:rsidR="009C76C4" w:rsidRDefault="009C76C4" w:rsidP="009F2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nvelope outline" style="width:12.6pt;height:9.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" o:bullet="t">
        <v:imagedata r:id="rId1" o:title="" croptop="-12971f" cropbottom="-13653f" cropright="-244f"/>
      </v:shape>
    </w:pict>
  </w:numPicBullet>
  <w:numPicBullet w:numPicBulletId="1">
    <w:pict>
      <v:shape id="_x0000_i1026" type="#_x0000_t75" style="width:11.4pt;height:11.4pt" o:bullet="t">
        <v:imagedata r:id="rId2" o:title="msoEF14"/>
      </v:shape>
    </w:pict>
  </w:numPicBullet>
  <w:abstractNum w:abstractNumId="0" w15:restartNumberingAfterBreak="0">
    <w:nsid w:val="02B63B9B"/>
    <w:multiLevelType w:val="multilevel"/>
    <w:tmpl w:val="BFF0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117A"/>
    <w:multiLevelType w:val="multilevel"/>
    <w:tmpl w:val="39D2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529B"/>
    <w:multiLevelType w:val="multilevel"/>
    <w:tmpl w:val="A3C2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57562"/>
    <w:multiLevelType w:val="multilevel"/>
    <w:tmpl w:val="013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A34A2"/>
    <w:multiLevelType w:val="hybridMultilevel"/>
    <w:tmpl w:val="EAA079B4"/>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16C25556"/>
    <w:multiLevelType w:val="multilevel"/>
    <w:tmpl w:val="16FA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16985"/>
    <w:multiLevelType w:val="multilevel"/>
    <w:tmpl w:val="9D1C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7309C"/>
    <w:multiLevelType w:val="multilevel"/>
    <w:tmpl w:val="03D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37D8A"/>
    <w:multiLevelType w:val="multilevel"/>
    <w:tmpl w:val="DA60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C40AC"/>
    <w:multiLevelType w:val="multilevel"/>
    <w:tmpl w:val="A888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A7839"/>
    <w:multiLevelType w:val="multilevel"/>
    <w:tmpl w:val="FE3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23950"/>
    <w:multiLevelType w:val="multilevel"/>
    <w:tmpl w:val="F5C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17802"/>
    <w:multiLevelType w:val="hybridMultilevel"/>
    <w:tmpl w:val="0A6AF46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5CE6AF4"/>
    <w:multiLevelType w:val="hybridMultilevel"/>
    <w:tmpl w:val="A0C0898C"/>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36937668"/>
    <w:multiLevelType w:val="multilevel"/>
    <w:tmpl w:val="932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64CDF"/>
    <w:multiLevelType w:val="multilevel"/>
    <w:tmpl w:val="B98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43F97"/>
    <w:multiLevelType w:val="multilevel"/>
    <w:tmpl w:val="770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85B81"/>
    <w:multiLevelType w:val="multilevel"/>
    <w:tmpl w:val="42E4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B1A89"/>
    <w:multiLevelType w:val="hybridMultilevel"/>
    <w:tmpl w:val="4906D4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172959"/>
    <w:multiLevelType w:val="multilevel"/>
    <w:tmpl w:val="035E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50D6F"/>
    <w:multiLevelType w:val="hybridMultilevel"/>
    <w:tmpl w:val="C43A772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DE534D1"/>
    <w:multiLevelType w:val="multilevel"/>
    <w:tmpl w:val="0CC2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96850"/>
    <w:multiLevelType w:val="hybridMultilevel"/>
    <w:tmpl w:val="3E1AF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253492"/>
    <w:multiLevelType w:val="multilevel"/>
    <w:tmpl w:val="1D36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F1B70"/>
    <w:multiLevelType w:val="hybridMultilevel"/>
    <w:tmpl w:val="AF0CFA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D1B375E"/>
    <w:multiLevelType w:val="hybridMultilevel"/>
    <w:tmpl w:val="B1404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0614B7"/>
    <w:multiLevelType w:val="hybridMultilevel"/>
    <w:tmpl w:val="B06A4B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115B3D"/>
    <w:multiLevelType w:val="multilevel"/>
    <w:tmpl w:val="1744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70BDA"/>
    <w:multiLevelType w:val="multilevel"/>
    <w:tmpl w:val="BA0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66870"/>
    <w:multiLevelType w:val="hybridMultilevel"/>
    <w:tmpl w:val="B7967A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347D5C"/>
    <w:multiLevelType w:val="hybridMultilevel"/>
    <w:tmpl w:val="7C066F4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4E604E3"/>
    <w:multiLevelType w:val="hybridMultilevel"/>
    <w:tmpl w:val="7398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07C80"/>
    <w:multiLevelType w:val="multilevel"/>
    <w:tmpl w:val="FDC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46334"/>
    <w:multiLevelType w:val="multilevel"/>
    <w:tmpl w:val="383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A087D"/>
    <w:multiLevelType w:val="multilevel"/>
    <w:tmpl w:val="C20E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844E6"/>
    <w:multiLevelType w:val="hybridMultilevel"/>
    <w:tmpl w:val="93209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C727CB"/>
    <w:multiLevelType w:val="hybridMultilevel"/>
    <w:tmpl w:val="D200F288"/>
    <w:lvl w:ilvl="0" w:tplc="04090001">
      <w:start w:val="1"/>
      <w:numFmt w:val="bullet"/>
      <w:lvlText w:val=""/>
      <w:lvlJc w:val="left"/>
      <w:pPr>
        <w:ind w:left="720" w:hanging="360"/>
      </w:pPr>
      <w:rPr>
        <w:rFonts w:ascii="Symbol" w:hAnsi="Symbol" w:hint="default"/>
        <w:b/>
        <w:bCs/>
        <w:caps w:val="0"/>
        <w:smallCaps w:val="0"/>
        <w:strike w:val="0"/>
        <w:dstrike w:val="0"/>
        <w:outline w:val="0"/>
        <w:emboss w:val="0"/>
        <w:imprint w:val="0"/>
        <w:spacing w:val="0"/>
        <w:w w:val="100"/>
        <w:kern w:val="0"/>
        <w:position w:val="0"/>
        <w:highlight w:val="none"/>
        <w:vertAlign w:val="baseline"/>
      </w:rPr>
    </w:lvl>
    <w:lvl w:ilvl="1" w:tplc="FFFFFFFF">
      <w:start w:val="1"/>
      <w:numFmt w:val="decimal"/>
      <w:lvlText w:val="%2)"/>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FFFFFFF">
      <w:start w:val="1"/>
      <w:numFmt w:val="decimal"/>
      <w:lvlText w:val="%3)"/>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FFFFFFF">
      <w:start w:val="1"/>
      <w:numFmt w:val="decimal"/>
      <w:lvlText w:val="%5)"/>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FFFFFFFF">
      <w:start w:val="1"/>
      <w:numFmt w:val="decimal"/>
      <w:lvlText w:val="%6)"/>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FFFFFFF">
      <w:start w:val="1"/>
      <w:numFmt w:val="decimal"/>
      <w:lvlText w:val="%8)"/>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FFFFFFFF">
      <w:start w:val="1"/>
      <w:numFmt w:val="decimal"/>
      <w:lvlText w:val="%9)"/>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7B0243D3"/>
    <w:multiLevelType w:val="multilevel"/>
    <w:tmpl w:val="4F3E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F76012"/>
    <w:multiLevelType w:val="hybridMultilevel"/>
    <w:tmpl w:val="C91CF2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D8F218D"/>
    <w:multiLevelType w:val="multilevel"/>
    <w:tmpl w:val="9642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A902BA"/>
    <w:multiLevelType w:val="multilevel"/>
    <w:tmpl w:val="7396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004102">
    <w:abstractNumId w:val="4"/>
  </w:num>
  <w:num w:numId="2" w16cid:durableId="916550161">
    <w:abstractNumId w:val="26"/>
  </w:num>
  <w:num w:numId="3" w16cid:durableId="771239052">
    <w:abstractNumId w:val="13"/>
  </w:num>
  <w:num w:numId="4" w16cid:durableId="1689984046">
    <w:abstractNumId w:val="18"/>
  </w:num>
  <w:num w:numId="5" w16cid:durableId="607784515">
    <w:abstractNumId w:val="29"/>
  </w:num>
  <w:num w:numId="6" w16cid:durableId="959336362">
    <w:abstractNumId w:val="35"/>
  </w:num>
  <w:num w:numId="7" w16cid:durableId="181943255">
    <w:abstractNumId w:val="31"/>
  </w:num>
  <w:num w:numId="8" w16cid:durableId="330255163">
    <w:abstractNumId w:val="20"/>
  </w:num>
  <w:num w:numId="9" w16cid:durableId="352221370">
    <w:abstractNumId w:val="24"/>
  </w:num>
  <w:num w:numId="10" w16cid:durableId="108624556">
    <w:abstractNumId w:val="22"/>
  </w:num>
  <w:num w:numId="11" w16cid:durableId="776633415">
    <w:abstractNumId w:val="12"/>
  </w:num>
  <w:num w:numId="12" w16cid:durableId="1102800317">
    <w:abstractNumId w:val="36"/>
  </w:num>
  <w:num w:numId="13" w16cid:durableId="83455446">
    <w:abstractNumId w:val="25"/>
  </w:num>
  <w:num w:numId="14" w16cid:durableId="341207348">
    <w:abstractNumId w:val="30"/>
  </w:num>
  <w:num w:numId="15" w16cid:durableId="942223662">
    <w:abstractNumId w:val="38"/>
  </w:num>
  <w:num w:numId="16" w16cid:durableId="608781114">
    <w:abstractNumId w:val="16"/>
  </w:num>
  <w:num w:numId="17" w16cid:durableId="1753237262">
    <w:abstractNumId w:val="14"/>
  </w:num>
  <w:num w:numId="18" w16cid:durableId="552232483">
    <w:abstractNumId w:val="33"/>
  </w:num>
  <w:num w:numId="19" w16cid:durableId="1480145352">
    <w:abstractNumId w:val="21"/>
  </w:num>
  <w:num w:numId="20" w16cid:durableId="641926278">
    <w:abstractNumId w:val="39"/>
  </w:num>
  <w:num w:numId="21" w16cid:durableId="433479023">
    <w:abstractNumId w:val="37"/>
  </w:num>
  <w:num w:numId="22" w16cid:durableId="117725131">
    <w:abstractNumId w:val="40"/>
  </w:num>
  <w:num w:numId="23" w16cid:durableId="1589387716">
    <w:abstractNumId w:val="19"/>
  </w:num>
  <w:num w:numId="24" w16cid:durableId="1298216166">
    <w:abstractNumId w:val="7"/>
  </w:num>
  <w:num w:numId="25" w16cid:durableId="339967900">
    <w:abstractNumId w:val="28"/>
  </w:num>
  <w:num w:numId="26" w16cid:durableId="1230074646">
    <w:abstractNumId w:val="6"/>
  </w:num>
  <w:num w:numId="27" w16cid:durableId="132334461">
    <w:abstractNumId w:val="17"/>
  </w:num>
  <w:num w:numId="28" w16cid:durableId="1710252772">
    <w:abstractNumId w:val="23"/>
  </w:num>
  <w:num w:numId="29" w16cid:durableId="1035615750">
    <w:abstractNumId w:val="0"/>
  </w:num>
  <w:num w:numId="30" w16cid:durableId="2023436892">
    <w:abstractNumId w:val="10"/>
  </w:num>
  <w:num w:numId="31" w16cid:durableId="2069260205">
    <w:abstractNumId w:val="15"/>
  </w:num>
  <w:num w:numId="32" w16cid:durableId="1485465772">
    <w:abstractNumId w:val="8"/>
  </w:num>
  <w:num w:numId="33" w16cid:durableId="1458140964">
    <w:abstractNumId w:val="11"/>
  </w:num>
  <w:num w:numId="34" w16cid:durableId="1320033795">
    <w:abstractNumId w:val="1"/>
  </w:num>
  <w:num w:numId="35" w16cid:durableId="1012344512">
    <w:abstractNumId w:val="32"/>
  </w:num>
  <w:num w:numId="36" w16cid:durableId="1042168661">
    <w:abstractNumId w:val="2"/>
  </w:num>
  <w:num w:numId="37" w16cid:durableId="461459797">
    <w:abstractNumId w:val="5"/>
  </w:num>
  <w:num w:numId="38" w16cid:durableId="2096314853">
    <w:abstractNumId w:val="27"/>
  </w:num>
  <w:num w:numId="39" w16cid:durableId="1656301933">
    <w:abstractNumId w:val="3"/>
  </w:num>
  <w:num w:numId="40" w16cid:durableId="1904371444">
    <w:abstractNumId w:val="9"/>
  </w:num>
  <w:num w:numId="41" w16cid:durableId="1911116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20"/>
    <w:rsid w:val="0000340A"/>
    <w:rsid w:val="00010166"/>
    <w:rsid w:val="00054EED"/>
    <w:rsid w:val="000647A8"/>
    <w:rsid w:val="00070802"/>
    <w:rsid w:val="00075EFC"/>
    <w:rsid w:val="00080DB8"/>
    <w:rsid w:val="000C07DA"/>
    <w:rsid w:val="000D49B6"/>
    <w:rsid w:val="000D5A66"/>
    <w:rsid w:val="000F288C"/>
    <w:rsid w:val="000F63C9"/>
    <w:rsid w:val="00111B25"/>
    <w:rsid w:val="001277C9"/>
    <w:rsid w:val="00134267"/>
    <w:rsid w:val="00136157"/>
    <w:rsid w:val="00140271"/>
    <w:rsid w:val="00145A6A"/>
    <w:rsid w:val="00162F69"/>
    <w:rsid w:val="00170192"/>
    <w:rsid w:val="001803CD"/>
    <w:rsid w:val="001A7055"/>
    <w:rsid w:val="001B1DDC"/>
    <w:rsid w:val="001C0EED"/>
    <w:rsid w:val="001D1A3B"/>
    <w:rsid w:val="001D5150"/>
    <w:rsid w:val="001E451B"/>
    <w:rsid w:val="00212987"/>
    <w:rsid w:val="00217070"/>
    <w:rsid w:val="00246D95"/>
    <w:rsid w:val="002527EC"/>
    <w:rsid w:val="00256365"/>
    <w:rsid w:val="002607D3"/>
    <w:rsid w:val="002816C1"/>
    <w:rsid w:val="002A093E"/>
    <w:rsid w:val="002E397C"/>
    <w:rsid w:val="002F04B4"/>
    <w:rsid w:val="00303F62"/>
    <w:rsid w:val="0032123B"/>
    <w:rsid w:val="00326F24"/>
    <w:rsid w:val="0035097D"/>
    <w:rsid w:val="00364E1A"/>
    <w:rsid w:val="003933CC"/>
    <w:rsid w:val="00396DE8"/>
    <w:rsid w:val="00397513"/>
    <w:rsid w:val="003A4929"/>
    <w:rsid w:val="003C1520"/>
    <w:rsid w:val="003C78A9"/>
    <w:rsid w:val="003E108A"/>
    <w:rsid w:val="00400C81"/>
    <w:rsid w:val="00403BBE"/>
    <w:rsid w:val="00406122"/>
    <w:rsid w:val="00415329"/>
    <w:rsid w:val="00424730"/>
    <w:rsid w:val="00433E1A"/>
    <w:rsid w:val="00446FD7"/>
    <w:rsid w:val="004500B8"/>
    <w:rsid w:val="00467DA1"/>
    <w:rsid w:val="00475439"/>
    <w:rsid w:val="00494F28"/>
    <w:rsid w:val="004C32F3"/>
    <w:rsid w:val="004C395C"/>
    <w:rsid w:val="004C563B"/>
    <w:rsid w:val="004D7DF4"/>
    <w:rsid w:val="004E5A8D"/>
    <w:rsid w:val="004F59E0"/>
    <w:rsid w:val="004F64B9"/>
    <w:rsid w:val="005001FB"/>
    <w:rsid w:val="00501783"/>
    <w:rsid w:val="0050344E"/>
    <w:rsid w:val="00517A15"/>
    <w:rsid w:val="005205CF"/>
    <w:rsid w:val="00530C6B"/>
    <w:rsid w:val="00537768"/>
    <w:rsid w:val="00547127"/>
    <w:rsid w:val="0055024C"/>
    <w:rsid w:val="00577E61"/>
    <w:rsid w:val="0059045A"/>
    <w:rsid w:val="005D7512"/>
    <w:rsid w:val="005F038A"/>
    <w:rsid w:val="005F3848"/>
    <w:rsid w:val="005F3EEC"/>
    <w:rsid w:val="006152AA"/>
    <w:rsid w:val="0062002E"/>
    <w:rsid w:val="00621BE9"/>
    <w:rsid w:val="00630C6B"/>
    <w:rsid w:val="00646ACC"/>
    <w:rsid w:val="00653A42"/>
    <w:rsid w:val="00657D4C"/>
    <w:rsid w:val="006625A5"/>
    <w:rsid w:val="00672348"/>
    <w:rsid w:val="00675285"/>
    <w:rsid w:val="0067662B"/>
    <w:rsid w:val="00677137"/>
    <w:rsid w:val="00687ACE"/>
    <w:rsid w:val="0069115C"/>
    <w:rsid w:val="006A66D1"/>
    <w:rsid w:val="006C23D2"/>
    <w:rsid w:val="006C3968"/>
    <w:rsid w:val="006E1D70"/>
    <w:rsid w:val="006E315B"/>
    <w:rsid w:val="006F40D1"/>
    <w:rsid w:val="006F5B77"/>
    <w:rsid w:val="006F6E55"/>
    <w:rsid w:val="00700414"/>
    <w:rsid w:val="00704DE3"/>
    <w:rsid w:val="00716C66"/>
    <w:rsid w:val="00716EB9"/>
    <w:rsid w:val="00726A6A"/>
    <w:rsid w:val="007554DA"/>
    <w:rsid w:val="00797536"/>
    <w:rsid w:val="007978FF"/>
    <w:rsid w:val="007A2836"/>
    <w:rsid w:val="007A4364"/>
    <w:rsid w:val="007D0724"/>
    <w:rsid w:val="00807949"/>
    <w:rsid w:val="00815557"/>
    <w:rsid w:val="00862D40"/>
    <w:rsid w:val="00876672"/>
    <w:rsid w:val="00887AA1"/>
    <w:rsid w:val="008A0401"/>
    <w:rsid w:val="008A36FE"/>
    <w:rsid w:val="008B3BE5"/>
    <w:rsid w:val="008D6C05"/>
    <w:rsid w:val="008F063A"/>
    <w:rsid w:val="008F0B29"/>
    <w:rsid w:val="00911681"/>
    <w:rsid w:val="00926CDB"/>
    <w:rsid w:val="00931DF5"/>
    <w:rsid w:val="00954A47"/>
    <w:rsid w:val="0098652F"/>
    <w:rsid w:val="00990A9E"/>
    <w:rsid w:val="009968B1"/>
    <w:rsid w:val="009B0097"/>
    <w:rsid w:val="009B16EF"/>
    <w:rsid w:val="009C76C4"/>
    <w:rsid w:val="009C7E53"/>
    <w:rsid w:val="009E2473"/>
    <w:rsid w:val="009E38FC"/>
    <w:rsid w:val="009F2720"/>
    <w:rsid w:val="009F67CD"/>
    <w:rsid w:val="009F6CD4"/>
    <w:rsid w:val="00A0301F"/>
    <w:rsid w:val="00A034DB"/>
    <w:rsid w:val="00A05CA7"/>
    <w:rsid w:val="00A06D7B"/>
    <w:rsid w:val="00A13565"/>
    <w:rsid w:val="00A14417"/>
    <w:rsid w:val="00A47E45"/>
    <w:rsid w:val="00A5756C"/>
    <w:rsid w:val="00A60F48"/>
    <w:rsid w:val="00A9122B"/>
    <w:rsid w:val="00A960D8"/>
    <w:rsid w:val="00A963D2"/>
    <w:rsid w:val="00AA01D0"/>
    <w:rsid w:val="00AC1877"/>
    <w:rsid w:val="00AC56AF"/>
    <w:rsid w:val="00AD4B7D"/>
    <w:rsid w:val="00B05241"/>
    <w:rsid w:val="00B06D91"/>
    <w:rsid w:val="00B07D2A"/>
    <w:rsid w:val="00B128BA"/>
    <w:rsid w:val="00B30AFC"/>
    <w:rsid w:val="00B3562D"/>
    <w:rsid w:val="00B47A28"/>
    <w:rsid w:val="00B56D4D"/>
    <w:rsid w:val="00B7492C"/>
    <w:rsid w:val="00B82771"/>
    <w:rsid w:val="00B86079"/>
    <w:rsid w:val="00BB1424"/>
    <w:rsid w:val="00BB2CD9"/>
    <w:rsid w:val="00BC3C8A"/>
    <w:rsid w:val="00BE710A"/>
    <w:rsid w:val="00C015AA"/>
    <w:rsid w:val="00C148CF"/>
    <w:rsid w:val="00C252BF"/>
    <w:rsid w:val="00C25710"/>
    <w:rsid w:val="00C33132"/>
    <w:rsid w:val="00C57BF9"/>
    <w:rsid w:val="00C769FF"/>
    <w:rsid w:val="00C84035"/>
    <w:rsid w:val="00C873BD"/>
    <w:rsid w:val="00CB6E88"/>
    <w:rsid w:val="00CC0010"/>
    <w:rsid w:val="00CC6ADB"/>
    <w:rsid w:val="00D16B71"/>
    <w:rsid w:val="00D201AB"/>
    <w:rsid w:val="00D21940"/>
    <w:rsid w:val="00D26BBA"/>
    <w:rsid w:val="00D32017"/>
    <w:rsid w:val="00D34BC0"/>
    <w:rsid w:val="00D37E33"/>
    <w:rsid w:val="00D40C66"/>
    <w:rsid w:val="00D47ECF"/>
    <w:rsid w:val="00D55CEC"/>
    <w:rsid w:val="00D60362"/>
    <w:rsid w:val="00D66EFF"/>
    <w:rsid w:val="00D72333"/>
    <w:rsid w:val="00D867F8"/>
    <w:rsid w:val="00DA4463"/>
    <w:rsid w:val="00DA565F"/>
    <w:rsid w:val="00DA6D3E"/>
    <w:rsid w:val="00DC3369"/>
    <w:rsid w:val="00DD769E"/>
    <w:rsid w:val="00DF757A"/>
    <w:rsid w:val="00E01541"/>
    <w:rsid w:val="00E040FA"/>
    <w:rsid w:val="00E24D26"/>
    <w:rsid w:val="00E33DB4"/>
    <w:rsid w:val="00E500D3"/>
    <w:rsid w:val="00E506F4"/>
    <w:rsid w:val="00E65ED3"/>
    <w:rsid w:val="00E8775A"/>
    <w:rsid w:val="00EB7BD0"/>
    <w:rsid w:val="00EC2368"/>
    <w:rsid w:val="00EE0629"/>
    <w:rsid w:val="00EE75B1"/>
    <w:rsid w:val="00F150AA"/>
    <w:rsid w:val="00F346DF"/>
    <w:rsid w:val="00F379D4"/>
    <w:rsid w:val="00F4470D"/>
    <w:rsid w:val="00F56EE0"/>
    <w:rsid w:val="00F5794D"/>
    <w:rsid w:val="00F66283"/>
    <w:rsid w:val="00F96C94"/>
    <w:rsid w:val="00F97659"/>
    <w:rsid w:val="00FB2D48"/>
    <w:rsid w:val="00FC160C"/>
    <w:rsid w:val="00FD60D0"/>
    <w:rsid w:val="00FE0F56"/>
    <w:rsid w:val="00FE45C0"/>
    <w:rsid w:val="00FF1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A1EE2F"/>
  <w15:chartTrackingRefBased/>
  <w15:docId w15:val="{4FFB7AFD-C996-4576-BBBF-5EE18CE4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20"/>
    <w:rPr>
      <w:rFonts w:eastAsiaTheme="majorEastAsia" w:cstheme="majorBidi"/>
      <w:color w:val="272727" w:themeColor="text1" w:themeTint="D8"/>
    </w:rPr>
  </w:style>
  <w:style w:type="paragraph" w:styleId="Title">
    <w:name w:val="Title"/>
    <w:basedOn w:val="Normal"/>
    <w:next w:val="Normal"/>
    <w:link w:val="TitleChar"/>
    <w:uiPriority w:val="10"/>
    <w:qFormat/>
    <w:rsid w:val="009F2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20"/>
    <w:pPr>
      <w:spacing w:before="160"/>
      <w:jc w:val="center"/>
    </w:pPr>
    <w:rPr>
      <w:i/>
      <w:iCs/>
      <w:color w:val="404040" w:themeColor="text1" w:themeTint="BF"/>
    </w:rPr>
  </w:style>
  <w:style w:type="character" w:customStyle="1" w:styleId="QuoteChar">
    <w:name w:val="Quote Char"/>
    <w:basedOn w:val="DefaultParagraphFont"/>
    <w:link w:val="Quote"/>
    <w:uiPriority w:val="29"/>
    <w:rsid w:val="009F2720"/>
    <w:rPr>
      <w:i/>
      <w:iCs/>
      <w:color w:val="404040" w:themeColor="text1" w:themeTint="BF"/>
    </w:rPr>
  </w:style>
  <w:style w:type="paragraph" w:styleId="ListParagraph">
    <w:name w:val="List Paragraph"/>
    <w:basedOn w:val="Normal"/>
    <w:uiPriority w:val="34"/>
    <w:qFormat/>
    <w:rsid w:val="009F2720"/>
    <w:pPr>
      <w:ind w:left="720"/>
      <w:contextualSpacing/>
    </w:pPr>
  </w:style>
  <w:style w:type="character" w:styleId="IntenseEmphasis">
    <w:name w:val="Intense Emphasis"/>
    <w:basedOn w:val="DefaultParagraphFont"/>
    <w:uiPriority w:val="21"/>
    <w:qFormat/>
    <w:rsid w:val="009F2720"/>
    <w:rPr>
      <w:i/>
      <w:iCs/>
      <w:color w:val="0F4761" w:themeColor="accent1" w:themeShade="BF"/>
    </w:rPr>
  </w:style>
  <w:style w:type="paragraph" w:styleId="IntenseQuote">
    <w:name w:val="Intense Quote"/>
    <w:basedOn w:val="Normal"/>
    <w:next w:val="Normal"/>
    <w:link w:val="IntenseQuoteChar"/>
    <w:uiPriority w:val="30"/>
    <w:qFormat/>
    <w:rsid w:val="009F2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720"/>
    <w:rPr>
      <w:i/>
      <w:iCs/>
      <w:color w:val="0F4761" w:themeColor="accent1" w:themeShade="BF"/>
    </w:rPr>
  </w:style>
  <w:style w:type="character" w:styleId="IntenseReference">
    <w:name w:val="Intense Reference"/>
    <w:basedOn w:val="DefaultParagraphFont"/>
    <w:uiPriority w:val="32"/>
    <w:qFormat/>
    <w:rsid w:val="009F2720"/>
    <w:rPr>
      <w:b/>
      <w:bCs/>
      <w:smallCaps/>
      <w:color w:val="0F4761" w:themeColor="accent1" w:themeShade="BF"/>
      <w:spacing w:val="5"/>
    </w:rPr>
  </w:style>
  <w:style w:type="character" w:styleId="Hyperlink">
    <w:name w:val="Hyperlink"/>
    <w:basedOn w:val="DefaultParagraphFont"/>
    <w:uiPriority w:val="99"/>
    <w:unhideWhenUsed/>
    <w:rsid w:val="00797536"/>
    <w:rPr>
      <w:color w:val="467886" w:themeColor="hyperlink"/>
      <w:u w:val="single"/>
    </w:rPr>
  </w:style>
  <w:style w:type="character" w:styleId="UnresolvedMention">
    <w:name w:val="Unresolved Mention"/>
    <w:basedOn w:val="DefaultParagraphFont"/>
    <w:uiPriority w:val="99"/>
    <w:semiHidden/>
    <w:unhideWhenUsed/>
    <w:rsid w:val="00797536"/>
    <w:rPr>
      <w:color w:val="605E5C"/>
      <w:shd w:val="clear" w:color="auto" w:fill="E1DFDD"/>
    </w:rPr>
  </w:style>
  <w:style w:type="table" w:styleId="TableGrid">
    <w:name w:val="Table Grid"/>
    <w:basedOn w:val="TableNormal"/>
    <w:uiPriority w:val="39"/>
    <w:rsid w:val="00D66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A034DB"/>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bdr w:val="nil"/>
      <w14:ligatures w14:val="none"/>
    </w:rPr>
  </w:style>
  <w:style w:type="paragraph" w:customStyle="1" w:styleId="p1">
    <w:name w:val="p1"/>
    <w:basedOn w:val="Normal"/>
    <w:rsid w:val="00AA01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1">
    <w:name w:val="s1"/>
    <w:basedOn w:val="DefaultParagraphFont"/>
    <w:rsid w:val="00BB2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4881">
      <w:bodyDiv w:val="1"/>
      <w:marLeft w:val="0"/>
      <w:marRight w:val="0"/>
      <w:marTop w:val="0"/>
      <w:marBottom w:val="0"/>
      <w:divBdr>
        <w:top w:val="none" w:sz="0" w:space="0" w:color="auto"/>
        <w:left w:val="none" w:sz="0" w:space="0" w:color="auto"/>
        <w:bottom w:val="none" w:sz="0" w:space="0" w:color="auto"/>
        <w:right w:val="none" w:sz="0" w:space="0" w:color="auto"/>
      </w:divBdr>
    </w:div>
    <w:div w:id="771777867">
      <w:bodyDiv w:val="1"/>
      <w:marLeft w:val="0"/>
      <w:marRight w:val="0"/>
      <w:marTop w:val="0"/>
      <w:marBottom w:val="0"/>
      <w:divBdr>
        <w:top w:val="none" w:sz="0" w:space="0" w:color="auto"/>
        <w:left w:val="none" w:sz="0" w:space="0" w:color="auto"/>
        <w:bottom w:val="none" w:sz="0" w:space="0" w:color="auto"/>
        <w:right w:val="none" w:sz="0" w:space="0" w:color="auto"/>
      </w:divBdr>
    </w:div>
    <w:div w:id="198018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okavinod190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839</TotalTime>
  <Pages>7</Pages>
  <Words>2689</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Vinodkumar Soka</dc:creator>
  <cp:keywords/>
  <dc:description/>
  <cp:lastModifiedBy>Sai Kiran M</cp:lastModifiedBy>
  <cp:revision>143</cp:revision>
  <dcterms:created xsi:type="dcterms:W3CDTF">2024-10-12T16:48:00Z</dcterms:created>
  <dcterms:modified xsi:type="dcterms:W3CDTF">2026-03-06T21:55:00Z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2024-10-12T16:49:31Z</vt:lpwstr>
  </property>
  <property fmtid="{D5CDD505-2E9C-101B-9397-08002B2CF9AE}" pid="4" name="MSIP_Label_a0819fa7-4367-4500-ba88-dd630d977609_Method">
    <vt:lpwstr>Privileged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ceff0745-6478-4301-bd27-73bed96eb249</vt:lpwstr>
  </property>
  <property fmtid="{D5CDD505-2E9C-101B-9397-08002B2CF9AE}" pid="8" name="MSIP_Label_a0819fa7-4367-4500-ba88-dd630d977609_ContentBits">
    <vt:lpwstr>0</vt:lpwstr>
  </property>
</Properties>
</file>