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677DA" w14:textId="04FA5004" w:rsidR="00F752C0" w:rsidRPr="00F752C0" w:rsidRDefault="00F752C0" w:rsidP="00752FA0">
      <w:pPr>
        <w:pStyle w:val="Title"/>
        <w:pBdr>
          <w:bottom w:val="single" w:sz="12" w:space="12" w:color="4F81BD"/>
        </w:pBdr>
        <w:rPr>
          <w:rFonts w:ascii="Times New Roman" w:hAnsi="Times New Roman"/>
          <w:b/>
          <w:bCs/>
          <w:sz w:val="24"/>
          <w:szCs w:val="24"/>
          <w:u w:val="single"/>
        </w:rPr>
      </w:pPr>
      <w:bookmarkStart w:id="0" w:name="_GoBack"/>
      <w:bookmarkEnd w:id="0"/>
      <w:r w:rsidRPr="00F752C0">
        <w:rPr>
          <w:rFonts w:ascii="Times New Roman" w:hAnsi="Times New Roman"/>
          <w:b/>
          <w:bCs/>
          <w:sz w:val="24"/>
          <w:szCs w:val="24"/>
          <w:u w:val="single"/>
        </w:rPr>
        <w:t>(Sr. Azure Data/Databricks Engineer)</w:t>
      </w:r>
    </w:p>
    <w:p w14:paraId="76F28131" w14:textId="59DA0BE0" w:rsidR="00752FA0" w:rsidRPr="005F62D5" w:rsidRDefault="00197FFA" w:rsidP="00752FA0">
      <w:pPr>
        <w:pStyle w:val="Title"/>
        <w:pBdr>
          <w:bottom w:val="single" w:sz="12" w:space="12" w:color="4F81BD"/>
        </w:pBdr>
        <w:rPr>
          <w:rFonts w:ascii="Times New Roman" w:hAnsi="Times New Roman"/>
          <w:b/>
          <w:bCs/>
          <w:sz w:val="24"/>
          <w:szCs w:val="24"/>
        </w:rPr>
      </w:pPr>
      <w:r w:rsidRPr="005F62D5">
        <w:rPr>
          <w:rFonts w:ascii="Times New Roman" w:hAnsi="Times New Roman"/>
          <w:b/>
          <w:bCs/>
          <w:noProof/>
          <w:sz w:val="24"/>
          <w:szCs w:val="24"/>
          <w:lang w:eastAsia="en-US"/>
        </w:rPr>
        <mc:AlternateContent>
          <mc:Choice Requires="wps">
            <w:drawing>
              <wp:anchor distT="0" distB="0" distL="114300" distR="114300" simplePos="0" relativeHeight="251659264" behindDoc="0" locked="0" layoutInCell="1" allowOverlap="1" wp14:anchorId="7057400F" wp14:editId="5E418173">
                <wp:simplePos x="0" y="0"/>
                <wp:positionH relativeFrom="column">
                  <wp:posOffset>4029318</wp:posOffset>
                </wp:positionH>
                <wp:positionV relativeFrom="paragraph">
                  <wp:posOffset>-77056</wp:posOffset>
                </wp:positionV>
                <wp:extent cx="2690866" cy="1047964"/>
                <wp:effectExtent l="0" t="0" r="1905" b="6350"/>
                <wp:wrapNone/>
                <wp:docPr id="469318179" name="Text Box 17"/>
                <wp:cNvGraphicFramePr/>
                <a:graphic xmlns:a="http://schemas.openxmlformats.org/drawingml/2006/main">
                  <a:graphicData uri="http://schemas.microsoft.com/office/word/2010/wordprocessingShape">
                    <wps:wsp>
                      <wps:cNvSpPr txBox="1"/>
                      <wps:spPr>
                        <a:xfrm>
                          <a:off x="0" y="0"/>
                          <a:ext cx="2690866" cy="1047964"/>
                        </a:xfrm>
                        <a:prstGeom prst="rect">
                          <a:avLst/>
                        </a:prstGeom>
                        <a:solidFill>
                          <a:schemeClr val="lt1"/>
                        </a:solidFill>
                        <a:ln w="6350">
                          <a:noFill/>
                        </a:ln>
                      </wps:spPr>
                      <wps:txbx>
                        <w:txbxContent>
                          <w:p w14:paraId="09B5DF3F" w14:textId="77777777" w:rsidR="00197FFA" w:rsidRDefault="00197FFA">
                            <w:r>
                              <w:t xml:space="preserve">              </w:t>
                            </w:r>
                            <w:r>
                              <w:fldChar w:fldCharType="begin"/>
                            </w:r>
                            <w:r>
                              <w:instrText xml:space="preserve"> INCLUDEPICTURE "https://images.credly.com/size/680x680/images/61542181-0e8d-496c-a17c-3d4bf590eda1/azure-data-engineer-associate-600x600.png" \* MERGEFORMATINET </w:instrText>
                            </w:r>
                            <w:r>
                              <w:fldChar w:fldCharType="separate"/>
                            </w:r>
                            <w:r>
                              <w:rPr>
                                <w:noProof/>
                              </w:rPr>
                              <w:drawing>
                                <wp:inline distT="0" distB="0" distL="0" distR="0" wp14:anchorId="3476E3BC" wp14:editId="500B762B">
                                  <wp:extent cx="914400" cy="914400"/>
                                  <wp:effectExtent l="0" t="0" r="0" b="0"/>
                                  <wp:docPr id="58697074" name="Picture 15" descr="Microsoft Certified: Azure Data Engineer Associate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icrosoft Certified: Azure Data Engineer Associate badge image. Issued by Microsof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0677" cy="950677"/>
                                          </a:xfrm>
                                          <a:prstGeom prst="rect">
                                            <a:avLst/>
                                          </a:prstGeom>
                                          <a:noFill/>
                                          <a:ln>
                                            <a:noFill/>
                                          </a:ln>
                                        </pic:spPr>
                                      </pic:pic>
                                    </a:graphicData>
                                  </a:graphic>
                                </wp:inline>
                              </w:drawing>
                            </w:r>
                            <w:r>
                              <w:fldChar w:fldCharType="end"/>
                            </w:r>
                            <w:r w:rsidRPr="00197FFA">
                              <w:t xml:space="preserve"> </w:t>
                            </w:r>
                            <w:r>
                              <w:t xml:space="preserve">     </w:t>
                            </w:r>
                            <w:r>
                              <w:fldChar w:fldCharType="begin"/>
                            </w:r>
                            <w:r>
                              <w:instrText xml:space="preserve"> INCLUDEPICTURE "https://images.credly.com/size/680x680/images/63316b60-f62d-4e51-aacc-c23cb850089c/azure-developer-associate-600x600.png" \* MERGEFORMATINET </w:instrText>
                            </w:r>
                            <w:r>
                              <w:fldChar w:fldCharType="separate"/>
                            </w:r>
                            <w:r>
                              <w:rPr>
                                <w:noProof/>
                              </w:rPr>
                              <w:drawing>
                                <wp:inline distT="0" distB="0" distL="0" distR="0" wp14:anchorId="62C130EA" wp14:editId="287E68B6">
                                  <wp:extent cx="919138" cy="919138"/>
                                  <wp:effectExtent l="0" t="0" r="0" b="0"/>
                                  <wp:docPr id="697212801" name="Picture 18" descr="Microsoft Certified: Azure Developer Associate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icrosoft Certified: Azure Developer Associate badge image. Issued by Microsof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0017" cy="920017"/>
                                          </a:xfrm>
                                          <a:prstGeom prst="rect">
                                            <a:avLst/>
                                          </a:prstGeom>
                                          <a:noFill/>
                                          <a:ln>
                                            <a:noFill/>
                                          </a:ln>
                                        </pic:spPr>
                                      </pic:pic>
                                    </a:graphicData>
                                  </a:graphic>
                                </wp:inline>
                              </w:drawing>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057400F" id="_x0000_t202" coordsize="21600,21600" o:spt="202" path="m,l,21600r21600,l21600,xe">
                <v:stroke joinstyle="miter"/>
                <v:path gradientshapeok="t" o:connecttype="rect"/>
              </v:shapetype>
              <v:shape id="Text Box 17" o:spid="_x0000_s1026" type="#_x0000_t202" style="position:absolute;margin-left:317.25pt;margin-top:-6.05pt;width:211.9pt;height: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" fillcolor="white [3201]" stroked="f" strokeweight=".5pt">
                <v:textbox>
                  <w:txbxContent>
                    <w:p w14:paraId="09B5DF3F" w14:textId="77777777" w:rsidR="00197FFA" w:rsidRDefault="00197FFA">
                      <w:r>
                        <w:t xml:space="preserve">              </w:t>
                      </w:r>
                      <w:r>
                        <w:fldChar w:fldCharType="begin"/>
                      </w:r>
                      <w:r>
                        <w:instrText xml:space="preserve"> INCLUDEPICTURE "https://images.credly.com/size/680x680/images/61542181-0e8d-496c-a17c-3d4bf590eda1/azure-data-engineer-associate-600x600.png" \* MERGEFORMATINET </w:instrText>
                      </w:r>
                      <w:r>
                        <w:fldChar w:fldCharType="separate"/>
                      </w:r>
                      <w:r>
                        <w:rPr>
                          <w:noProof/>
                          <w:lang w:val="en-IN" w:eastAsia="en-IN"/>
                        </w:rPr>
                        <w:drawing>
                          <wp:inline distT="0" distB="0" distL="0" distR="0" wp14:anchorId="3476E3BC" wp14:editId="500B762B">
                            <wp:extent cx="914400" cy="914400"/>
                            <wp:effectExtent l="0" t="0" r="0" b="0"/>
                            <wp:docPr id="58697074" name="Picture 15" descr="Microsoft Certified: Azure Data Engineer Associate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icrosoft Certified: Azure Data Engineer Associate badge image. Issued by Microsof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0677" cy="950677"/>
                                    </a:xfrm>
                                    <a:prstGeom prst="rect">
                                      <a:avLst/>
                                    </a:prstGeom>
                                    <a:noFill/>
                                    <a:ln>
                                      <a:noFill/>
                                    </a:ln>
                                  </pic:spPr>
                                </pic:pic>
                              </a:graphicData>
                            </a:graphic>
                          </wp:inline>
                        </w:drawing>
                      </w:r>
                      <w:r>
                        <w:fldChar w:fldCharType="end"/>
                      </w:r>
                      <w:r w:rsidRPr="00197FFA">
                        <w:t xml:space="preserve"> </w:t>
                      </w:r>
                      <w:r>
                        <w:t xml:space="preserve">     </w:t>
                      </w:r>
                      <w:r>
                        <w:fldChar w:fldCharType="begin"/>
                      </w:r>
                      <w:r>
                        <w:instrText xml:space="preserve"> INCLUDEPICTURE "https://images.credly.com/size/680x680/images/63316b60-f62d-4e51-aacc-c23cb850089c/azure-developer-associate-600x600.png" \* MERGEFORMATINET </w:instrText>
                      </w:r>
                      <w:r>
                        <w:fldChar w:fldCharType="separate"/>
                      </w:r>
                      <w:r>
                        <w:rPr>
                          <w:noProof/>
                          <w:lang w:val="en-IN" w:eastAsia="en-IN"/>
                        </w:rPr>
                        <w:drawing>
                          <wp:inline distT="0" distB="0" distL="0" distR="0" wp14:anchorId="62C130EA" wp14:editId="287E68B6">
                            <wp:extent cx="919138" cy="919138"/>
                            <wp:effectExtent l="0" t="0" r="0" b="0"/>
                            <wp:docPr id="697212801" name="Picture 18" descr="Microsoft Certified: Azure Developer Associate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icrosoft Certified: Azure Developer Associate badge image. Issued by Microsof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0017" cy="920017"/>
                                    </a:xfrm>
                                    <a:prstGeom prst="rect">
                                      <a:avLst/>
                                    </a:prstGeom>
                                    <a:noFill/>
                                    <a:ln>
                                      <a:noFill/>
                                    </a:ln>
                                  </pic:spPr>
                                </pic:pic>
                              </a:graphicData>
                            </a:graphic>
                          </wp:inline>
                        </w:drawing>
                      </w:r>
                      <w:r>
                        <w:fldChar w:fldCharType="end"/>
                      </w:r>
                    </w:p>
                  </w:txbxContent>
                </v:textbox>
              </v:shape>
            </w:pict>
          </mc:Fallback>
        </mc:AlternateContent>
      </w:r>
      <w:r w:rsidR="00F752C0">
        <w:rPr>
          <w:rFonts w:ascii="Times New Roman" w:hAnsi="Times New Roman"/>
          <w:b/>
          <w:bCs/>
          <w:sz w:val="24"/>
          <w:szCs w:val="24"/>
        </w:rPr>
        <w:t>SAI KUMAR REDDY TUMMETI</w:t>
      </w:r>
    </w:p>
    <w:p w14:paraId="512B7B33" w14:textId="100BB249" w:rsidR="0025683F" w:rsidRPr="005F62D5" w:rsidRDefault="0025683F" w:rsidP="0025683F">
      <w:pPr>
        <w:pStyle w:val="Title"/>
        <w:pBdr>
          <w:bottom w:val="single" w:sz="12" w:space="12" w:color="4F81BD"/>
        </w:pBdr>
        <w:rPr>
          <w:rFonts w:ascii="Times New Roman" w:hAnsi="Times New Roman"/>
          <w:sz w:val="24"/>
          <w:szCs w:val="24"/>
        </w:rPr>
      </w:pPr>
      <w:r w:rsidRPr="005F62D5">
        <w:rPr>
          <w:rFonts w:ascii="Times New Roman" w:hAnsi="Times New Roman"/>
          <w:sz w:val="24"/>
          <w:szCs w:val="24"/>
        </w:rPr>
        <w:t xml:space="preserve">Email: </w:t>
      </w:r>
      <w:hyperlink r:id="rId11" w:history="1">
        <w:r w:rsidR="005F62D5" w:rsidRPr="005F62D5">
          <w:rPr>
            <w:rStyle w:val="Hyperlink"/>
            <w:rFonts w:ascii="Times New Roman" w:hAnsi="Times New Roman"/>
            <w:sz w:val="24"/>
            <w:szCs w:val="24"/>
          </w:rPr>
          <w:t>saikumarreddy0107@gmail.com</w:t>
        </w:r>
      </w:hyperlink>
    </w:p>
    <w:p w14:paraId="24308D03" w14:textId="5071B09E" w:rsidR="00752FA0" w:rsidRPr="005F62D5" w:rsidRDefault="0025683F" w:rsidP="00752FA0">
      <w:pPr>
        <w:pStyle w:val="Title"/>
        <w:pBdr>
          <w:bottom w:val="single" w:sz="12" w:space="12" w:color="4F81BD"/>
        </w:pBdr>
        <w:rPr>
          <w:rFonts w:ascii="Times New Roman" w:hAnsi="Times New Roman"/>
          <w:sz w:val="24"/>
          <w:szCs w:val="24"/>
        </w:rPr>
      </w:pPr>
      <w:r w:rsidRPr="005F62D5">
        <w:rPr>
          <w:rFonts w:ascii="Times New Roman" w:hAnsi="Times New Roman"/>
          <w:sz w:val="24"/>
          <w:szCs w:val="24"/>
        </w:rPr>
        <w:t>Contact</w:t>
      </w:r>
      <w:r w:rsidR="00752FA0" w:rsidRPr="005F62D5">
        <w:rPr>
          <w:rFonts w:ascii="Times New Roman" w:hAnsi="Times New Roman"/>
          <w:sz w:val="24"/>
          <w:szCs w:val="24"/>
        </w:rPr>
        <w:t xml:space="preserve">: </w:t>
      </w:r>
      <w:r w:rsidR="005F62D5" w:rsidRPr="005F62D5">
        <w:rPr>
          <w:rFonts w:ascii="Times New Roman" w:hAnsi="Times New Roman"/>
          <w:sz w:val="24"/>
          <w:szCs w:val="24"/>
        </w:rPr>
        <w:t>+1</w:t>
      </w:r>
      <w:r w:rsidR="00FA5459" w:rsidRPr="005F62D5">
        <w:rPr>
          <w:rFonts w:ascii="Times New Roman" w:hAnsi="Times New Roman"/>
          <w:sz w:val="24"/>
          <w:szCs w:val="24"/>
        </w:rPr>
        <w:t>4752092735</w:t>
      </w:r>
    </w:p>
    <w:p w14:paraId="16495B52" w14:textId="1D69B3AA" w:rsidR="00FA5459" w:rsidRPr="005F62D5" w:rsidRDefault="00FA5459" w:rsidP="00752FA0">
      <w:pPr>
        <w:pStyle w:val="Title"/>
        <w:pBdr>
          <w:bottom w:val="single" w:sz="12" w:space="12" w:color="4F81BD"/>
        </w:pBdr>
        <w:rPr>
          <w:rFonts w:ascii="Times New Roman" w:hAnsi="Times New Roman"/>
          <w:sz w:val="24"/>
          <w:szCs w:val="24"/>
        </w:rPr>
      </w:pPr>
      <w:r w:rsidRPr="005F62D5">
        <w:rPr>
          <w:rFonts w:ascii="Times New Roman" w:hAnsi="Times New Roman"/>
          <w:sz w:val="24"/>
          <w:szCs w:val="24"/>
        </w:rPr>
        <w:t xml:space="preserve">LinkedIn:  </w:t>
      </w:r>
      <w:hyperlink r:id="rId12" w:history="1">
        <w:r w:rsidRPr="005F62D5">
          <w:rPr>
            <w:rStyle w:val="Hyperlink"/>
            <w:rFonts w:ascii="Times New Roman" w:hAnsi="Times New Roman"/>
            <w:sz w:val="24"/>
            <w:szCs w:val="24"/>
          </w:rPr>
          <w:t>https://www.linkedin.com/in/sai-kumar-reddy-56053a269/</w:t>
        </w:r>
      </w:hyperlink>
    </w:p>
    <w:p w14:paraId="759E5F7D" w14:textId="33ACA004" w:rsidR="00752FA0" w:rsidRPr="00A05BA9" w:rsidRDefault="00752FA0" w:rsidP="00752FA0">
      <w:pPr>
        <w:pStyle w:val="Title"/>
        <w:pBdr>
          <w:bottom w:val="single" w:sz="12" w:space="12" w:color="4F81BD"/>
        </w:pBdr>
        <w:rPr>
          <w:rFonts w:asciiTheme="minorHAnsi" w:hAnsiTheme="minorHAnsi" w:cstheme="minorHAnsi"/>
          <w:sz w:val="28"/>
          <w:szCs w:val="28"/>
        </w:rPr>
      </w:pPr>
      <w:r w:rsidRPr="00A05BA9">
        <w:rPr>
          <w:rFonts w:asciiTheme="minorHAnsi" w:hAnsiTheme="minorHAnsi" w:cstheme="minorHAnsi"/>
          <w:sz w:val="28"/>
          <w:szCs w:val="28"/>
        </w:rPr>
        <w:t xml:space="preserve">                                </w:t>
      </w:r>
    </w:p>
    <w:p w14:paraId="57C22F7A" w14:textId="77777777" w:rsidR="002A4A30" w:rsidRDefault="003449A2" w:rsidP="002A4A30">
      <w:pPr>
        <w:pStyle w:val="Heading3"/>
        <w:pBdr>
          <w:bottom w:val="single" w:sz="6" w:space="1" w:color="auto"/>
        </w:pBdr>
        <w:rPr>
          <w:rFonts w:asciiTheme="minorHAnsi" w:hAnsiTheme="minorHAnsi" w:cstheme="minorHAnsi"/>
          <w:b/>
          <w:bCs/>
        </w:rPr>
      </w:pPr>
      <w:r w:rsidRPr="003449A2">
        <w:rPr>
          <w:rFonts w:asciiTheme="minorHAnsi" w:hAnsiTheme="minorHAnsi" w:cstheme="minorHAnsi"/>
          <w:b/>
          <w:bCs/>
        </w:rPr>
        <w:t>Professional Summary</w:t>
      </w:r>
    </w:p>
    <w:p w14:paraId="4FA438E8" w14:textId="072A4977" w:rsidR="00A5025E" w:rsidRPr="001F5CEB" w:rsidRDefault="00A53422" w:rsidP="00A5025E">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Data Professional </w:t>
      </w:r>
      <w:r w:rsidR="00A5025E" w:rsidRPr="001F5CEB">
        <w:rPr>
          <w:rFonts w:asciiTheme="minorHAnsi" w:hAnsiTheme="minorHAnsi" w:cstheme="minorHAnsi"/>
          <w:sz w:val="20"/>
          <w:szCs w:val="20"/>
        </w:rPr>
        <w:t xml:space="preserve">with </w:t>
      </w:r>
      <w:r w:rsidR="00A5025E" w:rsidRPr="002225B2">
        <w:rPr>
          <w:rFonts w:asciiTheme="minorHAnsi" w:hAnsiTheme="minorHAnsi" w:cstheme="minorHAnsi"/>
          <w:b/>
          <w:bCs/>
          <w:sz w:val="20"/>
          <w:szCs w:val="20"/>
        </w:rPr>
        <w:t>10</w:t>
      </w:r>
      <w:r w:rsidR="00C6109C" w:rsidRPr="001F5CEB">
        <w:rPr>
          <w:rFonts w:asciiTheme="minorHAnsi" w:hAnsiTheme="minorHAnsi" w:cstheme="minorHAnsi"/>
          <w:sz w:val="20"/>
          <w:szCs w:val="20"/>
        </w:rPr>
        <w:t>+</w:t>
      </w:r>
      <w:r w:rsidR="00A5025E" w:rsidRPr="001F5CEB">
        <w:rPr>
          <w:rFonts w:asciiTheme="minorHAnsi" w:hAnsiTheme="minorHAnsi" w:cstheme="minorHAnsi"/>
          <w:sz w:val="20"/>
          <w:szCs w:val="20"/>
        </w:rPr>
        <w:t xml:space="preserve"> years of IT experience in analysis, design, and development, specializing in</w:t>
      </w:r>
      <w:r w:rsidR="00DD7487">
        <w:rPr>
          <w:rFonts w:asciiTheme="minorHAnsi" w:hAnsiTheme="minorHAnsi" w:cstheme="minorHAnsi"/>
          <w:sz w:val="20"/>
          <w:szCs w:val="20"/>
        </w:rPr>
        <w:t xml:space="preserve"> </w:t>
      </w:r>
      <w:r w:rsidR="00DD7487" w:rsidRPr="00DD7487">
        <w:rPr>
          <w:rFonts w:asciiTheme="minorHAnsi" w:hAnsiTheme="minorHAnsi" w:cstheme="minorHAnsi"/>
          <w:b/>
          <w:bCs/>
          <w:sz w:val="20"/>
          <w:szCs w:val="20"/>
        </w:rPr>
        <w:t>Microsoft</w:t>
      </w:r>
      <w:r w:rsidR="00A5025E" w:rsidRPr="001F5CEB">
        <w:rPr>
          <w:rFonts w:asciiTheme="minorHAnsi" w:hAnsiTheme="minorHAnsi" w:cstheme="minorHAnsi"/>
          <w:sz w:val="20"/>
          <w:szCs w:val="20"/>
        </w:rPr>
        <w:t xml:space="preserve"> </w:t>
      </w:r>
      <w:r w:rsidR="00A5025E" w:rsidRPr="001F5CEB">
        <w:rPr>
          <w:rFonts w:asciiTheme="minorHAnsi" w:hAnsiTheme="minorHAnsi" w:cstheme="minorHAnsi"/>
          <w:b/>
          <w:bCs/>
          <w:sz w:val="20"/>
          <w:szCs w:val="20"/>
        </w:rPr>
        <w:t>Azure</w:t>
      </w:r>
      <w:r w:rsidR="00A5025E" w:rsidRPr="001F5CEB">
        <w:rPr>
          <w:rFonts w:asciiTheme="minorHAnsi" w:hAnsiTheme="minorHAnsi" w:cstheme="minorHAnsi"/>
          <w:sz w:val="20"/>
          <w:szCs w:val="20"/>
        </w:rPr>
        <w:t xml:space="preserve"> services including </w:t>
      </w:r>
      <w:r w:rsidR="00A5025E" w:rsidRPr="001F5CEB">
        <w:rPr>
          <w:rFonts w:asciiTheme="minorHAnsi" w:hAnsiTheme="minorHAnsi" w:cstheme="minorHAnsi"/>
          <w:b/>
          <w:bCs/>
          <w:sz w:val="20"/>
          <w:szCs w:val="20"/>
        </w:rPr>
        <w:t>Azure Data Factory</w:t>
      </w:r>
      <w:r w:rsidR="00A5025E" w:rsidRPr="001F5CEB">
        <w:rPr>
          <w:rFonts w:asciiTheme="minorHAnsi" w:hAnsiTheme="minorHAnsi" w:cstheme="minorHAnsi"/>
          <w:sz w:val="20"/>
          <w:szCs w:val="20"/>
        </w:rPr>
        <w:t xml:space="preserve"> (ADF), </w:t>
      </w:r>
      <w:r w:rsidR="00A5025E" w:rsidRPr="001F5CEB">
        <w:rPr>
          <w:rFonts w:asciiTheme="minorHAnsi" w:hAnsiTheme="minorHAnsi" w:cstheme="minorHAnsi"/>
          <w:b/>
          <w:bCs/>
          <w:sz w:val="20"/>
          <w:szCs w:val="20"/>
        </w:rPr>
        <w:t>Azure Databricks</w:t>
      </w:r>
      <w:r w:rsidR="00DD7487">
        <w:rPr>
          <w:rFonts w:asciiTheme="minorHAnsi" w:hAnsiTheme="minorHAnsi" w:cstheme="minorHAnsi"/>
          <w:sz w:val="20"/>
          <w:szCs w:val="20"/>
        </w:rPr>
        <w:t>,</w:t>
      </w:r>
      <w:r w:rsidR="004D19F3">
        <w:rPr>
          <w:rFonts w:asciiTheme="minorHAnsi" w:hAnsiTheme="minorHAnsi" w:cstheme="minorHAnsi"/>
          <w:sz w:val="20"/>
          <w:szCs w:val="20"/>
        </w:rPr>
        <w:t xml:space="preserve"> </w:t>
      </w:r>
      <w:r w:rsidR="004D19F3" w:rsidRPr="004D19F3">
        <w:rPr>
          <w:rFonts w:asciiTheme="minorHAnsi" w:hAnsiTheme="minorHAnsi" w:cstheme="minorHAnsi"/>
          <w:b/>
          <w:bCs/>
          <w:sz w:val="20"/>
          <w:szCs w:val="20"/>
        </w:rPr>
        <w:t>Azure Cosmos DB</w:t>
      </w:r>
      <w:r w:rsidR="004D19F3">
        <w:rPr>
          <w:rFonts w:asciiTheme="minorHAnsi" w:hAnsiTheme="minorHAnsi" w:cstheme="minorHAnsi"/>
          <w:b/>
          <w:bCs/>
          <w:sz w:val="20"/>
          <w:szCs w:val="20"/>
        </w:rPr>
        <w:t>,</w:t>
      </w:r>
      <w:r w:rsidR="00DD7487">
        <w:rPr>
          <w:rFonts w:asciiTheme="minorHAnsi" w:hAnsiTheme="minorHAnsi" w:cstheme="minorHAnsi"/>
          <w:sz w:val="20"/>
          <w:szCs w:val="20"/>
        </w:rPr>
        <w:t xml:space="preserve"> and </w:t>
      </w:r>
      <w:r w:rsidR="00DD7487" w:rsidRPr="00DD7487">
        <w:rPr>
          <w:rFonts w:asciiTheme="minorHAnsi" w:hAnsiTheme="minorHAnsi" w:cstheme="minorHAnsi"/>
          <w:b/>
          <w:bCs/>
          <w:sz w:val="20"/>
          <w:szCs w:val="20"/>
        </w:rPr>
        <w:t xml:space="preserve">Azure Data Lake </w:t>
      </w:r>
      <w:r w:rsidR="00DD7487">
        <w:rPr>
          <w:rFonts w:asciiTheme="minorHAnsi" w:hAnsiTheme="minorHAnsi" w:cstheme="minorHAnsi"/>
          <w:b/>
          <w:bCs/>
          <w:sz w:val="20"/>
          <w:szCs w:val="20"/>
        </w:rPr>
        <w:t>S</w:t>
      </w:r>
      <w:r w:rsidR="00DD7487" w:rsidRPr="00DD7487">
        <w:rPr>
          <w:rFonts w:asciiTheme="minorHAnsi" w:hAnsiTheme="minorHAnsi" w:cstheme="minorHAnsi"/>
          <w:b/>
          <w:bCs/>
          <w:sz w:val="20"/>
          <w:szCs w:val="20"/>
        </w:rPr>
        <w:t>torage</w:t>
      </w:r>
      <w:r w:rsidR="00DD7487">
        <w:rPr>
          <w:rFonts w:asciiTheme="minorHAnsi" w:hAnsiTheme="minorHAnsi" w:cstheme="minorHAnsi"/>
          <w:sz w:val="20"/>
          <w:szCs w:val="20"/>
        </w:rPr>
        <w:t xml:space="preserve"> (</w:t>
      </w:r>
      <w:r w:rsidR="00A5025E" w:rsidRPr="00DD7487">
        <w:rPr>
          <w:rFonts w:asciiTheme="minorHAnsi" w:hAnsiTheme="minorHAnsi" w:cstheme="minorHAnsi"/>
          <w:b/>
          <w:bCs/>
          <w:sz w:val="20"/>
          <w:szCs w:val="20"/>
        </w:rPr>
        <w:t>ADLS Gen2</w:t>
      </w:r>
      <w:r w:rsidR="00DD7487">
        <w:rPr>
          <w:rFonts w:asciiTheme="minorHAnsi" w:hAnsiTheme="minorHAnsi" w:cstheme="minorHAnsi"/>
          <w:b/>
          <w:bCs/>
          <w:sz w:val="20"/>
          <w:szCs w:val="20"/>
        </w:rPr>
        <w:t>)</w:t>
      </w:r>
      <w:r w:rsidR="00A5025E" w:rsidRPr="001F5CEB">
        <w:rPr>
          <w:rFonts w:asciiTheme="minorHAnsi" w:hAnsiTheme="minorHAnsi" w:cstheme="minorHAnsi"/>
          <w:sz w:val="20"/>
          <w:szCs w:val="20"/>
        </w:rPr>
        <w:t xml:space="preserve"> with proficiency in </w:t>
      </w:r>
      <w:r w:rsidR="00DD7487">
        <w:rPr>
          <w:rFonts w:asciiTheme="minorHAnsi" w:hAnsiTheme="minorHAnsi" w:cstheme="minorHAnsi"/>
          <w:sz w:val="20"/>
          <w:szCs w:val="20"/>
        </w:rPr>
        <w:t>big</w:t>
      </w:r>
      <w:r w:rsidR="00A5025E" w:rsidRPr="001F5CEB">
        <w:rPr>
          <w:rFonts w:asciiTheme="minorHAnsi" w:hAnsiTheme="minorHAnsi" w:cstheme="minorHAnsi"/>
          <w:sz w:val="20"/>
          <w:szCs w:val="20"/>
        </w:rPr>
        <w:t xml:space="preserve"> data technologies</w:t>
      </w:r>
      <w:r w:rsidR="00DD7487">
        <w:rPr>
          <w:rFonts w:asciiTheme="minorHAnsi" w:hAnsiTheme="minorHAnsi" w:cstheme="minorHAnsi"/>
          <w:sz w:val="20"/>
          <w:szCs w:val="20"/>
        </w:rPr>
        <w:t xml:space="preserve"> for performing ETL</w:t>
      </w:r>
      <w:r w:rsidR="00A5025E" w:rsidRPr="001F5CEB">
        <w:rPr>
          <w:rFonts w:asciiTheme="minorHAnsi" w:hAnsiTheme="minorHAnsi" w:cstheme="minorHAnsi"/>
          <w:sz w:val="20"/>
          <w:szCs w:val="20"/>
        </w:rPr>
        <w:t xml:space="preserve"> including MapReduce, Hive, YARN, </w:t>
      </w:r>
      <w:r w:rsidR="00DD7487">
        <w:rPr>
          <w:rFonts w:asciiTheme="minorHAnsi" w:hAnsiTheme="minorHAnsi" w:cstheme="minorHAnsi"/>
          <w:sz w:val="20"/>
          <w:szCs w:val="20"/>
        </w:rPr>
        <w:t xml:space="preserve">Apache </w:t>
      </w:r>
      <w:r w:rsidR="00DD7487" w:rsidRPr="00DD7487">
        <w:rPr>
          <w:rFonts w:asciiTheme="minorHAnsi" w:hAnsiTheme="minorHAnsi" w:cstheme="minorHAnsi"/>
          <w:sz w:val="20"/>
          <w:szCs w:val="20"/>
        </w:rPr>
        <w:t>Spark</w:t>
      </w:r>
      <w:r w:rsidR="00DD7487">
        <w:rPr>
          <w:rFonts w:asciiTheme="minorHAnsi" w:hAnsiTheme="minorHAnsi" w:cstheme="minorHAnsi"/>
          <w:b/>
          <w:bCs/>
          <w:sz w:val="20"/>
          <w:szCs w:val="20"/>
        </w:rPr>
        <w:t>,</w:t>
      </w:r>
      <w:r w:rsidR="00DD7487">
        <w:rPr>
          <w:rFonts w:asciiTheme="minorHAnsi" w:hAnsiTheme="minorHAnsi" w:cstheme="minorHAnsi"/>
          <w:sz w:val="20"/>
          <w:szCs w:val="20"/>
        </w:rPr>
        <w:t xml:space="preserve"> </w:t>
      </w:r>
      <w:r w:rsidR="00A5025E" w:rsidRPr="001F5CEB">
        <w:rPr>
          <w:rFonts w:asciiTheme="minorHAnsi" w:hAnsiTheme="minorHAnsi" w:cstheme="minorHAnsi"/>
          <w:sz w:val="20"/>
          <w:szCs w:val="20"/>
        </w:rPr>
        <w:t>and HDFS.</w:t>
      </w:r>
    </w:p>
    <w:p w14:paraId="6A27F119" w14:textId="134FC7BA" w:rsidR="00B541D1" w:rsidRPr="001F5CEB" w:rsidRDefault="00A5025E" w:rsidP="00A5025E">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Implemented </w:t>
      </w:r>
      <w:r w:rsidRPr="001F5CEB">
        <w:rPr>
          <w:rFonts w:asciiTheme="minorHAnsi" w:hAnsiTheme="minorHAnsi" w:cstheme="minorHAnsi"/>
          <w:b/>
          <w:bCs/>
          <w:sz w:val="20"/>
          <w:szCs w:val="20"/>
        </w:rPr>
        <w:t>Azure Data Factory</w:t>
      </w:r>
      <w:r w:rsidRPr="001F5CEB">
        <w:rPr>
          <w:rFonts w:asciiTheme="minorHAnsi" w:hAnsiTheme="minorHAnsi" w:cstheme="minorHAnsi"/>
          <w:sz w:val="20"/>
          <w:szCs w:val="20"/>
        </w:rPr>
        <w:t xml:space="preserve"> (</w:t>
      </w:r>
      <w:r w:rsidRPr="00DD7487">
        <w:rPr>
          <w:rFonts w:asciiTheme="minorHAnsi" w:hAnsiTheme="minorHAnsi" w:cstheme="minorHAnsi"/>
          <w:b/>
          <w:bCs/>
          <w:sz w:val="20"/>
          <w:szCs w:val="20"/>
        </w:rPr>
        <w:t>ADF</w:t>
      </w:r>
      <w:r w:rsidRPr="001F5CEB">
        <w:rPr>
          <w:rFonts w:asciiTheme="minorHAnsi" w:hAnsiTheme="minorHAnsi" w:cstheme="minorHAnsi"/>
          <w:sz w:val="20"/>
          <w:szCs w:val="20"/>
        </w:rPr>
        <w:t xml:space="preserve">), </w:t>
      </w:r>
      <w:r w:rsidRPr="00DD7487">
        <w:rPr>
          <w:rFonts w:asciiTheme="minorHAnsi" w:hAnsiTheme="minorHAnsi" w:cstheme="minorHAnsi"/>
          <w:b/>
          <w:bCs/>
          <w:sz w:val="20"/>
          <w:szCs w:val="20"/>
        </w:rPr>
        <w:t>Azure</w:t>
      </w:r>
      <w:r w:rsidR="00DD7487" w:rsidRPr="00DD7487">
        <w:rPr>
          <w:rFonts w:asciiTheme="minorHAnsi" w:hAnsiTheme="minorHAnsi" w:cstheme="minorHAnsi"/>
          <w:b/>
          <w:bCs/>
          <w:sz w:val="20"/>
          <w:szCs w:val="20"/>
        </w:rPr>
        <w:t xml:space="preserve"> Databricks</w:t>
      </w:r>
      <w:r w:rsidRPr="001F5CEB">
        <w:rPr>
          <w:rFonts w:asciiTheme="minorHAnsi" w:hAnsiTheme="minorHAnsi" w:cstheme="minorHAnsi"/>
          <w:sz w:val="20"/>
          <w:szCs w:val="20"/>
        </w:rPr>
        <w:t>,</w:t>
      </w:r>
      <w:r w:rsidR="005037EA" w:rsidRPr="001F5CEB">
        <w:rPr>
          <w:rFonts w:asciiTheme="minorHAnsi" w:hAnsiTheme="minorHAnsi" w:cstheme="minorHAnsi"/>
          <w:sz w:val="20"/>
          <w:szCs w:val="20"/>
        </w:rPr>
        <w:t xml:space="preserve"> and </w:t>
      </w:r>
      <w:r w:rsidR="005037EA" w:rsidRPr="001F5CEB">
        <w:rPr>
          <w:rFonts w:asciiTheme="minorHAnsi" w:hAnsiTheme="minorHAnsi" w:cstheme="minorHAnsi"/>
          <w:bCs/>
          <w:sz w:val="20"/>
          <w:szCs w:val="20"/>
        </w:rPr>
        <w:t>SSRS/</w:t>
      </w:r>
      <w:r w:rsidRPr="001F5CEB">
        <w:rPr>
          <w:rFonts w:asciiTheme="minorHAnsi" w:hAnsiTheme="minorHAnsi" w:cstheme="minorHAnsi"/>
          <w:sz w:val="20"/>
          <w:szCs w:val="20"/>
        </w:rPr>
        <w:t>SSIS for</w:t>
      </w:r>
      <w:r w:rsidR="005037EA" w:rsidRPr="001F5CEB">
        <w:rPr>
          <w:rFonts w:asciiTheme="minorHAnsi" w:hAnsiTheme="minorHAnsi" w:cstheme="minorHAnsi"/>
          <w:sz w:val="20"/>
          <w:szCs w:val="20"/>
        </w:rPr>
        <w:t xml:space="preserve"> data</w:t>
      </w:r>
      <w:r w:rsidRPr="001F5CEB">
        <w:rPr>
          <w:rFonts w:asciiTheme="minorHAnsi" w:hAnsiTheme="minorHAnsi" w:cstheme="minorHAnsi"/>
          <w:sz w:val="20"/>
          <w:szCs w:val="20"/>
        </w:rPr>
        <w:t xml:space="preserve"> </w:t>
      </w:r>
      <w:r w:rsidR="00DD7487">
        <w:rPr>
          <w:rFonts w:asciiTheme="minorHAnsi" w:hAnsiTheme="minorHAnsi" w:cstheme="minorHAnsi"/>
          <w:sz w:val="20"/>
          <w:szCs w:val="20"/>
        </w:rPr>
        <w:t xml:space="preserve">integration, </w:t>
      </w:r>
      <w:r w:rsidRPr="001F5CEB">
        <w:rPr>
          <w:rFonts w:asciiTheme="minorHAnsi" w:hAnsiTheme="minorHAnsi" w:cstheme="minorHAnsi"/>
          <w:sz w:val="20"/>
          <w:szCs w:val="20"/>
        </w:rPr>
        <w:t>transformation</w:t>
      </w:r>
      <w:r w:rsidR="00B541D1" w:rsidRPr="001F5CEB">
        <w:rPr>
          <w:rFonts w:asciiTheme="minorHAnsi" w:hAnsiTheme="minorHAnsi" w:cstheme="minorHAnsi"/>
          <w:sz w:val="20"/>
          <w:szCs w:val="20"/>
        </w:rPr>
        <w:t>s</w:t>
      </w:r>
      <w:r w:rsidR="00DD7487">
        <w:rPr>
          <w:rFonts w:asciiTheme="minorHAnsi" w:hAnsiTheme="minorHAnsi" w:cstheme="minorHAnsi"/>
          <w:sz w:val="20"/>
          <w:szCs w:val="20"/>
        </w:rPr>
        <w:t xml:space="preserve"> </w:t>
      </w:r>
      <w:r w:rsidR="00505434" w:rsidRPr="001F5CEB">
        <w:rPr>
          <w:rFonts w:asciiTheme="minorHAnsi" w:hAnsiTheme="minorHAnsi" w:cstheme="minorHAnsi"/>
          <w:sz w:val="20"/>
          <w:szCs w:val="20"/>
        </w:rPr>
        <w:t xml:space="preserve">and </w:t>
      </w:r>
      <w:r w:rsidR="00A05BA9" w:rsidRPr="001F5CEB">
        <w:rPr>
          <w:rFonts w:asciiTheme="minorHAnsi" w:hAnsiTheme="minorHAnsi" w:cstheme="minorHAnsi"/>
          <w:sz w:val="20"/>
          <w:szCs w:val="20"/>
        </w:rPr>
        <w:t>reporting.</w:t>
      </w:r>
    </w:p>
    <w:p w14:paraId="0F9CF78B" w14:textId="76C05479" w:rsidR="00A5025E" w:rsidRDefault="00A5025E" w:rsidP="00A5025E">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Extensive experience with </w:t>
      </w:r>
      <w:r w:rsidRPr="001F5CEB">
        <w:rPr>
          <w:rFonts w:asciiTheme="minorHAnsi" w:hAnsiTheme="minorHAnsi" w:cstheme="minorHAnsi"/>
          <w:b/>
          <w:bCs/>
          <w:sz w:val="20"/>
          <w:szCs w:val="20"/>
        </w:rPr>
        <w:t>Azure</w:t>
      </w:r>
      <w:r w:rsidR="00DD7487">
        <w:rPr>
          <w:rFonts w:asciiTheme="minorHAnsi" w:hAnsiTheme="minorHAnsi" w:cstheme="minorHAnsi"/>
          <w:b/>
          <w:bCs/>
          <w:sz w:val="20"/>
          <w:szCs w:val="20"/>
        </w:rPr>
        <w:t xml:space="preserve"> </w:t>
      </w:r>
      <w:r w:rsidRPr="001F5CEB">
        <w:rPr>
          <w:rFonts w:asciiTheme="minorHAnsi" w:hAnsiTheme="minorHAnsi" w:cstheme="minorHAnsi"/>
          <w:b/>
          <w:bCs/>
          <w:sz w:val="20"/>
          <w:szCs w:val="20"/>
        </w:rPr>
        <w:t>Data</w:t>
      </w:r>
      <w:r w:rsidR="00DD7487">
        <w:rPr>
          <w:rFonts w:asciiTheme="minorHAnsi" w:hAnsiTheme="minorHAnsi" w:cstheme="minorHAnsi"/>
          <w:b/>
          <w:bCs/>
          <w:sz w:val="20"/>
          <w:szCs w:val="20"/>
        </w:rPr>
        <w:t xml:space="preserve"> </w:t>
      </w:r>
      <w:r w:rsidRPr="001F5CEB">
        <w:rPr>
          <w:rFonts w:asciiTheme="minorHAnsi" w:hAnsiTheme="minorHAnsi" w:cstheme="minorHAnsi"/>
          <w:b/>
          <w:bCs/>
          <w:sz w:val="20"/>
          <w:szCs w:val="20"/>
        </w:rPr>
        <w:t>Lake</w:t>
      </w:r>
      <w:r w:rsidR="00DD7487">
        <w:rPr>
          <w:rFonts w:asciiTheme="minorHAnsi" w:hAnsiTheme="minorHAnsi" w:cstheme="minorHAnsi"/>
          <w:b/>
          <w:bCs/>
          <w:sz w:val="20"/>
          <w:szCs w:val="20"/>
        </w:rPr>
        <w:t xml:space="preserve"> </w:t>
      </w:r>
      <w:r w:rsidRPr="001F5CEB">
        <w:rPr>
          <w:rFonts w:asciiTheme="minorHAnsi" w:hAnsiTheme="minorHAnsi" w:cstheme="minorHAnsi"/>
          <w:b/>
          <w:bCs/>
          <w:sz w:val="20"/>
          <w:szCs w:val="20"/>
        </w:rPr>
        <w:t>Storage</w:t>
      </w:r>
      <w:r w:rsidRPr="001F5CEB">
        <w:rPr>
          <w:rFonts w:asciiTheme="minorHAnsi" w:hAnsiTheme="minorHAnsi" w:cstheme="minorHAnsi"/>
          <w:sz w:val="20"/>
          <w:szCs w:val="20"/>
        </w:rPr>
        <w:t xml:space="preserve"> (</w:t>
      </w:r>
      <w:r w:rsidRPr="001F5CEB">
        <w:rPr>
          <w:rFonts w:asciiTheme="minorHAnsi" w:hAnsiTheme="minorHAnsi" w:cstheme="minorHAnsi"/>
          <w:b/>
          <w:bCs/>
          <w:sz w:val="20"/>
          <w:szCs w:val="20"/>
        </w:rPr>
        <w:t>ADLS gen2</w:t>
      </w:r>
      <w:r w:rsidRPr="001F5CEB">
        <w:rPr>
          <w:rFonts w:asciiTheme="minorHAnsi" w:hAnsiTheme="minorHAnsi" w:cstheme="minorHAnsi"/>
          <w:sz w:val="20"/>
          <w:szCs w:val="20"/>
        </w:rPr>
        <w:t>), Azure</w:t>
      </w:r>
      <w:r w:rsidR="00DD7487">
        <w:rPr>
          <w:rFonts w:asciiTheme="minorHAnsi" w:hAnsiTheme="minorHAnsi" w:cstheme="minorHAnsi"/>
          <w:sz w:val="20"/>
          <w:szCs w:val="20"/>
        </w:rPr>
        <w:t xml:space="preserve"> </w:t>
      </w:r>
      <w:r w:rsidRPr="001F5CEB">
        <w:rPr>
          <w:rFonts w:asciiTheme="minorHAnsi" w:hAnsiTheme="minorHAnsi" w:cstheme="minorHAnsi"/>
          <w:sz w:val="20"/>
          <w:szCs w:val="20"/>
        </w:rPr>
        <w:t>Databricks,</w:t>
      </w:r>
      <w:r w:rsidR="00DD7487">
        <w:rPr>
          <w:rFonts w:asciiTheme="minorHAnsi" w:hAnsiTheme="minorHAnsi" w:cstheme="minorHAnsi"/>
          <w:sz w:val="20"/>
          <w:szCs w:val="20"/>
        </w:rPr>
        <w:t xml:space="preserve"> </w:t>
      </w:r>
      <w:r w:rsidRPr="001F5CEB">
        <w:rPr>
          <w:rFonts w:asciiTheme="minorHAnsi" w:hAnsiTheme="minorHAnsi" w:cstheme="minorHAnsi"/>
          <w:sz w:val="20"/>
          <w:szCs w:val="20"/>
        </w:rPr>
        <w:t>Azure</w:t>
      </w:r>
      <w:r w:rsidR="00DD7487">
        <w:rPr>
          <w:rFonts w:asciiTheme="minorHAnsi" w:hAnsiTheme="minorHAnsi" w:cstheme="minorHAnsi"/>
          <w:sz w:val="20"/>
          <w:szCs w:val="20"/>
        </w:rPr>
        <w:t xml:space="preserve"> </w:t>
      </w:r>
      <w:r w:rsidRPr="001F5CEB">
        <w:rPr>
          <w:rFonts w:asciiTheme="minorHAnsi" w:hAnsiTheme="minorHAnsi" w:cstheme="minorHAnsi"/>
          <w:sz w:val="20"/>
          <w:szCs w:val="20"/>
        </w:rPr>
        <w:t>Data</w:t>
      </w:r>
      <w:r w:rsidR="00DD7487">
        <w:rPr>
          <w:rFonts w:asciiTheme="minorHAnsi" w:hAnsiTheme="minorHAnsi" w:cstheme="minorHAnsi"/>
          <w:sz w:val="20"/>
          <w:szCs w:val="20"/>
        </w:rPr>
        <w:t xml:space="preserve"> </w:t>
      </w:r>
      <w:r w:rsidR="00DD7487" w:rsidRPr="001F5CEB">
        <w:rPr>
          <w:rFonts w:asciiTheme="minorHAnsi" w:hAnsiTheme="minorHAnsi" w:cstheme="minorHAnsi"/>
          <w:sz w:val="20"/>
          <w:szCs w:val="20"/>
        </w:rPr>
        <w:t>Factory</w:t>
      </w:r>
      <w:r w:rsidR="00DD7487">
        <w:rPr>
          <w:rFonts w:asciiTheme="minorHAnsi" w:hAnsiTheme="minorHAnsi" w:cstheme="minorHAnsi"/>
          <w:sz w:val="20"/>
          <w:szCs w:val="20"/>
        </w:rPr>
        <w:t xml:space="preserve"> </w:t>
      </w:r>
      <w:r w:rsidR="00DD7487" w:rsidRPr="001F5CEB">
        <w:rPr>
          <w:rFonts w:asciiTheme="minorHAnsi" w:hAnsiTheme="minorHAnsi" w:cstheme="minorHAnsi"/>
          <w:sz w:val="20"/>
          <w:szCs w:val="20"/>
        </w:rPr>
        <w:t>(</w:t>
      </w:r>
      <w:r w:rsidRPr="001F5CEB">
        <w:rPr>
          <w:rFonts w:asciiTheme="minorHAnsi" w:hAnsiTheme="minorHAnsi" w:cstheme="minorHAnsi"/>
          <w:sz w:val="20"/>
          <w:szCs w:val="20"/>
        </w:rPr>
        <w:t>ADF),</w:t>
      </w:r>
      <w:r w:rsidR="00DD7487">
        <w:rPr>
          <w:rFonts w:asciiTheme="minorHAnsi" w:hAnsiTheme="minorHAnsi" w:cstheme="minorHAnsi"/>
          <w:sz w:val="20"/>
          <w:szCs w:val="20"/>
        </w:rPr>
        <w:t xml:space="preserve"> Azure </w:t>
      </w:r>
      <w:r w:rsidR="00DD7487" w:rsidRPr="001F5CEB">
        <w:rPr>
          <w:rFonts w:asciiTheme="minorHAnsi" w:hAnsiTheme="minorHAnsi" w:cstheme="minorHAnsi"/>
          <w:sz w:val="20"/>
          <w:szCs w:val="20"/>
        </w:rPr>
        <w:t>HDInsight</w:t>
      </w:r>
      <w:r w:rsidRPr="001F5CEB">
        <w:rPr>
          <w:rFonts w:asciiTheme="minorHAnsi" w:hAnsiTheme="minorHAnsi" w:cstheme="minorHAnsi"/>
          <w:sz w:val="20"/>
          <w:szCs w:val="20"/>
        </w:rPr>
        <w:t>,</w:t>
      </w:r>
      <w:r w:rsidR="00DD7487">
        <w:rPr>
          <w:rFonts w:asciiTheme="minorHAnsi" w:hAnsiTheme="minorHAnsi" w:cstheme="minorHAnsi"/>
          <w:sz w:val="20"/>
          <w:szCs w:val="20"/>
        </w:rPr>
        <w:t xml:space="preserve"> </w:t>
      </w:r>
      <w:r w:rsidRPr="001F5CEB">
        <w:rPr>
          <w:rFonts w:asciiTheme="minorHAnsi" w:hAnsiTheme="minorHAnsi" w:cstheme="minorHAnsi"/>
          <w:sz w:val="20"/>
          <w:szCs w:val="20"/>
        </w:rPr>
        <w:t>Azure</w:t>
      </w:r>
      <w:r w:rsidR="00DD7487">
        <w:rPr>
          <w:rFonts w:asciiTheme="minorHAnsi" w:hAnsiTheme="minorHAnsi" w:cstheme="minorHAnsi"/>
          <w:sz w:val="20"/>
          <w:szCs w:val="20"/>
        </w:rPr>
        <w:t xml:space="preserve"> </w:t>
      </w:r>
      <w:r w:rsidRPr="001F5CEB">
        <w:rPr>
          <w:rFonts w:asciiTheme="minorHAnsi" w:hAnsiTheme="minorHAnsi" w:cstheme="minorHAnsi"/>
          <w:sz w:val="20"/>
          <w:szCs w:val="20"/>
        </w:rPr>
        <w:t>SQL</w:t>
      </w:r>
      <w:r w:rsidR="00DD7487">
        <w:rPr>
          <w:rFonts w:asciiTheme="minorHAnsi" w:hAnsiTheme="minorHAnsi" w:cstheme="minorHAnsi"/>
          <w:sz w:val="20"/>
          <w:szCs w:val="20"/>
        </w:rPr>
        <w:t xml:space="preserve"> </w:t>
      </w:r>
      <w:r w:rsidRPr="001F5CEB">
        <w:rPr>
          <w:rFonts w:asciiTheme="minorHAnsi" w:hAnsiTheme="minorHAnsi" w:cstheme="minorHAnsi"/>
          <w:sz w:val="20"/>
          <w:szCs w:val="20"/>
        </w:rPr>
        <w:t>Server,</w:t>
      </w:r>
      <w:r w:rsidR="00DD7487">
        <w:rPr>
          <w:rFonts w:asciiTheme="minorHAnsi" w:hAnsiTheme="minorHAnsi" w:cstheme="minorHAnsi"/>
          <w:sz w:val="20"/>
          <w:szCs w:val="20"/>
        </w:rPr>
        <w:t xml:space="preserve"> </w:t>
      </w:r>
      <w:r w:rsidRPr="001F5CEB">
        <w:rPr>
          <w:rFonts w:asciiTheme="minorHAnsi" w:hAnsiTheme="minorHAnsi" w:cstheme="minorHAnsi"/>
          <w:sz w:val="20"/>
          <w:szCs w:val="20"/>
        </w:rPr>
        <w:t>and Azure DevOps for building pipelines and performing transformations.</w:t>
      </w:r>
    </w:p>
    <w:p w14:paraId="13D144A0" w14:textId="72D2CFC6" w:rsidR="00A5025E" w:rsidRDefault="00A5025E" w:rsidP="00A5025E">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Designed pipelines in Azure Data Factory (</w:t>
      </w:r>
      <w:r w:rsidRPr="00DD7487">
        <w:rPr>
          <w:rFonts w:asciiTheme="minorHAnsi" w:hAnsiTheme="minorHAnsi" w:cstheme="minorHAnsi"/>
          <w:b/>
          <w:bCs/>
          <w:sz w:val="20"/>
          <w:szCs w:val="20"/>
        </w:rPr>
        <w:t>ADF</w:t>
      </w:r>
      <w:r w:rsidRPr="001F5CEB">
        <w:rPr>
          <w:rFonts w:asciiTheme="minorHAnsi" w:hAnsiTheme="minorHAnsi" w:cstheme="minorHAnsi"/>
          <w:sz w:val="20"/>
          <w:szCs w:val="20"/>
        </w:rPr>
        <w:t xml:space="preserve">) by employing Linked Services, and Pipelines for ETL processes, extracting data from sources </w:t>
      </w:r>
      <w:r w:rsidR="00DD7487">
        <w:rPr>
          <w:rFonts w:asciiTheme="minorHAnsi" w:hAnsiTheme="minorHAnsi" w:cstheme="minorHAnsi"/>
          <w:sz w:val="20"/>
          <w:szCs w:val="20"/>
        </w:rPr>
        <w:t>including</w:t>
      </w:r>
      <w:r w:rsidRPr="001F5CEB">
        <w:rPr>
          <w:rFonts w:asciiTheme="minorHAnsi" w:hAnsiTheme="minorHAnsi" w:cstheme="minorHAnsi"/>
          <w:sz w:val="20"/>
          <w:szCs w:val="20"/>
        </w:rPr>
        <w:t xml:space="preserve"> Azure SQL</w:t>
      </w:r>
      <w:r w:rsidR="00DD7487">
        <w:rPr>
          <w:rFonts w:asciiTheme="minorHAnsi" w:hAnsiTheme="minorHAnsi" w:cstheme="minorHAnsi"/>
          <w:sz w:val="20"/>
          <w:szCs w:val="20"/>
        </w:rPr>
        <w:t xml:space="preserve"> Database</w:t>
      </w:r>
      <w:r w:rsidRPr="001F5CEB">
        <w:rPr>
          <w:rFonts w:asciiTheme="minorHAnsi" w:hAnsiTheme="minorHAnsi" w:cstheme="minorHAnsi"/>
          <w:sz w:val="20"/>
          <w:szCs w:val="20"/>
        </w:rPr>
        <w:t xml:space="preserve">, </w:t>
      </w:r>
      <w:r w:rsidR="00C6109C" w:rsidRPr="001F5CEB">
        <w:rPr>
          <w:rFonts w:asciiTheme="minorHAnsi" w:hAnsiTheme="minorHAnsi" w:cstheme="minorHAnsi"/>
          <w:b/>
          <w:bCs/>
          <w:sz w:val="20"/>
          <w:szCs w:val="20"/>
        </w:rPr>
        <w:t xml:space="preserve">Azure </w:t>
      </w:r>
      <w:r w:rsidRPr="001F5CEB">
        <w:rPr>
          <w:rFonts w:asciiTheme="minorHAnsi" w:hAnsiTheme="minorHAnsi" w:cstheme="minorHAnsi"/>
          <w:b/>
          <w:bCs/>
          <w:sz w:val="20"/>
          <w:szCs w:val="20"/>
        </w:rPr>
        <w:t>Blob storage</w:t>
      </w:r>
      <w:r w:rsidRPr="001F5CEB">
        <w:rPr>
          <w:rFonts w:asciiTheme="minorHAnsi" w:hAnsiTheme="minorHAnsi" w:cstheme="minorHAnsi"/>
          <w:sz w:val="20"/>
          <w:szCs w:val="20"/>
        </w:rPr>
        <w:t>, and Azure Data Lake Storage</w:t>
      </w:r>
      <w:r w:rsidR="00B541D1" w:rsidRPr="001F5CEB">
        <w:rPr>
          <w:rFonts w:asciiTheme="minorHAnsi" w:hAnsiTheme="minorHAnsi" w:cstheme="minorHAnsi"/>
          <w:sz w:val="20"/>
          <w:szCs w:val="20"/>
        </w:rPr>
        <w:t xml:space="preserve"> </w:t>
      </w:r>
      <w:r w:rsidRPr="001F5CEB">
        <w:rPr>
          <w:rFonts w:asciiTheme="minorHAnsi" w:hAnsiTheme="minorHAnsi" w:cstheme="minorHAnsi"/>
          <w:sz w:val="20"/>
          <w:szCs w:val="20"/>
        </w:rPr>
        <w:t>(ADLS gen2).</w:t>
      </w:r>
    </w:p>
    <w:p w14:paraId="43F77D43" w14:textId="090FFC3F" w:rsidR="00DD7487" w:rsidRPr="00A84EF3" w:rsidRDefault="00DD7487" w:rsidP="00DD7487">
      <w:pPr>
        <w:pStyle w:val="ListParagraph"/>
        <w:numPr>
          <w:ilvl w:val="0"/>
          <w:numId w:val="30"/>
        </w:numPr>
        <w:spacing w:after="0" w:line="240" w:lineRule="auto"/>
        <w:jc w:val="both"/>
        <w:rPr>
          <w:rFonts w:asciiTheme="minorHAnsi" w:hAnsiTheme="minorHAnsi" w:cstheme="minorHAnsi"/>
          <w:sz w:val="20"/>
          <w:szCs w:val="20"/>
        </w:rPr>
      </w:pPr>
      <w:r w:rsidRPr="00DD7487">
        <w:rPr>
          <w:sz w:val="20"/>
          <w:szCs w:val="20"/>
        </w:rPr>
        <w:t xml:space="preserve">Created </w:t>
      </w:r>
      <w:r w:rsidRPr="00DD7487">
        <w:rPr>
          <w:b/>
          <w:bCs/>
          <w:sz w:val="20"/>
          <w:szCs w:val="20"/>
        </w:rPr>
        <w:t>Azure key vault</w:t>
      </w:r>
      <w:r w:rsidRPr="00DD7487">
        <w:rPr>
          <w:sz w:val="20"/>
          <w:szCs w:val="20"/>
        </w:rPr>
        <w:t xml:space="preserve"> for storing connection string details</w:t>
      </w:r>
      <w:r>
        <w:rPr>
          <w:sz w:val="20"/>
          <w:szCs w:val="20"/>
        </w:rPr>
        <w:t xml:space="preserve"> </w:t>
      </w:r>
      <w:r w:rsidRPr="00DD7487">
        <w:rPr>
          <w:sz w:val="20"/>
          <w:szCs w:val="20"/>
        </w:rPr>
        <w:t xml:space="preserve">and used the key vaults in </w:t>
      </w:r>
      <w:r w:rsidRPr="00DD7487">
        <w:rPr>
          <w:b/>
          <w:bCs/>
          <w:sz w:val="20"/>
          <w:szCs w:val="20"/>
        </w:rPr>
        <w:t>Azure Data Factory (ADF)</w:t>
      </w:r>
      <w:r w:rsidRPr="00DD7487">
        <w:rPr>
          <w:sz w:val="20"/>
          <w:szCs w:val="20"/>
        </w:rPr>
        <w:t xml:space="preserve">. </w:t>
      </w:r>
    </w:p>
    <w:p w14:paraId="52FE11DB" w14:textId="110F468D" w:rsidR="00A84EF3" w:rsidRPr="00A84EF3" w:rsidRDefault="00A84EF3" w:rsidP="00A84EF3">
      <w:pPr>
        <w:pStyle w:val="ListParagraph"/>
        <w:numPr>
          <w:ilvl w:val="0"/>
          <w:numId w:val="30"/>
        </w:numPr>
        <w:spacing w:after="0" w:line="240" w:lineRule="auto"/>
        <w:jc w:val="both"/>
        <w:rPr>
          <w:rFonts w:asciiTheme="minorHAnsi" w:hAnsiTheme="minorHAnsi" w:cstheme="minorHAnsi"/>
          <w:sz w:val="20"/>
          <w:szCs w:val="20"/>
        </w:rPr>
      </w:pPr>
      <w:r w:rsidRPr="007930CE">
        <w:rPr>
          <w:sz w:val="20"/>
          <w:szCs w:val="20"/>
        </w:rPr>
        <w:t xml:space="preserve">Experience working on </w:t>
      </w:r>
      <w:r w:rsidRPr="007930CE">
        <w:rPr>
          <w:b/>
          <w:bCs/>
          <w:sz w:val="20"/>
          <w:szCs w:val="20"/>
        </w:rPr>
        <w:t>Microsoft Fabric</w:t>
      </w:r>
      <w:r w:rsidRPr="007930CE">
        <w:rPr>
          <w:sz w:val="20"/>
          <w:szCs w:val="20"/>
        </w:rPr>
        <w:t xml:space="preserve"> and Azure container service</w:t>
      </w:r>
      <w:r>
        <w:rPr>
          <w:sz w:val="20"/>
          <w:szCs w:val="20"/>
        </w:rPr>
        <w:t xml:space="preserve"> for</w:t>
      </w:r>
      <w:r w:rsidRPr="007930CE">
        <w:rPr>
          <w:sz w:val="20"/>
          <w:szCs w:val="20"/>
        </w:rPr>
        <w:t xml:space="preserve"> architecture </w:t>
      </w:r>
      <w:r>
        <w:rPr>
          <w:sz w:val="20"/>
          <w:szCs w:val="20"/>
        </w:rPr>
        <w:t>deployment on</w:t>
      </w:r>
      <w:r w:rsidRPr="007930CE">
        <w:rPr>
          <w:sz w:val="20"/>
          <w:szCs w:val="20"/>
        </w:rPr>
        <w:t xml:space="preserve"> Azure Service fabric.</w:t>
      </w:r>
    </w:p>
    <w:p w14:paraId="712C0CA7" w14:textId="7FF57CC6" w:rsidR="00DD7487" w:rsidRPr="00DD7487" w:rsidRDefault="00DD7487" w:rsidP="00DD7487">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Proficient in migrating data from SQL databases to Azure Data Lake Storage (ADLS gen2), Azure SQL Database, </w:t>
      </w:r>
      <w:r w:rsidRPr="001F5CEB">
        <w:rPr>
          <w:rFonts w:asciiTheme="minorHAnsi" w:hAnsiTheme="minorHAnsi" w:cstheme="minorHAnsi"/>
          <w:b/>
          <w:bCs/>
          <w:sz w:val="20"/>
          <w:szCs w:val="20"/>
        </w:rPr>
        <w:t>Azure Databricks</w:t>
      </w:r>
      <w:r w:rsidRPr="001F5CEB">
        <w:rPr>
          <w:rFonts w:asciiTheme="minorHAnsi" w:hAnsiTheme="minorHAnsi" w:cstheme="minorHAnsi"/>
          <w:sz w:val="20"/>
          <w:szCs w:val="20"/>
        </w:rPr>
        <w:t xml:space="preserve">, and </w:t>
      </w:r>
      <w:r w:rsidRPr="001F5CEB">
        <w:rPr>
          <w:rFonts w:asciiTheme="minorHAnsi" w:hAnsiTheme="minorHAnsi" w:cstheme="minorHAnsi"/>
          <w:b/>
          <w:bCs/>
          <w:sz w:val="20"/>
          <w:szCs w:val="20"/>
        </w:rPr>
        <w:t xml:space="preserve">Azure </w:t>
      </w:r>
      <w:r>
        <w:rPr>
          <w:rFonts w:asciiTheme="minorHAnsi" w:hAnsiTheme="minorHAnsi" w:cstheme="minorHAnsi"/>
          <w:b/>
          <w:bCs/>
          <w:sz w:val="20"/>
          <w:szCs w:val="20"/>
        </w:rPr>
        <w:t xml:space="preserve">Synapse Data </w:t>
      </w:r>
      <w:r w:rsidRPr="001F5CEB">
        <w:rPr>
          <w:rFonts w:asciiTheme="minorHAnsi" w:hAnsiTheme="minorHAnsi" w:cstheme="minorHAnsi"/>
          <w:b/>
          <w:bCs/>
          <w:sz w:val="20"/>
          <w:szCs w:val="20"/>
        </w:rPr>
        <w:t>Warehouse</w:t>
      </w:r>
      <w:r w:rsidRPr="001F5CEB">
        <w:rPr>
          <w:rFonts w:asciiTheme="minorHAnsi" w:hAnsiTheme="minorHAnsi" w:cstheme="minorHAnsi"/>
          <w:sz w:val="20"/>
          <w:szCs w:val="20"/>
        </w:rPr>
        <w:t xml:space="preserve"> and utilizing </w:t>
      </w:r>
      <w:r w:rsidRPr="001F5CEB">
        <w:rPr>
          <w:rFonts w:asciiTheme="minorHAnsi" w:hAnsiTheme="minorHAnsi" w:cstheme="minorHAnsi"/>
          <w:b/>
          <w:bCs/>
          <w:sz w:val="20"/>
          <w:szCs w:val="20"/>
        </w:rPr>
        <w:t>PolyBase</w:t>
      </w:r>
      <w:r w:rsidRPr="001F5CEB">
        <w:rPr>
          <w:rFonts w:asciiTheme="minorHAnsi" w:hAnsiTheme="minorHAnsi" w:cstheme="minorHAnsi"/>
          <w:sz w:val="20"/>
          <w:szCs w:val="20"/>
        </w:rPr>
        <w:t xml:space="preserve"> for seamless </w:t>
      </w:r>
      <w:r>
        <w:rPr>
          <w:rFonts w:asciiTheme="minorHAnsi" w:hAnsiTheme="minorHAnsi" w:cstheme="minorHAnsi"/>
          <w:sz w:val="20"/>
          <w:szCs w:val="20"/>
        </w:rPr>
        <w:t xml:space="preserve">data </w:t>
      </w:r>
      <w:r w:rsidRPr="001F5CEB">
        <w:rPr>
          <w:rFonts w:asciiTheme="minorHAnsi" w:hAnsiTheme="minorHAnsi" w:cstheme="minorHAnsi"/>
          <w:sz w:val="20"/>
          <w:szCs w:val="20"/>
        </w:rPr>
        <w:t>integration and querying.</w:t>
      </w:r>
    </w:p>
    <w:p w14:paraId="0697B2C9" w14:textId="4BA1CC3D" w:rsidR="00DD7487" w:rsidRDefault="00DD7487" w:rsidP="00DD7487">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Implemented </w:t>
      </w:r>
      <w:r w:rsidRPr="00DD7487">
        <w:rPr>
          <w:rFonts w:asciiTheme="minorHAnsi" w:hAnsiTheme="minorHAnsi" w:cstheme="minorHAnsi"/>
          <w:b/>
          <w:bCs/>
          <w:sz w:val="20"/>
          <w:szCs w:val="20"/>
        </w:rPr>
        <w:t>Azure DevOps</w:t>
      </w:r>
      <w:r w:rsidRPr="001F5CEB">
        <w:rPr>
          <w:rFonts w:asciiTheme="minorHAnsi" w:hAnsiTheme="minorHAnsi" w:cstheme="minorHAnsi"/>
          <w:sz w:val="20"/>
          <w:szCs w:val="20"/>
        </w:rPr>
        <w:t xml:space="preserve"> </w:t>
      </w:r>
      <w:r>
        <w:rPr>
          <w:rFonts w:asciiTheme="minorHAnsi" w:hAnsiTheme="minorHAnsi" w:cstheme="minorHAnsi"/>
          <w:sz w:val="20"/>
          <w:szCs w:val="20"/>
        </w:rPr>
        <w:t xml:space="preserve">services including Kubernetes (AKS) </w:t>
      </w:r>
      <w:r w:rsidR="007930CE">
        <w:rPr>
          <w:rFonts w:asciiTheme="minorHAnsi" w:hAnsiTheme="minorHAnsi" w:cstheme="minorHAnsi"/>
          <w:sz w:val="20"/>
          <w:szCs w:val="20"/>
        </w:rPr>
        <w:t xml:space="preserve">and </w:t>
      </w:r>
      <w:r w:rsidR="007930CE" w:rsidRPr="001D297C">
        <w:rPr>
          <w:b/>
          <w:bCs/>
          <w:sz w:val="20"/>
          <w:szCs w:val="20"/>
        </w:rPr>
        <w:t>ARM templates</w:t>
      </w:r>
      <w:r w:rsidR="007930CE">
        <w:rPr>
          <w:b/>
          <w:bCs/>
          <w:sz w:val="20"/>
          <w:szCs w:val="20"/>
        </w:rPr>
        <w:t xml:space="preserve"> </w:t>
      </w:r>
      <w:r w:rsidRPr="001F5CEB">
        <w:rPr>
          <w:rFonts w:asciiTheme="minorHAnsi" w:hAnsiTheme="minorHAnsi" w:cstheme="minorHAnsi"/>
          <w:sz w:val="20"/>
          <w:szCs w:val="20"/>
        </w:rPr>
        <w:t>to manage pipelines, utilizing Function Apps</w:t>
      </w:r>
      <w:r w:rsidR="007930CE">
        <w:rPr>
          <w:rFonts w:asciiTheme="minorHAnsi" w:hAnsiTheme="minorHAnsi" w:cstheme="minorHAnsi"/>
          <w:sz w:val="20"/>
          <w:szCs w:val="20"/>
        </w:rPr>
        <w:t>, logic apps,</w:t>
      </w:r>
      <w:r w:rsidR="004D19F3">
        <w:rPr>
          <w:rFonts w:asciiTheme="minorHAnsi" w:hAnsiTheme="minorHAnsi" w:cstheme="minorHAnsi"/>
          <w:sz w:val="20"/>
          <w:szCs w:val="20"/>
        </w:rPr>
        <w:t xml:space="preserve"> </w:t>
      </w:r>
      <w:r w:rsidR="007930CE">
        <w:rPr>
          <w:rFonts w:asciiTheme="minorHAnsi" w:hAnsiTheme="minorHAnsi" w:cstheme="minorHAnsi"/>
          <w:sz w:val="20"/>
          <w:szCs w:val="20"/>
        </w:rPr>
        <w:t>power</w:t>
      </w:r>
      <w:r w:rsidR="004D19F3">
        <w:rPr>
          <w:rFonts w:asciiTheme="minorHAnsi" w:hAnsiTheme="minorHAnsi" w:cstheme="minorHAnsi"/>
          <w:sz w:val="20"/>
          <w:szCs w:val="20"/>
        </w:rPr>
        <w:t xml:space="preserve"> </w:t>
      </w:r>
      <w:r w:rsidR="007930CE">
        <w:rPr>
          <w:rFonts w:asciiTheme="minorHAnsi" w:hAnsiTheme="minorHAnsi" w:cstheme="minorHAnsi"/>
          <w:sz w:val="20"/>
          <w:szCs w:val="20"/>
        </w:rPr>
        <w:t>apps</w:t>
      </w:r>
      <w:r w:rsidR="004D19F3">
        <w:rPr>
          <w:rFonts w:asciiTheme="minorHAnsi" w:hAnsiTheme="minorHAnsi" w:cstheme="minorHAnsi"/>
          <w:sz w:val="20"/>
          <w:szCs w:val="20"/>
        </w:rPr>
        <w:t>, and</w:t>
      </w:r>
      <w:r w:rsidRPr="001F5CEB">
        <w:rPr>
          <w:rFonts w:asciiTheme="minorHAnsi" w:hAnsiTheme="minorHAnsi" w:cstheme="minorHAnsi"/>
          <w:sz w:val="20"/>
          <w:szCs w:val="20"/>
        </w:rPr>
        <w:t xml:space="preserve"> </w:t>
      </w:r>
      <w:r w:rsidR="004D19F3">
        <w:rPr>
          <w:rFonts w:asciiTheme="minorHAnsi" w:hAnsiTheme="minorHAnsi" w:cstheme="minorHAnsi"/>
          <w:sz w:val="20"/>
          <w:szCs w:val="20"/>
        </w:rPr>
        <w:t xml:space="preserve">Azure purview </w:t>
      </w:r>
      <w:r w:rsidRPr="001F5CEB">
        <w:rPr>
          <w:rFonts w:asciiTheme="minorHAnsi" w:hAnsiTheme="minorHAnsi" w:cstheme="minorHAnsi"/>
          <w:sz w:val="20"/>
          <w:szCs w:val="20"/>
        </w:rPr>
        <w:t xml:space="preserve">for triggered functions, workflow </w:t>
      </w:r>
      <w:r w:rsidR="007930CE" w:rsidRPr="001F5CEB">
        <w:rPr>
          <w:rFonts w:asciiTheme="minorHAnsi" w:hAnsiTheme="minorHAnsi" w:cstheme="minorHAnsi"/>
          <w:sz w:val="20"/>
          <w:szCs w:val="20"/>
        </w:rPr>
        <w:t>orchestration</w:t>
      </w:r>
      <w:r w:rsidR="004D19F3">
        <w:rPr>
          <w:rFonts w:asciiTheme="minorHAnsi" w:hAnsiTheme="minorHAnsi" w:cstheme="minorHAnsi"/>
          <w:sz w:val="20"/>
          <w:szCs w:val="20"/>
        </w:rPr>
        <w:t>, and metadata management</w:t>
      </w:r>
    </w:p>
    <w:p w14:paraId="27B47BB3" w14:textId="74EF14EE" w:rsidR="007930CE" w:rsidRPr="007930CE" w:rsidRDefault="007930CE" w:rsidP="001D297C">
      <w:pPr>
        <w:pStyle w:val="ListParagraph"/>
        <w:numPr>
          <w:ilvl w:val="0"/>
          <w:numId w:val="30"/>
        </w:numPr>
        <w:spacing w:after="0" w:line="240" w:lineRule="auto"/>
        <w:jc w:val="both"/>
        <w:rPr>
          <w:rFonts w:asciiTheme="minorHAnsi" w:hAnsiTheme="minorHAnsi" w:cstheme="minorHAnsi"/>
          <w:sz w:val="20"/>
          <w:szCs w:val="20"/>
        </w:rPr>
      </w:pPr>
      <w:r>
        <w:rPr>
          <w:sz w:val="20"/>
          <w:szCs w:val="20"/>
        </w:rPr>
        <w:t xml:space="preserve">Utilized </w:t>
      </w:r>
      <w:r w:rsidRPr="007930CE">
        <w:rPr>
          <w:b/>
          <w:bCs/>
          <w:sz w:val="20"/>
          <w:szCs w:val="20"/>
        </w:rPr>
        <w:t>Informatica</w:t>
      </w:r>
      <w:r w:rsidRPr="007930CE">
        <w:rPr>
          <w:sz w:val="20"/>
          <w:szCs w:val="20"/>
        </w:rPr>
        <w:t xml:space="preserve">, and </w:t>
      </w:r>
      <w:r w:rsidRPr="007930CE">
        <w:rPr>
          <w:b/>
          <w:bCs/>
          <w:sz w:val="20"/>
          <w:szCs w:val="20"/>
        </w:rPr>
        <w:t>Netezza</w:t>
      </w:r>
      <w:r w:rsidRPr="007930CE">
        <w:rPr>
          <w:sz w:val="20"/>
          <w:szCs w:val="20"/>
        </w:rPr>
        <w:t xml:space="preserve"> to automate the consistent execution of the load and unload of data to various database</w:t>
      </w:r>
      <w:r>
        <w:rPr>
          <w:sz w:val="20"/>
          <w:szCs w:val="20"/>
        </w:rPr>
        <w:t>s.</w:t>
      </w:r>
    </w:p>
    <w:p w14:paraId="55589DC1" w14:textId="4264FFFD" w:rsidR="001D297C" w:rsidRPr="001D297C" w:rsidRDefault="001D297C" w:rsidP="00960812">
      <w:pPr>
        <w:pStyle w:val="ListParagraph"/>
        <w:numPr>
          <w:ilvl w:val="0"/>
          <w:numId w:val="30"/>
        </w:numPr>
        <w:spacing w:after="0" w:line="240" w:lineRule="auto"/>
        <w:jc w:val="both"/>
        <w:rPr>
          <w:rFonts w:asciiTheme="minorHAnsi" w:hAnsiTheme="minorHAnsi" w:cstheme="minorHAnsi"/>
          <w:sz w:val="20"/>
          <w:szCs w:val="20"/>
        </w:rPr>
      </w:pPr>
      <w:r>
        <w:rPr>
          <w:sz w:val="20"/>
          <w:szCs w:val="20"/>
        </w:rPr>
        <w:t>E</w:t>
      </w:r>
      <w:r w:rsidRPr="001D297C">
        <w:rPr>
          <w:sz w:val="20"/>
          <w:szCs w:val="20"/>
        </w:rPr>
        <w:t xml:space="preserve">xperience in writing Infrastructure as a code (IAC) in </w:t>
      </w:r>
      <w:r w:rsidRPr="001D297C">
        <w:rPr>
          <w:b/>
          <w:bCs/>
          <w:sz w:val="20"/>
          <w:szCs w:val="20"/>
        </w:rPr>
        <w:t>Terraform</w:t>
      </w:r>
      <w:r w:rsidRPr="001D297C">
        <w:rPr>
          <w:sz w:val="20"/>
          <w:szCs w:val="20"/>
        </w:rPr>
        <w:t>, Azure resource manager (</w:t>
      </w:r>
      <w:r w:rsidRPr="001D297C">
        <w:rPr>
          <w:b/>
          <w:bCs/>
          <w:sz w:val="20"/>
          <w:szCs w:val="20"/>
        </w:rPr>
        <w:t>ARM</w:t>
      </w:r>
      <w:r w:rsidRPr="001D297C">
        <w:rPr>
          <w:sz w:val="20"/>
          <w:szCs w:val="20"/>
        </w:rPr>
        <w:t xml:space="preserve">), </w:t>
      </w:r>
      <w:r>
        <w:rPr>
          <w:sz w:val="20"/>
          <w:szCs w:val="20"/>
        </w:rPr>
        <w:t xml:space="preserve">and </w:t>
      </w:r>
      <w:r w:rsidRPr="001D297C">
        <w:rPr>
          <w:sz w:val="20"/>
          <w:szCs w:val="20"/>
        </w:rPr>
        <w:t>AWS Cloud formation.</w:t>
      </w:r>
    </w:p>
    <w:p w14:paraId="566A782C" w14:textId="227F31CD" w:rsidR="005D238A" w:rsidRPr="007930CE" w:rsidRDefault="005D238A" w:rsidP="005037EA">
      <w:pPr>
        <w:pStyle w:val="ListParagraph"/>
        <w:numPr>
          <w:ilvl w:val="0"/>
          <w:numId w:val="30"/>
        </w:numPr>
        <w:spacing w:after="0" w:line="240" w:lineRule="auto"/>
        <w:jc w:val="both"/>
        <w:rPr>
          <w:rFonts w:asciiTheme="minorHAnsi" w:hAnsiTheme="minorHAnsi" w:cstheme="minorHAnsi"/>
          <w:sz w:val="20"/>
          <w:szCs w:val="20"/>
        </w:rPr>
      </w:pPr>
      <w:r w:rsidRPr="001F5CEB">
        <w:rPr>
          <w:sz w:val="20"/>
          <w:szCs w:val="20"/>
        </w:rPr>
        <w:t xml:space="preserve">Experience with </w:t>
      </w:r>
      <w:r w:rsidRPr="001F5CEB">
        <w:rPr>
          <w:b/>
          <w:bCs/>
          <w:sz w:val="20"/>
          <w:szCs w:val="20"/>
        </w:rPr>
        <w:t>Snowflake</w:t>
      </w:r>
      <w:r w:rsidRPr="001F5CEB">
        <w:rPr>
          <w:sz w:val="20"/>
          <w:szCs w:val="20"/>
        </w:rPr>
        <w:t xml:space="preserve"> cloud data warehouse</w:t>
      </w:r>
      <w:r w:rsidR="00DB723A">
        <w:rPr>
          <w:sz w:val="20"/>
          <w:szCs w:val="20"/>
        </w:rPr>
        <w:t>, Azure Data Lake storage (</w:t>
      </w:r>
      <w:r w:rsidR="00DB723A" w:rsidRPr="00DB723A">
        <w:rPr>
          <w:b/>
          <w:bCs/>
          <w:sz w:val="20"/>
          <w:szCs w:val="20"/>
        </w:rPr>
        <w:t>ADLS Gen2</w:t>
      </w:r>
      <w:r w:rsidR="00DB723A">
        <w:rPr>
          <w:sz w:val="20"/>
          <w:szCs w:val="20"/>
        </w:rPr>
        <w:t xml:space="preserve">), </w:t>
      </w:r>
      <w:r w:rsidR="007930CE">
        <w:rPr>
          <w:sz w:val="20"/>
          <w:szCs w:val="20"/>
        </w:rPr>
        <w:t>and</w:t>
      </w:r>
      <w:r w:rsidRPr="001F5CEB">
        <w:rPr>
          <w:sz w:val="20"/>
          <w:szCs w:val="20"/>
        </w:rPr>
        <w:t xml:space="preserve"> </w:t>
      </w:r>
      <w:r w:rsidRPr="001F5CEB">
        <w:rPr>
          <w:b/>
          <w:bCs/>
          <w:sz w:val="20"/>
          <w:szCs w:val="20"/>
        </w:rPr>
        <w:t>AWS S3 bucket</w:t>
      </w:r>
      <w:r w:rsidR="007930CE">
        <w:rPr>
          <w:b/>
          <w:bCs/>
          <w:sz w:val="20"/>
          <w:szCs w:val="20"/>
        </w:rPr>
        <w:t>s</w:t>
      </w:r>
      <w:r w:rsidRPr="001F5CEB">
        <w:rPr>
          <w:sz w:val="20"/>
          <w:szCs w:val="20"/>
        </w:rPr>
        <w:t xml:space="preserve"> for integrating data from multiple source systems which include</w:t>
      </w:r>
      <w:r w:rsidR="007930CE">
        <w:rPr>
          <w:sz w:val="20"/>
          <w:szCs w:val="20"/>
        </w:rPr>
        <w:t>s</w:t>
      </w:r>
      <w:r w:rsidRPr="001F5CEB">
        <w:rPr>
          <w:sz w:val="20"/>
          <w:szCs w:val="20"/>
        </w:rPr>
        <w:t xml:space="preserve"> loading </w:t>
      </w:r>
      <w:r w:rsidR="007930CE">
        <w:rPr>
          <w:sz w:val="20"/>
          <w:szCs w:val="20"/>
        </w:rPr>
        <w:t xml:space="preserve">data from CSV, and </w:t>
      </w:r>
      <w:r w:rsidRPr="001F5CEB">
        <w:rPr>
          <w:sz w:val="20"/>
          <w:szCs w:val="20"/>
        </w:rPr>
        <w:t xml:space="preserve">JSON formatted data into </w:t>
      </w:r>
      <w:r w:rsidRPr="007930CE">
        <w:rPr>
          <w:b/>
          <w:bCs/>
          <w:sz w:val="20"/>
          <w:szCs w:val="20"/>
        </w:rPr>
        <w:t>Snowflake</w:t>
      </w:r>
      <w:r w:rsidRPr="001F5CEB">
        <w:rPr>
          <w:sz w:val="20"/>
          <w:szCs w:val="20"/>
        </w:rPr>
        <w:t xml:space="preserve"> table. </w:t>
      </w:r>
    </w:p>
    <w:p w14:paraId="4F9C180B" w14:textId="77777777" w:rsidR="007930CE" w:rsidRPr="00DD7487" w:rsidRDefault="007930CE" w:rsidP="007930CE">
      <w:pPr>
        <w:pStyle w:val="ListParagraph"/>
        <w:numPr>
          <w:ilvl w:val="0"/>
          <w:numId w:val="30"/>
        </w:numPr>
        <w:spacing w:after="0" w:line="240" w:lineRule="auto"/>
        <w:jc w:val="both"/>
        <w:rPr>
          <w:rFonts w:asciiTheme="minorHAnsi" w:hAnsiTheme="minorHAnsi" w:cstheme="minorHAnsi"/>
          <w:sz w:val="20"/>
          <w:szCs w:val="20"/>
        </w:rPr>
      </w:pPr>
      <w:r w:rsidRPr="00DD7487">
        <w:rPr>
          <w:sz w:val="20"/>
          <w:szCs w:val="20"/>
        </w:rPr>
        <w:t xml:space="preserve">Experience in </w:t>
      </w:r>
      <w:r>
        <w:rPr>
          <w:sz w:val="20"/>
          <w:szCs w:val="20"/>
        </w:rPr>
        <w:t xml:space="preserve">the </w:t>
      </w:r>
      <w:r w:rsidRPr="007930CE">
        <w:rPr>
          <w:b/>
          <w:bCs/>
          <w:sz w:val="20"/>
          <w:szCs w:val="20"/>
        </w:rPr>
        <w:t>Hadoop</w:t>
      </w:r>
      <w:r w:rsidRPr="00DD7487">
        <w:rPr>
          <w:sz w:val="20"/>
          <w:szCs w:val="20"/>
        </w:rPr>
        <w:t xml:space="preserve"> ecosystem </w:t>
      </w:r>
      <w:r>
        <w:rPr>
          <w:sz w:val="20"/>
          <w:szCs w:val="20"/>
        </w:rPr>
        <w:t xml:space="preserve">including </w:t>
      </w:r>
      <w:r w:rsidRPr="00DD7487">
        <w:rPr>
          <w:sz w:val="20"/>
          <w:szCs w:val="20"/>
        </w:rPr>
        <w:t xml:space="preserve">HIVE, HBASE, SQOOP, </w:t>
      </w:r>
      <w:r>
        <w:rPr>
          <w:sz w:val="20"/>
          <w:szCs w:val="20"/>
        </w:rPr>
        <w:t xml:space="preserve">and </w:t>
      </w:r>
      <w:r w:rsidRPr="00DD7487">
        <w:rPr>
          <w:sz w:val="20"/>
          <w:szCs w:val="20"/>
        </w:rPr>
        <w:t>KAFKA</w:t>
      </w:r>
      <w:r>
        <w:rPr>
          <w:sz w:val="20"/>
          <w:szCs w:val="20"/>
        </w:rPr>
        <w:t>,</w:t>
      </w:r>
      <w:r w:rsidRPr="00DD7487">
        <w:rPr>
          <w:sz w:val="20"/>
          <w:szCs w:val="20"/>
        </w:rPr>
        <w:t xml:space="preserve"> </w:t>
      </w:r>
      <w:r>
        <w:rPr>
          <w:sz w:val="20"/>
          <w:szCs w:val="20"/>
        </w:rPr>
        <w:t>in</w:t>
      </w:r>
      <w:r w:rsidRPr="00DD7487">
        <w:rPr>
          <w:sz w:val="20"/>
          <w:szCs w:val="20"/>
        </w:rPr>
        <w:t xml:space="preserve"> monitoring</w:t>
      </w:r>
      <w:r>
        <w:rPr>
          <w:sz w:val="20"/>
          <w:szCs w:val="20"/>
        </w:rPr>
        <w:t xml:space="preserve"> using </w:t>
      </w:r>
      <w:r w:rsidRPr="007930CE">
        <w:rPr>
          <w:b/>
          <w:bCs/>
          <w:sz w:val="20"/>
          <w:szCs w:val="20"/>
        </w:rPr>
        <w:t>Cloudera</w:t>
      </w:r>
      <w:r w:rsidRPr="00DD7487">
        <w:rPr>
          <w:sz w:val="20"/>
          <w:szCs w:val="20"/>
        </w:rPr>
        <w:t xml:space="preserve"> and </w:t>
      </w:r>
      <w:r w:rsidRPr="007930CE">
        <w:rPr>
          <w:b/>
          <w:bCs/>
          <w:sz w:val="20"/>
          <w:szCs w:val="20"/>
        </w:rPr>
        <w:t>Ambari</w:t>
      </w:r>
      <w:r w:rsidRPr="00DD7487">
        <w:rPr>
          <w:sz w:val="20"/>
          <w:szCs w:val="20"/>
        </w:rPr>
        <w:t>.</w:t>
      </w:r>
    </w:p>
    <w:p w14:paraId="325335F7" w14:textId="77777777" w:rsidR="007930CE" w:rsidRPr="0097248D" w:rsidRDefault="007930CE" w:rsidP="007930CE">
      <w:pPr>
        <w:pStyle w:val="ListParagraph"/>
        <w:numPr>
          <w:ilvl w:val="0"/>
          <w:numId w:val="30"/>
        </w:numPr>
        <w:spacing w:after="0" w:line="240" w:lineRule="auto"/>
        <w:jc w:val="both"/>
        <w:rPr>
          <w:rFonts w:asciiTheme="minorHAnsi" w:hAnsiTheme="minorHAnsi" w:cstheme="minorHAnsi"/>
          <w:sz w:val="20"/>
          <w:szCs w:val="20"/>
        </w:rPr>
      </w:pPr>
      <w:r w:rsidRPr="007930CE">
        <w:rPr>
          <w:sz w:val="20"/>
          <w:szCs w:val="20"/>
        </w:rPr>
        <w:t>Proficient working with</w:t>
      </w:r>
      <w:r>
        <w:rPr>
          <w:sz w:val="20"/>
          <w:szCs w:val="20"/>
        </w:rPr>
        <w:t xml:space="preserve"> </w:t>
      </w:r>
      <w:r w:rsidRPr="007930CE">
        <w:rPr>
          <w:sz w:val="20"/>
          <w:szCs w:val="20"/>
        </w:rPr>
        <w:t xml:space="preserve">Oracle, MySQL, and </w:t>
      </w:r>
      <w:r w:rsidRPr="007930CE">
        <w:rPr>
          <w:b/>
          <w:bCs/>
          <w:sz w:val="20"/>
          <w:szCs w:val="20"/>
        </w:rPr>
        <w:t>PostgreSQL</w:t>
      </w:r>
      <w:r w:rsidRPr="007930CE">
        <w:rPr>
          <w:sz w:val="20"/>
          <w:szCs w:val="20"/>
        </w:rPr>
        <w:t xml:space="preserve">, as well as NoSQL databases HBase, </w:t>
      </w:r>
      <w:r w:rsidRPr="007930CE">
        <w:rPr>
          <w:b/>
          <w:bCs/>
          <w:sz w:val="20"/>
          <w:szCs w:val="20"/>
        </w:rPr>
        <w:t>MongoDB</w:t>
      </w:r>
      <w:r>
        <w:rPr>
          <w:sz w:val="20"/>
          <w:szCs w:val="20"/>
        </w:rPr>
        <w:t>,</w:t>
      </w:r>
      <w:r w:rsidRPr="007930CE">
        <w:rPr>
          <w:sz w:val="20"/>
          <w:szCs w:val="20"/>
        </w:rPr>
        <w:t xml:space="preserve"> and </w:t>
      </w:r>
      <w:r w:rsidRPr="007930CE">
        <w:rPr>
          <w:b/>
          <w:bCs/>
          <w:sz w:val="20"/>
          <w:szCs w:val="20"/>
        </w:rPr>
        <w:t>Cassandra</w:t>
      </w:r>
    </w:p>
    <w:p w14:paraId="75DDEB62" w14:textId="20A103F0" w:rsidR="0097248D" w:rsidRPr="0097248D" w:rsidRDefault="0097248D" w:rsidP="0097248D">
      <w:pPr>
        <w:pStyle w:val="ListParagraph"/>
        <w:numPr>
          <w:ilvl w:val="0"/>
          <w:numId w:val="30"/>
        </w:numPr>
        <w:spacing w:after="0" w:line="240" w:lineRule="auto"/>
        <w:jc w:val="both"/>
        <w:rPr>
          <w:rFonts w:asciiTheme="minorHAnsi" w:hAnsiTheme="minorHAnsi" w:cstheme="minorHAnsi"/>
          <w:sz w:val="20"/>
          <w:szCs w:val="20"/>
        </w:rPr>
      </w:pPr>
      <w:r w:rsidRPr="001F5CEB">
        <w:rPr>
          <w:sz w:val="20"/>
          <w:szCs w:val="20"/>
        </w:rPr>
        <w:t xml:space="preserve">Extensive working experience in </w:t>
      </w:r>
      <w:r w:rsidRPr="001F5CEB">
        <w:rPr>
          <w:b/>
          <w:bCs/>
          <w:sz w:val="20"/>
          <w:szCs w:val="20"/>
        </w:rPr>
        <w:t>Confluent Kafka</w:t>
      </w:r>
      <w:r>
        <w:rPr>
          <w:sz w:val="20"/>
          <w:szCs w:val="20"/>
        </w:rPr>
        <w:t xml:space="preserve">, </w:t>
      </w:r>
      <w:r w:rsidRPr="001F5CEB">
        <w:rPr>
          <w:b/>
          <w:bCs/>
          <w:sz w:val="20"/>
          <w:szCs w:val="20"/>
        </w:rPr>
        <w:t>Kafka</w:t>
      </w:r>
      <w:r>
        <w:rPr>
          <w:b/>
          <w:bCs/>
          <w:sz w:val="20"/>
          <w:szCs w:val="20"/>
        </w:rPr>
        <w:t>, Flume, and Azure Event Hubs</w:t>
      </w:r>
      <w:r w:rsidRPr="001F5CEB">
        <w:rPr>
          <w:sz w:val="20"/>
          <w:szCs w:val="20"/>
        </w:rPr>
        <w:t xml:space="preserve"> </w:t>
      </w:r>
      <w:r>
        <w:rPr>
          <w:sz w:val="20"/>
          <w:szCs w:val="20"/>
        </w:rPr>
        <w:t xml:space="preserve">for </w:t>
      </w:r>
      <w:r w:rsidRPr="001F5CEB">
        <w:rPr>
          <w:sz w:val="20"/>
          <w:szCs w:val="20"/>
        </w:rPr>
        <w:t>real-time message</w:t>
      </w:r>
      <w:r>
        <w:rPr>
          <w:sz w:val="20"/>
          <w:szCs w:val="20"/>
        </w:rPr>
        <w:t xml:space="preserve"> processing</w:t>
      </w:r>
      <w:r w:rsidRPr="001F5CEB">
        <w:rPr>
          <w:sz w:val="20"/>
          <w:szCs w:val="20"/>
        </w:rPr>
        <w:t>.</w:t>
      </w:r>
    </w:p>
    <w:p w14:paraId="3D4A01A6" w14:textId="77777777" w:rsidR="007930CE" w:rsidRPr="007930CE" w:rsidRDefault="007930CE" w:rsidP="007930CE">
      <w:pPr>
        <w:pStyle w:val="ListParagraph"/>
        <w:numPr>
          <w:ilvl w:val="0"/>
          <w:numId w:val="30"/>
        </w:numPr>
        <w:spacing w:after="0" w:line="240" w:lineRule="auto"/>
        <w:jc w:val="both"/>
        <w:rPr>
          <w:rFonts w:asciiTheme="minorHAnsi" w:hAnsiTheme="minorHAnsi" w:cstheme="minorHAnsi"/>
          <w:sz w:val="20"/>
          <w:szCs w:val="20"/>
        </w:rPr>
      </w:pPr>
      <w:r w:rsidRPr="001F5CEB">
        <w:rPr>
          <w:sz w:val="20"/>
          <w:szCs w:val="20"/>
        </w:rPr>
        <w:t>Experience in</w:t>
      </w:r>
      <w:r>
        <w:rPr>
          <w:sz w:val="20"/>
          <w:szCs w:val="20"/>
        </w:rPr>
        <w:t xml:space="preserve"> working with </w:t>
      </w:r>
      <w:r w:rsidRPr="001F5CEB">
        <w:rPr>
          <w:sz w:val="20"/>
          <w:szCs w:val="20"/>
        </w:rPr>
        <w:t xml:space="preserve">unstructured data using </w:t>
      </w:r>
      <w:r w:rsidRPr="007930CE">
        <w:rPr>
          <w:b/>
          <w:bCs/>
          <w:sz w:val="20"/>
          <w:szCs w:val="20"/>
        </w:rPr>
        <w:t>Talend</w:t>
      </w:r>
      <w:r>
        <w:rPr>
          <w:sz w:val="20"/>
          <w:szCs w:val="20"/>
        </w:rPr>
        <w:t xml:space="preserve"> Big Data services </w:t>
      </w:r>
      <w:r w:rsidRPr="001F5CEB">
        <w:rPr>
          <w:b/>
          <w:bCs/>
          <w:sz w:val="20"/>
          <w:szCs w:val="20"/>
        </w:rPr>
        <w:t>HIVE</w:t>
      </w:r>
      <w:r w:rsidRPr="001F5CEB">
        <w:rPr>
          <w:sz w:val="20"/>
          <w:szCs w:val="20"/>
        </w:rPr>
        <w:t xml:space="preserve">, </w:t>
      </w:r>
      <w:r w:rsidRPr="001F5CEB">
        <w:rPr>
          <w:b/>
          <w:bCs/>
          <w:sz w:val="20"/>
          <w:szCs w:val="20"/>
        </w:rPr>
        <w:t>HBase</w:t>
      </w:r>
      <w:r w:rsidRPr="001F5CEB">
        <w:rPr>
          <w:sz w:val="20"/>
          <w:szCs w:val="20"/>
        </w:rPr>
        <w:t xml:space="preserve">, </w:t>
      </w:r>
      <w:r w:rsidRPr="001F5CEB">
        <w:rPr>
          <w:b/>
          <w:bCs/>
          <w:sz w:val="20"/>
          <w:szCs w:val="20"/>
        </w:rPr>
        <w:t>Pig</w:t>
      </w:r>
      <w:r w:rsidRPr="001F5CEB">
        <w:rPr>
          <w:sz w:val="20"/>
          <w:szCs w:val="20"/>
        </w:rPr>
        <w:t xml:space="preserve">, </w:t>
      </w:r>
      <w:r w:rsidRPr="001F5CEB">
        <w:rPr>
          <w:b/>
          <w:bCs/>
          <w:sz w:val="20"/>
          <w:szCs w:val="20"/>
        </w:rPr>
        <w:t>Spark</w:t>
      </w:r>
      <w:r w:rsidRPr="001F5CEB">
        <w:rPr>
          <w:sz w:val="20"/>
          <w:szCs w:val="20"/>
        </w:rPr>
        <w:t>,</w:t>
      </w:r>
      <w:r w:rsidRPr="007930CE">
        <w:t xml:space="preserve"> </w:t>
      </w:r>
      <w:r>
        <w:t xml:space="preserve">and </w:t>
      </w:r>
      <w:r w:rsidRPr="007930CE">
        <w:rPr>
          <w:b/>
          <w:bCs/>
          <w:sz w:val="20"/>
          <w:szCs w:val="20"/>
        </w:rPr>
        <w:t>HBase</w:t>
      </w:r>
      <w:r>
        <w:rPr>
          <w:sz w:val="20"/>
          <w:szCs w:val="20"/>
        </w:rPr>
        <w:t xml:space="preserve"> </w:t>
      </w:r>
      <w:r w:rsidRPr="007930CE">
        <w:rPr>
          <w:sz w:val="20"/>
          <w:szCs w:val="20"/>
        </w:rPr>
        <w:t xml:space="preserve">NoSQL </w:t>
      </w:r>
      <w:r>
        <w:rPr>
          <w:sz w:val="20"/>
          <w:szCs w:val="20"/>
        </w:rPr>
        <w:t>DB.</w:t>
      </w:r>
      <w:r w:rsidRPr="007930CE">
        <w:rPr>
          <w:sz w:val="20"/>
          <w:szCs w:val="20"/>
        </w:rPr>
        <w:t xml:space="preserve"> </w:t>
      </w:r>
    </w:p>
    <w:p w14:paraId="5B2E0AA1" w14:textId="77777777" w:rsidR="007930CE" w:rsidRPr="007930CE" w:rsidRDefault="007930CE" w:rsidP="007930CE">
      <w:pPr>
        <w:pStyle w:val="ListParagraph"/>
        <w:numPr>
          <w:ilvl w:val="0"/>
          <w:numId w:val="30"/>
        </w:numPr>
        <w:spacing w:after="0" w:line="240" w:lineRule="auto"/>
        <w:jc w:val="both"/>
        <w:rPr>
          <w:rFonts w:asciiTheme="minorHAnsi" w:hAnsiTheme="minorHAnsi" w:cstheme="minorHAnsi"/>
          <w:sz w:val="20"/>
          <w:szCs w:val="20"/>
        </w:rPr>
      </w:pPr>
      <w:r w:rsidRPr="007930CE">
        <w:rPr>
          <w:sz w:val="20"/>
          <w:szCs w:val="20"/>
        </w:rPr>
        <w:t xml:space="preserve">Familiar </w:t>
      </w:r>
      <w:r>
        <w:rPr>
          <w:sz w:val="20"/>
          <w:szCs w:val="20"/>
        </w:rPr>
        <w:t>with</w:t>
      </w:r>
      <w:r w:rsidRPr="007930CE">
        <w:rPr>
          <w:sz w:val="20"/>
          <w:szCs w:val="20"/>
        </w:rPr>
        <w:t xml:space="preserve"> importing and exporting data using Sqoop from </w:t>
      </w:r>
      <w:r w:rsidRPr="007930CE">
        <w:rPr>
          <w:b/>
          <w:bCs/>
          <w:sz w:val="20"/>
          <w:szCs w:val="20"/>
        </w:rPr>
        <w:t>Talend</w:t>
      </w:r>
      <w:r>
        <w:rPr>
          <w:sz w:val="20"/>
          <w:szCs w:val="20"/>
        </w:rPr>
        <w:t xml:space="preserve"> Big Data services</w:t>
      </w:r>
      <w:r>
        <w:rPr>
          <w:b/>
          <w:bCs/>
          <w:sz w:val="20"/>
          <w:szCs w:val="20"/>
        </w:rPr>
        <w:t xml:space="preserve"> </w:t>
      </w:r>
      <w:r w:rsidRPr="007930CE">
        <w:rPr>
          <w:b/>
          <w:bCs/>
          <w:sz w:val="20"/>
          <w:szCs w:val="20"/>
        </w:rPr>
        <w:t>Hive/HBase</w:t>
      </w:r>
      <w:r>
        <w:rPr>
          <w:b/>
          <w:bCs/>
          <w:sz w:val="20"/>
          <w:szCs w:val="20"/>
        </w:rPr>
        <w:t>/MongoDB</w:t>
      </w:r>
      <w:r w:rsidRPr="007930CE">
        <w:rPr>
          <w:sz w:val="20"/>
          <w:szCs w:val="20"/>
        </w:rPr>
        <w:t xml:space="preserve"> to </w:t>
      </w:r>
      <w:r w:rsidRPr="007930CE">
        <w:rPr>
          <w:b/>
          <w:bCs/>
          <w:sz w:val="20"/>
          <w:szCs w:val="20"/>
        </w:rPr>
        <w:t>RDBMS</w:t>
      </w:r>
      <w:r>
        <w:rPr>
          <w:b/>
          <w:bCs/>
          <w:sz w:val="20"/>
          <w:szCs w:val="20"/>
        </w:rPr>
        <w:t>.</w:t>
      </w:r>
    </w:p>
    <w:p w14:paraId="54AD84E9" w14:textId="798BA1AF" w:rsidR="007930CE" w:rsidRPr="007930CE" w:rsidRDefault="007930CE" w:rsidP="007930CE">
      <w:pPr>
        <w:pStyle w:val="ListParagraph"/>
        <w:numPr>
          <w:ilvl w:val="0"/>
          <w:numId w:val="30"/>
        </w:numPr>
        <w:spacing w:after="0" w:line="240" w:lineRule="auto"/>
        <w:jc w:val="both"/>
        <w:rPr>
          <w:rFonts w:asciiTheme="minorHAnsi" w:hAnsiTheme="minorHAnsi" w:cstheme="minorHAnsi"/>
          <w:sz w:val="20"/>
          <w:szCs w:val="20"/>
        </w:rPr>
      </w:pPr>
      <w:r w:rsidRPr="007930CE">
        <w:rPr>
          <w:sz w:val="20"/>
          <w:szCs w:val="20"/>
        </w:rPr>
        <w:t xml:space="preserve">Experienced in using the </w:t>
      </w:r>
      <w:r w:rsidRPr="007930CE">
        <w:rPr>
          <w:b/>
          <w:bCs/>
          <w:sz w:val="20"/>
          <w:szCs w:val="20"/>
        </w:rPr>
        <w:t>spark</w:t>
      </w:r>
      <w:r w:rsidRPr="007930CE">
        <w:rPr>
          <w:sz w:val="20"/>
          <w:szCs w:val="20"/>
        </w:rPr>
        <w:t xml:space="preserve"> application master to monitor the </w:t>
      </w:r>
      <w:r w:rsidR="00DB723A">
        <w:rPr>
          <w:sz w:val="20"/>
          <w:szCs w:val="20"/>
        </w:rPr>
        <w:t>PyS</w:t>
      </w:r>
      <w:r w:rsidRPr="007930CE">
        <w:rPr>
          <w:sz w:val="20"/>
          <w:szCs w:val="20"/>
        </w:rPr>
        <w:t xml:space="preserve">park jobs and capture the logs for the </w:t>
      </w:r>
      <w:r w:rsidR="00DB723A">
        <w:rPr>
          <w:sz w:val="20"/>
          <w:szCs w:val="20"/>
        </w:rPr>
        <w:t>PyS</w:t>
      </w:r>
      <w:r w:rsidRPr="007930CE">
        <w:rPr>
          <w:sz w:val="20"/>
          <w:szCs w:val="20"/>
        </w:rPr>
        <w:t>park jobs.</w:t>
      </w:r>
    </w:p>
    <w:p w14:paraId="78B1762F" w14:textId="029C097C" w:rsidR="002164BD" w:rsidRDefault="002164BD" w:rsidP="002164BD">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Conducted successful POCs (Proofs of Concept) on technologies with </w:t>
      </w:r>
      <w:r w:rsidRPr="001F5CEB">
        <w:rPr>
          <w:rFonts w:asciiTheme="minorHAnsi" w:hAnsiTheme="minorHAnsi" w:cstheme="minorHAnsi"/>
          <w:b/>
          <w:bCs/>
          <w:sz w:val="20"/>
          <w:szCs w:val="20"/>
        </w:rPr>
        <w:t>Apache Airflow</w:t>
      </w:r>
      <w:r w:rsidRPr="001F5CEB">
        <w:rPr>
          <w:rFonts w:asciiTheme="minorHAnsi" w:hAnsiTheme="minorHAnsi" w:cstheme="minorHAnsi"/>
          <w:sz w:val="20"/>
          <w:szCs w:val="20"/>
        </w:rPr>
        <w:t xml:space="preserve">, </w:t>
      </w:r>
      <w:r w:rsidRPr="001F5CEB">
        <w:rPr>
          <w:rFonts w:asciiTheme="minorHAnsi" w:hAnsiTheme="minorHAnsi" w:cstheme="minorHAnsi"/>
          <w:b/>
          <w:bCs/>
          <w:sz w:val="20"/>
          <w:szCs w:val="20"/>
        </w:rPr>
        <w:t>Snowflake</w:t>
      </w:r>
      <w:r w:rsidRPr="001F5CEB">
        <w:rPr>
          <w:rFonts w:asciiTheme="minorHAnsi" w:hAnsiTheme="minorHAnsi" w:cstheme="minorHAnsi"/>
          <w:sz w:val="20"/>
          <w:szCs w:val="20"/>
        </w:rPr>
        <w:t xml:space="preserve">, and </w:t>
      </w:r>
      <w:r w:rsidRPr="001F5CEB">
        <w:rPr>
          <w:rFonts w:asciiTheme="minorHAnsi" w:hAnsiTheme="minorHAnsi" w:cstheme="minorHAnsi"/>
          <w:b/>
          <w:bCs/>
          <w:sz w:val="20"/>
          <w:szCs w:val="20"/>
        </w:rPr>
        <w:t>Sqoop</w:t>
      </w:r>
      <w:r w:rsidRPr="001F5CEB">
        <w:rPr>
          <w:rFonts w:asciiTheme="minorHAnsi" w:hAnsiTheme="minorHAnsi" w:cstheme="minorHAnsi"/>
          <w:sz w:val="20"/>
          <w:szCs w:val="20"/>
        </w:rPr>
        <w:t>, on Docke</w:t>
      </w:r>
      <w:r w:rsidR="007930CE">
        <w:rPr>
          <w:rFonts w:asciiTheme="minorHAnsi" w:hAnsiTheme="minorHAnsi" w:cstheme="minorHAnsi"/>
          <w:sz w:val="20"/>
          <w:szCs w:val="20"/>
        </w:rPr>
        <w:t>r.</w:t>
      </w:r>
      <w:r w:rsidRPr="001F5CEB">
        <w:rPr>
          <w:rFonts w:asciiTheme="minorHAnsi" w:hAnsiTheme="minorHAnsi" w:cstheme="minorHAnsi"/>
          <w:sz w:val="20"/>
          <w:szCs w:val="20"/>
        </w:rPr>
        <w:t xml:space="preserve"> </w:t>
      </w:r>
    </w:p>
    <w:p w14:paraId="6CAC47FD" w14:textId="05DE6CAD" w:rsidR="00A84EF3" w:rsidRPr="00A84EF3" w:rsidRDefault="00A84EF3" w:rsidP="00A84EF3">
      <w:pPr>
        <w:pStyle w:val="ListParagraph"/>
        <w:numPr>
          <w:ilvl w:val="0"/>
          <w:numId w:val="30"/>
        </w:numPr>
        <w:spacing w:after="0" w:line="240" w:lineRule="auto"/>
        <w:jc w:val="both"/>
        <w:rPr>
          <w:rFonts w:asciiTheme="minorHAnsi" w:hAnsiTheme="minorHAnsi" w:cstheme="minorHAnsi"/>
          <w:sz w:val="20"/>
          <w:szCs w:val="20"/>
        </w:rPr>
      </w:pPr>
      <w:r w:rsidRPr="00485BC9">
        <w:rPr>
          <w:sz w:val="20"/>
          <w:szCs w:val="20"/>
        </w:rPr>
        <w:t xml:space="preserve">Experience with </w:t>
      </w:r>
      <w:r>
        <w:rPr>
          <w:sz w:val="20"/>
          <w:szCs w:val="20"/>
        </w:rPr>
        <w:t>Data build tool</w:t>
      </w:r>
      <w:r>
        <w:rPr>
          <w:b/>
          <w:bCs/>
          <w:sz w:val="20"/>
          <w:szCs w:val="20"/>
        </w:rPr>
        <w:t xml:space="preserve"> (DBT)</w:t>
      </w:r>
      <w:r>
        <w:rPr>
          <w:sz w:val="20"/>
          <w:szCs w:val="20"/>
        </w:rPr>
        <w:t xml:space="preserve"> </w:t>
      </w:r>
      <w:r w:rsidRPr="00485BC9">
        <w:rPr>
          <w:sz w:val="20"/>
          <w:szCs w:val="20"/>
        </w:rPr>
        <w:t>to perform Tests, Integrity Tests, and Custom Tests and ensure Data Quality</w:t>
      </w:r>
      <w:r>
        <w:t>.</w:t>
      </w:r>
    </w:p>
    <w:p w14:paraId="0AF3168A" w14:textId="41E5E75B" w:rsidR="00411647" w:rsidRPr="007930CE" w:rsidRDefault="00411647" w:rsidP="002164BD">
      <w:pPr>
        <w:pStyle w:val="ListParagraph"/>
        <w:numPr>
          <w:ilvl w:val="0"/>
          <w:numId w:val="30"/>
        </w:numPr>
        <w:spacing w:after="0" w:line="240" w:lineRule="auto"/>
        <w:jc w:val="both"/>
        <w:rPr>
          <w:rFonts w:asciiTheme="minorHAnsi" w:hAnsiTheme="minorHAnsi" w:cstheme="minorHAnsi"/>
          <w:sz w:val="20"/>
          <w:szCs w:val="20"/>
        </w:rPr>
      </w:pPr>
      <w:r>
        <w:rPr>
          <w:sz w:val="20"/>
          <w:szCs w:val="20"/>
        </w:rPr>
        <w:t xml:space="preserve">Experience </w:t>
      </w:r>
      <w:r w:rsidRPr="00411647">
        <w:rPr>
          <w:sz w:val="20"/>
          <w:szCs w:val="20"/>
        </w:rPr>
        <w:t xml:space="preserve">in </w:t>
      </w:r>
      <w:r w:rsidR="007930CE">
        <w:rPr>
          <w:sz w:val="20"/>
          <w:szCs w:val="20"/>
        </w:rPr>
        <w:t xml:space="preserve">Master Data Management </w:t>
      </w:r>
      <w:r w:rsidR="007930CE" w:rsidRPr="007930CE">
        <w:rPr>
          <w:b/>
          <w:bCs/>
          <w:sz w:val="20"/>
          <w:szCs w:val="20"/>
        </w:rPr>
        <w:t>MDM</w:t>
      </w:r>
      <w:r w:rsidR="007930CE">
        <w:rPr>
          <w:sz w:val="20"/>
          <w:szCs w:val="20"/>
        </w:rPr>
        <w:t xml:space="preserve"> and </w:t>
      </w:r>
      <w:r w:rsidR="007930CE" w:rsidRPr="00411647">
        <w:rPr>
          <w:sz w:val="20"/>
          <w:szCs w:val="20"/>
        </w:rPr>
        <w:t>Data Warehouses</w:t>
      </w:r>
      <w:r w:rsidR="007930CE">
        <w:rPr>
          <w:sz w:val="20"/>
          <w:szCs w:val="20"/>
        </w:rPr>
        <w:t xml:space="preserve"> including </w:t>
      </w:r>
      <w:r w:rsidRPr="007930CE">
        <w:rPr>
          <w:b/>
          <w:bCs/>
          <w:sz w:val="20"/>
          <w:szCs w:val="20"/>
        </w:rPr>
        <w:t>Informatica, DataStage</w:t>
      </w:r>
      <w:r w:rsidRPr="00411647">
        <w:rPr>
          <w:sz w:val="20"/>
          <w:szCs w:val="20"/>
        </w:rPr>
        <w:t xml:space="preserve">, </w:t>
      </w:r>
      <w:r w:rsidRPr="00485BC9">
        <w:rPr>
          <w:b/>
          <w:bCs/>
          <w:sz w:val="20"/>
          <w:szCs w:val="20"/>
        </w:rPr>
        <w:t>Ab Initio</w:t>
      </w:r>
      <w:r w:rsidRPr="00411647">
        <w:rPr>
          <w:sz w:val="20"/>
          <w:szCs w:val="20"/>
        </w:rPr>
        <w:t>, and SSIS</w:t>
      </w:r>
      <w:r w:rsidR="007930CE">
        <w:rPr>
          <w:sz w:val="20"/>
          <w:szCs w:val="20"/>
        </w:rPr>
        <w:t xml:space="preserve">. </w:t>
      </w:r>
    </w:p>
    <w:p w14:paraId="10FDC5DD" w14:textId="3980F6CE" w:rsidR="007930CE" w:rsidRPr="007930CE" w:rsidRDefault="007930CE" w:rsidP="002164BD">
      <w:pPr>
        <w:pStyle w:val="ListParagraph"/>
        <w:numPr>
          <w:ilvl w:val="0"/>
          <w:numId w:val="30"/>
        </w:numPr>
        <w:spacing w:after="0" w:line="240" w:lineRule="auto"/>
        <w:jc w:val="both"/>
        <w:rPr>
          <w:rFonts w:asciiTheme="minorHAnsi" w:hAnsiTheme="minorHAnsi" w:cstheme="minorHAnsi"/>
          <w:sz w:val="20"/>
          <w:szCs w:val="20"/>
        </w:rPr>
      </w:pPr>
      <w:r>
        <w:rPr>
          <w:sz w:val="20"/>
          <w:szCs w:val="20"/>
        </w:rPr>
        <w:t>Experience in</w:t>
      </w:r>
      <w:r w:rsidRPr="007930CE">
        <w:rPr>
          <w:sz w:val="20"/>
          <w:szCs w:val="20"/>
        </w:rPr>
        <w:t xml:space="preserve"> </w:t>
      </w:r>
      <w:r>
        <w:rPr>
          <w:sz w:val="20"/>
          <w:szCs w:val="20"/>
        </w:rPr>
        <w:t xml:space="preserve">designing </w:t>
      </w:r>
      <w:r w:rsidRPr="007930CE">
        <w:rPr>
          <w:b/>
          <w:bCs/>
          <w:sz w:val="20"/>
          <w:szCs w:val="20"/>
        </w:rPr>
        <w:t>Erwin</w:t>
      </w:r>
      <w:r w:rsidRPr="007930CE">
        <w:rPr>
          <w:sz w:val="20"/>
          <w:szCs w:val="20"/>
        </w:rPr>
        <w:t>, Star</w:t>
      </w:r>
      <w:r>
        <w:rPr>
          <w:sz w:val="20"/>
          <w:szCs w:val="20"/>
        </w:rPr>
        <w:t>,</w:t>
      </w:r>
      <w:r w:rsidRPr="007930CE">
        <w:rPr>
          <w:sz w:val="20"/>
          <w:szCs w:val="20"/>
        </w:rPr>
        <w:t xml:space="preserve"> and Snowflake schema</w:t>
      </w:r>
      <w:r>
        <w:rPr>
          <w:sz w:val="20"/>
          <w:szCs w:val="20"/>
        </w:rPr>
        <w:t>s</w:t>
      </w:r>
      <w:r w:rsidRPr="007930CE">
        <w:rPr>
          <w:sz w:val="20"/>
          <w:szCs w:val="20"/>
        </w:rPr>
        <w:t>, F</w:t>
      </w:r>
      <w:r>
        <w:rPr>
          <w:sz w:val="20"/>
          <w:szCs w:val="20"/>
        </w:rPr>
        <w:t>act</w:t>
      </w:r>
      <w:r w:rsidRPr="007930CE">
        <w:rPr>
          <w:sz w:val="20"/>
          <w:szCs w:val="20"/>
        </w:rPr>
        <w:t xml:space="preserve"> &amp; Dimensions tables, </w:t>
      </w:r>
      <w:r>
        <w:rPr>
          <w:sz w:val="20"/>
          <w:szCs w:val="20"/>
        </w:rPr>
        <w:t xml:space="preserve">and </w:t>
      </w:r>
      <w:r w:rsidRPr="007930CE">
        <w:rPr>
          <w:sz w:val="20"/>
          <w:szCs w:val="20"/>
        </w:rPr>
        <w:t>Physical &amp; logical data modeling.</w:t>
      </w:r>
    </w:p>
    <w:p w14:paraId="5C886468" w14:textId="0470F1E9" w:rsidR="007930CE" w:rsidRPr="007930CE" w:rsidRDefault="007930CE" w:rsidP="002164BD">
      <w:pPr>
        <w:pStyle w:val="ListParagraph"/>
        <w:numPr>
          <w:ilvl w:val="0"/>
          <w:numId w:val="30"/>
        </w:numPr>
        <w:spacing w:after="0" w:line="240" w:lineRule="auto"/>
        <w:jc w:val="both"/>
        <w:rPr>
          <w:rFonts w:asciiTheme="minorHAnsi" w:hAnsiTheme="minorHAnsi" w:cstheme="minorHAnsi"/>
          <w:sz w:val="20"/>
          <w:szCs w:val="20"/>
        </w:rPr>
      </w:pPr>
      <w:r>
        <w:rPr>
          <w:sz w:val="20"/>
          <w:szCs w:val="20"/>
        </w:rPr>
        <w:t xml:space="preserve">Designed and Implemented </w:t>
      </w:r>
      <w:r w:rsidRPr="007930CE">
        <w:rPr>
          <w:sz w:val="20"/>
          <w:szCs w:val="20"/>
        </w:rPr>
        <w:t>ETL Solution</w:t>
      </w:r>
      <w:r>
        <w:rPr>
          <w:sz w:val="20"/>
          <w:szCs w:val="20"/>
        </w:rPr>
        <w:t>s</w:t>
      </w:r>
      <w:r w:rsidRPr="007930CE">
        <w:rPr>
          <w:sz w:val="20"/>
          <w:szCs w:val="20"/>
        </w:rPr>
        <w:t xml:space="preserve"> using </w:t>
      </w:r>
      <w:r>
        <w:rPr>
          <w:sz w:val="20"/>
          <w:szCs w:val="20"/>
        </w:rPr>
        <w:t>Data Build Tool (</w:t>
      </w:r>
      <w:r w:rsidRPr="007930CE">
        <w:rPr>
          <w:b/>
          <w:bCs/>
          <w:sz w:val="20"/>
          <w:szCs w:val="20"/>
        </w:rPr>
        <w:t>DBT</w:t>
      </w:r>
      <w:r>
        <w:rPr>
          <w:sz w:val="20"/>
          <w:szCs w:val="20"/>
        </w:rPr>
        <w:t xml:space="preserve">) </w:t>
      </w:r>
      <w:r w:rsidRPr="007930CE">
        <w:rPr>
          <w:sz w:val="20"/>
          <w:szCs w:val="20"/>
        </w:rPr>
        <w:t xml:space="preserve">Informatica </w:t>
      </w:r>
      <w:r w:rsidR="00FB5F80">
        <w:rPr>
          <w:sz w:val="20"/>
          <w:szCs w:val="20"/>
        </w:rPr>
        <w:t>(IICS)P</w:t>
      </w:r>
      <w:r w:rsidRPr="007930CE">
        <w:rPr>
          <w:sz w:val="20"/>
          <w:szCs w:val="20"/>
        </w:rPr>
        <w:t>ower Mart/Power Center and SSIS</w:t>
      </w:r>
    </w:p>
    <w:p w14:paraId="323F442D" w14:textId="7F86A034" w:rsidR="007930CE" w:rsidRPr="004D19F3" w:rsidRDefault="007930CE" w:rsidP="00960812">
      <w:pPr>
        <w:pStyle w:val="ListParagraph"/>
        <w:numPr>
          <w:ilvl w:val="0"/>
          <w:numId w:val="30"/>
        </w:numPr>
        <w:spacing w:after="0" w:line="240" w:lineRule="auto"/>
        <w:jc w:val="both"/>
        <w:rPr>
          <w:rFonts w:asciiTheme="minorHAnsi" w:hAnsiTheme="minorHAnsi" w:cstheme="minorHAnsi"/>
          <w:sz w:val="20"/>
          <w:szCs w:val="20"/>
        </w:rPr>
      </w:pPr>
      <w:r>
        <w:rPr>
          <w:sz w:val="20"/>
          <w:szCs w:val="20"/>
        </w:rPr>
        <w:t>Extensive Experience</w:t>
      </w:r>
      <w:r w:rsidRPr="007930CE">
        <w:rPr>
          <w:sz w:val="20"/>
          <w:szCs w:val="20"/>
        </w:rPr>
        <w:t xml:space="preserve"> designing Star Schema, Snowflake Schema, OLAP</w:t>
      </w:r>
      <w:r>
        <w:rPr>
          <w:sz w:val="20"/>
          <w:szCs w:val="20"/>
        </w:rPr>
        <w:t>,</w:t>
      </w:r>
      <w:r w:rsidRPr="007930CE">
        <w:rPr>
          <w:sz w:val="20"/>
          <w:szCs w:val="20"/>
        </w:rPr>
        <w:t xml:space="preserve"> and OLTP Data Modeling using </w:t>
      </w:r>
      <w:r w:rsidRPr="007930CE">
        <w:rPr>
          <w:b/>
          <w:bCs/>
          <w:sz w:val="20"/>
          <w:szCs w:val="20"/>
        </w:rPr>
        <w:t>Erwin</w:t>
      </w:r>
      <w:r w:rsidRPr="007930CE">
        <w:rPr>
          <w:sz w:val="20"/>
          <w:szCs w:val="20"/>
        </w:rPr>
        <w:t xml:space="preserve"> modeling tool</w:t>
      </w:r>
      <w:r>
        <w:t>.</w:t>
      </w:r>
    </w:p>
    <w:p w14:paraId="00F3A7DA" w14:textId="4360A811" w:rsidR="004D19F3" w:rsidRPr="004D19F3" w:rsidRDefault="004D19F3" w:rsidP="00960812">
      <w:pPr>
        <w:pStyle w:val="ListParagraph"/>
        <w:numPr>
          <w:ilvl w:val="0"/>
          <w:numId w:val="30"/>
        </w:numPr>
        <w:spacing w:after="0" w:line="240" w:lineRule="auto"/>
        <w:jc w:val="both"/>
        <w:rPr>
          <w:rFonts w:asciiTheme="minorHAnsi" w:hAnsiTheme="minorHAnsi" w:cstheme="minorHAnsi"/>
          <w:sz w:val="20"/>
          <w:szCs w:val="20"/>
        </w:rPr>
      </w:pPr>
      <w:r w:rsidRPr="004D19F3">
        <w:rPr>
          <w:sz w:val="20"/>
          <w:szCs w:val="20"/>
        </w:rPr>
        <w:t xml:space="preserve">Experienced in </w:t>
      </w:r>
      <w:r>
        <w:rPr>
          <w:sz w:val="20"/>
          <w:szCs w:val="20"/>
        </w:rPr>
        <w:t xml:space="preserve">data </w:t>
      </w:r>
      <w:r w:rsidRPr="004D19F3">
        <w:rPr>
          <w:sz w:val="20"/>
          <w:szCs w:val="20"/>
        </w:rPr>
        <w:t>modeling- relational for OLTP systems and dimensional for data warehouses (</w:t>
      </w:r>
      <w:r w:rsidRPr="004D19F3">
        <w:rPr>
          <w:b/>
          <w:bCs/>
          <w:sz w:val="20"/>
          <w:szCs w:val="20"/>
        </w:rPr>
        <w:t>Inmon</w:t>
      </w:r>
      <w:r w:rsidRPr="004D19F3">
        <w:rPr>
          <w:sz w:val="20"/>
          <w:szCs w:val="20"/>
        </w:rPr>
        <w:t xml:space="preserve"> methodology) and data marts (</w:t>
      </w:r>
      <w:r w:rsidRPr="004D19F3">
        <w:rPr>
          <w:b/>
          <w:bCs/>
          <w:sz w:val="20"/>
          <w:szCs w:val="20"/>
        </w:rPr>
        <w:t>Kimball</w:t>
      </w:r>
      <w:r w:rsidRPr="004D19F3">
        <w:rPr>
          <w:sz w:val="20"/>
          <w:szCs w:val="20"/>
        </w:rPr>
        <w:t xml:space="preserve"> methodology), data governance, </w:t>
      </w:r>
      <w:r>
        <w:rPr>
          <w:sz w:val="20"/>
          <w:szCs w:val="20"/>
        </w:rPr>
        <w:t>M</w:t>
      </w:r>
      <w:r w:rsidRPr="004D19F3">
        <w:rPr>
          <w:sz w:val="20"/>
          <w:szCs w:val="20"/>
        </w:rPr>
        <w:t>aster data</w:t>
      </w:r>
      <w:r>
        <w:rPr>
          <w:sz w:val="20"/>
          <w:szCs w:val="20"/>
        </w:rPr>
        <w:t xml:space="preserve"> management </w:t>
      </w:r>
      <w:r w:rsidRPr="004D19F3">
        <w:rPr>
          <w:sz w:val="20"/>
          <w:szCs w:val="20"/>
        </w:rPr>
        <w:t>MDM</w:t>
      </w:r>
      <w:r>
        <w:rPr>
          <w:sz w:val="20"/>
          <w:szCs w:val="20"/>
        </w:rPr>
        <w:t>,</w:t>
      </w:r>
      <w:r w:rsidRPr="004D19F3">
        <w:rPr>
          <w:sz w:val="20"/>
          <w:szCs w:val="20"/>
        </w:rPr>
        <w:t xml:space="preserve"> and metadata management.</w:t>
      </w:r>
    </w:p>
    <w:p w14:paraId="2E58F79B" w14:textId="77777777" w:rsidR="004D19F3" w:rsidRDefault="005037EA" w:rsidP="005037EA">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Strong experience with </w:t>
      </w:r>
      <w:r w:rsidRPr="001F5CEB">
        <w:rPr>
          <w:rFonts w:asciiTheme="minorHAnsi" w:hAnsiTheme="minorHAnsi" w:cstheme="minorHAnsi"/>
          <w:b/>
          <w:bCs/>
          <w:sz w:val="20"/>
          <w:szCs w:val="20"/>
        </w:rPr>
        <w:t>Hive</w:t>
      </w:r>
      <w:r w:rsidRPr="001F5CEB">
        <w:rPr>
          <w:rFonts w:asciiTheme="minorHAnsi" w:hAnsiTheme="minorHAnsi" w:cstheme="minorHAnsi"/>
          <w:sz w:val="20"/>
          <w:szCs w:val="20"/>
        </w:rPr>
        <w:t xml:space="preserve">, </w:t>
      </w:r>
      <w:r w:rsidRPr="001F5CEB">
        <w:rPr>
          <w:rFonts w:asciiTheme="minorHAnsi" w:hAnsiTheme="minorHAnsi" w:cstheme="minorHAnsi"/>
          <w:b/>
          <w:bCs/>
          <w:sz w:val="20"/>
          <w:szCs w:val="20"/>
        </w:rPr>
        <w:t>Presto</w:t>
      </w:r>
      <w:r w:rsidRPr="001F5CEB">
        <w:rPr>
          <w:rFonts w:asciiTheme="minorHAnsi" w:hAnsiTheme="minorHAnsi" w:cstheme="minorHAnsi"/>
          <w:sz w:val="20"/>
          <w:szCs w:val="20"/>
        </w:rPr>
        <w:t>, and Impala for various data analyses, including performance</w:t>
      </w:r>
      <w:r w:rsidR="007930CE">
        <w:rPr>
          <w:rFonts w:asciiTheme="minorHAnsi" w:hAnsiTheme="minorHAnsi" w:cstheme="minorHAnsi"/>
          <w:sz w:val="20"/>
          <w:szCs w:val="20"/>
        </w:rPr>
        <w:t xml:space="preserve"> </w:t>
      </w:r>
      <w:r w:rsidRPr="001F5CEB">
        <w:rPr>
          <w:rFonts w:asciiTheme="minorHAnsi" w:hAnsiTheme="minorHAnsi" w:cstheme="minorHAnsi"/>
          <w:sz w:val="20"/>
          <w:szCs w:val="20"/>
        </w:rPr>
        <w:t xml:space="preserve">tuning </w:t>
      </w:r>
      <w:r w:rsidR="007930CE">
        <w:rPr>
          <w:rFonts w:asciiTheme="minorHAnsi" w:hAnsiTheme="minorHAnsi" w:cstheme="minorHAnsi"/>
          <w:sz w:val="20"/>
          <w:szCs w:val="20"/>
        </w:rPr>
        <w:t xml:space="preserve">optimization, </w:t>
      </w:r>
    </w:p>
    <w:p w14:paraId="7CB4BA92" w14:textId="4D4991C0" w:rsidR="005037EA" w:rsidRPr="001F5CEB" w:rsidRDefault="004D19F3" w:rsidP="005037EA">
      <w:pPr>
        <w:pStyle w:val="ListParagraph"/>
        <w:numPr>
          <w:ilvl w:val="0"/>
          <w:numId w:val="30"/>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H</w:t>
      </w:r>
      <w:r w:rsidR="005037EA" w:rsidRPr="001F5CEB">
        <w:rPr>
          <w:rFonts w:asciiTheme="minorHAnsi" w:hAnsiTheme="minorHAnsi" w:cstheme="minorHAnsi"/>
          <w:sz w:val="20"/>
          <w:szCs w:val="20"/>
        </w:rPr>
        <w:t xml:space="preserve">ands-on experience with </w:t>
      </w:r>
      <w:r w:rsidRPr="004D19F3">
        <w:rPr>
          <w:rFonts w:asciiTheme="minorHAnsi" w:hAnsiTheme="minorHAnsi" w:cstheme="minorHAnsi"/>
          <w:b/>
          <w:bCs/>
          <w:sz w:val="20"/>
          <w:szCs w:val="20"/>
        </w:rPr>
        <w:t>SQL</w:t>
      </w:r>
      <w:r>
        <w:rPr>
          <w:rFonts w:asciiTheme="minorHAnsi" w:hAnsiTheme="minorHAnsi" w:cstheme="minorHAnsi"/>
          <w:sz w:val="20"/>
          <w:szCs w:val="20"/>
        </w:rPr>
        <w:t xml:space="preserve">, PL/SQL, TSQL, and </w:t>
      </w:r>
      <w:r w:rsidR="005037EA" w:rsidRPr="001F5CEB">
        <w:rPr>
          <w:rFonts w:asciiTheme="minorHAnsi" w:hAnsiTheme="minorHAnsi" w:cstheme="minorHAnsi"/>
          <w:sz w:val="20"/>
          <w:szCs w:val="20"/>
        </w:rPr>
        <w:t xml:space="preserve">Hive concepts </w:t>
      </w:r>
      <w:r w:rsidR="00B541D1" w:rsidRPr="001F5CEB">
        <w:rPr>
          <w:rFonts w:asciiTheme="minorHAnsi" w:hAnsiTheme="minorHAnsi" w:cstheme="minorHAnsi"/>
          <w:sz w:val="20"/>
          <w:szCs w:val="20"/>
        </w:rPr>
        <w:t>including</w:t>
      </w:r>
      <w:r w:rsidR="005037EA" w:rsidRPr="001F5CEB">
        <w:rPr>
          <w:rFonts w:asciiTheme="minorHAnsi" w:hAnsiTheme="minorHAnsi" w:cstheme="minorHAnsi"/>
          <w:sz w:val="20"/>
          <w:szCs w:val="20"/>
        </w:rPr>
        <w:t xml:space="preserve"> Partitioning, Bucketing, </w:t>
      </w:r>
      <w:r w:rsidR="00DB723A">
        <w:rPr>
          <w:rFonts w:asciiTheme="minorHAnsi" w:hAnsiTheme="minorHAnsi" w:cstheme="minorHAnsi"/>
          <w:sz w:val="20"/>
          <w:szCs w:val="20"/>
        </w:rPr>
        <w:t xml:space="preserve">and </w:t>
      </w:r>
      <w:r w:rsidR="005037EA" w:rsidRPr="001F5CEB">
        <w:rPr>
          <w:rFonts w:asciiTheme="minorHAnsi" w:hAnsiTheme="minorHAnsi" w:cstheme="minorHAnsi"/>
          <w:sz w:val="20"/>
          <w:szCs w:val="20"/>
        </w:rPr>
        <w:t>Join optimizations</w:t>
      </w:r>
      <w:r>
        <w:rPr>
          <w:rFonts w:asciiTheme="minorHAnsi" w:hAnsiTheme="minorHAnsi" w:cstheme="minorHAnsi"/>
          <w:sz w:val="20"/>
          <w:szCs w:val="20"/>
        </w:rPr>
        <w:t>.</w:t>
      </w:r>
    </w:p>
    <w:p w14:paraId="0800EC57" w14:textId="50AA4B7C" w:rsidR="007930CE" w:rsidRPr="007930CE" w:rsidRDefault="007930CE" w:rsidP="005037EA">
      <w:pPr>
        <w:pStyle w:val="ListParagraph"/>
        <w:numPr>
          <w:ilvl w:val="0"/>
          <w:numId w:val="30"/>
        </w:numPr>
        <w:spacing w:after="0" w:line="240" w:lineRule="auto"/>
        <w:jc w:val="both"/>
        <w:rPr>
          <w:rFonts w:asciiTheme="minorHAnsi" w:hAnsiTheme="minorHAnsi" w:cstheme="minorHAnsi"/>
          <w:sz w:val="20"/>
          <w:szCs w:val="20"/>
        </w:rPr>
      </w:pPr>
      <w:r w:rsidRPr="007930CE">
        <w:rPr>
          <w:sz w:val="20"/>
          <w:szCs w:val="20"/>
        </w:rPr>
        <w:t xml:space="preserve">Worked on </w:t>
      </w:r>
      <w:r>
        <w:rPr>
          <w:sz w:val="20"/>
          <w:szCs w:val="20"/>
        </w:rPr>
        <w:t xml:space="preserve">designing </w:t>
      </w:r>
      <w:r w:rsidRPr="007930CE">
        <w:rPr>
          <w:b/>
          <w:bCs/>
          <w:sz w:val="20"/>
          <w:szCs w:val="20"/>
        </w:rPr>
        <w:t>Data Marts</w:t>
      </w:r>
      <w:r>
        <w:rPr>
          <w:sz w:val="20"/>
          <w:szCs w:val="20"/>
        </w:rPr>
        <w:t xml:space="preserve"> and </w:t>
      </w:r>
      <w:r w:rsidRPr="007930CE">
        <w:rPr>
          <w:sz w:val="20"/>
          <w:szCs w:val="20"/>
        </w:rPr>
        <w:t xml:space="preserve">different batch control and monitoring tools like </w:t>
      </w:r>
      <w:r w:rsidRPr="007930CE">
        <w:rPr>
          <w:b/>
          <w:bCs/>
          <w:sz w:val="20"/>
          <w:szCs w:val="20"/>
        </w:rPr>
        <w:t>Control-M</w:t>
      </w:r>
      <w:r w:rsidRPr="007930CE">
        <w:rPr>
          <w:sz w:val="20"/>
          <w:szCs w:val="20"/>
        </w:rPr>
        <w:t>, Auto Sys</w:t>
      </w:r>
      <w:r>
        <w:rPr>
          <w:sz w:val="20"/>
          <w:szCs w:val="20"/>
        </w:rPr>
        <w:t>,</w:t>
      </w:r>
      <w:r>
        <w:t xml:space="preserve"> and Airflow</w:t>
      </w:r>
    </w:p>
    <w:p w14:paraId="414BC41A" w14:textId="69F6F9EB" w:rsidR="00A5025E" w:rsidRDefault="00A5025E" w:rsidP="005037EA">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Managed </w:t>
      </w:r>
      <w:r w:rsidRPr="001F5CEB">
        <w:rPr>
          <w:rFonts w:asciiTheme="minorHAnsi" w:hAnsiTheme="minorHAnsi" w:cstheme="minorHAnsi"/>
          <w:b/>
          <w:bCs/>
          <w:sz w:val="20"/>
          <w:szCs w:val="20"/>
        </w:rPr>
        <w:t xml:space="preserve">PostgreSQL </w:t>
      </w:r>
      <w:r w:rsidRPr="001F5CEB">
        <w:rPr>
          <w:rFonts w:asciiTheme="minorHAnsi" w:hAnsiTheme="minorHAnsi" w:cstheme="minorHAnsi"/>
          <w:sz w:val="20"/>
          <w:szCs w:val="20"/>
        </w:rPr>
        <w:t xml:space="preserve">configurations, and maintenance across OLTP to OLAP systems, </w:t>
      </w:r>
      <w:r w:rsidR="007930CE">
        <w:rPr>
          <w:rFonts w:asciiTheme="minorHAnsi" w:hAnsiTheme="minorHAnsi" w:cstheme="minorHAnsi"/>
          <w:sz w:val="20"/>
          <w:szCs w:val="20"/>
        </w:rPr>
        <w:t xml:space="preserve">in </w:t>
      </w:r>
      <w:r w:rsidR="007930CE" w:rsidRPr="001F5CEB">
        <w:rPr>
          <w:rFonts w:asciiTheme="minorHAnsi" w:hAnsiTheme="minorHAnsi" w:cstheme="minorHAnsi"/>
          <w:sz w:val="20"/>
          <w:szCs w:val="20"/>
        </w:rPr>
        <w:t>performance</w:t>
      </w:r>
      <w:r w:rsidR="007930CE">
        <w:rPr>
          <w:rFonts w:asciiTheme="minorHAnsi" w:hAnsiTheme="minorHAnsi" w:cstheme="minorHAnsi"/>
          <w:sz w:val="20"/>
          <w:szCs w:val="20"/>
        </w:rPr>
        <w:t xml:space="preserve"> </w:t>
      </w:r>
      <w:r w:rsidR="007930CE" w:rsidRPr="001F5CEB">
        <w:rPr>
          <w:rFonts w:asciiTheme="minorHAnsi" w:hAnsiTheme="minorHAnsi" w:cstheme="minorHAnsi"/>
          <w:sz w:val="20"/>
          <w:szCs w:val="20"/>
        </w:rPr>
        <w:t xml:space="preserve">tuning </w:t>
      </w:r>
      <w:r w:rsidR="007930CE">
        <w:rPr>
          <w:rFonts w:asciiTheme="minorHAnsi" w:hAnsiTheme="minorHAnsi" w:cstheme="minorHAnsi"/>
          <w:sz w:val="20"/>
          <w:szCs w:val="20"/>
        </w:rPr>
        <w:t>optimization.</w:t>
      </w:r>
    </w:p>
    <w:p w14:paraId="3E604143" w14:textId="2BE975B0" w:rsidR="007930CE" w:rsidRDefault="007930CE" w:rsidP="00C6109C">
      <w:pPr>
        <w:pStyle w:val="ListParagraph"/>
        <w:numPr>
          <w:ilvl w:val="0"/>
          <w:numId w:val="30"/>
        </w:numPr>
        <w:spacing w:after="0" w:line="240" w:lineRule="auto"/>
        <w:jc w:val="both"/>
        <w:rPr>
          <w:rFonts w:asciiTheme="minorHAnsi" w:hAnsiTheme="minorHAnsi" w:cstheme="minorHAnsi"/>
          <w:sz w:val="20"/>
          <w:szCs w:val="20"/>
        </w:rPr>
      </w:pPr>
      <w:r w:rsidRPr="007930CE">
        <w:rPr>
          <w:sz w:val="20"/>
          <w:szCs w:val="20"/>
        </w:rPr>
        <w:t xml:space="preserve">Scheduling the jobs in the </w:t>
      </w:r>
      <w:r w:rsidRPr="007930CE">
        <w:rPr>
          <w:b/>
          <w:bCs/>
          <w:sz w:val="20"/>
          <w:szCs w:val="20"/>
        </w:rPr>
        <w:t>control M</w:t>
      </w:r>
      <w:r w:rsidRPr="007930CE">
        <w:rPr>
          <w:sz w:val="20"/>
          <w:szCs w:val="20"/>
        </w:rPr>
        <w:t xml:space="preserve">, by promptly placing the </w:t>
      </w:r>
      <w:r w:rsidRPr="007930CE">
        <w:rPr>
          <w:b/>
          <w:bCs/>
          <w:sz w:val="20"/>
          <w:szCs w:val="20"/>
        </w:rPr>
        <w:t>Datastage</w:t>
      </w:r>
      <w:r w:rsidRPr="007930CE">
        <w:rPr>
          <w:sz w:val="20"/>
          <w:szCs w:val="20"/>
        </w:rPr>
        <w:t xml:space="preserve"> jobs instead of mainframe jobs.</w:t>
      </w:r>
      <w:r w:rsidRPr="007930CE">
        <w:rPr>
          <w:rFonts w:asciiTheme="minorHAnsi" w:hAnsiTheme="minorHAnsi" w:cstheme="minorHAnsi"/>
          <w:sz w:val="20"/>
          <w:szCs w:val="20"/>
        </w:rPr>
        <w:t xml:space="preserve"> </w:t>
      </w:r>
    </w:p>
    <w:p w14:paraId="75E5F56C" w14:textId="77777777" w:rsidR="0097248D" w:rsidRPr="007930CE" w:rsidRDefault="0097248D" w:rsidP="0097248D">
      <w:pPr>
        <w:pStyle w:val="ListParagraph"/>
        <w:numPr>
          <w:ilvl w:val="0"/>
          <w:numId w:val="30"/>
        </w:numPr>
        <w:spacing w:after="0" w:line="240" w:lineRule="auto"/>
        <w:jc w:val="both"/>
        <w:rPr>
          <w:rFonts w:asciiTheme="minorHAnsi" w:hAnsiTheme="minorHAnsi" w:cstheme="minorHAnsi"/>
          <w:sz w:val="20"/>
          <w:szCs w:val="20"/>
        </w:rPr>
      </w:pPr>
      <w:r w:rsidRPr="001D297C">
        <w:rPr>
          <w:sz w:val="20"/>
          <w:szCs w:val="20"/>
        </w:rPr>
        <w:t xml:space="preserve">Provisioned Azure </w:t>
      </w:r>
      <w:r>
        <w:rPr>
          <w:sz w:val="20"/>
          <w:szCs w:val="20"/>
        </w:rPr>
        <w:t xml:space="preserve">services like Azure </w:t>
      </w:r>
      <w:r w:rsidRPr="001D297C">
        <w:rPr>
          <w:sz w:val="20"/>
          <w:szCs w:val="20"/>
        </w:rPr>
        <w:t xml:space="preserve">SQL Database, </w:t>
      </w:r>
      <w:r>
        <w:rPr>
          <w:sz w:val="20"/>
          <w:szCs w:val="20"/>
        </w:rPr>
        <w:t xml:space="preserve">Azure </w:t>
      </w:r>
      <w:r w:rsidRPr="001D297C">
        <w:rPr>
          <w:sz w:val="20"/>
          <w:szCs w:val="20"/>
        </w:rPr>
        <w:t>Storage Account</w:t>
      </w:r>
      <w:r>
        <w:rPr>
          <w:sz w:val="20"/>
          <w:szCs w:val="20"/>
        </w:rPr>
        <w:t>s</w:t>
      </w:r>
      <w:r w:rsidRPr="001D297C">
        <w:rPr>
          <w:sz w:val="20"/>
          <w:szCs w:val="20"/>
        </w:rPr>
        <w:t xml:space="preserve">, </w:t>
      </w:r>
      <w:r>
        <w:rPr>
          <w:sz w:val="20"/>
          <w:szCs w:val="20"/>
        </w:rPr>
        <w:t>Azure VMs</w:t>
      </w:r>
      <w:r w:rsidRPr="001D297C">
        <w:rPr>
          <w:sz w:val="20"/>
          <w:szCs w:val="20"/>
        </w:rPr>
        <w:t>,</w:t>
      </w:r>
      <w:r>
        <w:rPr>
          <w:sz w:val="20"/>
          <w:szCs w:val="20"/>
        </w:rPr>
        <w:t xml:space="preserve"> </w:t>
      </w:r>
      <w:r w:rsidRPr="001D297C">
        <w:rPr>
          <w:sz w:val="20"/>
          <w:szCs w:val="20"/>
        </w:rPr>
        <w:t xml:space="preserve">and HDInsight using </w:t>
      </w:r>
      <w:r w:rsidRPr="001D297C">
        <w:rPr>
          <w:b/>
          <w:bCs/>
          <w:sz w:val="20"/>
          <w:szCs w:val="20"/>
        </w:rPr>
        <w:t>ARM templates</w:t>
      </w:r>
    </w:p>
    <w:p w14:paraId="64218B32" w14:textId="4300326C" w:rsidR="0097248D" w:rsidRPr="0097248D" w:rsidRDefault="0097248D" w:rsidP="0097248D">
      <w:pPr>
        <w:pStyle w:val="ListParagraph"/>
        <w:numPr>
          <w:ilvl w:val="0"/>
          <w:numId w:val="30"/>
        </w:numPr>
        <w:spacing w:after="0" w:line="240" w:lineRule="auto"/>
        <w:jc w:val="both"/>
        <w:rPr>
          <w:rFonts w:asciiTheme="minorHAnsi" w:hAnsiTheme="minorHAnsi" w:cstheme="minorHAnsi"/>
          <w:sz w:val="20"/>
          <w:szCs w:val="20"/>
        </w:rPr>
      </w:pPr>
      <w:r>
        <w:rPr>
          <w:sz w:val="20"/>
          <w:szCs w:val="20"/>
        </w:rPr>
        <w:t xml:space="preserve">Extensively worked in </w:t>
      </w:r>
      <w:r w:rsidRPr="00485BC9">
        <w:rPr>
          <w:b/>
          <w:bCs/>
          <w:sz w:val="20"/>
          <w:szCs w:val="20"/>
        </w:rPr>
        <w:t>Matillion's</w:t>
      </w:r>
      <w:r w:rsidRPr="00485BC9">
        <w:rPr>
          <w:sz w:val="20"/>
          <w:szCs w:val="20"/>
        </w:rPr>
        <w:t xml:space="preserve"> blob storage component to load tables to </w:t>
      </w:r>
      <w:r w:rsidRPr="00485BC9">
        <w:rPr>
          <w:b/>
          <w:bCs/>
          <w:sz w:val="20"/>
          <w:szCs w:val="20"/>
        </w:rPr>
        <w:t>Snowflake's</w:t>
      </w:r>
      <w:r w:rsidRPr="00485BC9">
        <w:rPr>
          <w:sz w:val="20"/>
          <w:szCs w:val="20"/>
        </w:rPr>
        <w:t xml:space="preserve"> Stage layer</w:t>
      </w:r>
      <w:r>
        <w:rPr>
          <w:sz w:val="20"/>
          <w:szCs w:val="20"/>
        </w:rPr>
        <w:t>.</w:t>
      </w:r>
    </w:p>
    <w:p w14:paraId="5B39BA64" w14:textId="4DD03B08" w:rsidR="00B541D1" w:rsidRPr="001F5CEB" w:rsidRDefault="00A5025E" w:rsidP="00C6109C">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Worked extensively with </w:t>
      </w:r>
      <w:r w:rsidR="007930CE" w:rsidRPr="007930CE">
        <w:rPr>
          <w:rFonts w:asciiTheme="minorHAnsi" w:hAnsiTheme="minorHAnsi" w:cstheme="minorHAnsi"/>
          <w:b/>
          <w:bCs/>
          <w:sz w:val="20"/>
          <w:szCs w:val="20"/>
        </w:rPr>
        <w:t>Azure DevOps</w:t>
      </w:r>
      <w:r w:rsidR="007930CE">
        <w:rPr>
          <w:rFonts w:asciiTheme="minorHAnsi" w:hAnsiTheme="minorHAnsi" w:cstheme="minorHAnsi"/>
          <w:sz w:val="20"/>
          <w:szCs w:val="20"/>
        </w:rPr>
        <w:t xml:space="preserve"> and </w:t>
      </w:r>
      <w:r w:rsidRPr="007930CE">
        <w:rPr>
          <w:rFonts w:asciiTheme="minorHAnsi" w:hAnsiTheme="minorHAnsi" w:cstheme="minorHAnsi"/>
          <w:b/>
          <w:bCs/>
          <w:sz w:val="20"/>
          <w:szCs w:val="20"/>
        </w:rPr>
        <w:t>CI/CD</w:t>
      </w:r>
      <w:r w:rsidRPr="001F5CEB">
        <w:rPr>
          <w:rFonts w:asciiTheme="minorHAnsi" w:hAnsiTheme="minorHAnsi" w:cstheme="minorHAnsi"/>
          <w:sz w:val="20"/>
          <w:szCs w:val="20"/>
        </w:rPr>
        <w:t xml:space="preserve"> tools </w:t>
      </w:r>
      <w:r w:rsidR="00B541D1" w:rsidRPr="001F5CEB">
        <w:rPr>
          <w:rFonts w:asciiTheme="minorHAnsi" w:hAnsiTheme="minorHAnsi" w:cstheme="minorHAnsi"/>
          <w:sz w:val="20"/>
          <w:szCs w:val="20"/>
        </w:rPr>
        <w:t>including</w:t>
      </w:r>
      <w:r w:rsidRPr="001F5CEB">
        <w:rPr>
          <w:rFonts w:asciiTheme="minorHAnsi" w:hAnsiTheme="minorHAnsi" w:cstheme="minorHAnsi"/>
          <w:sz w:val="20"/>
          <w:szCs w:val="20"/>
        </w:rPr>
        <w:t xml:space="preserve"> </w:t>
      </w:r>
      <w:r w:rsidR="007930CE">
        <w:rPr>
          <w:rFonts w:asciiTheme="minorHAnsi" w:hAnsiTheme="minorHAnsi" w:cstheme="minorHAnsi"/>
          <w:sz w:val="20"/>
          <w:szCs w:val="20"/>
        </w:rPr>
        <w:t xml:space="preserve">Maven, </w:t>
      </w:r>
      <w:r w:rsidRPr="001F5CEB">
        <w:rPr>
          <w:rFonts w:asciiTheme="minorHAnsi" w:hAnsiTheme="minorHAnsi" w:cstheme="minorHAnsi"/>
          <w:sz w:val="20"/>
          <w:szCs w:val="20"/>
        </w:rPr>
        <w:t xml:space="preserve">Jenkins, Docker, </w:t>
      </w:r>
      <w:r w:rsidR="00C6109C" w:rsidRPr="007930CE">
        <w:rPr>
          <w:rFonts w:asciiTheme="minorHAnsi" w:hAnsiTheme="minorHAnsi" w:cstheme="minorHAnsi"/>
          <w:b/>
          <w:bCs/>
          <w:sz w:val="20"/>
          <w:szCs w:val="20"/>
        </w:rPr>
        <w:t>Git, GitHub</w:t>
      </w:r>
      <w:r w:rsidR="00C6109C" w:rsidRPr="001F5CEB">
        <w:rPr>
          <w:rFonts w:asciiTheme="minorHAnsi" w:hAnsiTheme="minorHAnsi" w:cstheme="minorHAnsi"/>
          <w:sz w:val="20"/>
          <w:szCs w:val="20"/>
        </w:rPr>
        <w:t>, and Bitbucket</w:t>
      </w:r>
      <w:r w:rsidR="007930CE">
        <w:rPr>
          <w:rFonts w:asciiTheme="minorHAnsi" w:hAnsiTheme="minorHAnsi" w:cstheme="minorHAnsi"/>
          <w:sz w:val="20"/>
          <w:szCs w:val="20"/>
        </w:rPr>
        <w:t>.</w:t>
      </w:r>
    </w:p>
    <w:p w14:paraId="6117AE54" w14:textId="1EE2D8EA" w:rsidR="007930CE" w:rsidRPr="007930CE" w:rsidRDefault="00B541D1" w:rsidP="007930CE">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Experienced in data migration </w:t>
      </w:r>
      <w:r w:rsidR="007930CE">
        <w:rPr>
          <w:rFonts w:asciiTheme="minorHAnsi" w:hAnsiTheme="minorHAnsi" w:cstheme="minorHAnsi"/>
          <w:sz w:val="20"/>
          <w:szCs w:val="20"/>
        </w:rPr>
        <w:t xml:space="preserve">and </w:t>
      </w:r>
      <w:r w:rsidRPr="001F5CEB">
        <w:rPr>
          <w:rFonts w:asciiTheme="minorHAnsi" w:hAnsiTheme="minorHAnsi" w:cstheme="minorHAnsi"/>
          <w:sz w:val="20"/>
          <w:szCs w:val="20"/>
        </w:rPr>
        <w:t xml:space="preserve">skilled in </w:t>
      </w:r>
      <w:r w:rsidR="007930CE">
        <w:rPr>
          <w:rFonts w:asciiTheme="minorHAnsi" w:hAnsiTheme="minorHAnsi" w:cstheme="minorHAnsi"/>
          <w:sz w:val="20"/>
          <w:szCs w:val="20"/>
        </w:rPr>
        <w:t xml:space="preserve">power </w:t>
      </w:r>
      <w:r w:rsidRPr="001F5CEB">
        <w:rPr>
          <w:rFonts w:asciiTheme="minorHAnsi" w:hAnsiTheme="minorHAnsi" w:cstheme="minorHAnsi"/>
          <w:sz w:val="20"/>
          <w:szCs w:val="20"/>
        </w:rPr>
        <w:t xml:space="preserve">shell scripting for automation tasks in </w:t>
      </w:r>
      <w:r w:rsidRPr="001F5CEB">
        <w:rPr>
          <w:rFonts w:asciiTheme="minorHAnsi" w:hAnsiTheme="minorHAnsi" w:cstheme="minorHAnsi"/>
          <w:b/>
          <w:bCs/>
          <w:sz w:val="20"/>
          <w:szCs w:val="20"/>
        </w:rPr>
        <w:t>Unix/Linux</w:t>
      </w:r>
      <w:r w:rsidR="007B3269" w:rsidRPr="001F5CEB">
        <w:rPr>
          <w:rFonts w:asciiTheme="minorHAnsi" w:hAnsiTheme="minorHAnsi" w:cstheme="minorHAnsi"/>
          <w:sz w:val="20"/>
          <w:szCs w:val="20"/>
        </w:rPr>
        <w:t xml:space="preserve"> and bash </w:t>
      </w:r>
      <w:r w:rsidR="00A05BA9" w:rsidRPr="001F5CEB">
        <w:rPr>
          <w:rFonts w:asciiTheme="minorHAnsi" w:hAnsiTheme="minorHAnsi" w:cstheme="minorHAnsi"/>
          <w:sz w:val="20"/>
          <w:szCs w:val="20"/>
        </w:rPr>
        <w:t>environments.</w:t>
      </w:r>
    </w:p>
    <w:p w14:paraId="1C2E590F" w14:textId="5C7C27D4" w:rsidR="00C6109C" w:rsidRPr="001F5CEB" w:rsidRDefault="00C6109C" w:rsidP="00C6109C">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Expertise in </w:t>
      </w:r>
      <w:r w:rsidRPr="001F5CEB">
        <w:rPr>
          <w:rFonts w:asciiTheme="minorHAnsi" w:hAnsiTheme="minorHAnsi" w:cstheme="minorHAnsi"/>
          <w:b/>
          <w:bCs/>
          <w:sz w:val="20"/>
          <w:szCs w:val="20"/>
        </w:rPr>
        <w:t>Python</w:t>
      </w:r>
      <w:r w:rsidRPr="001F5CEB">
        <w:rPr>
          <w:rFonts w:asciiTheme="minorHAnsi" w:hAnsiTheme="minorHAnsi" w:cstheme="minorHAnsi"/>
          <w:sz w:val="20"/>
          <w:szCs w:val="20"/>
        </w:rPr>
        <w:t xml:space="preserve">, </w:t>
      </w:r>
      <w:r w:rsidRPr="001F5CEB">
        <w:rPr>
          <w:rFonts w:asciiTheme="minorHAnsi" w:hAnsiTheme="minorHAnsi" w:cstheme="minorHAnsi"/>
          <w:b/>
          <w:bCs/>
          <w:sz w:val="20"/>
          <w:szCs w:val="20"/>
        </w:rPr>
        <w:t>R</w:t>
      </w:r>
      <w:r w:rsidRPr="002225B2">
        <w:rPr>
          <w:rFonts w:asciiTheme="minorHAnsi" w:hAnsiTheme="minorHAnsi" w:cstheme="minorHAnsi"/>
          <w:b/>
          <w:bCs/>
          <w:sz w:val="20"/>
          <w:szCs w:val="20"/>
        </w:rPr>
        <w:t xml:space="preserve">, </w:t>
      </w:r>
      <w:r w:rsidR="002225B2" w:rsidRPr="002225B2">
        <w:rPr>
          <w:rFonts w:asciiTheme="minorHAnsi" w:hAnsiTheme="minorHAnsi" w:cstheme="minorHAnsi"/>
          <w:b/>
          <w:bCs/>
          <w:sz w:val="20"/>
          <w:szCs w:val="20"/>
        </w:rPr>
        <w:t>T-SQL</w:t>
      </w:r>
      <w:r w:rsidR="002225B2">
        <w:rPr>
          <w:rFonts w:asciiTheme="minorHAnsi" w:hAnsiTheme="minorHAnsi" w:cstheme="minorHAnsi"/>
          <w:sz w:val="20"/>
          <w:szCs w:val="20"/>
        </w:rPr>
        <w:t xml:space="preserve">, </w:t>
      </w:r>
      <w:r w:rsidRPr="001F5CEB">
        <w:rPr>
          <w:rFonts w:asciiTheme="minorHAnsi" w:hAnsiTheme="minorHAnsi" w:cstheme="minorHAnsi"/>
          <w:sz w:val="20"/>
          <w:szCs w:val="20"/>
        </w:rPr>
        <w:t xml:space="preserve">Scala in building </w:t>
      </w:r>
      <w:r w:rsidR="007930CE">
        <w:rPr>
          <w:rFonts w:asciiTheme="minorHAnsi" w:hAnsiTheme="minorHAnsi" w:cstheme="minorHAnsi"/>
          <w:sz w:val="20"/>
          <w:szCs w:val="20"/>
        </w:rPr>
        <w:t>production-g</w:t>
      </w:r>
      <w:r w:rsidRPr="001F5CEB">
        <w:rPr>
          <w:rFonts w:asciiTheme="minorHAnsi" w:hAnsiTheme="minorHAnsi" w:cstheme="minorHAnsi"/>
          <w:sz w:val="20"/>
          <w:szCs w:val="20"/>
        </w:rPr>
        <w:t>rade projects</w:t>
      </w:r>
      <w:r w:rsidR="00A53422" w:rsidRPr="001F5CEB">
        <w:rPr>
          <w:rFonts w:asciiTheme="minorHAnsi" w:hAnsiTheme="minorHAnsi" w:cstheme="minorHAnsi"/>
          <w:sz w:val="20"/>
          <w:szCs w:val="20"/>
        </w:rPr>
        <w:t xml:space="preserve"> using </w:t>
      </w:r>
      <w:r w:rsidR="007930CE">
        <w:rPr>
          <w:rFonts w:asciiTheme="minorHAnsi" w:hAnsiTheme="minorHAnsi" w:cstheme="minorHAnsi"/>
          <w:sz w:val="20"/>
          <w:szCs w:val="20"/>
        </w:rPr>
        <w:t xml:space="preserve">Python </w:t>
      </w:r>
      <w:r w:rsidR="00A53422" w:rsidRPr="00960812">
        <w:rPr>
          <w:rFonts w:asciiTheme="minorHAnsi" w:hAnsiTheme="minorHAnsi" w:cstheme="minorHAnsi"/>
          <w:b/>
          <w:bCs/>
          <w:sz w:val="20"/>
          <w:szCs w:val="20"/>
        </w:rPr>
        <w:t>Pandas</w:t>
      </w:r>
      <w:r w:rsidR="00A53422" w:rsidRPr="001F5CEB">
        <w:rPr>
          <w:rFonts w:asciiTheme="minorHAnsi" w:hAnsiTheme="minorHAnsi" w:cstheme="minorHAnsi"/>
          <w:sz w:val="20"/>
          <w:szCs w:val="20"/>
        </w:rPr>
        <w:t xml:space="preserve">, </w:t>
      </w:r>
      <w:r w:rsidR="00A05BA9" w:rsidRPr="001F5CEB">
        <w:rPr>
          <w:rFonts w:asciiTheme="minorHAnsi" w:hAnsiTheme="minorHAnsi" w:cstheme="minorHAnsi"/>
          <w:sz w:val="20"/>
          <w:szCs w:val="20"/>
        </w:rPr>
        <w:t>NumPy</w:t>
      </w:r>
      <w:r w:rsidR="00A53422" w:rsidRPr="001F5CEB">
        <w:rPr>
          <w:rFonts w:asciiTheme="minorHAnsi" w:hAnsiTheme="minorHAnsi" w:cstheme="minorHAnsi"/>
          <w:sz w:val="20"/>
          <w:szCs w:val="20"/>
        </w:rPr>
        <w:t xml:space="preserve">, </w:t>
      </w:r>
      <w:r w:rsidR="00503AA3" w:rsidRPr="001F5CEB">
        <w:rPr>
          <w:rFonts w:asciiTheme="minorHAnsi" w:hAnsiTheme="minorHAnsi" w:cstheme="minorHAnsi"/>
          <w:sz w:val="20"/>
          <w:szCs w:val="20"/>
        </w:rPr>
        <w:t xml:space="preserve">and </w:t>
      </w:r>
      <w:r w:rsidR="00DB723A">
        <w:rPr>
          <w:rFonts w:asciiTheme="minorHAnsi" w:hAnsiTheme="minorHAnsi" w:cstheme="minorHAnsi"/>
          <w:sz w:val="20"/>
          <w:szCs w:val="20"/>
        </w:rPr>
        <w:t>S</w:t>
      </w:r>
      <w:r w:rsidR="00A53422" w:rsidRPr="001F5CEB">
        <w:rPr>
          <w:rFonts w:asciiTheme="minorHAnsi" w:hAnsiTheme="minorHAnsi" w:cstheme="minorHAnsi"/>
          <w:sz w:val="20"/>
          <w:szCs w:val="20"/>
        </w:rPr>
        <w:t xml:space="preserve">klearn </w:t>
      </w:r>
      <w:r w:rsidR="00A05BA9" w:rsidRPr="001F5CEB">
        <w:rPr>
          <w:rFonts w:asciiTheme="minorHAnsi" w:hAnsiTheme="minorHAnsi" w:cstheme="minorHAnsi"/>
          <w:sz w:val="20"/>
          <w:szCs w:val="20"/>
        </w:rPr>
        <w:t>libraries.</w:t>
      </w:r>
      <w:r w:rsidR="00A53422" w:rsidRPr="001F5CEB">
        <w:rPr>
          <w:rFonts w:asciiTheme="minorHAnsi" w:hAnsiTheme="minorHAnsi" w:cstheme="minorHAnsi"/>
          <w:sz w:val="20"/>
          <w:szCs w:val="20"/>
        </w:rPr>
        <w:t xml:space="preserve"> </w:t>
      </w:r>
    </w:p>
    <w:p w14:paraId="391B6838" w14:textId="187746BF" w:rsidR="00A5025E" w:rsidRPr="001F5CEB" w:rsidRDefault="00A5025E" w:rsidP="00B541D1">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Utilized </w:t>
      </w:r>
      <w:r w:rsidRPr="001F5CEB">
        <w:rPr>
          <w:rFonts w:asciiTheme="minorHAnsi" w:hAnsiTheme="minorHAnsi" w:cstheme="minorHAnsi"/>
          <w:b/>
          <w:bCs/>
          <w:sz w:val="20"/>
          <w:szCs w:val="20"/>
        </w:rPr>
        <w:t>CSV</w:t>
      </w:r>
      <w:r w:rsidRPr="001F5CEB">
        <w:rPr>
          <w:rFonts w:asciiTheme="minorHAnsi" w:hAnsiTheme="minorHAnsi" w:cstheme="minorHAnsi"/>
          <w:sz w:val="20"/>
          <w:szCs w:val="20"/>
        </w:rPr>
        <w:t>,</w:t>
      </w:r>
      <w:r w:rsidR="00C6109C" w:rsidRPr="001F5CEB">
        <w:rPr>
          <w:rFonts w:asciiTheme="minorHAnsi" w:hAnsiTheme="minorHAnsi" w:cstheme="minorHAnsi"/>
          <w:sz w:val="20"/>
          <w:szCs w:val="20"/>
        </w:rPr>
        <w:t xml:space="preserve"> </w:t>
      </w:r>
      <w:r w:rsidRPr="001F5CEB">
        <w:rPr>
          <w:rFonts w:asciiTheme="minorHAnsi" w:hAnsiTheme="minorHAnsi" w:cstheme="minorHAnsi"/>
          <w:b/>
          <w:bCs/>
          <w:sz w:val="20"/>
          <w:szCs w:val="20"/>
        </w:rPr>
        <w:t>JSON, XML, Avro</w:t>
      </w:r>
      <w:r w:rsidRPr="001F5CEB">
        <w:rPr>
          <w:rFonts w:asciiTheme="minorHAnsi" w:hAnsiTheme="minorHAnsi" w:cstheme="minorHAnsi"/>
          <w:sz w:val="20"/>
          <w:szCs w:val="20"/>
        </w:rPr>
        <w:t>,</w:t>
      </w:r>
      <w:r w:rsidR="001F5CEB" w:rsidRPr="001F5CEB">
        <w:rPr>
          <w:rFonts w:asciiTheme="minorHAnsi" w:hAnsiTheme="minorHAnsi" w:cstheme="minorHAnsi"/>
          <w:sz w:val="20"/>
          <w:szCs w:val="20"/>
        </w:rPr>
        <w:t xml:space="preserve"> </w:t>
      </w:r>
      <w:r w:rsidRPr="001F5CEB">
        <w:rPr>
          <w:rFonts w:asciiTheme="minorHAnsi" w:hAnsiTheme="minorHAnsi" w:cstheme="minorHAnsi"/>
          <w:sz w:val="20"/>
          <w:szCs w:val="20"/>
        </w:rPr>
        <w:t xml:space="preserve">and </w:t>
      </w:r>
      <w:r w:rsidRPr="001F5CEB">
        <w:rPr>
          <w:rFonts w:asciiTheme="minorHAnsi" w:hAnsiTheme="minorHAnsi" w:cstheme="minorHAnsi"/>
          <w:b/>
          <w:bCs/>
          <w:sz w:val="20"/>
          <w:szCs w:val="20"/>
        </w:rPr>
        <w:t>Parquet</w:t>
      </w:r>
      <w:r w:rsidRPr="001F5CEB">
        <w:rPr>
          <w:rFonts w:asciiTheme="minorHAnsi" w:hAnsiTheme="minorHAnsi" w:cstheme="minorHAnsi"/>
          <w:sz w:val="20"/>
          <w:szCs w:val="20"/>
        </w:rPr>
        <w:t xml:space="preserve"> </w:t>
      </w:r>
      <w:r w:rsidR="001F5CEB" w:rsidRPr="001F5CEB">
        <w:rPr>
          <w:rFonts w:asciiTheme="minorHAnsi" w:hAnsiTheme="minorHAnsi" w:cstheme="minorHAnsi"/>
          <w:sz w:val="20"/>
          <w:szCs w:val="20"/>
        </w:rPr>
        <w:t xml:space="preserve">Delta </w:t>
      </w:r>
      <w:r w:rsidRPr="001F5CEB">
        <w:rPr>
          <w:rFonts w:asciiTheme="minorHAnsi" w:hAnsiTheme="minorHAnsi" w:cstheme="minorHAnsi"/>
          <w:sz w:val="20"/>
          <w:szCs w:val="20"/>
        </w:rPr>
        <w:t xml:space="preserve">formats to load data into </w:t>
      </w:r>
      <w:r w:rsidRPr="001F5CEB">
        <w:rPr>
          <w:rFonts w:asciiTheme="minorHAnsi" w:hAnsiTheme="minorHAnsi" w:cstheme="minorHAnsi"/>
          <w:b/>
          <w:bCs/>
          <w:sz w:val="20"/>
          <w:szCs w:val="20"/>
        </w:rPr>
        <w:t>Hadoop</w:t>
      </w:r>
      <w:r w:rsidRPr="001F5CEB">
        <w:rPr>
          <w:rFonts w:asciiTheme="minorHAnsi" w:hAnsiTheme="minorHAnsi" w:cstheme="minorHAnsi"/>
          <w:sz w:val="20"/>
          <w:szCs w:val="20"/>
        </w:rPr>
        <w:t>,</w:t>
      </w:r>
      <w:r w:rsidR="001F5CEB" w:rsidRPr="001F5CEB">
        <w:rPr>
          <w:rFonts w:asciiTheme="minorHAnsi" w:hAnsiTheme="minorHAnsi" w:cstheme="minorHAnsi"/>
          <w:sz w:val="20"/>
          <w:szCs w:val="20"/>
        </w:rPr>
        <w:t xml:space="preserve"> </w:t>
      </w:r>
      <w:r w:rsidRPr="001F5CEB">
        <w:rPr>
          <w:rFonts w:asciiTheme="minorHAnsi" w:hAnsiTheme="minorHAnsi" w:cstheme="minorHAnsi"/>
          <w:sz w:val="20"/>
          <w:szCs w:val="20"/>
        </w:rPr>
        <w:t xml:space="preserve">leveraging </w:t>
      </w:r>
      <w:r w:rsidRPr="001F5CEB">
        <w:rPr>
          <w:rFonts w:asciiTheme="minorHAnsi" w:hAnsiTheme="minorHAnsi" w:cstheme="minorHAnsi"/>
          <w:b/>
          <w:bCs/>
          <w:sz w:val="20"/>
          <w:szCs w:val="20"/>
        </w:rPr>
        <w:t>Apache Flume</w:t>
      </w:r>
      <w:r w:rsidRPr="001F5CEB">
        <w:rPr>
          <w:rFonts w:asciiTheme="minorHAnsi" w:hAnsiTheme="minorHAnsi" w:cstheme="minorHAnsi"/>
          <w:sz w:val="20"/>
          <w:szCs w:val="20"/>
        </w:rPr>
        <w:t xml:space="preserve"> for ingestion.</w:t>
      </w:r>
    </w:p>
    <w:p w14:paraId="6B7A0907" w14:textId="59060D67" w:rsidR="00A53422" w:rsidRPr="001F5CEB" w:rsidRDefault="00A53422" w:rsidP="00752FA0">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Extensive experience in utilizing Power BI, Tableau, BO Reports, and Splunk for comprehensive data visualization and analysis. </w:t>
      </w:r>
    </w:p>
    <w:p w14:paraId="43B945D5" w14:textId="774A87E9" w:rsidR="00752FA0" w:rsidRPr="001F5CEB" w:rsidRDefault="00A5025E" w:rsidP="00752FA0">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Experienced in requirement analysis, application development, migration, and the Software Development Lifecycle (</w:t>
      </w:r>
      <w:r w:rsidRPr="001F5CEB">
        <w:rPr>
          <w:rFonts w:asciiTheme="minorHAnsi" w:hAnsiTheme="minorHAnsi" w:cstheme="minorHAnsi"/>
          <w:b/>
          <w:bCs/>
          <w:sz w:val="20"/>
          <w:szCs w:val="20"/>
        </w:rPr>
        <w:t>SDLC</w:t>
      </w:r>
      <w:r w:rsidR="007930CE" w:rsidRPr="001F5CEB">
        <w:rPr>
          <w:rFonts w:asciiTheme="minorHAnsi" w:hAnsiTheme="minorHAnsi" w:cstheme="minorHAnsi"/>
          <w:sz w:val="20"/>
          <w:szCs w:val="20"/>
        </w:rPr>
        <w:t>).</w:t>
      </w:r>
    </w:p>
    <w:p w14:paraId="7832DD83" w14:textId="528A7B0F" w:rsidR="004D19F3" w:rsidRPr="004D19F3" w:rsidRDefault="00752FA0" w:rsidP="004D19F3">
      <w:pPr>
        <w:pStyle w:val="ListParagraph"/>
        <w:numPr>
          <w:ilvl w:val="0"/>
          <w:numId w:val="30"/>
        </w:numPr>
        <w:spacing w:after="0" w:line="240" w:lineRule="auto"/>
        <w:jc w:val="both"/>
        <w:rPr>
          <w:rFonts w:asciiTheme="minorHAnsi" w:hAnsiTheme="minorHAnsi" w:cstheme="minorHAnsi"/>
          <w:sz w:val="20"/>
          <w:szCs w:val="20"/>
        </w:rPr>
      </w:pPr>
      <w:r w:rsidRPr="001F5CEB">
        <w:rPr>
          <w:rFonts w:asciiTheme="minorHAnsi" w:hAnsiTheme="minorHAnsi" w:cstheme="minorHAnsi"/>
          <w:sz w:val="20"/>
          <w:szCs w:val="20"/>
        </w:rPr>
        <w:t xml:space="preserve">Implemented </w:t>
      </w:r>
      <w:r w:rsidRPr="001F5CEB">
        <w:rPr>
          <w:rFonts w:asciiTheme="minorHAnsi" w:hAnsiTheme="minorHAnsi" w:cstheme="minorHAnsi"/>
          <w:b/>
          <w:bCs/>
          <w:sz w:val="20"/>
          <w:szCs w:val="20"/>
        </w:rPr>
        <w:t>Agile</w:t>
      </w:r>
      <w:r w:rsidRPr="001F5CEB">
        <w:rPr>
          <w:rFonts w:asciiTheme="minorHAnsi" w:hAnsiTheme="minorHAnsi" w:cstheme="minorHAnsi"/>
          <w:sz w:val="20"/>
          <w:szCs w:val="20"/>
        </w:rPr>
        <w:t xml:space="preserve"> and </w:t>
      </w:r>
      <w:r w:rsidRPr="001F5CEB">
        <w:rPr>
          <w:rFonts w:asciiTheme="minorHAnsi" w:hAnsiTheme="minorHAnsi" w:cstheme="minorHAnsi"/>
          <w:b/>
          <w:bCs/>
          <w:sz w:val="20"/>
          <w:szCs w:val="20"/>
        </w:rPr>
        <w:t>Waterfall</w:t>
      </w:r>
      <w:r w:rsidRPr="001F5CEB">
        <w:rPr>
          <w:rFonts w:asciiTheme="minorHAnsi" w:hAnsiTheme="minorHAnsi" w:cstheme="minorHAnsi"/>
          <w:sz w:val="20"/>
          <w:szCs w:val="20"/>
        </w:rPr>
        <w:t xml:space="preserve"> methodologies, managed </w:t>
      </w:r>
      <w:r w:rsidRPr="001F5CEB">
        <w:rPr>
          <w:rFonts w:asciiTheme="minorHAnsi" w:hAnsiTheme="minorHAnsi" w:cstheme="minorHAnsi"/>
          <w:b/>
          <w:bCs/>
          <w:sz w:val="20"/>
          <w:szCs w:val="20"/>
        </w:rPr>
        <w:t>JIRA</w:t>
      </w:r>
      <w:r w:rsidR="007930CE">
        <w:rPr>
          <w:rFonts w:asciiTheme="minorHAnsi" w:hAnsiTheme="minorHAnsi" w:cstheme="minorHAnsi"/>
          <w:b/>
          <w:bCs/>
          <w:sz w:val="20"/>
          <w:szCs w:val="20"/>
        </w:rPr>
        <w:t>, and Kanban</w:t>
      </w:r>
      <w:r w:rsidRPr="001F5CEB">
        <w:rPr>
          <w:rFonts w:asciiTheme="minorHAnsi" w:hAnsiTheme="minorHAnsi" w:cstheme="minorHAnsi"/>
          <w:sz w:val="20"/>
          <w:szCs w:val="20"/>
        </w:rPr>
        <w:t xml:space="preserve"> agile boards, participated in sprint demos, and possess strong interpersonal/communication skills, problem-solving abilities, and a tech-adaptive team player.</w:t>
      </w:r>
    </w:p>
    <w:p w14:paraId="0E74FA3A" w14:textId="77777777" w:rsidR="002A4A30" w:rsidRPr="002A4A30" w:rsidRDefault="00F2100D" w:rsidP="002A4A30">
      <w:pPr>
        <w:pStyle w:val="Heading3"/>
        <w:pBdr>
          <w:bottom w:val="single" w:sz="6" w:space="1" w:color="auto"/>
        </w:pBdr>
        <w:rPr>
          <w:rFonts w:asciiTheme="minorHAnsi" w:hAnsiTheme="minorHAnsi" w:cstheme="minorHAnsi"/>
          <w:b/>
          <w:bCs/>
        </w:rPr>
      </w:pPr>
      <w:r w:rsidRPr="003449A2">
        <w:rPr>
          <w:rFonts w:asciiTheme="minorHAnsi" w:hAnsiTheme="minorHAnsi" w:cstheme="minorHAnsi"/>
          <w:b/>
          <w:bCs/>
        </w:rPr>
        <w:lastRenderedPageBreak/>
        <w:t>TECHNICAL SKILLS</w:t>
      </w:r>
      <w:r w:rsidR="003449A2">
        <w:rPr>
          <w:rFonts w:asciiTheme="minorHAnsi" w:hAnsiTheme="minorHAnsi" w:cstheme="minorHAnsi"/>
          <w:b/>
          <w:bCs/>
        </w:rPr>
        <w:t>:</w:t>
      </w:r>
      <w:r w:rsidR="002A4A30">
        <w:rPr>
          <w:rFonts w:asciiTheme="minorHAnsi" w:hAnsiTheme="minorHAnsi" w:cstheme="minorHAnsi"/>
          <w:b/>
          <w:bCs/>
        </w:rPr>
        <w:softHyphen/>
      </w:r>
      <w:r w:rsidR="002A4A30">
        <w:rPr>
          <w:rFonts w:asciiTheme="minorHAnsi" w:hAnsiTheme="minorHAnsi" w:cstheme="minorHAnsi"/>
          <w:b/>
          <w:bCs/>
        </w:rPr>
        <w:softHyphen/>
      </w:r>
      <w:r w:rsidR="002A4A30">
        <w:rPr>
          <w:rFonts w:asciiTheme="minorHAnsi" w:hAnsiTheme="minorHAnsi" w:cstheme="minorHAnsi"/>
          <w:b/>
          <w:bCs/>
        </w:rPr>
        <w:softHyphen/>
      </w:r>
    </w:p>
    <w:p w14:paraId="38B03C17" w14:textId="3D1F262B" w:rsidR="003449A2" w:rsidRPr="00A05BA9" w:rsidRDefault="003449A2" w:rsidP="003449A2">
      <w:pPr>
        <w:pStyle w:val="ListParagraph"/>
        <w:numPr>
          <w:ilvl w:val="0"/>
          <w:numId w:val="29"/>
        </w:numPr>
        <w:rPr>
          <w:sz w:val="20"/>
          <w:szCs w:val="20"/>
        </w:rPr>
      </w:pPr>
      <w:r w:rsidRPr="00A05BA9">
        <w:rPr>
          <w:rFonts w:asciiTheme="minorHAnsi" w:eastAsia="Times New Roman" w:hAnsiTheme="minorHAnsi" w:cstheme="minorHAnsi"/>
          <w:b/>
          <w:bCs/>
          <w:sz w:val="20"/>
          <w:szCs w:val="20"/>
        </w:rPr>
        <w:t>Azure Services</w:t>
      </w:r>
      <w:r w:rsidRPr="00A05BA9">
        <w:rPr>
          <w:rFonts w:asciiTheme="minorHAnsi" w:eastAsia="Times New Roman" w:hAnsiTheme="minorHAnsi" w:cstheme="minorHAnsi"/>
          <w:sz w:val="20"/>
          <w:szCs w:val="20"/>
        </w:rPr>
        <w:t xml:space="preserve">: Azure Blob, ADLS Gen2, Azure Data Factory (ADF), Azure Data bricks, Synapse, Key vault, Azure </w:t>
      </w:r>
      <w:r w:rsidR="004D19F3" w:rsidRPr="00A05BA9">
        <w:rPr>
          <w:rFonts w:asciiTheme="minorHAnsi" w:eastAsia="Times New Roman" w:hAnsiTheme="minorHAnsi" w:cstheme="minorHAnsi"/>
          <w:sz w:val="20"/>
          <w:szCs w:val="20"/>
        </w:rPr>
        <w:t>EventHub</w:t>
      </w:r>
      <w:r w:rsidRPr="00A05BA9">
        <w:rPr>
          <w:rFonts w:asciiTheme="minorHAnsi" w:eastAsia="Times New Roman" w:hAnsiTheme="minorHAnsi" w:cstheme="minorHAnsi"/>
          <w:sz w:val="20"/>
          <w:szCs w:val="20"/>
        </w:rPr>
        <w:t>, Azure HD Insights, Azure Cosmos DB, Azure SQL, Azure Function</w:t>
      </w:r>
      <w:r w:rsidR="005037EA" w:rsidRPr="00A05BA9">
        <w:rPr>
          <w:rFonts w:asciiTheme="minorHAnsi" w:eastAsia="Times New Roman" w:hAnsiTheme="minorHAnsi" w:cstheme="minorHAnsi"/>
          <w:sz w:val="20"/>
          <w:szCs w:val="20"/>
        </w:rPr>
        <w:t xml:space="preserve"> apps</w:t>
      </w:r>
      <w:r w:rsidRPr="00A05BA9">
        <w:rPr>
          <w:rFonts w:asciiTheme="minorHAnsi" w:eastAsia="Times New Roman" w:hAnsiTheme="minorHAnsi" w:cstheme="minorHAnsi"/>
          <w:sz w:val="20"/>
          <w:szCs w:val="20"/>
        </w:rPr>
        <w:t>, Azure Logic apps,</w:t>
      </w:r>
      <w:r w:rsidR="005037EA" w:rsidRPr="00A05BA9">
        <w:rPr>
          <w:rFonts w:asciiTheme="minorHAnsi" w:eastAsia="Times New Roman" w:hAnsiTheme="minorHAnsi" w:cstheme="minorHAnsi"/>
          <w:sz w:val="20"/>
          <w:szCs w:val="20"/>
        </w:rPr>
        <w:t xml:space="preserve"> Azure Power apps,</w:t>
      </w:r>
      <w:r w:rsidRPr="00A05BA9">
        <w:rPr>
          <w:rFonts w:asciiTheme="minorHAnsi" w:eastAsia="Times New Roman" w:hAnsiTheme="minorHAnsi" w:cstheme="minorHAnsi"/>
          <w:sz w:val="20"/>
          <w:szCs w:val="20"/>
        </w:rPr>
        <w:t xml:space="preserve"> Azure Active Directory (ADD), </w:t>
      </w:r>
      <w:r w:rsidR="00097839">
        <w:rPr>
          <w:rFonts w:asciiTheme="minorHAnsi" w:eastAsia="Times New Roman" w:hAnsiTheme="minorHAnsi" w:cstheme="minorHAnsi"/>
          <w:sz w:val="20"/>
          <w:szCs w:val="20"/>
        </w:rPr>
        <w:t xml:space="preserve">Azure Resource Manager (ARM), </w:t>
      </w:r>
      <w:r w:rsidRPr="00A05BA9">
        <w:rPr>
          <w:rFonts w:asciiTheme="minorHAnsi" w:eastAsia="Times New Roman" w:hAnsiTheme="minorHAnsi" w:cstheme="minorHAnsi"/>
          <w:sz w:val="20"/>
          <w:szCs w:val="20"/>
        </w:rPr>
        <w:t xml:space="preserve">Azure DevOps, Azure </w:t>
      </w:r>
      <w:r w:rsidR="004D19F3">
        <w:rPr>
          <w:rFonts w:asciiTheme="minorHAnsi" w:eastAsia="Times New Roman" w:hAnsiTheme="minorHAnsi" w:cstheme="minorHAnsi"/>
          <w:sz w:val="20"/>
          <w:szCs w:val="20"/>
        </w:rPr>
        <w:t>purview</w:t>
      </w:r>
      <w:r w:rsidRPr="00A05BA9">
        <w:rPr>
          <w:rFonts w:asciiTheme="minorHAnsi" w:eastAsia="Times New Roman" w:hAnsiTheme="minorHAnsi" w:cstheme="minorHAnsi"/>
          <w:sz w:val="20"/>
          <w:szCs w:val="20"/>
        </w:rPr>
        <w:t>, Azure Machine Learning</w:t>
      </w:r>
      <w:r w:rsidR="00C30CFC" w:rsidRPr="00A05BA9">
        <w:rPr>
          <w:rFonts w:asciiTheme="minorHAnsi" w:eastAsia="Times New Roman" w:hAnsiTheme="minorHAnsi" w:cstheme="minorHAnsi"/>
          <w:sz w:val="20"/>
          <w:szCs w:val="20"/>
        </w:rPr>
        <w:t xml:space="preserve">, Service </w:t>
      </w:r>
      <w:r w:rsidR="00391A4E" w:rsidRPr="00A05BA9">
        <w:rPr>
          <w:rFonts w:asciiTheme="minorHAnsi" w:eastAsia="Times New Roman" w:hAnsiTheme="minorHAnsi" w:cstheme="minorHAnsi"/>
          <w:sz w:val="20"/>
          <w:szCs w:val="20"/>
        </w:rPr>
        <w:t>bus.</w:t>
      </w:r>
    </w:p>
    <w:p w14:paraId="5BFE20F6" w14:textId="647D59D7" w:rsidR="003449A2" w:rsidRPr="0093036E" w:rsidRDefault="003449A2" w:rsidP="0093036E">
      <w:pPr>
        <w:pStyle w:val="ListParagraph"/>
        <w:numPr>
          <w:ilvl w:val="0"/>
          <w:numId w:val="29"/>
        </w:numPr>
        <w:rPr>
          <w:sz w:val="20"/>
          <w:szCs w:val="20"/>
        </w:rPr>
      </w:pPr>
      <w:r w:rsidRPr="00A05BA9">
        <w:rPr>
          <w:rFonts w:asciiTheme="minorHAnsi" w:eastAsia="Times New Roman" w:hAnsiTheme="minorHAnsi" w:cstheme="minorHAnsi"/>
          <w:b/>
          <w:bCs/>
          <w:sz w:val="20"/>
          <w:szCs w:val="20"/>
        </w:rPr>
        <w:t>Big</w:t>
      </w:r>
      <w:r w:rsidR="00B541D1" w:rsidRPr="00A05BA9">
        <w:rPr>
          <w:rFonts w:asciiTheme="minorHAnsi" w:eastAsia="Times New Roman" w:hAnsiTheme="minorHAnsi" w:cstheme="minorHAnsi"/>
          <w:b/>
          <w:bCs/>
          <w:sz w:val="20"/>
          <w:szCs w:val="20"/>
        </w:rPr>
        <w:t xml:space="preserve"> Data Technologies</w:t>
      </w:r>
      <w:r w:rsidRPr="00A05BA9">
        <w:rPr>
          <w:sz w:val="20"/>
          <w:szCs w:val="20"/>
        </w:rPr>
        <w:t xml:space="preserve">: </w:t>
      </w:r>
      <w:r w:rsidRPr="00A05BA9">
        <w:rPr>
          <w:rFonts w:asciiTheme="minorHAnsi" w:eastAsia="Times New Roman" w:hAnsiTheme="minorHAnsi" w:cstheme="minorHAnsi"/>
          <w:sz w:val="20"/>
          <w:szCs w:val="20"/>
        </w:rPr>
        <w:t>HDFS, YARN, PIG, MapReduce, Hive, Sqoop, Spark, Yarn, Zookeeper, Oozie, Kafka, Storm,</w:t>
      </w:r>
      <w:r w:rsidR="00097839">
        <w:rPr>
          <w:rFonts w:asciiTheme="minorHAnsi" w:eastAsia="Times New Roman" w:hAnsiTheme="minorHAnsi" w:cstheme="minorHAnsi"/>
          <w:sz w:val="20"/>
          <w:szCs w:val="20"/>
        </w:rPr>
        <w:t xml:space="preserve"> </w:t>
      </w:r>
      <w:r w:rsidRPr="0093036E">
        <w:rPr>
          <w:rFonts w:asciiTheme="minorHAnsi" w:eastAsia="Times New Roman" w:hAnsiTheme="minorHAnsi" w:cstheme="minorHAnsi"/>
          <w:sz w:val="20"/>
          <w:szCs w:val="20"/>
        </w:rPr>
        <w:t>Flume</w:t>
      </w:r>
    </w:p>
    <w:p w14:paraId="3F4358B5" w14:textId="7B08664A" w:rsidR="003449A2" w:rsidRPr="00A05BA9" w:rsidRDefault="003449A2" w:rsidP="003449A2">
      <w:pPr>
        <w:pStyle w:val="ListParagraph"/>
        <w:numPr>
          <w:ilvl w:val="0"/>
          <w:numId w:val="29"/>
        </w:numPr>
        <w:rPr>
          <w:b/>
          <w:bCs/>
          <w:sz w:val="20"/>
          <w:szCs w:val="20"/>
        </w:rPr>
      </w:pPr>
      <w:r w:rsidRPr="00A05BA9">
        <w:rPr>
          <w:rFonts w:asciiTheme="minorHAnsi" w:eastAsia="Times New Roman" w:hAnsiTheme="minorHAnsi" w:cstheme="minorHAnsi"/>
          <w:b/>
          <w:bCs/>
          <w:sz w:val="20"/>
          <w:szCs w:val="20"/>
        </w:rPr>
        <w:t xml:space="preserve">Programming Languages: </w:t>
      </w:r>
      <w:r w:rsidRPr="00A05BA9">
        <w:rPr>
          <w:rFonts w:asciiTheme="minorHAnsi" w:eastAsia="Times New Roman" w:hAnsiTheme="minorHAnsi" w:cstheme="minorHAnsi"/>
          <w:sz w:val="20"/>
          <w:szCs w:val="20"/>
        </w:rPr>
        <w:t xml:space="preserve">Python, PySpark, JavaScript, </w:t>
      </w:r>
      <w:r w:rsidR="007B3269" w:rsidRPr="00A05BA9">
        <w:rPr>
          <w:rFonts w:asciiTheme="minorHAnsi" w:eastAsia="Times New Roman" w:hAnsiTheme="minorHAnsi" w:cstheme="minorHAnsi"/>
          <w:sz w:val="20"/>
          <w:szCs w:val="20"/>
        </w:rPr>
        <w:t xml:space="preserve">bash </w:t>
      </w:r>
      <w:r w:rsidRPr="00A05BA9">
        <w:rPr>
          <w:rFonts w:asciiTheme="minorHAnsi" w:eastAsia="Times New Roman" w:hAnsiTheme="minorHAnsi" w:cstheme="minorHAnsi"/>
          <w:sz w:val="20"/>
          <w:szCs w:val="20"/>
        </w:rPr>
        <w:t>Scripting</w:t>
      </w:r>
      <w:r w:rsidR="007B3269" w:rsidRPr="00A05BA9">
        <w:rPr>
          <w:rFonts w:asciiTheme="minorHAnsi" w:eastAsia="Times New Roman" w:hAnsiTheme="minorHAnsi" w:cstheme="minorHAnsi"/>
          <w:sz w:val="20"/>
          <w:szCs w:val="20"/>
        </w:rPr>
        <w:t xml:space="preserve">, Power </w:t>
      </w:r>
      <w:r w:rsidR="0043309E" w:rsidRPr="00A05BA9">
        <w:rPr>
          <w:rFonts w:asciiTheme="minorHAnsi" w:eastAsia="Times New Roman" w:hAnsiTheme="minorHAnsi" w:cstheme="minorHAnsi"/>
          <w:sz w:val="20"/>
          <w:szCs w:val="20"/>
        </w:rPr>
        <w:t>shell</w:t>
      </w:r>
      <w:r w:rsidR="0043309E">
        <w:rPr>
          <w:rFonts w:asciiTheme="minorHAnsi" w:eastAsia="Times New Roman" w:hAnsiTheme="minorHAnsi" w:cstheme="minorHAnsi"/>
          <w:sz w:val="20"/>
          <w:szCs w:val="20"/>
        </w:rPr>
        <w:t>, Java</w:t>
      </w:r>
    </w:p>
    <w:p w14:paraId="15AEDB58" w14:textId="10D53DAF" w:rsidR="003449A2" w:rsidRPr="00A05BA9" w:rsidRDefault="003449A2" w:rsidP="003449A2">
      <w:pPr>
        <w:pStyle w:val="ListParagraph"/>
        <w:numPr>
          <w:ilvl w:val="0"/>
          <w:numId w:val="29"/>
        </w:numPr>
        <w:rPr>
          <w:b/>
          <w:bCs/>
          <w:sz w:val="20"/>
          <w:szCs w:val="20"/>
        </w:rPr>
      </w:pPr>
      <w:r w:rsidRPr="00A05BA9">
        <w:rPr>
          <w:rFonts w:asciiTheme="minorHAnsi" w:eastAsia="Times New Roman" w:hAnsiTheme="minorHAnsi" w:cstheme="minorHAnsi"/>
          <w:b/>
          <w:bCs/>
          <w:sz w:val="20"/>
          <w:szCs w:val="20"/>
        </w:rPr>
        <w:t xml:space="preserve">Databases: </w:t>
      </w:r>
      <w:r w:rsidRPr="00A05BA9">
        <w:rPr>
          <w:rFonts w:asciiTheme="minorHAnsi" w:eastAsia="Times New Roman" w:hAnsiTheme="minorHAnsi" w:cstheme="minorHAnsi"/>
          <w:sz w:val="20"/>
          <w:szCs w:val="20"/>
        </w:rPr>
        <w:t xml:space="preserve">MySQL, </w:t>
      </w:r>
      <w:r w:rsidR="00A5025E" w:rsidRPr="00A05BA9">
        <w:rPr>
          <w:rFonts w:asciiTheme="minorHAnsi" w:hAnsiTheme="minorHAnsi" w:cstheme="minorHAnsi"/>
          <w:sz w:val="20"/>
          <w:szCs w:val="20"/>
        </w:rPr>
        <w:t xml:space="preserve">PostgreSQL, </w:t>
      </w:r>
      <w:r w:rsidRPr="00A05BA9">
        <w:rPr>
          <w:rFonts w:asciiTheme="minorHAnsi" w:eastAsia="Times New Roman" w:hAnsiTheme="minorHAnsi" w:cstheme="minorHAnsi"/>
          <w:sz w:val="20"/>
          <w:szCs w:val="20"/>
        </w:rPr>
        <w:t xml:space="preserve">IBM DB2, HBase, MongoDB, Cassandra, </w:t>
      </w:r>
      <w:r w:rsidR="003F08DE" w:rsidRPr="00A05BA9">
        <w:rPr>
          <w:rFonts w:asciiTheme="minorHAnsi" w:eastAsia="Times New Roman" w:hAnsiTheme="minorHAnsi" w:cstheme="minorHAnsi"/>
          <w:sz w:val="20"/>
          <w:szCs w:val="20"/>
        </w:rPr>
        <w:t>Hive,</w:t>
      </w:r>
      <w:r w:rsidR="003F08DE">
        <w:rPr>
          <w:rFonts w:asciiTheme="minorHAnsi" w:eastAsia="Times New Roman" w:hAnsiTheme="minorHAnsi" w:cstheme="minorHAnsi"/>
          <w:sz w:val="20"/>
          <w:szCs w:val="20"/>
        </w:rPr>
        <w:t xml:space="preserve"> Oracle, Teradata, </w:t>
      </w:r>
      <w:r w:rsidRPr="00A05BA9">
        <w:rPr>
          <w:rFonts w:asciiTheme="minorHAnsi" w:eastAsia="Times New Roman" w:hAnsiTheme="minorHAnsi" w:cstheme="minorHAnsi"/>
          <w:sz w:val="20"/>
          <w:szCs w:val="20"/>
        </w:rPr>
        <w:t>Snowflake</w:t>
      </w:r>
    </w:p>
    <w:p w14:paraId="4D449BB1" w14:textId="0B9119ED" w:rsidR="00C6109C" w:rsidRPr="00A05BA9" w:rsidRDefault="00C6109C" w:rsidP="003449A2">
      <w:pPr>
        <w:pStyle w:val="ListParagraph"/>
        <w:numPr>
          <w:ilvl w:val="0"/>
          <w:numId w:val="29"/>
        </w:numPr>
        <w:rPr>
          <w:b/>
          <w:bCs/>
          <w:sz w:val="20"/>
          <w:szCs w:val="20"/>
        </w:rPr>
      </w:pPr>
      <w:r w:rsidRPr="00A05BA9">
        <w:rPr>
          <w:rFonts w:asciiTheme="minorHAnsi" w:eastAsia="Times New Roman" w:hAnsiTheme="minorHAnsi" w:cstheme="minorHAnsi"/>
          <w:b/>
          <w:bCs/>
          <w:sz w:val="20"/>
          <w:szCs w:val="20"/>
        </w:rPr>
        <w:t>Version control</w:t>
      </w:r>
      <w:r w:rsidRPr="00A05BA9">
        <w:rPr>
          <w:b/>
          <w:bCs/>
          <w:sz w:val="20"/>
          <w:szCs w:val="20"/>
        </w:rPr>
        <w:t xml:space="preserve">: </w:t>
      </w:r>
      <w:r w:rsidRPr="00A05BA9">
        <w:rPr>
          <w:sz w:val="20"/>
          <w:szCs w:val="20"/>
        </w:rPr>
        <w:t>Git</w:t>
      </w:r>
      <w:r w:rsidR="00DA7FEA" w:rsidRPr="00A05BA9">
        <w:rPr>
          <w:sz w:val="20"/>
          <w:szCs w:val="20"/>
        </w:rPr>
        <w:t>, GitHub</w:t>
      </w:r>
      <w:r w:rsidR="004D19F3">
        <w:rPr>
          <w:sz w:val="20"/>
          <w:szCs w:val="20"/>
        </w:rPr>
        <w:t>, Bitbucket</w:t>
      </w:r>
    </w:p>
    <w:p w14:paraId="5C15A759" w14:textId="5BD93F0A" w:rsidR="003449A2" w:rsidRPr="00A05BA9" w:rsidRDefault="003449A2" w:rsidP="00D713C5">
      <w:pPr>
        <w:pStyle w:val="ListParagraph"/>
        <w:numPr>
          <w:ilvl w:val="0"/>
          <w:numId w:val="29"/>
        </w:numPr>
        <w:spacing w:after="0" w:line="240" w:lineRule="auto"/>
        <w:rPr>
          <w:rFonts w:asciiTheme="minorHAnsi" w:eastAsia="Times New Roman" w:hAnsiTheme="minorHAnsi" w:cstheme="minorHAnsi"/>
          <w:b/>
          <w:bCs/>
          <w:sz w:val="20"/>
          <w:szCs w:val="20"/>
        </w:rPr>
      </w:pPr>
      <w:r w:rsidRPr="00A05BA9">
        <w:rPr>
          <w:rFonts w:asciiTheme="minorHAnsi" w:eastAsia="Times New Roman" w:hAnsiTheme="minorHAnsi" w:cstheme="minorHAnsi"/>
          <w:b/>
          <w:bCs/>
          <w:sz w:val="20"/>
          <w:szCs w:val="20"/>
        </w:rPr>
        <w:t xml:space="preserve">Big Data Platforms: </w:t>
      </w:r>
      <w:r w:rsidRPr="00A05BA9">
        <w:rPr>
          <w:rFonts w:asciiTheme="minorHAnsi" w:eastAsia="Times New Roman" w:hAnsiTheme="minorHAnsi" w:cstheme="minorHAnsi"/>
          <w:sz w:val="20"/>
          <w:szCs w:val="20"/>
        </w:rPr>
        <w:t>Hortonworks, Cloudera</w:t>
      </w:r>
      <w:r w:rsidR="00377F98">
        <w:rPr>
          <w:rFonts w:asciiTheme="minorHAnsi" w:eastAsia="Times New Roman" w:hAnsiTheme="minorHAnsi" w:cstheme="minorHAnsi"/>
          <w:sz w:val="20"/>
          <w:szCs w:val="20"/>
        </w:rPr>
        <w:t>, AB Initio</w:t>
      </w:r>
    </w:p>
    <w:p w14:paraId="45C1D733" w14:textId="6D3E752A" w:rsidR="00F2100D" w:rsidRPr="00A05BA9" w:rsidRDefault="003449A2" w:rsidP="00D713C5">
      <w:pPr>
        <w:pStyle w:val="ListParagraph"/>
        <w:numPr>
          <w:ilvl w:val="0"/>
          <w:numId w:val="29"/>
        </w:numPr>
        <w:spacing w:after="0" w:line="240" w:lineRule="auto"/>
        <w:rPr>
          <w:rFonts w:asciiTheme="minorHAnsi" w:eastAsia="Times New Roman" w:hAnsiTheme="minorHAnsi" w:cstheme="minorHAnsi"/>
          <w:b/>
          <w:bCs/>
          <w:sz w:val="20"/>
          <w:szCs w:val="20"/>
        </w:rPr>
      </w:pPr>
      <w:r w:rsidRPr="00A05BA9">
        <w:rPr>
          <w:rFonts w:asciiTheme="minorHAnsi" w:eastAsia="Times New Roman" w:hAnsiTheme="minorHAnsi" w:cstheme="minorHAnsi"/>
          <w:b/>
          <w:bCs/>
          <w:sz w:val="20"/>
          <w:szCs w:val="20"/>
        </w:rPr>
        <w:t xml:space="preserve">Development Methods: </w:t>
      </w:r>
      <w:r w:rsidRPr="00A05BA9">
        <w:rPr>
          <w:rFonts w:asciiTheme="minorHAnsi" w:eastAsia="Times New Roman" w:hAnsiTheme="minorHAnsi" w:cstheme="minorHAnsi"/>
          <w:sz w:val="20"/>
          <w:szCs w:val="20"/>
        </w:rPr>
        <w:t>Agile/Scrum, Waterfall, Kanban</w:t>
      </w:r>
      <w:r w:rsidR="004D19F3">
        <w:rPr>
          <w:rFonts w:asciiTheme="minorHAnsi" w:eastAsia="Times New Roman" w:hAnsiTheme="minorHAnsi" w:cstheme="minorHAnsi"/>
          <w:sz w:val="20"/>
          <w:szCs w:val="20"/>
        </w:rPr>
        <w:t>, Maven</w:t>
      </w:r>
    </w:p>
    <w:p w14:paraId="38699F83" w14:textId="77777777" w:rsidR="003449A2" w:rsidRPr="00A05BA9" w:rsidRDefault="003449A2" w:rsidP="00D713C5">
      <w:pPr>
        <w:pStyle w:val="ListParagraph"/>
        <w:numPr>
          <w:ilvl w:val="0"/>
          <w:numId w:val="29"/>
        </w:numPr>
        <w:spacing w:after="0"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I</w:t>
      </w:r>
      <w:r w:rsidRPr="00A05BA9">
        <w:rPr>
          <w:rFonts w:asciiTheme="minorHAnsi" w:eastAsia="Times New Roman" w:hAnsiTheme="minorHAnsi" w:cstheme="minorHAnsi"/>
          <w:b/>
          <w:bCs/>
          <w:sz w:val="20"/>
          <w:szCs w:val="20"/>
        </w:rPr>
        <w:t>DE’s</w:t>
      </w:r>
      <w:r w:rsidRPr="00A05BA9">
        <w:rPr>
          <w:rFonts w:asciiTheme="minorHAnsi" w:eastAsia="Times New Roman" w:hAnsiTheme="minorHAnsi" w:cstheme="minorHAnsi"/>
          <w:sz w:val="20"/>
          <w:szCs w:val="20"/>
        </w:rPr>
        <w:t>: PyCharm, IntelliJ</w:t>
      </w:r>
      <w:r w:rsidR="002A4A30" w:rsidRPr="00A05BA9">
        <w:rPr>
          <w:rFonts w:asciiTheme="minorHAnsi" w:eastAsia="Times New Roman" w:hAnsiTheme="minorHAnsi" w:cstheme="minorHAnsi"/>
          <w:sz w:val="20"/>
          <w:szCs w:val="20"/>
        </w:rPr>
        <w:t>,</w:t>
      </w:r>
      <w:r w:rsidRPr="00A05BA9">
        <w:rPr>
          <w:rFonts w:asciiTheme="minorHAnsi" w:eastAsia="Times New Roman" w:hAnsiTheme="minorHAnsi" w:cstheme="minorHAnsi"/>
          <w:sz w:val="20"/>
          <w:szCs w:val="20"/>
        </w:rPr>
        <w:t xml:space="preserve"> Visual Studio, Sublime, Anaconda</w:t>
      </w:r>
      <w:r w:rsidR="002A4A30" w:rsidRPr="00A05BA9">
        <w:rPr>
          <w:rFonts w:asciiTheme="minorHAnsi" w:eastAsia="Times New Roman" w:hAnsiTheme="minorHAnsi" w:cstheme="minorHAnsi"/>
          <w:sz w:val="20"/>
          <w:szCs w:val="20"/>
        </w:rPr>
        <w:t xml:space="preserve"> Spyder</w:t>
      </w:r>
    </w:p>
    <w:p w14:paraId="47193237" w14:textId="77777777" w:rsidR="001D1E7A" w:rsidRPr="00A05BA9" w:rsidRDefault="003449A2" w:rsidP="00D713C5">
      <w:pPr>
        <w:pStyle w:val="ListParagraph"/>
        <w:numPr>
          <w:ilvl w:val="0"/>
          <w:numId w:val="29"/>
        </w:numPr>
        <w:spacing w:after="0" w:line="240" w:lineRule="auto"/>
        <w:rPr>
          <w:rFonts w:asciiTheme="minorHAnsi" w:hAnsiTheme="minorHAnsi" w:cstheme="minorHAnsi"/>
          <w:sz w:val="20"/>
          <w:szCs w:val="20"/>
        </w:rPr>
      </w:pPr>
      <w:r w:rsidRPr="00A05BA9">
        <w:rPr>
          <w:rFonts w:asciiTheme="minorHAnsi" w:eastAsia="Times New Roman" w:hAnsiTheme="minorHAnsi" w:cstheme="minorHAnsi"/>
          <w:b/>
          <w:bCs/>
          <w:sz w:val="20"/>
          <w:szCs w:val="20"/>
        </w:rPr>
        <w:t>Data Visualization</w:t>
      </w:r>
      <w:r w:rsidRPr="00A05BA9">
        <w:rPr>
          <w:rFonts w:asciiTheme="minorHAnsi" w:eastAsia="Times New Roman" w:hAnsiTheme="minorHAnsi" w:cstheme="minorHAnsi"/>
          <w:sz w:val="20"/>
          <w:szCs w:val="20"/>
        </w:rPr>
        <w:t>: Power BI, Tableau, B</w:t>
      </w:r>
      <w:r w:rsidR="00505434" w:rsidRPr="00A05BA9">
        <w:rPr>
          <w:rFonts w:asciiTheme="minorHAnsi" w:eastAsia="Times New Roman" w:hAnsiTheme="minorHAnsi" w:cstheme="minorHAnsi"/>
          <w:sz w:val="20"/>
          <w:szCs w:val="20"/>
        </w:rPr>
        <w:t>usiness Objects (BO)</w:t>
      </w:r>
      <w:r w:rsidRPr="00A05BA9">
        <w:rPr>
          <w:rFonts w:asciiTheme="minorHAnsi" w:eastAsia="Times New Roman" w:hAnsiTheme="minorHAnsi" w:cstheme="minorHAnsi"/>
          <w:sz w:val="20"/>
          <w:szCs w:val="20"/>
        </w:rPr>
        <w:t xml:space="preserve"> Reports, Splunk</w:t>
      </w:r>
    </w:p>
    <w:p w14:paraId="2CA848B7" w14:textId="313184F5" w:rsidR="00B541D1" w:rsidRDefault="00B541D1" w:rsidP="00D713C5">
      <w:pPr>
        <w:pStyle w:val="ListParagraph"/>
        <w:numPr>
          <w:ilvl w:val="0"/>
          <w:numId w:val="29"/>
        </w:numPr>
        <w:spacing w:after="0" w:line="240" w:lineRule="auto"/>
        <w:rPr>
          <w:rFonts w:asciiTheme="minorHAnsi" w:hAnsiTheme="minorHAnsi" w:cstheme="minorHAnsi"/>
          <w:sz w:val="20"/>
          <w:szCs w:val="20"/>
        </w:rPr>
      </w:pPr>
      <w:r w:rsidRPr="00A05BA9">
        <w:rPr>
          <w:rFonts w:asciiTheme="minorHAnsi" w:eastAsia="Times New Roman" w:hAnsiTheme="minorHAnsi" w:cstheme="minorHAnsi"/>
          <w:b/>
          <w:bCs/>
          <w:sz w:val="20"/>
          <w:szCs w:val="20"/>
        </w:rPr>
        <w:t>C</w:t>
      </w:r>
      <w:r w:rsidR="00DB723A">
        <w:rPr>
          <w:rFonts w:asciiTheme="minorHAnsi" w:eastAsia="Times New Roman" w:hAnsiTheme="minorHAnsi" w:cstheme="minorHAnsi"/>
          <w:b/>
          <w:bCs/>
          <w:sz w:val="20"/>
          <w:szCs w:val="20"/>
        </w:rPr>
        <w:t>I</w:t>
      </w:r>
      <w:r w:rsidR="00DB723A">
        <w:rPr>
          <w:rFonts w:asciiTheme="minorHAnsi" w:hAnsiTheme="minorHAnsi" w:cstheme="minorHAnsi"/>
          <w:sz w:val="20"/>
          <w:szCs w:val="20"/>
        </w:rPr>
        <w:t>/</w:t>
      </w:r>
      <w:r w:rsidRPr="00A05BA9">
        <w:rPr>
          <w:rFonts w:asciiTheme="minorHAnsi" w:hAnsiTheme="minorHAnsi" w:cstheme="minorHAnsi"/>
          <w:b/>
          <w:bCs/>
          <w:sz w:val="20"/>
          <w:szCs w:val="20"/>
        </w:rPr>
        <w:t>CD:</w:t>
      </w:r>
      <w:r w:rsidRPr="00A05BA9">
        <w:rPr>
          <w:rFonts w:asciiTheme="minorHAnsi" w:hAnsiTheme="minorHAnsi" w:cstheme="minorHAnsi"/>
          <w:sz w:val="20"/>
          <w:szCs w:val="20"/>
        </w:rPr>
        <w:t xml:space="preserve"> Docker, Jenkins, Kubernetes</w:t>
      </w:r>
      <w:r w:rsidR="003F08DE">
        <w:rPr>
          <w:rFonts w:asciiTheme="minorHAnsi" w:hAnsiTheme="minorHAnsi" w:cstheme="minorHAnsi"/>
          <w:sz w:val="20"/>
          <w:szCs w:val="20"/>
        </w:rPr>
        <w:t>.</w:t>
      </w:r>
    </w:p>
    <w:p w14:paraId="4EFA5B10" w14:textId="26B27745" w:rsidR="00CC724E" w:rsidRPr="004D19F3" w:rsidRDefault="004D19F3" w:rsidP="004D19F3">
      <w:pPr>
        <w:pStyle w:val="ListParagraph"/>
        <w:numPr>
          <w:ilvl w:val="0"/>
          <w:numId w:val="29"/>
        </w:numPr>
        <w:rPr>
          <w:b/>
          <w:bCs/>
          <w:sz w:val="20"/>
          <w:szCs w:val="20"/>
        </w:rPr>
      </w:pPr>
      <w:r>
        <w:rPr>
          <w:rFonts w:asciiTheme="minorHAnsi" w:eastAsia="Times New Roman" w:hAnsiTheme="minorHAnsi" w:cstheme="minorHAnsi"/>
          <w:b/>
          <w:bCs/>
          <w:sz w:val="20"/>
          <w:szCs w:val="20"/>
        </w:rPr>
        <w:t>Operating Systems</w:t>
      </w:r>
      <w:r w:rsidRPr="00A05BA9">
        <w:rPr>
          <w:rFonts w:asciiTheme="minorHAnsi" w:eastAsia="Times New Roman" w:hAnsiTheme="minorHAnsi" w:cstheme="minorHAnsi"/>
          <w:sz w:val="20"/>
          <w:szCs w:val="20"/>
        </w:rPr>
        <w:t xml:space="preserve">: Linux, </w:t>
      </w:r>
      <w:r w:rsidR="00610868" w:rsidRPr="00A05BA9">
        <w:rPr>
          <w:rFonts w:asciiTheme="minorHAnsi" w:eastAsia="Times New Roman" w:hAnsiTheme="minorHAnsi" w:cstheme="minorHAnsi"/>
          <w:sz w:val="20"/>
          <w:szCs w:val="20"/>
        </w:rPr>
        <w:t>Windows,</w:t>
      </w:r>
      <w:r w:rsidR="00610868">
        <w:rPr>
          <w:rFonts w:asciiTheme="minorHAnsi" w:eastAsia="Times New Roman" w:hAnsiTheme="minorHAnsi" w:cstheme="minorHAnsi"/>
          <w:sz w:val="20"/>
          <w:szCs w:val="20"/>
        </w:rPr>
        <w:t xml:space="preserve"> Power shell, Bash scripting,</w:t>
      </w:r>
      <w:r w:rsidRPr="00A05BA9">
        <w:rPr>
          <w:rFonts w:asciiTheme="minorHAnsi" w:eastAsia="Times New Roman" w:hAnsiTheme="minorHAnsi" w:cstheme="minorHAnsi"/>
          <w:sz w:val="20"/>
          <w:szCs w:val="20"/>
        </w:rPr>
        <w:t xml:space="preserve"> UNIX</w:t>
      </w:r>
      <w:r>
        <w:rPr>
          <w:rFonts w:asciiTheme="minorHAnsi" w:eastAsia="Times New Roman" w:hAnsiTheme="minorHAnsi" w:cstheme="minorHAnsi"/>
          <w:sz w:val="20"/>
          <w:szCs w:val="20"/>
        </w:rPr>
        <w:t xml:space="preserve">, Erwin, ER studio. </w:t>
      </w:r>
    </w:p>
    <w:p w14:paraId="7E5CA8FD" w14:textId="77777777" w:rsidR="00404F28" w:rsidRDefault="00F2100D" w:rsidP="003449A2">
      <w:pPr>
        <w:pStyle w:val="Heading3"/>
        <w:pBdr>
          <w:bottom w:val="single" w:sz="6" w:space="1" w:color="auto"/>
        </w:pBdr>
        <w:rPr>
          <w:rFonts w:asciiTheme="minorHAnsi" w:hAnsiTheme="minorHAnsi" w:cstheme="minorHAnsi"/>
          <w:b/>
          <w:bCs/>
        </w:rPr>
      </w:pPr>
      <w:r w:rsidRPr="003449A2">
        <w:rPr>
          <w:rFonts w:asciiTheme="minorHAnsi" w:hAnsiTheme="minorHAnsi" w:cstheme="minorHAnsi"/>
          <w:b/>
          <w:bCs/>
        </w:rPr>
        <w:t>WORK EXPERIENCE</w:t>
      </w:r>
    </w:p>
    <w:p w14:paraId="7B7C726F" w14:textId="59896245" w:rsidR="005F62D5" w:rsidRPr="005F62D5" w:rsidRDefault="005F62D5" w:rsidP="005F62D5">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rPr>
      </w:pPr>
      <w:r>
        <w:rPr>
          <w:rFonts w:asciiTheme="minorHAnsi" w:hAnsiTheme="minorHAnsi" w:cstheme="minorHAnsi"/>
          <w:b/>
          <w:bCs/>
          <w:i w:val="0"/>
          <w:iCs w:val="0"/>
          <w:sz w:val="24"/>
          <w:szCs w:val="24"/>
        </w:rPr>
        <w:t xml:space="preserve">Sr </w:t>
      </w:r>
      <w:r w:rsidR="0043309E">
        <w:rPr>
          <w:rFonts w:asciiTheme="minorHAnsi" w:hAnsiTheme="minorHAnsi" w:cstheme="minorHAnsi"/>
          <w:b/>
          <w:bCs/>
          <w:i w:val="0"/>
          <w:iCs w:val="0"/>
          <w:sz w:val="24"/>
          <w:szCs w:val="24"/>
        </w:rPr>
        <w:t>Azure</w:t>
      </w:r>
      <w:r w:rsidR="00DF3628" w:rsidRPr="00A05BA9">
        <w:rPr>
          <w:rFonts w:asciiTheme="minorHAnsi" w:hAnsiTheme="minorHAnsi" w:cstheme="minorHAnsi"/>
          <w:b/>
          <w:bCs/>
          <w:i w:val="0"/>
          <w:iCs w:val="0"/>
          <w:sz w:val="24"/>
          <w:szCs w:val="24"/>
        </w:rPr>
        <w:t xml:space="preserve"> </w:t>
      </w:r>
      <w:r w:rsidR="003449A2" w:rsidRPr="00A05BA9">
        <w:rPr>
          <w:rFonts w:asciiTheme="minorHAnsi" w:hAnsiTheme="minorHAnsi" w:cstheme="minorHAnsi"/>
          <w:b/>
          <w:bCs/>
          <w:i w:val="0"/>
          <w:iCs w:val="0"/>
          <w:sz w:val="24"/>
          <w:szCs w:val="24"/>
        </w:rPr>
        <w:t>Data</w:t>
      </w:r>
      <w:r w:rsidR="00965B3E">
        <w:rPr>
          <w:rFonts w:asciiTheme="minorHAnsi" w:hAnsiTheme="minorHAnsi" w:cstheme="minorHAnsi"/>
          <w:b/>
          <w:bCs/>
          <w:i w:val="0"/>
          <w:iCs w:val="0"/>
          <w:sz w:val="24"/>
          <w:szCs w:val="24"/>
        </w:rPr>
        <w:t>/Databricks</w:t>
      </w:r>
      <w:r w:rsidR="003449A2" w:rsidRPr="00A05BA9">
        <w:rPr>
          <w:rFonts w:asciiTheme="minorHAnsi" w:hAnsiTheme="minorHAnsi" w:cstheme="minorHAnsi"/>
          <w:b/>
          <w:bCs/>
          <w:i w:val="0"/>
          <w:iCs w:val="0"/>
          <w:sz w:val="24"/>
          <w:szCs w:val="24"/>
        </w:rPr>
        <w:t xml:space="preserve"> Engineer</w:t>
      </w:r>
      <w:r w:rsidR="0043309E">
        <w:rPr>
          <w:rFonts w:asciiTheme="minorHAnsi" w:hAnsiTheme="minorHAnsi" w:cstheme="minorHAnsi"/>
          <w:b/>
          <w:bCs/>
          <w:i w:val="0"/>
          <w:iCs w:val="0"/>
          <w:sz w:val="24"/>
          <w:szCs w:val="24"/>
        </w:rPr>
        <w:t xml:space="preserve"> </w:t>
      </w:r>
      <w:r w:rsidR="00C6109C" w:rsidRPr="00A05BA9">
        <w:rPr>
          <w:rFonts w:asciiTheme="minorHAnsi" w:hAnsiTheme="minorHAnsi" w:cstheme="minorHAnsi"/>
          <w:b/>
          <w:bCs/>
          <w:i w:val="0"/>
          <w:iCs w:val="0"/>
          <w:sz w:val="24"/>
          <w:szCs w:val="24"/>
        </w:rPr>
        <w:br/>
      </w:r>
      <w:r w:rsidRPr="005F62D5">
        <w:rPr>
          <w:rFonts w:ascii="Times New Roman" w:hAnsi="Times New Roman" w:cs="Times New Roman"/>
          <w:b/>
          <w:bCs/>
          <w:sz w:val="28"/>
          <w:szCs w:val="28"/>
        </w:rPr>
        <w:t xml:space="preserve">Barclays, </w:t>
      </w:r>
      <w:r>
        <w:rPr>
          <w:rFonts w:ascii="Times New Roman" w:hAnsi="Times New Roman" w:cs="Times New Roman"/>
          <w:b/>
          <w:bCs/>
          <w:sz w:val="28"/>
          <w:szCs w:val="28"/>
        </w:rPr>
        <w:t>N</w:t>
      </w:r>
      <w:r w:rsidRPr="005F62D5">
        <w:rPr>
          <w:rFonts w:ascii="Times New Roman" w:hAnsi="Times New Roman" w:cs="Times New Roman"/>
          <w:b/>
          <w:bCs/>
          <w:sz w:val="28"/>
          <w:szCs w:val="28"/>
        </w:rPr>
        <w:t>ewyork</w:t>
      </w:r>
      <w:r>
        <w:rPr>
          <w:rFonts w:ascii="Times New Roman" w:hAnsi="Times New Roman" w:cs="Times New Roman"/>
          <w:b/>
          <w:bCs/>
          <w:sz w:val="28"/>
          <w:szCs w:val="28"/>
        </w:rPr>
        <w:t xml:space="preserve">                                                                                      </w:t>
      </w:r>
      <w:r>
        <w:rPr>
          <w:rFonts w:asciiTheme="minorHAnsi" w:hAnsiTheme="minorHAnsi" w:cstheme="minorHAnsi"/>
          <w:b/>
          <w:bCs/>
          <w:i w:val="0"/>
          <w:iCs w:val="0"/>
          <w:sz w:val="24"/>
          <w:szCs w:val="24"/>
        </w:rPr>
        <w:t>May 2023</w:t>
      </w:r>
      <w:r w:rsidRPr="00A05BA9">
        <w:rPr>
          <w:rFonts w:asciiTheme="minorHAnsi" w:hAnsiTheme="minorHAnsi" w:cstheme="minorHAnsi"/>
          <w:b/>
          <w:bCs/>
          <w:i w:val="0"/>
          <w:iCs w:val="0"/>
          <w:sz w:val="24"/>
          <w:szCs w:val="24"/>
        </w:rPr>
        <w:t>- Present</w:t>
      </w:r>
    </w:p>
    <w:p w14:paraId="43CBE287" w14:textId="32A6B249" w:rsidR="00C50BEF" w:rsidRPr="00A05BA9" w:rsidRDefault="003449A2" w:rsidP="002A4A30">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i w:val="0"/>
          <w:iCs w:val="0"/>
          <w:sz w:val="24"/>
          <w:szCs w:val="24"/>
        </w:rPr>
      </w:pPr>
      <w:r w:rsidRPr="00A05BA9">
        <w:rPr>
          <w:rFonts w:asciiTheme="minorHAnsi" w:hAnsiTheme="minorHAnsi" w:cstheme="minorHAnsi"/>
          <w:b/>
          <w:bCs/>
          <w:i w:val="0"/>
          <w:iCs w:val="0"/>
          <w:sz w:val="24"/>
          <w:szCs w:val="24"/>
        </w:rPr>
        <w:tab/>
      </w:r>
      <w:r w:rsidRPr="00A05BA9">
        <w:rPr>
          <w:rFonts w:asciiTheme="minorHAnsi" w:hAnsiTheme="minorHAnsi" w:cstheme="minorHAnsi"/>
          <w:b/>
          <w:bCs/>
          <w:i w:val="0"/>
          <w:iCs w:val="0"/>
          <w:sz w:val="24"/>
          <w:szCs w:val="24"/>
        </w:rPr>
        <w:tab/>
      </w:r>
      <w:r w:rsidRPr="00A05BA9">
        <w:rPr>
          <w:rFonts w:asciiTheme="minorHAnsi" w:hAnsiTheme="minorHAnsi" w:cstheme="minorHAnsi"/>
          <w:b/>
          <w:bCs/>
          <w:i w:val="0"/>
          <w:iCs w:val="0"/>
          <w:sz w:val="24"/>
          <w:szCs w:val="24"/>
        </w:rPr>
        <w:tab/>
      </w:r>
      <w:r w:rsidRPr="00A05BA9">
        <w:rPr>
          <w:rFonts w:asciiTheme="minorHAnsi" w:hAnsiTheme="minorHAnsi" w:cstheme="minorHAnsi"/>
          <w:b/>
          <w:bCs/>
          <w:i w:val="0"/>
          <w:iCs w:val="0"/>
          <w:sz w:val="24"/>
          <w:szCs w:val="24"/>
        </w:rPr>
        <w:tab/>
      </w:r>
      <w:r w:rsidRPr="00A05BA9">
        <w:rPr>
          <w:rFonts w:asciiTheme="minorHAnsi" w:hAnsiTheme="minorHAnsi" w:cstheme="minorHAnsi"/>
          <w:b/>
          <w:bCs/>
          <w:i w:val="0"/>
          <w:iCs w:val="0"/>
          <w:sz w:val="24"/>
          <w:szCs w:val="24"/>
        </w:rPr>
        <w:tab/>
      </w:r>
      <w:r w:rsidRPr="00A05BA9">
        <w:rPr>
          <w:rFonts w:asciiTheme="minorHAnsi" w:hAnsiTheme="minorHAnsi" w:cstheme="minorHAnsi"/>
          <w:b/>
          <w:bCs/>
          <w:i w:val="0"/>
          <w:iCs w:val="0"/>
          <w:sz w:val="24"/>
          <w:szCs w:val="24"/>
        </w:rPr>
        <w:tab/>
      </w:r>
      <w:r w:rsidRPr="00A05BA9">
        <w:rPr>
          <w:rFonts w:asciiTheme="minorHAnsi" w:hAnsiTheme="minorHAnsi" w:cstheme="minorHAnsi"/>
          <w:b/>
          <w:bCs/>
          <w:i w:val="0"/>
          <w:iCs w:val="0"/>
          <w:sz w:val="24"/>
          <w:szCs w:val="24"/>
        </w:rPr>
        <w:tab/>
        <w:t xml:space="preserve">     </w:t>
      </w:r>
      <w:r w:rsidR="00C6109C" w:rsidRPr="00A05BA9">
        <w:rPr>
          <w:rFonts w:asciiTheme="minorHAnsi" w:hAnsiTheme="minorHAnsi" w:cstheme="minorHAnsi"/>
          <w:b/>
          <w:bCs/>
          <w:i w:val="0"/>
          <w:iCs w:val="0"/>
          <w:sz w:val="24"/>
          <w:szCs w:val="24"/>
        </w:rPr>
        <w:tab/>
      </w:r>
      <w:r w:rsidR="00C6109C" w:rsidRPr="00A05BA9">
        <w:rPr>
          <w:rFonts w:asciiTheme="minorHAnsi" w:hAnsiTheme="minorHAnsi" w:cstheme="minorHAnsi"/>
          <w:b/>
          <w:bCs/>
          <w:i w:val="0"/>
          <w:iCs w:val="0"/>
          <w:sz w:val="24"/>
          <w:szCs w:val="24"/>
        </w:rPr>
        <w:tab/>
      </w:r>
      <w:r w:rsidR="00C6109C" w:rsidRPr="00A05BA9">
        <w:rPr>
          <w:rFonts w:asciiTheme="minorHAnsi" w:hAnsiTheme="minorHAnsi" w:cstheme="minorHAnsi"/>
          <w:b/>
          <w:bCs/>
          <w:i w:val="0"/>
          <w:iCs w:val="0"/>
          <w:sz w:val="24"/>
          <w:szCs w:val="24"/>
        </w:rPr>
        <w:tab/>
      </w:r>
      <w:r w:rsidRPr="00A05BA9">
        <w:rPr>
          <w:rFonts w:asciiTheme="minorHAnsi" w:hAnsiTheme="minorHAnsi" w:cstheme="minorHAnsi"/>
          <w:b/>
          <w:bCs/>
          <w:i w:val="0"/>
          <w:iCs w:val="0"/>
          <w:sz w:val="24"/>
          <w:szCs w:val="24"/>
        </w:rPr>
        <w:t xml:space="preserve">    </w:t>
      </w:r>
      <w:r w:rsidR="00A05BA9">
        <w:rPr>
          <w:rFonts w:asciiTheme="minorHAnsi" w:hAnsiTheme="minorHAnsi" w:cstheme="minorHAnsi"/>
          <w:b/>
          <w:bCs/>
          <w:i w:val="0"/>
          <w:iCs w:val="0"/>
          <w:sz w:val="24"/>
          <w:szCs w:val="24"/>
        </w:rPr>
        <w:t xml:space="preserve"> </w:t>
      </w:r>
    </w:p>
    <w:p w14:paraId="3E24E542" w14:textId="108B29D0" w:rsidR="00574E6A" w:rsidRPr="004D19F3" w:rsidRDefault="00574E6A" w:rsidP="004D19F3">
      <w:pPr>
        <w:rPr>
          <w:sz w:val="20"/>
          <w:szCs w:val="20"/>
        </w:rPr>
      </w:pPr>
      <w:r w:rsidRPr="00A05BA9">
        <w:rPr>
          <w:b/>
          <w:bCs/>
          <w:sz w:val="20"/>
          <w:szCs w:val="20"/>
          <w:u w:val="single"/>
        </w:rPr>
        <w:t>Responsibilities:</w:t>
      </w:r>
    </w:p>
    <w:p w14:paraId="287BDDE2" w14:textId="154721B7" w:rsidR="00574E6A" w:rsidRPr="00A05BA9" w:rsidRDefault="00574E6A" w:rsidP="004D19F3">
      <w:pPr>
        <w:pStyle w:val="ListParagraph"/>
        <w:numPr>
          <w:ilvl w:val="0"/>
          <w:numId w:val="27"/>
        </w:numPr>
        <w:spacing w:after="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Successfully migrated </w:t>
      </w:r>
      <w:r w:rsidR="004D19F3">
        <w:rPr>
          <w:rFonts w:asciiTheme="minorHAnsi" w:hAnsiTheme="minorHAnsi" w:cs="Calibri"/>
          <w:color w:val="000000"/>
          <w:sz w:val="20"/>
          <w:szCs w:val="20"/>
        </w:rPr>
        <w:t>large volume of</w:t>
      </w:r>
      <w:r w:rsidRPr="00A05BA9">
        <w:rPr>
          <w:rFonts w:asciiTheme="minorHAnsi" w:hAnsiTheme="minorHAnsi" w:cs="Calibri"/>
          <w:color w:val="000000"/>
          <w:sz w:val="20"/>
          <w:szCs w:val="20"/>
        </w:rPr>
        <w:t xml:space="preserve"> data from various data sources including internal </w:t>
      </w:r>
      <w:r w:rsidR="004D19F3">
        <w:rPr>
          <w:rFonts w:asciiTheme="minorHAnsi" w:hAnsiTheme="minorHAnsi" w:cs="Calibri"/>
          <w:color w:val="000000"/>
          <w:sz w:val="20"/>
          <w:szCs w:val="20"/>
        </w:rPr>
        <w:t xml:space="preserve">SQL, oracle </w:t>
      </w:r>
      <w:r w:rsidRPr="00A05BA9">
        <w:rPr>
          <w:rFonts w:asciiTheme="minorHAnsi" w:hAnsiTheme="minorHAnsi" w:cs="Calibri"/>
          <w:color w:val="000000"/>
          <w:sz w:val="20"/>
          <w:szCs w:val="20"/>
        </w:rPr>
        <w:t>databases,</w:t>
      </w:r>
      <w:r w:rsidR="004D19F3" w:rsidRPr="004D19F3">
        <w:rPr>
          <w:rFonts w:asciiTheme="minorHAnsi" w:hAnsiTheme="minorHAnsi" w:cs="Calibri"/>
          <w:color w:val="000000"/>
          <w:sz w:val="20"/>
          <w:szCs w:val="20"/>
        </w:rPr>
        <w:t xml:space="preserve"> </w:t>
      </w:r>
      <w:r w:rsidR="004D19F3" w:rsidRPr="00A05BA9">
        <w:rPr>
          <w:rFonts w:asciiTheme="minorHAnsi" w:hAnsiTheme="minorHAnsi" w:cs="Calibri"/>
          <w:color w:val="000000"/>
          <w:sz w:val="20"/>
          <w:szCs w:val="20"/>
        </w:rPr>
        <w:t>Salesforce CRM</w:t>
      </w:r>
      <w:r w:rsidR="004D19F3">
        <w:rPr>
          <w:rFonts w:asciiTheme="minorHAnsi" w:hAnsiTheme="minorHAnsi" w:cs="Calibri"/>
          <w:color w:val="000000"/>
          <w:sz w:val="20"/>
          <w:szCs w:val="20"/>
        </w:rPr>
        <w:t xml:space="preserve">, and </w:t>
      </w:r>
      <w:r w:rsidRPr="00A05BA9">
        <w:rPr>
          <w:rFonts w:asciiTheme="minorHAnsi" w:hAnsiTheme="minorHAnsi" w:cs="Calibri"/>
          <w:color w:val="000000"/>
          <w:sz w:val="20"/>
          <w:szCs w:val="20"/>
        </w:rPr>
        <w:t>real-time stock market API</w:t>
      </w:r>
      <w:r w:rsidR="004D19F3">
        <w:rPr>
          <w:rFonts w:asciiTheme="minorHAnsi" w:hAnsiTheme="minorHAnsi" w:cs="Calibri"/>
          <w:color w:val="000000"/>
          <w:sz w:val="20"/>
          <w:szCs w:val="20"/>
        </w:rPr>
        <w:t xml:space="preserve"> data </w:t>
      </w:r>
      <w:r w:rsidRPr="00A05BA9">
        <w:rPr>
          <w:rFonts w:asciiTheme="minorHAnsi" w:hAnsiTheme="minorHAnsi" w:cs="Calibri"/>
          <w:color w:val="000000"/>
          <w:sz w:val="20"/>
          <w:szCs w:val="20"/>
        </w:rPr>
        <w:t xml:space="preserve">to </w:t>
      </w:r>
      <w:r w:rsidRPr="004D19F3">
        <w:rPr>
          <w:rFonts w:asciiTheme="minorHAnsi" w:hAnsiTheme="minorHAnsi" w:cs="Calibri"/>
          <w:b/>
          <w:bCs/>
          <w:color w:val="000000"/>
          <w:sz w:val="20"/>
          <w:szCs w:val="20"/>
        </w:rPr>
        <w:t>Azure Data Lake Gen2</w:t>
      </w:r>
      <w:r w:rsidRPr="00A05BA9">
        <w:rPr>
          <w:rFonts w:asciiTheme="minorHAnsi" w:hAnsiTheme="minorHAnsi" w:cs="Calibri"/>
          <w:color w:val="000000"/>
          <w:sz w:val="20"/>
          <w:szCs w:val="20"/>
        </w:rPr>
        <w:t xml:space="preserve"> (ADLS)</w:t>
      </w:r>
      <w:r w:rsidR="00DB723A">
        <w:rPr>
          <w:rFonts w:asciiTheme="minorHAnsi" w:hAnsiTheme="minorHAnsi" w:cs="Calibri"/>
          <w:color w:val="000000"/>
          <w:sz w:val="20"/>
          <w:szCs w:val="20"/>
        </w:rPr>
        <w:t xml:space="preserve"> and Azure Blob storage</w:t>
      </w:r>
      <w:r w:rsidR="002225B2">
        <w:rPr>
          <w:rFonts w:asciiTheme="minorHAnsi" w:hAnsiTheme="minorHAnsi" w:cs="Calibri"/>
          <w:color w:val="000000"/>
          <w:sz w:val="20"/>
          <w:szCs w:val="20"/>
        </w:rPr>
        <w:t xml:space="preserve"> using Informatica.</w:t>
      </w:r>
    </w:p>
    <w:p w14:paraId="32FBF6D4" w14:textId="19521ABD" w:rsidR="00574E6A" w:rsidRPr="00A05BA9" w:rsidRDefault="00574E6A" w:rsidP="00574E6A">
      <w:pPr>
        <w:pStyle w:val="ListParagraph"/>
        <w:numPr>
          <w:ilvl w:val="0"/>
          <w:numId w:val="27"/>
        </w:numPr>
        <w:spacing w:before="24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Implemented batch processing pipelines for structured data from internal </w:t>
      </w:r>
      <w:r w:rsidRPr="004D19F3">
        <w:rPr>
          <w:rFonts w:asciiTheme="minorHAnsi" w:hAnsiTheme="minorHAnsi" w:cs="Calibri"/>
          <w:b/>
          <w:bCs/>
          <w:color w:val="000000"/>
          <w:sz w:val="20"/>
          <w:szCs w:val="20"/>
        </w:rPr>
        <w:t>SQL</w:t>
      </w:r>
      <w:r w:rsidRPr="00A05BA9">
        <w:rPr>
          <w:rFonts w:asciiTheme="minorHAnsi" w:hAnsiTheme="minorHAnsi" w:cs="Calibri"/>
          <w:color w:val="000000"/>
          <w:sz w:val="20"/>
          <w:szCs w:val="20"/>
        </w:rPr>
        <w:t xml:space="preserve"> databases processing 250 GB of data per batch, twice a week, utilizing HTTP and SQL connectors </w:t>
      </w:r>
      <w:r w:rsidR="004D19F3">
        <w:rPr>
          <w:rFonts w:asciiTheme="minorHAnsi" w:hAnsiTheme="minorHAnsi" w:cs="Calibri"/>
          <w:color w:val="000000"/>
          <w:sz w:val="20"/>
          <w:szCs w:val="20"/>
        </w:rPr>
        <w:t>in Azure Data Factory (</w:t>
      </w:r>
      <w:r w:rsidR="004D19F3" w:rsidRPr="004D19F3">
        <w:rPr>
          <w:rFonts w:asciiTheme="minorHAnsi" w:hAnsiTheme="minorHAnsi" w:cs="Calibri"/>
          <w:b/>
          <w:bCs/>
          <w:color w:val="000000"/>
          <w:sz w:val="20"/>
          <w:szCs w:val="20"/>
        </w:rPr>
        <w:t>ADF</w:t>
      </w:r>
      <w:r w:rsidR="004D19F3">
        <w:rPr>
          <w:rFonts w:asciiTheme="minorHAnsi" w:hAnsiTheme="minorHAnsi" w:cs="Calibri"/>
          <w:color w:val="000000"/>
          <w:sz w:val="20"/>
          <w:szCs w:val="20"/>
        </w:rPr>
        <w:t xml:space="preserve">) </w:t>
      </w:r>
      <w:r w:rsidRPr="00A05BA9">
        <w:rPr>
          <w:rFonts w:asciiTheme="minorHAnsi" w:hAnsiTheme="minorHAnsi" w:cs="Calibri"/>
          <w:color w:val="000000"/>
          <w:sz w:val="20"/>
          <w:szCs w:val="20"/>
        </w:rPr>
        <w:t xml:space="preserve">for establishing </w:t>
      </w:r>
      <w:r w:rsidR="00A05BA9" w:rsidRPr="00A05BA9">
        <w:rPr>
          <w:rFonts w:asciiTheme="minorHAnsi" w:hAnsiTheme="minorHAnsi" w:cs="Calibri"/>
          <w:color w:val="000000"/>
          <w:sz w:val="20"/>
          <w:szCs w:val="20"/>
        </w:rPr>
        <w:t>connection</w:t>
      </w:r>
      <w:r w:rsidR="00A05BA9">
        <w:rPr>
          <w:rFonts w:asciiTheme="minorHAnsi" w:hAnsiTheme="minorHAnsi" w:cs="Calibri"/>
          <w:color w:val="000000"/>
          <w:sz w:val="20"/>
          <w:szCs w:val="20"/>
        </w:rPr>
        <w:t>s</w:t>
      </w:r>
      <w:r w:rsidR="00A05BA9" w:rsidRPr="00A05BA9">
        <w:rPr>
          <w:rFonts w:asciiTheme="minorHAnsi" w:hAnsiTheme="minorHAnsi" w:cs="Calibri"/>
          <w:color w:val="000000"/>
          <w:sz w:val="20"/>
          <w:szCs w:val="20"/>
        </w:rPr>
        <w:t>.</w:t>
      </w:r>
    </w:p>
    <w:p w14:paraId="0738E0AF" w14:textId="00CC2D27" w:rsidR="00574E6A" w:rsidRPr="00B73924" w:rsidRDefault="00574E6A" w:rsidP="00574E6A">
      <w:pPr>
        <w:pStyle w:val="ListParagraph"/>
        <w:numPr>
          <w:ilvl w:val="0"/>
          <w:numId w:val="27"/>
        </w:numPr>
        <w:spacing w:before="24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Utilized </w:t>
      </w:r>
      <w:r w:rsidRPr="00A05BA9">
        <w:rPr>
          <w:rFonts w:asciiTheme="minorHAnsi" w:hAnsiTheme="minorHAnsi" w:cs="Calibri"/>
          <w:b/>
          <w:bCs/>
          <w:color w:val="000000"/>
          <w:sz w:val="20"/>
          <w:szCs w:val="20"/>
        </w:rPr>
        <w:t>Azure Data Factory (ADF)</w:t>
      </w:r>
      <w:r w:rsidRPr="00A05BA9">
        <w:rPr>
          <w:rFonts w:asciiTheme="minorHAnsi" w:hAnsiTheme="minorHAnsi" w:cs="Calibri"/>
          <w:color w:val="000000"/>
          <w:sz w:val="20"/>
          <w:szCs w:val="20"/>
        </w:rPr>
        <w:t xml:space="preserve"> and </w:t>
      </w:r>
      <w:r w:rsidRPr="00A05BA9">
        <w:rPr>
          <w:rFonts w:asciiTheme="minorHAnsi" w:hAnsiTheme="minorHAnsi" w:cs="Calibri"/>
          <w:b/>
          <w:bCs/>
          <w:color w:val="000000"/>
          <w:sz w:val="20"/>
          <w:szCs w:val="20"/>
        </w:rPr>
        <w:t>Azure Event Hubs</w:t>
      </w:r>
      <w:r w:rsidRPr="00A05BA9">
        <w:rPr>
          <w:rFonts w:asciiTheme="minorHAnsi" w:hAnsiTheme="minorHAnsi" w:cs="Calibri"/>
          <w:color w:val="000000"/>
          <w:sz w:val="20"/>
          <w:szCs w:val="20"/>
        </w:rPr>
        <w:t xml:space="preserve"> to process real-time stock data, handling data transactions</w:t>
      </w:r>
      <w:r w:rsidR="004D19F3">
        <w:rPr>
          <w:rFonts w:asciiTheme="minorHAnsi" w:hAnsiTheme="minorHAnsi" w:cs="Calibri"/>
          <w:color w:val="000000"/>
          <w:sz w:val="20"/>
          <w:szCs w:val="20"/>
        </w:rPr>
        <w:t>.</w:t>
      </w:r>
    </w:p>
    <w:p w14:paraId="4941FCCD" w14:textId="619B346D" w:rsidR="00B73924" w:rsidRPr="00DB723A" w:rsidRDefault="00B73924" w:rsidP="00DB723A">
      <w:pPr>
        <w:pStyle w:val="ListParagraph"/>
        <w:numPr>
          <w:ilvl w:val="0"/>
          <w:numId w:val="27"/>
        </w:numPr>
        <w:spacing w:before="240"/>
        <w:rPr>
          <w:rFonts w:asciiTheme="minorHAnsi" w:hAnsiTheme="minorHAnsi" w:cstheme="minorHAnsi"/>
          <w:b/>
          <w:bCs/>
          <w:sz w:val="20"/>
          <w:szCs w:val="20"/>
          <w:u w:val="single"/>
        </w:rPr>
      </w:pPr>
      <w:r>
        <w:rPr>
          <w:sz w:val="20"/>
          <w:szCs w:val="20"/>
        </w:rPr>
        <w:t xml:space="preserve">Performed </w:t>
      </w:r>
      <w:r w:rsidRPr="00B73924">
        <w:rPr>
          <w:sz w:val="20"/>
          <w:szCs w:val="20"/>
        </w:rPr>
        <w:t>Data ingestion to one or more Azure services (Azure D</w:t>
      </w:r>
      <w:r w:rsidR="00DB723A">
        <w:rPr>
          <w:sz w:val="20"/>
          <w:szCs w:val="20"/>
        </w:rPr>
        <w:t>el</w:t>
      </w:r>
      <w:r w:rsidRPr="00B73924">
        <w:rPr>
          <w:sz w:val="20"/>
          <w:szCs w:val="20"/>
        </w:rPr>
        <w:t xml:space="preserve">ta Lake, Azure Storage, Azure SQL, Azure </w:t>
      </w:r>
      <w:r>
        <w:rPr>
          <w:sz w:val="20"/>
          <w:szCs w:val="20"/>
        </w:rPr>
        <w:t>Synapse</w:t>
      </w:r>
      <w:r w:rsidR="00DB723A">
        <w:rPr>
          <w:sz w:val="20"/>
          <w:szCs w:val="20"/>
        </w:rPr>
        <w:t>).</w:t>
      </w:r>
    </w:p>
    <w:p w14:paraId="1F993211" w14:textId="56BD7A7C" w:rsidR="004D19F3" w:rsidRPr="00B73924" w:rsidRDefault="004D19F3" w:rsidP="00574E6A">
      <w:pPr>
        <w:pStyle w:val="ListParagraph"/>
        <w:numPr>
          <w:ilvl w:val="0"/>
          <w:numId w:val="27"/>
        </w:numPr>
        <w:spacing w:before="240"/>
        <w:rPr>
          <w:rFonts w:asciiTheme="minorHAnsi" w:hAnsiTheme="minorHAnsi" w:cstheme="minorHAnsi"/>
          <w:b/>
          <w:bCs/>
          <w:sz w:val="20"/>
          <w:szCs w:val="20"/>
          <w:u w:val="single"/>
        </w:rPr>
      </w:pPr>
      <w:r>
        <w:rPr>
          <w:sz w:val="20"/>
          <w:szCs w:val="20"/>
        </w:rPr>
        <w:t xml:space="preserve">Performed </w:t>
      </w:r>
      <w:r w:rsidRPr="004D19F3">
        <w:rPr>
          <w:sz w:val="20"/>
          <w:szCs w:val="20"/>
        </w:rPr>
        <w:t>Creat</w:t>
      </w:r>
      <w:r>
        <w:rPr>
          <w:sz w:val="20"/>
          <w:szCs w:val="20"/>
        </w:rPr>
        <w:t xml:space="preserve">ion of </w:t>
      </w:r>
      <w:r w:rsidRPr="004D19F3">
        <w:rPr>
          <w:sz w:val="20"/>
          <w:szCs w:val="20"/>
        </w:rPr>
        <w:t xml:space="preserve">different </w:t>
      </w:r>
      <w:r>
        <w:rPr>
          <w:sz w:val="20"/>
          <w:szCs w:val="20"/>
        </w:rPr>
        <w:t>Azure</w:t>
      </w:r>
      <w:r w:rsidRPr="004D19F3">
        <w:rPr>
          <w:b/>
          <w:bCs/>
          <w:sz w:val="20"/>
          <w:szCs w:val="20"/>
        </w:rPr>
        <w:t xml:space="preserve"> Databricks</w:t>
      </w:r>
      <w:r w:rsidR="00DB723A">
        <w:rPr>
          <w:b/>
          <w:bCs/>
          <w:sz w:val="20"/>
          <w:szCs w:val="20"/>
        </w:rPr>
        <w:t xml:space="preserve"> and Apache Spark </w:t>
      </w:r>
      <w:r w:rsidRPr="004D19F3">
        <w:rPr>
          <w:sz w:val="20"/>
          <w:szCs w:val="20"/>
        </w:rPr>
        <w:t>clusters, notebooks, jobs</w:t>
      </w:r>
      <w:r>
        <w:rPr>
          <w:sz w:val="20"/>
          <w:szCs w:val="20"/>
        </w:rPr>
        <w:t>,</w:t>
      </w:r>
      <w:r w:rsidRPr="004D19F3">
        <w:rPr>
          <w:sz w:val="20"/>
          <w:szCs w:val="20"/>
        </w:rPr>
        <w:t xml:space="preserve"> and autoscaling</w:t>
      </w:r>
      <w:r>
        <w:rPr>
          <w:sz w:val="20"/>
          <w:szCs w:val="20"/>
        </w:rPr>
        <w:t>.</w:t>
      </w:r>
    </w:p>
    <w:p w14:paraId="0EA5A0BE" w14:textId="2BBE3BC2" w:rsidR="004D19F3" w:rsidRPr="004D19F3" w:rsidRDefault="004D19F3" w:rsidP="00574E6A">
      <w:pPr>
        <w:pStyle w:val="ListParagraph"/>
        <w:numPr>
          <w:ilvl w:val="0"/>
          <w:numId w:val="27"/>
        </w:numPr>
        <w:spacing w:before="240"/>
        <w:rPr>
          <w:rFonts w:asciiTheme="minorHAnsi" w:hAnsiTheme="minorHAnsi" w:cstheme="minorHAnsi"/>
          <w:b/>
          <w:bCs/>
          <w:sz w:val="20"/>
          <w:szCs w:val="20"/>
          <w:u w:val="single"/>
        </w:rPr>
      </w:pPr>
      <w:r w:rsidRPr="004D19F3">
        <w:rPr>
          <w:sz w:val="20"/>
          <w:szCs w:val="20"/>
        </w:rPr>
        <w:t xml:space="preserve">Responsible for leveraging Erwin data modeling to design data architectures, facilitating seamless </w:t>
      </w:r>
      <w:r>
        <w:rPr>
          <w:sz w:val="20"/>
          <w:szCs w:val="20"/>
        </w:rPr>
        <w:t xml:space="preserve">data </w:t>
      </w:r>
      <w:r w:rsidRPr="004D19F3">
        <w:rPr>
          <w:sz w:val="20"/>
          <w:szCs w:val="20"/>
        </w:rPr>
        <w:t xml:space="preserve">integration with Azure services </w:t>
      </w:r>
      <w:r>
        <w:rPr>
          <w:sz w:val="20"/>
          <w:szCs w:val="20"/>
        </w:rPr>
        <w:t xml:space="preserve">including </w:t>
      </w:r>
      <w:r w:rsidRPr="004D19F3">
        <w:rPr>
          <w:sz w:val="20"/>
          <w:szCs w:val="20"/>
        </w:rPr>
        <w:t>Azure Data Factory for orchestrating data pipelines and Azure Databricks for advanced analytics</w:t>
      </w:r>
      <w:r>
        <w:rPr>
          <w:sz w:val="20"/>
          <w:szCs w:val="20"/>
        </w:rPr>
        <w:t>.</w:t>
      </w:r>
    </w:p>
    <w:p w14:paraId="0B3A3CF0" w14:textId="5CCF1C4A" w:rsidR="00574E6A" w:rsidRPr="0097248D" w:rsidRDefault="00574E6A" w:rsidP="00574E6A">
      <w:pPr>
        <w:pStyle w:val="ListParagraph"/>
        <w:numPr>
          <w:ilvl w:val="0"/>
          <w:numId w:val="27"/>
        </w:numPr>
        <w:spacing w:before="24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Defined </w:t>
      </w:r>
      <w:r w:rsidR="00B73924">
        <w:rPr>
          <w:rFonts w:asciiTheme="minorHAnsi" w:hAnsiTheme="minorHAnsi" w:cs="Calibri"/>
          <w:color w:val="000000"/>
          <w:sz w:val="20"/>
          <w:szCs w:val="20"/>
        </w:rPr>
        <w:t xml:space="preserve">OLTP and OLAP </w:t>
      </w:r>
      <w:r w:rsidRPr="00A05BA9">
        <w:rPr>
          <w:rFonts w:asciiTheme="minorHAnsi" w:hAnsiTheme="minorHAnsi" w:cs="Calibri"/>
          <w:color w:val="000000"/>
          <w:sz w:val="20"/>
          <w:szCs w:val="20"/>
        </w:rPr>
        <w:t xml:space="preserve">Data Modelling strategies involving </w:t>
      </w:r>
      <w:r w:rsidR="004D19F3">
        <w:rPr>
          <w:rFonts w:asciiTheme="minorHAnsi" w:hAnsiTheme="minorHAnsi" w:cs="Calibri"/>
          <w:color w:val="000000"/>
          <w:sz w:val="20"/>
          <w:szCs w:val="20"/>
        </w:rPr>
        <w:t>Star schema</w:t>
      </w:r>
      <w:r w:rsidRPr="00A05BA9">
        <w:rPr>
          <w:rFonts w:asciiTheme="minorHAnsi" w:hAnsiTheme="minorHAnsi" w:cs="Calibri"/>
          <w:color w:val="000000"/>
          <w:sz w:val="20"/>
          <w:szCs w:val="20"/>
        </w:rPr>
        <w:t xml:space="preserve"> </w:t>
      </w:r>
      <w:r w:rsidR="004D19F3">
        <w:rPr>
          <w:rFonts w:asciiTheme="minorHAnsi" w:hAnsiTheme="minorHAnsi" w:cs="Calibri"/>
          <w:color w:val="000000"/>
          <w:sz w:val="20"/>
          <w:szCs w:val="20"/>
        </w:rPr>
        <w:t xml:space="preserve">and Snowflake </w:t>
      </w:r>
      <w:r w:rsidRPr="00A05BA9">
        <w:rPr>
          <w:rFonts w:asciiTheme="minorHAnsi" w:hAnsiTheme="minorHAnsi" w:cs="Calibri"/>
          <w:color w:val="000000"/>
          <w:sz w:val="20"/>
          <w:szCs w:val="20"/>
        </w:rPr>
        <w:t xml:space="preserve">schemas for datasets </w:t>
      </w:r>
      <w:r w:rsidR="00DB723A">
        <w:rPr>
          <w:rFonts w:asciiTheme="minorHAnsi" w:hAnsiTheme="minorHAnsi" w:cs="Calibri"/>
          <w:color w:val="000000"/>
          <w:sz w:val="20"/>
          <w:szCs w:val="20"/>
        </w:rPr>
        <w:t xml:space="preserve">in the Data warehouse using SSIS </w:t>
      </w:r>
      <w:r w:rsidRPr="00A05BA9">
        <w:rPr>
          <w:rFonts w:asciiTheme="minorHAnsi" w:hAnsiTheme="minorHAnsi" w:cs="Calibri"/>
          <w:color w:val="000000"/>
          <w:sz w:val="20"/>
          <w:szCs w:val="20"/>
        </w:rPr>
        <w:t xml:space="preserve">encompassing client information, transactional data, and </w:t>
      </w:r>
      <w:r w:rsidR="00B73924">
        <w:rPr>
          <w:rFonts w:asciiTheme="minorHAnsi" w:hAnsiTheme="minorHAnsi" w:cs="Calibri"/>
          <w:color w:val="000000"/>
          <w:sz w:val="20"/>
          <w:szCs w:val="20"/>
        </w:rPr>
        <w:t xml:space="preserve">capital </w:t>
      </w:r>
      <w:r w:rsidRPr="00A05BA9">
        <w:rPr>
          <w:rFonts w:asciiTheme="minorHAnsi" w:hAnsiTheme="minorHAnsi" w:cs="Calibri"/>
          <w:color w:val="000000"/>
          <w:sz w:val="20"/>
          <w:szCs w:val="20"/>
        </w:rPr>
        <w:t>market statistics.</w:t>
      </w:r>
    </w:p>
    <w:p w14:paraId="56F56DC9" w14:textId="77777777" w:rsidR="0097248D" w:rsidRPr="00B73924" w:rsidRDefault="0097248D" w:rsidP="0097248D">
      <w:pPr>
        <w:pStyle w:val="ListParagraph"/>
        <w:numPr>
          <w:ilvl w:val="0"/>
          <w:numId w:val="27"/>
        </w:numPr>
        <w:spacing w:before="240"/>
        <w:rPr>
          <w:rFonts w:asciiTheme="minorHAnsi" w:hAnsiTheme="minorHAnsi" w:cstheme="minorHAnsi"/>
          <w:b/>
          <w:bCs/>
          <w:sz w:val="20"/>
          <w:szCs w:val="20"/>
          <w:u w:val="single"/>
        </w:rPr>
      </w:pPr>
      <w:r w:rsidRPr="00B73924">
        <w:rPr>
          <w:sz w:val="20"/>
          <w:szCs w:val="20"/>
        </w:rPr>
        <w:t>Creat</w:t>
      </w:r>
      <w:r>
        <w:rPr>
          <w:sz w:val="20"/>
          <w:szCs w:val="20"/>
        </w:rPr>
        <w:t>ed</w:t>
      </w:r>
      <w:r w:rsidRPr="00B73924">
        <w:rPr>
          <w:sz w:val="20"/>
          <w:szCs w:val="20"/>
        </w:rPr>
        <w:t xml:space="preserve"> linked services, datasets</w:t>
      </w:r>
      <w:r>
        <w:rPr>
          <w:sz w:val="20"/>
          <w:szCs w:val="20"/>
        </w:rPr>
        <w:t>,</w:t>
      </w:r>
      <w:r w:rsidRPr="00B73924">
        <w:rPr>
          <w:sz w:val="20"/>
          <w:szCs w:val="20"/>
        </w:rPr>
        <w:t xml:space="preserve"> and pipelines using activities, stored Procedure</w:t>
      </w:r>
      <w:r>
        <w:rPr>
          <w:sz w:val="20"/>
          <w:szCs w:val="20"/>
        </w:rPr>
        <w:t>s</w:t>
      </w:r>
      <w:r w:rsidRPr="00B73924">
        <w:rPr>
          <w:sz w:val="20"/>
          <w:szCs w:val="20"/>
        </w:rPr>
        <w:t xml:space="preserve">, </w:t>
      </w:r>
      <w:r>
        <w:rPr>
          <w:sz w:val="20"/>
          <w:szCs w:val="20"/>
        </w:rPr>
        <w:t xml:space="preserve">and </w:t>
      </w:r>
      <w:r w:rsidRPr="00B73924">
        <w:rPr>
          <w:sz w:val="20"/>
          <w:szCs w:val="20"/>
        </w:rPr>
        <w:t>U-Sql in Azure Data Factory</w:t>
      </w:r>
      <w:r>
        <w:rPr>
          <w:sz w:val="20"/>
          <w:szCs w:val="20"/>
        </w:rPr>
        <w:t xml:space="preserve"> (</w:t>
      </w:r>
      <w:r w:rsidRPr="00B73924">
        <w:rPr>
          <w:b/>
          <w:bCs/>
          <w:sz w:val="20"/>
          <w:szCs w:val="20"/>
        </w:rPr>
        <w:t>ADF</w:t>
      </w:r>
      <w:r>
        <w:rPr>
          <w:sz w:val="20"/>
          <w:szCs w:val="20"/>
        </w:rPr>
        <w:t>)</w:t>
      </w:r>
      <w:r w:rsidRPr="00B73924">
        <w:rPr>
          <w:sz w:val="20"/>
          <w:szCs w:val="20"/>
        </w:rPr>
        <w:t>.</w:t>
      </w:r>
    </w:p>
    <w:p w14:paraId="2081A378" w14:textId="77777777" w:rsidR="0097248D" w:rsidRPr="00DB723A" w:rsidRDefault="0097248D" w:rsidP="0097248D">
      <w:pPr>
        <w:pStyle w:val="ListParagraph"/>
        <w:numPr>
          <w:ilvl w:val="0"/>
          <w:numId w:val="27"/>
        </w:numPr>
        <w:spacing w:before="240"/>
        <w:rPr>
          <w:rFonts w:asciiTheme="minorHAnsi" w:hAnsiTheme="minorHAnsi" w:cstheme="minorHAnsi"/>
          <w:b/>
          <w:bCs/>
          <w:sz w:val="20"/>
          <w:szCs w:val="20"/>
          <w:u w:val="single"/>
        </w:rPr>
      </w:pPr>
      <w:r w:rsidRPr="004D19F3">
        <w:rPr>
          <w:sz w:val="20"/>
          <w:szCs w:val="20"/>
        </w:rPr>
        <w:t>Scheduled</w:t>
      </w:r>
      <w:r>
        <w:rPr>
          <w:sz w:val="20"/>
          <w:szCs w:val="20"/>
        </w:rPr>
        <w:t>,</w:t>
      </w:r>
      <w:r w:rsidRPr="004D19F3">
        <w:rPr>
          <w:sz w:val="20"/>
          <w:szCs w:val="20"/>
        </w:rPr>
        <w:t xml:space="preserve"> automated business processes and workflows using </w:t>
      </w:r>
      <w:r w:rsidRPr="004D19F3">
        <w:rPr>
          <w:b/>
          <w:bCs/>
          <w:sz w:val="20"/>
          <w:szCs w:val="20"/>
        </w:rPr>
        <w:t>Azure Logic Apps</w:t>
      </w:r>
      <w:r w:rsidRPr="004D19F3">
        <w:rPr>
          <w:sz w:val="20"/>
          <w:szCs w:val="20"/>
        </w:rPr>
        <w:t xml:space="preserve"> and triggers in Azure Data Factory (</w:t>
      </w:r>
      <w:r w:rsidRPr="00B73924">
        <w:rPr>
          <w:b/>
          <w:bCs/>
          <w:sz w:val="20"/>
          <w:szCs w:val="20"/>
        </w:rPr>
        <w:t>ADF</w:t>
      </w:r>
      <w:r w:rsidRPr="004D19F3">
        <w:rPr>
          <w:sz w:val="20"/>
          <w:szCs w:val="20"/>
        </w:rPr>
        <w:t>)</w:t>
      </w:r>
      <w:r>
        <w:rPr>
          <w:sz w:val="20"/>
          <w:szCs w:val="20"/>
        </w:rPr>
        <w:t>.</w:t>
      </w:r>
    </w:p>
    <w:p w14:paraId="5B5B41BA" w14:textId="650DDF68" w:rsidR="0097248D" w:rsidRPr="0097248D" w:rsidRDefault="0097248D" w:rsidP="0097248D">
      <w:pPr>
        <w:pStyle w:val="ListParagraph"/>
        <w:numPr>
          <w:ilvl w:val="0"/>
          <w:numId w:val="27"/>
        </w:numPr>
        <w:spacing w:before="240"/>
        <w:rPr>
          <w:rFonts w:asciiTheme="minorHAnsi" w:hAnsiTheme="minorHAnsi" w:cstheme="minorHAnsi"/>
          <w:b/>
          <w:bCs/>
          <w:sz w:val="20"/>
          <w:szCs w:val="20"/>
          <w:u w:val="single"/>
        </w:rPr>
      </w:pPr>
      <w:r w:rsidRPr="00A05BA9">
        <w:rPr>
          <w:rFonts w:asciiTheme="minorHAnsi" w:hAnsiTheme="minorHAnsi" w:cs="Calibri"/>
          <w:color w:val="000000"/>
          <w:sz w:val="20"/>
          <w:szCs w:val="20"/>
        </w:rPr>
        <w:t>Conducted data quality checks and transformations</w:t>
      </w:r>
      <w:r>
        <w:rPr>
          <w:rFonts w:asciiTheme="minorHAnsi" w:hAnsiTheme="minorHAnsi" w:cs="Calibri"/>
          <w:color w:val="000000"/>
          <w:sz w:val="20"/>
          <w:szCs w:val="20"/>
        </w:rPr>
        <w:t xml:space="preserve"> using Python Spark (</w:t>
      </w:r>
      <w:r w:rsidRPr="004D19F3">
        <w:rPr>
          <w:rFonts w:asciiTheme="minorHAnsi" w:hAnsiTheme="minorHAnsi" w:cs="Calibri"/>
          <w:b/>
          <w:bCs/>
          <w:color w:val="000000"/>
          <w:sz w:val="20"/>
          <w:szCs w:val="20"/>
        </w:rPr>
        <w:t>Pyspark</w:t>
      </w:r>
      <w:r>
        <w:rPr>
          <w:rFonts w:asciiTheme="minorHAnsi" w:hAnsiTheme="minorHAnsi" w:cs="Calibri"/>
          <w:color w:val="000000"/>
          <w:sz w:val="20"/>
          <w:szCs w:val="20"/>
        </w:rPr>
        <w:t>)</w:t>
      </w:r>
      <w:r w:rsidRPr="00A05BA9">
        <w:rPr>
          <w:rFonts w:asciiTheme="minorHAnsi" w:hAnsiTheme="minorHAnsi" w:cs="Calibri"/>
          <w:color w:val="000000"/>
          <w:sz w:val="20"/>
          <w:szCs w:val="20"/>
        </w:rPr>
        <w:t xml:space="preserve"> in the Azure Data Lake</w:t>
      </w:r>
      <w:r>
        <w:rPr>
          <w:rFonts w:asciiTheme="minorHAnsi" w:hAnsiTheme="minorHAnsi" w:cs="Calibri"/>
          <w:color w:val="000000"/>
          <w:sz w:val="20"/>
          <w:szCs w:val="20"/>
        </w:rPr>
        <w:t xml:space="preserve"> (</w:t>
      </w:r>
      <w:r w:rsidRPr="00A05BA9">
        <w:rPr>
          <w:rFonts w:asciiTheme="minorHAnsi" w:hAnsiTheme="minorHAnsi" w:cs="Calibri"/>
          <w:color w:val="000000"/>
          <w:sz w:val="20"/>
          <w:szCs w:val="20"/>
        </w:rPr>
        <w:t>ADLS</w:t>
      </w:r>
      <w:r>
        <w:rPr>
          <w:rFonts w:asciiTheme="minorHAnsi" w:hAnsiTheme="minorHAnsi" w:cs="Calibri"/>
          <w:color w:val="000000"/>
          <w:sz w:val="20"/>
          <w:szCs w:val="20"/>
        </w:rPr>
        <w:t>)</w:t>
      </w:r>
      <w:r w:rsidRPr="00A05BA9">
        <w:rPr>
          <w:rFonts w:asciiTheme="minorHAnsi" w:hAnsiTheme="minorHAnsi" w:cs="Calibri"/>
          <w:color w:val="000000"/>
          <w:sz w:val="20"/>
          <w:szCs w:val="20"/>
        </w:rPr>
        <w:t xml:space="preserve"> Silver layer, </w:t>
      </w:r>
      <w:r>
        <w:rPr>
          <w:rFonts w:asciiTheme="minorHAnsi" w:hAnsiTheme="minorHAnsi" w:cs="Calibri"/>
          <w:color w:val="000000"/>
          <w:sz w:val="20"/>
          <w:szCs w:val="20"/>
        </w:rPr>
        <w:t xml:space="preserve">following Azure </w:t>
      </w:r>
      <w:r w:rsidRPr="004D19F3">
        <w:rPr>
          <w:rFonts w:asciiTheme="minorHAnsi" w:hAnsiTheme="minorHAnsi" w:cs="Calibri"/>
          <w:color w:val="000000"/>
          <w:sz w:val="20"/>
          <w:szCs w:val="20"/>
        </w:rPr>
        <w:t>Medallion Architecture</w:t>
      </w:r>
      <w:r>
        <w:rPr>
          <w:rFonts w:asciiTheme="minorHAnsi" w:hAnsiTheme="minorHAnsi" w:cs="Calibri"/>
          <w:color w:val="000000"/>
          <w:sz w:val="20"/>
          <w:szCs w:val="20"/>
        </w:rPr>
        <w:t xml:space="preserve"> for </w:t>
      </w:r>
      <w:r w:rsidRPr="00A05BA9">
        <w:rPr>
          <w:rFonts w:asciiTheme="minorHAnsi" w:hAnsiTheme="minorHAnsi" w:cs="Calibri"/>
          <w:color w:val="000000"/>
          <w:sz w:val="20"/>
          <w:szCs w:val="20"/>
        </w:rPr>
        <w:t>data integrity and consistency across dataset</w:t>
      </w:r>
      <w:r>
        <w:rPr>
          <w:rFonts w:asciiTheme="minorHAnsi" w:hAnsiTheme="minorHAnsi" w:cs="Calibri"/>
          <w:color w:val="000000"/>
          <w:sz w:val="20"/>
          <w:szCs w:val="20"/>
        </w:rPr>
        <w:t>s</w:t>
      </w:r>
      <w:r w:rsidRPr="00A05BA9">
        <w:rPr>
          <w:rFonts w:asciiTheme="minorHAnsi" w:hAnsiTheme="minorHAnsi" w:cs="Calibri"/>
          <w:color w:val="000000"/>
          <w:sz w:val="20"/>
          <w:szCs w:val="20"/>
        </w:rPr>
        <w:t xml:space="preserve"> for data validation and cleansing</w:t>
      </w:r>
      <w:r>
        <w:rPr>
          <w:rFonts w:asciiTheme="minorHAnsi" w:hAnsiTheme="minorHAnsi" w:cs="Calibri"/>
          <w:color w:val="000000"/>
          <w:sz w:val="20"/>
          <w:szCs w:val="20"/>
        </w:rPr>
        <w:t>.</w:t>
      </w:r>
      <w:r w:rsidRPr="00A05BA9">
        <w:rPr>
          <w:rFonts w:asciiTheme="minorHAnsi" w:hAnsiTheme="minorHAnsi" w:cs="Calibri"/>
          <w:color w:val="000000"/>
          <w:sz w:val="20"/>
          <w:szCs w:val="20"/>
        </w:rPr>
        <w:t xml:space="preserve"> </w:t>
      </w:r>
    </w:p>
    <w:p w14:paraId="537EED7E" w14:textId="7B3AB5EF" w:rsidR="00B73924" w:rsidRPr="00B73924" w:rsidRDefault="00B73924" w:rsidP="00574E6A">
      <w:pPr>
        <w:pStyle w:val="ListParagraph"/>
        <w:numPr>
          <w:ilvl w:val="0"/>
          <w:numId w:val="27"/>
        </w:numPr>
        <w:spacing w:before="240"/>
        <w:rPr>
          <w:rFonts w:asciiTheme="minorHAnsi" w:hAnsiTheme="minorHAnsi" w:cstheme="minorHAnsi"/>
          <w:b/>
          <w:bCs/>
          <w:sz w:val="20"/>
          <w:szCs w:val="20"/>
          <w:u w:val="single"/>
        </w:rPr>
      </w:pPr>
      <w:r w:rsidRPr="00B73924">
        <w:rPr>
          <w:sz w:val="20"/>
          <w:szCs w:val="20"/>
        </w:rPr>
        <w:t xml:space="preserve">Created several </w:t>
      </w:r>
      <w:r>
        <w:rPr>
          <w:sz w:val="20"/>
          <w:szCs w:val="20"/>
        </w:rPr>
        <w:t xml:space="preserve">Azure </w:t>
      </w:r>
      <w:r w:rsidRPr="00B73924">
        <w:rPr>
          <w:sz w:val="20"/>
          <w:szCs w:val="20"/>
        </w:rPr>
        <w:t xml:space="preserve">Databricks Spark jobs with </w:t>
      </w:r>
      <w:r>
        <w:rPr>
          <w:sz w:val="20"/>
          <w:szCs w:val="20"/>
        </w:rPr>
        <w:t xml:space="preserve">Python </w:t>
      </w:r>
      <w:r w:rsidRPr="00B73924">
        <w:rPr>
          <w:b/>
          <w:bCs/>
          <w:sz w:val="20"/>
          <w:szCs w:val="20"/>
        </w:rPr>
        <w:t>Spark</w:t>
      </w:r>
      <w:r>
        <w:rPr>
          <w:sz w:val="20"/>
          <w:szCs w:val="20"/>
        </w:rPr>
        <w:t xml:space="preserve"> (</w:t>
      </w:r>
      <w:r w:rsidRPr="00B73924">
        <w:rPr>
          <w:sz w:val="20"/>
          <w:szCs w:val="20"/>
        </w:rPr>
        <w:t>PySpark</w:t>
      </w:r>
      <w:r>
        <w:rPr>
          <w:sz w:val="20"/>
          <w:szCs w:val="20"/>
        </w:rPr>
        <w:t>)</w:t>
      </w:r>
      <w:r w:rsidRPr="00B73924">
        <w:rPr>
          <w:sz w:val="20"/>
          <w:szCs w:val="20"/>
        </w:rPr>
        <w:t xml:space="preserve"> to perform several tables</w:t>
      </w:r>
      <w:r>
        <w:rPr>
          <w:sz w:val="20"/>
          <w:szCs w:val="20"/>
        </w:rPr>
        <w:t>-to-</w:t>
      </w:r>
      <w:r w:rsidRPr="00B73924">
        <w:rPr>
          <w:sz w:val="20"/>
          <w:szCs w:val="20"/>
        </w:rPr>
        <w:t>table operations.</w:t>
      </w:r>
    </w:p>
    <w:p w14:paraId="602115EC" w14:textId="16511AEF" w:rsidR="00B73924" w:rsidRPr="00B73924" w:rsidRDefault="00B73924" w:rsidP="00574E6A">
      <w:pPr>
        <w:pStyle w:val="ListParagraph"/>
        <w:numPr>
          <w:ilvl w:val="0"/>
          <w:numId w:val="27"/>
        </w:numPr>
        <w:spacing w:before="240"/>
        <w:rPr>
          <w:rFonts w:asciiTheme="minorHAnsi" w:hAnsiTheme="minorHAnsi" w:cstheme="minorHAnsi"/>
          <w:b/>
          <w:bCs/>
          <w:sz w:val="20"/>
          <w:szCs w:val="20"/>
          <w:u w:val="single"/>
        </w:rPr>
      </w:pPr>
      <w:r>
        <w:rPr>
          <w:sz w:val="20"/>
          <w:szCs w:val="20"/>
        </w:rPr>
        <w:t>Created</w:t>
      </w:r>
      <w:r w:rsidRPr="00B73924">
        <w:rPr>
          <w:sz w:val="20"/>
          <w:szCs w:val="20"/>
        </w:rPr>
        <w:t xml:space="preserve"> pipelines, data flows and complex data transformations</w:t>
      </w:r>
      <w:r>
        <w:rPr>
          <w:sz w:val="20"/>
          <w:szCs w:val="20"/>
        </w:rPr>
        <w:t xml:space="preserve"> </w:t>
      </w:r>
      <w:r w:rsidRPr="00B73924">
        <w:rPr>
          <w:sz w:val="20"/>
          <w:szCs w:val="20"/>
        </w:rPr>
        <w:t xml:space="preserve">using </w:t>
      </w:r>
      <w:r w:rsidRPr="00DB723A">
        <w:rPr>
          <w:b/>
          <w:bCs/>
          <w:sz w:val="20"/>
          <w:szCs w:val="20"/>
        </w:rPr>
        <w:t>Azure Data Factory</w:t>
      </w:r>
      <w:r>
        <w:rPr>
          <w:sz w:val="20"/>
          <w:szCs w:val="20"/>
        </w:rPr>
        <w:t xml:space="preserve"> (ADF)</w:t>
      </w:r>
      <w:r w:rsidRPr="00B73924">
        <w:rPr>
          <w:sz w:val="20"/>
          <w:szCs w:val="20"/>
        </w:rPr>
        <w:t xml:space="preserve"> and </w:t>
      </w:r>
      <w:r>
        <w:rPr>
          <w:sz w:val="20"/>
          <w:szCs w:val="20"/>
        </w:rPr>
        <w:t xml:space="preserve">Azure </w:t>
      </w:r>
      <w:r w:rsidRPr="00B73924">
        <w:rPr>
          <w:sz w:val="20"/>
          <w:szCs w:val="20"/>
        </w:rPr>
        <w:t>Databricks.</w:t>
      </w:r>
    </w:p>
    <w:p w14:paraId="544077A3" w14:textId="6A5DA70B" w:rsidR="00574E6A" w:rsidRPr="00A05BA9" w:rsidRDefault="00574E6A" w:rsidP="00574E6A">
      <w:pPr>
        <w:pStyle w:val="ListParagraph"/>
        <w:numPr>
          <w:ilvl w:val="0"/>
          <w:numId w:val="27"/>
        </w:numPr>
        <w:spacing w:before="240"/>
        <w:rPr>
          <w:rFonts w:asciiTheme="minorHAnsi" w:hAnsiTheme="minorHAnsi" w:cstheme="minorHAnsi"/>
          <w:b/>
          <w:bCs/>
          <w:sz w:val="20"/>
          <w:szCs w:val="20"/>
          <w:u w:val="single"/>
        </w:rPr>
      </w:pPr>
      <w:r w:rsidRPr="00A05BA9">
        <w:rPr>
          <w:rFonts w:asciiTheme="minorHAnsi" w:hAnsiTheme="minorHAnsi" w:cs="Calibri"/>
          <w:color w:val="000000"/>
          <w:sz w:val="20"/>
          <w:szCs w:val="20"/>
        </w:rPr>
        <w:t>Conducted rigorous data validation and transformation</w:t>
      </w:r>
      <w:r w:rsidR="00B73924">
        <w:rPr>
          <w:rFonts w:asciiTheme="minorHAnsi" w:hAnsiTheme="minorHAnsi" w:cs="Calibri"/>
          <w:color w:val="000000"/>
          <w:sz w:val="20"/>
          <w:szCs w:val="20"/>
        </w:rPr>
        <w:t xml:space="preserve"> using</w:t>
      </w:r>
      <w:r w:rsidRPr="00A05BA9">
        <w:rPr>
          <w:rFonts w:asciiTheme="minorHAnsi" w:hAnsiTheme="minorHAnsi" w:cs="Calibri"/>
          <w:color w:val="000000"/>
          <w:sz w:val="20"/>
          <w:szCs w:val="20"/>
        </w:rPr>
        <w:t xml:space="preserve"> </w:t>
      </w:r>
      <w:r w:rsidRPr="00A05BA9">
        <w:rPr>
          <w:rFonts w:asciiTheme="minorHAnsi" w:hAnsiTheme="minorHAnsi" w:cs="Calibri"/>
          <w:b/>
          <w:bCs/>
          <w:color w:val="000000"/>
          <w:sz w:val="20"/>
          <w:szCs w:val="20"/>
        </w:rPr>
        <w:t>PySpark</w:t>
      </w:r>
      <w:r w:rsidRPr="00A05BA9">
        <w:rPr>
          <w:rFonts w:asciiTheme="minorHAnsi" w:hAnsiTheme="minorHAnsi" w:cs="Calibri"/>
          <w:color w:val="000000"/>
          <w:sz w:val="20"/>
          <w:szCs w:val="20"/>
        </w:rPr>
        <w:t xml:space="preserve"> Azure Databricks, </w:t>
      </w:r>
      <w:r w:rsidRPr="00A05BA9">
        <w:rPr>
          <w:rFonts w:asciiTheme="minorHAnsi" w:hAnsiTheme="minorHAnsi" w:cs="Calibri"/>
          <w:b/>
          <w:bCs/>
          <w:color w:val="000000"/>
          <w:sz w:val="20"/>
          <w:szCs w:val="20"/>
        </w:rPr>
        <w:t>reducing inconsistencies by 25%</w:t>
      </w:r>
      <w:r w:rsidR="00B73924">
        <w:rPr>
          <w:rFonts w:asciiTheme="minorHAnsi" w:hAnsiTheme="minorHAnsi" w:cs="Calibri"/>
          <w:color w:val="000000"/>
          <w:sz w:val="20"/>
          <w:szCs w:val="20"/>
        </w:rPr>
        <w:t>.</w:t>
      </w:r>
    </w:p>
    <w:p w14:paraId="483A87C0" w14:textId="402AADEF" w:rsidR="00574E6A" w:rsidRPr="00A05BA9" w:rsidRDefault="00574E6A" w:rsidP="00574E6A">
      <w:pPr>
        <w:pStyle w:val="ListParagraph"/>
        <w:numPr>
          <w:ilvl w:val="0"/>
          <w:numId w:val="27"/>
        </w:numPr>
        <w:spacing w:before="24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Developed custom activities using </w:t>
      </w:r>
      <w:r w:rsidRPr="00A05BA9">
        <w:rPr>
          <w:rFonts w:asciiTheme="minorHAnsi" w:hAnsiTheme="minorHAnsi" w:cs="Calibri"/>
          <w:b/>
          <w:bCs/>
          <w:color w:val="000000"/>
          <w:sz w:val="20"/>
          <w:szCs w:val="20"/>
        </w:rPr>
        <w:t>Functions</w:t>
      </w:r>
      <w:r w:rsidRPr="00A05BA9">
        <w:rPr>
          <w:rFonts w:asciiTheme="minorHAnsi" w:hAnsiTheme="minorHAnsi" w:cs="Calibri"/>
          <w:color w:val="000000"/>
          <w:sz w:val="20"/>
          <w:szCs w:val="20"/>
        </w:rPr>
        <w:t xml:space="preserve">, </w:t>
      </w:r>
      <w:r w:rsidRPr="00A05BA9">
        <w:rPr>
          <w:rFonts w:asciiTheme="minorHAnsi" w:hAnsiTheme="minorHAnsi" w:cs="Calibri"/>
          <w:b/>
          <w:bCs/>
          <w:color w:val="000000"/>
          <w:sz w:val="20"/>
          <w:szCs w:val="20"/>
        </w:rPr>
        <w:t>Databricks</w:t>
      </w:r>
      <w:r w:rsidRPr="00A05BA9">
        <w:rPr>
          <w:rFonts w:asciiTheme="minorHAnsi" w:hAnsiTheme="minorHAnsi" w:cs="Calibri"/>
          <w:color w:val="000000"/>
          <w:sz w:val="20"/>
          <w:szCs w:val="20"/>
        </w:rPr>
        <w:t>, and PowerShell scripts to perform data transformations, data cleaning, and data validation, while integrating</w:t>
      </w:r>
      <w:r w:rsidR="00B73924">
        <w:rPr>
          <w:rFonts w:asciiTheme="minorHAnsi" w:hAnsiTheme="minorHAnsi" w:cs="Calibri"/>
          <w:color w:val="000000"/>
          <w:sz w:val="20"/>
          <w:szCs w:val="20"/>
        </w:rPr>
        <w:t xml:space="preserve"> Python Spark</w:t>
      </w:r>
      <w:r w:rsidRPr="00A05BA9">
        <w:rPr>
          <w:rFonts w:asciiTheme="minorHAnsi" w:hAnsiTheme="minorHAnsi" w:cs="Calibri"/>
          <w:color w:val="000000"/>
          <w:sz w:val="20"/>
          <w:szCs w:val="20"/>
        </w:rPr>
        <w:t xml:space="preserve"> </w:t>
      </w:r>
      <w:r w:rsidR="00B73924">
        <w:rPr>
          <w:rFonts w:asciiTheme="minorHAnsi" w:hAnsiTheme="minorHAnsi" w:cs="Calibri"/>
          <w:color w:val="000000"/>
          <w:sz w:val="20"/>
          <w:szCs w:val="20"/>
        </w:rPr>
        <w:t>(</w:t>
      </w:r>
      <w:r w:rsidRPr="00A05BA9">
        <w:rPr>
          <w:rFonts w:asciiTheme="minorHAnsi" w:hAnsiTheme="minorHAnsi" w:cs="Calibri"/>
          <w:color w:val="000000"/>
          <w:sz w:val="20"/>
          <w:szCs w:val="20"/>
        </w:rPr>
        <w:t>PySpark</w:t>
      </w:r>
      <w:r w:rsidR="00B73924">
        <w:rPr>
          <w:rFonts w:asciiTheme="minorHAnsi" w:hAnsiTheme="minorHAnsi" w:cs="Calibri"/>
          <w:color w:val="000000"/>
          <w:sz w:val="20"/>
          <w:szCs w:val="20"/>
        </w:rPr>
        <w:t>)</w:t>
      </w:r>
      <w:r w:rsidRPr="00A05BA9">
        <w:rPr>
          <w:rFonts w:asciiTheme="minorHAnsi" w:hAnsiTheme="minorHAnsi" w:cs="Calibri"/>
          <w:color w:val="000000"/>
          <w:sz w:val="20"/>
          <w:szCs w:val="20"/>
        </w:rPr>
        <w:t xml:space="preserve"> into the workflows.</w:t>
      </w:r>
    </w:p>
    <w:p w14:paraId="08769AEF" w14:textId="2CDE9EDB" w:rsidR="00574E6A" w:rsidRPr="00A05BA9" w:rsidRDefault="00574E6A" w:rsidP="00574E6A">
      <w:pPr>
        <w:pStyle w:val="ListParagraph"/>
        <w:numPr>
          <w:ilvl w:val="0"/>
          <w:numId w:val="27"/>
        </w:numPr>
        <w:spacing w:before="240" w:after="200"/>
        <w:rPr>
          <w:rFonts w:asciiTheme="minorHAnsi" w:hAnsiTheme="minorHAnsi" w:cstheme="minorHAnsi"/>
          <w:sz w:val="20"/>
          <w:szCs w:val="20"/>
        </w:rPr>
      </w:pPr>
      <w:r w:rsidRPr="00A05BA9">
        <w:rPr>
          <w:rFonts w:asciiTheme="minorHAnsi" w:hAnsiTheme="minorHAnsi" w:cstheme="minorHAnsi"/>
          <w:sz w:val="20"/>
          <w:szCs w:val="20"/>
        </w:rPr>
        <w:t xml:space="preserve">Performed Transformations using </w:t>
      </w:r>
      <w:r w:rsidRPr="00DB723A">
        <w:rPr>
          <w:rFonts w:asciiTheme="minorHAnsi" w:hAnsiTheme="minorHAnsi" w:cstheme="minorHAnsi"/>
          <w:sz w:val="20"/>
          <w:szCs w:val="20"/>
        </w:rPr>
        <w:t>Py</w:t>
      </w:r>
      <w:r w:rsidR="00DB723A" w:rsidRPr="00DB723A">
        <w:rPr>
          <w:rFonts w:asciiTheme="minorHAnsi" w:hAnsiTheme="minorHAnsi" w:cstheme="minorHAnsi"/>
          <w:sz w:val="20"/>
          <w:szCs w:val="20"/>
        </w:rPr>
        <w:t xml:space="preserve">thon </w:t>
      </w:r>
      <w:r w:rsidRPr="00DB723A">
        <w:rPr>
          <w:rFonts w:asciiTheme="minorHAnsi" w:hAnsiTheme="minorHAnsi" w:cstheme="minorHAnsi"/>
          <w:sz w:val="20"/>
          <w:szCs w:val="20"/>
        </w:rPr>
        <w:t>Spark</w:t>
      </w:r>
      <w:r w:rsidR="00DB723A">
        <w:rPr>
          <w:rFonts w:asciiTheme="minorHAnsi" w:hAnsiTheme="minorHAnsi" w:cstheme="minorHAnsi"/>
          <w:b/>
          <w:bCs/>
          <w:sz w:val="20"/>
          <w:szCs w:val="20"/>
        </w:rPr>
        <w:t xml:space="preserve"> (PySpark)</w:t>
      </w:r>
      <w:r w:rsidRPr="00A05BA9">
        <w:rPr>
          <w:rFonts w:asciiTheme="minorHAnsi" w:hAnsiTheme="minorHAnsi" w:cstheme="minorHAnsi"/>
          <w:b/>
          <w:bCs/>
          <w:sz w:val="20"/>
          <w:szCs w:val="20"/>
        </w:rPr>
        <w:t xml:space="preserve"> in Azure Databricks</w:t>
      </w:r>
      <w:r w:rsidR="00DB723A">
        <w:rPr>
          <w:rFonts w:asciiTheme="minorHAnsi" w:hAnsiTheme="minorHAnsi" w:cstheme="minorHAnsi"/>
          <w:b/>
          <w:bCs/>
          <w:sz w:val="20"/>
          <w:szCs w:val="20"/>
        </w:rPr>
        <w:t xml:space="preserve"> </w:t>
      </w:r>
      <w:r w:rsidR="00DB723A" w:rsidRPr="00DB723A">
        <w:rPr>
          <w:rFonts w:asciiTheme="minorHAnsi" w:hAnsiTheme="minorHAnsi" w:cstheme="minorHAnsi"/>
          <w:sz w:val="20"/>
          <w:szCs w:val="20"/>
        </w:rPr>
        <w:t>with</w:t>
      </w:r>
      <w:r w:rsidR="00DB723A">
        <w:rPr>
          <w:rFonts w:asciiTheme="minorHAnsi" w:hAnsiTheme="minorHAnsi" w:cstheme="minorHAnsi"/>
          <w:b/>
          <w:bCs/>
          <w:sz w:val="20"/>
          <w:szCs w:val="20"/>
        </w:rPr>
        <w:t xml:space="preserve"> Medallion Architecture</w:t>
      </w:r>
      <w:r w:rsidRPr="00A05BA9">
        <w:rPr>
          <w:rFonts w:asciiTheme="minorHAnsi" w:hAnsiTheme="minorHAnsi" w:cstheme="minorHAnsi"/>
          <w:sz w:val="20"/>
          <w:szCs w:val="20"/>
        </w:rPr>
        <w:t xml:space="preserve"> to calculate moving averages, exponential averages, and other time-series metrics to </w:t>
      </w:r>
      <w:r w:rsidR="00DB723A">
        <w:rPr>
          <w:rFonts w:asciiTheme="minorHAnsi" w:hAnsiTheme="minorHAnsi" w:cstheme="minorHAnsi"/>
          <w:sz w:val="20"/>
          <w:szCs w:val="20"/>
        </w:rPr>
        <w:t>find</w:t>
      </w:r>
      <w:r w:rsidRPr="00A05BA9">
        <w:rPr>
          <w:rFonts w:asciiTheme="minorHAnsi" w:hAnsiTheme="minorHAnsi" w:cstheme="minorHAnsi"/>
          <w:sz w:val="20"/>
          <w:szCs w:val="20"/>
        </w:rPr>
        <w:t xml:space="preserve"> trends and patterns in </w:t>
      </w:r>
      <w:r w:rsidRPr="00A05BA9">
        <w:rPr>
          <w:rFonts w:asciiTheme="minorHAnsi" w:hAnsiTheme="minorHAnsi" w:cstheme="minorHAnsi"/>
          <w:b/>
          <w:bCs/>
          <w:sz w:val="20"/>
          <w:szCs w:val="20"/>
        </w:rPr>
        <w:t>capital markets.</w:t>
      </w:r>
    </w:p>
    <w:p w14:paraId="4B119F7F" w14:textId="0F4B6828" w:rsidR="00DB723A" w:rsidRPr="00DB723A" w:rsidRDefault="00DB723A" w:rsidP="00DB723A">
      <w:pPr>
        <w:pStyle w:val="ListParagraph"/>
        <w:numPr>
          <w:ilvl w:val="0"/>
          <w:numId w:val="27"/>
        </w:numPr>
        <w:spacing w:before="240"/>
        <w:rPr>
          <w:rFonts w:asciiTheme="minorHAnsi" w:hAnsiTheme="minorHAnsi" w:cstheme="minorHAnsi"/>
          <w:b/>
          <w:bCs/>
          <w:sz w:val="20"/>
          <w:szCs w:val="20"/>
          <w:u w:val="single"/>
        </w:rPr>
      </w:pPr>
      <w:r>
        <w:rPr>
          <w:sz w:val="20"/>
          <w:szCs w:val="20"/>
        </w:rPr>
        <w:t>I</w:t>
      </w:r>
      <w:r w:rsidRPr="00DB723A">
        <w:rPr>
          <w:sz w:val="20"/>
          <w:szCs w:val="20"/>
        </w:rPr>
        <w:t>mplement</w:t>
      </w:r>
      <w:r>
        <w:rPr>
          <w:sz w:val="20"/>
          <w:szCs w:val="20"/>
        </w:rPr>
        <w:t>ed</w:t>
      </w:r>
      <w:r w:rsidRPr="00DB723A">
        <w:rPr>
          <w:sz w:val="20"/>
          <w:szCs w:val="20"/>
        </w:rPr>
        <w:t xml:space="preserve"> Azure Logic Apps, Azure Functions</w:t>
      </w:r>
      <w:r>
        <w:rPr>
          <w:sz w:val="20"/>
          <w:szCs w:val="20"/>
        </w:rPr>
        <w:t xml:space="preserve"> apps</w:t>
      </w:r>
      <w:r w:rsidRPr="00DB723A">
        <w:rPr>
          <w:sz w:val="20"/>
          <w:szCs w:val="20"/>
        </w:rPr>
        <w:t xml:space="preserve">, Azure </w:t>
      </w:r>
      <w:r>
        <w:rPr>
          <w:sz w:val="20"/>
          <w:szCs w:val="20"/>
        </w:rPr>
        <w:t xml:space="preserve">blob </w:t>
      </w:r>
      <w:r w:rsidRPr="00DB723A">
        <w:rPr>
          <w:sz w:val="20"/>
          <w:szCs w:val="20"/>
        </w:rPr>
        <w:t xml:space="preserve">Storage, and Service Bus Queues for large </w:t>
      </w:r>
      <w:r>
        <w:rPr>
          <w:sz w:val="20"/>
          <w:szCs w:val="20"/>
        </w:rPr>
        <w:t>data pipelines.</w:t>
      </w:r>
    </w:p>
    <w:p w14:paraId="3DE9C426" w14:textId="76342F90" w:rsidR="00B73924" w:rsidRPr="00B73924" w:rsidRDefault="00B73924" w:rsidP="00B73924">
      <w:pPr>
        <w:pStyle w:val="ListParagraph"/>
        <w:numPr>
          <w:ilvl w:val="0"/>
          <w:numId w:val="27"/>
        </w:numPr>
        <w:spacing w:before="240"/>
        <w:rPr>
          <w:rFonts w:asciiTheme="minorHAnsi" w:hAnsiTheme="minorHAnsi" w:cstheme="minorHAnsi"/>
          <w:b/>
          <w:bCs/>
          <w:sz w:val="20"/>
          <w:szCs w:val="20"/>
          <w:u w:val="single"/>
        </w:rPr>
      </w:pPr>
      <w:r w:rsidRPr="00B73924">
        <w:rPr>
          <w:sz w:val="20"/>
          <w:szCs w:val="20"/>
        </w:rPr>
        <w:t xml:space="preserve">Integrated </w:t>
      </w:r>
      <w:r w:rsidRPr="00B73924">
        <w:rPr>
          <w:b/>
          <w:bCs/>
          <w:sz w:val="20"/>
          <w:szCs w:val="20"/>
        </w:rPr>
        <w:t>PolyBase</w:t>
      </w:r>
      <w:r w:rsidRPr="00B73924">
        <w:rPr>
          <w:sz w:val="20"/>
          <w:szCs w:val="20"/>
        </w:rPr>
        <w:t xml:space="preserve"> tables with Azure Databricks and Azure Data Factory for efficient data processing and ETL workflows</w:t>
      </w:r>
    </w:p>
    <w:p w14:paraId="757F9550" w14:textId="1094F78E" w:rsidR="00B73924" w:rsidRPr="00B73924" w:rsidRDefault="00B73924" w:rsidP="00B73924">
      <w:pPr>
        <w:pStyle w:val="ListParagraph"/>
        <w:numPr>
          <w:ilvl w:val="0"/>
          <w:numId w:val="27"/>
        </w:numPr>
        <w:spacing w:before="240"/>
        <w:rPr>
          <w:rFonts w:asciiTheme="minorHAnsi" w:hAnsiTheme="minorHAnsi" w:cstheme="minorHAnsi"/>
          <w:b/>
          <w:bCs/>
          <w:sz w:val="20"/>
          <w:szCs w:val="20"/>
          <w:u w:val="single"/>
        </w:rPr>
      </w:pPr>
      <w:r w:rsidRPr="00B73924">
        <w:rPr>
          <w:sz w:val="20"/>
          <w:szCs w:val="20"/>
        </w:rPr>
        <w:t xml:space="preserve">Used </w:t>
      </w:r>
      <w:r w:rsidRPr="00B73924">
        <w:rPr>
          <w:b/>
          <w:bCs/>
          <w:sz w:val="20"/>
          <w:szCs w:val="20"/>
        </w:rPr>
        <w:t>Azure event hubs</w:t>
      </w:r>
      <w:r>
        <w:rPr>
          <w:sz w:val="20"/>
          <w:szCs w:val="20"/>
        </w:rPr>
        <w:t xml:space="preserve"> and </w:t>
      </w:r>
      <w:r w:rsidRPr="00B73924">
        <w:rPr>
          <w:b/>
          <w:bCs/>
          <w:sz w:val="20"/>
          <w:szCs w:val="20"/>
        </w:rPr>
        <w:t>Azure Cosmos DB</w:t>
      </w:r>
      <w:r w:rsidRPr="00B73924">
        <w:rPr>
          <w:sz w:val="20"/>
          <w:szCs w:val="20"/>
        </w:rPr>
        <w:t xml:space="preserve"> for storing data</w:t>
      </w:r>
      <w:r>
        <w:rPr>
          <w:sz w:val="20"/>
          <w:szCs w:val="20"/>
        </w:rPr>
        <w:t xml:space="preserve"> catalog</w:t>
      </w:r>
      <w:r w:rsidRPr="00B73924">
        <w:rPr>
          <w:sz w:val="20"/>
          <w:szCs w:val="20"/>
        </w:rPr>
        <w:t xml:space="preserve"> and for event sourcing in pipeline</w:t>
      </w:r>
      <w:r>
        <w:rPr>
          <w:sz w:val="20"/>
          <w:szCs w:val="20"/>
        </w:rPr>
        <w:t xml:space="preserve"> </w:t>
      </w:r>
      <w:r w:rsidRPr="00B73924">
        <w:rPr>
          <w:sz w:val="20"/>
          <w:szCs w:val="20"/>
        </w:rPr>
        <w:t>processing.</w:t>
      </w:r>
    </w:p>
    <w:p w14:paraId="49226F8E" w14:textId="230ED1E0" w:rsidR="00574E6A" w:rsidRPr="00DB723A" w:rsidRDefault="00574E6A" w:rsidP="00574E6A">
      <w:pPr>
        <w:pStyle w:val="ListParagraph"/>
        <w:numPr>
          <w:ilvl w:val="0"/>
          <w:numId w:val="27"/>
        </w:numPr>
        <w:spacing w:before="240" w:after="20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Monitored and analyzed security logs and metrics using </w:t>
      </w:r>
      <w:r w:rsidRPr="00A05BA9">
        <w:rPr>
          <w:rFonts w:asciiTheme="minorHAnsi" w:hAnsiTheme="minorHAnsi" w:cs="Calibri"/>
          <w:b/>
          <w:bCs/>
          <w:color w:val="000000"/>
          <w:sz w:val="20"/>
          <w:szCs w:val="20"/>
        </w:rPr>
        <w:t>Azure Monitor Service</w:t>
      </w:r>
      <w:r w:rsidRPr="00A05BA9">
        <w:rPr>
          <w:rFonts w:asciiTheme="minorHAnsi" w:hAnsiTheme="minorHAnsi" w:cs="Calibri"/>
          <w:color w:val="000000"/>
          <w:sz w:val="20"/>
          <w:szCs w:val="20"/>
        </w:rPr>
        <w:t xml:space="preserve">, </w:t>
      </w:r>
      <w:r w:rsidR="00A05BA9" w:rsidRPr="00A05BA9">
        <w:rPr>
          <w:rFonts w:asciiTheme="minorHAnsi" w:hAnsiTheme="minorHAnsi" w:cs="Calibri"/>
          <w:color w:val="000000"/>
          <w:sz w:val="20"/>
          <w:szCs w:val="20"/>
        </w:rPr>
        <w:t>identifying,</w:t>
      </w:r>
      <w:r w:rsidRPr="00A05BA9">
        <w:rPr>
          <w:rFonts w:asciiTheme="minorHAnsi" w:hAnsiTheme="minorHAnsi" w:cs="Calibri"/>
          <w:color w:val="000000"/>
          <w:sz w:val="20"/>
          <w:szCs w:val="20"/>
        </w:rPr>
        <w:t xml:space="preserve"> and mitigating potential </w:t>
      </w:r>
      <w:r w:rsidR="00DB723A" w:rsidRPr="00A05BA9">
        <w:rPr>
          <w:rFonts w:asciiTheme="minorHAnsi" w:hAnsiTheme="minorHAnsi" w:cs="Calibri"/>
          <w:color w:val="000000"/>
          <w:sz w:val="20"/>
          <w:szCs w:val="20"/>
        </w:rPr>
        <w:t>threats</w:t>
      </w:r>
    </w:p>
    <w:p w14:paraId="4486AA5E" w14:textId="1E468EDA" w:rsidR="00DB723A" w:rsidRPr="00DB723A" w:rsidRDefault="00DB723A" w:rsidP="00574E6A">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 xml:space="preserve">Develop </w:t>
      </w:r>
      <w:r w:rsidRPr="00DB723A">
        <w:rPr>
          <w:b/>
          <w:bCs/>
          <w:sz w:val="20"/>
          <w:szCs w:val="20"/>
        </w:rPr>
        <w:t>Spark</w:t>
      </w:r>
      <w:r w:rsidRPr="00DB723A">
        <w:rPr>
          <w:sz w:val="20"/>
          <w:szCs w:val="20"/>
        </w:rPr>
        <w:t xml:space="preserve"> applications using </w:t>
      </w:r>
      <w:r>
        <w:rPr>
          <w:sz w:val="20"/>
          <w:szCs w:val="20"/>
        </w:rPr>
        <w:t>Python spark (P</w:t>
      </w:r>
      <w:r w:rsidRPr="00DB723A">
        <w:rPr>
          <w:sz w:val="20"/>
          <w:szCs w:val="20"/>
        </w:rPr>
        <w:t>y</w:t>
      </w:r>
      <w:r>
        <w:rPr>
          <w:sz w:val="20"/>
          <w:szCs w:val="20"/>
        </w:rPr>
        <w:t>S</w:t>
      </w:r>
      <w:r w:rsidRPr="00DB723A">
        <w:rPr>
          <w:sz w:val="20"/>
          <w:szCs w:val="20"/>
        </w:rPr>
        <w:t>park</w:t>
      </w:r>
      <w:r>
        <w:rPr>
          <w:sz w:val="20"/>
          <w:szCs w:val="20"/>
        </w:rPr>
        <w:t>)</w:t>
      </w:r>
      <w:r w:rsidRPr="00DB723A">
        <w:rPr>
          <w:sz w:val="20"/>
          <w:szCs w:val="20"/>
        </w:rPr>
        <w:t xml:space="preserve"> and spark SQL for analyzing the data </w:t>
      </w:r>
      <w:r>
        <w:rPr>
          <w:sz w:val="20"/>
          <w:szCs w:val="20"/>
        </w:rPr>
        <w:t xml:space="preserve">to </w:t>
      </w:r>
      <w:r w:rsidRPr="00DB723A">
        <w:rPr>
          <w:sz w:val="20"/>
          <w:szCs w:val="20"/>
        </w:rPr>
        <w:t xml:space="preserve">uncover </w:t>
      </w:r>
      <w:r>
        <w:rPr>
          <w:sz w:val="20"/>
          <w:szCs w:val="20"/>
        </w:rPr>
        <w:t>insights of data.</w:t>
      </w:r>
    </w:p>
    <w:p w14:paraId="72E58528" w14:textId="4DE1E86E" w:rsidR="00DB723A" w:rsidRPr="00DB723A" w:rsidRDefault="00DB723A" w:rsidP="00574E6A">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Built extract/load</w:t>
      </w:r>
      <w:r>
        <w:rPr>
          <w:sz w:val="20"/>
          <w:szCs w:val="20"/>
        </w:rPr>
        <w:t>/</w:t>
      </w:r>
      <w:r w:rsidRPr="00DB723A">
        <w:rPr>
          <w:sz w:val="20"/>
          <w:szCs w:val="20"/>
        </w:rPr>
        <w:t>transform (ETL) in the Snowflake Data Factory using</w:t>
      </w:r>
      <w:r>
        <w:rPr>
          <w:sz w:val="20"/>
          <w:szCs w:val="20"/>
        </w:rPr>
        <w:t xml:space="preserve"> Data Build Tool</w:t>
      </w:r>
      <w:r w:rsidRPr="00DB723A">
        <w:rPr>
          <w:sz w:val="20"/>
          <w:szCs w:val="20"/>
        </w:rPr>
        <w:t xml:space="preserve"> </w:t>
      </w:r>
      <w:r>
        <w:rPr>
          <w:sz w:val="20"/>
          <w:szCs w:val="20"/>
        </w:rPr>
        <w:t>(</w:t>
      </w:r>
      <w:r w:rsidRPr="00DB723A">
        <w:rPr>
          <w:b/>
          <w:bCs/>
          <w:sz w:val="20"/>
          <w:szCs w:val="20"/>
        </w:rPr>
        <w:t>DBT</w:t>
      </w:r>
      <w:r>
        <w:rPr>
          <w:sz w:val="20"/>
          <w:szCs w:val="20"/>
        </w:rPr>
        <w:t>)</w:t>
      </w:r>
      <w:r w:rsidRPr="00DB723A">
        <w:rPr>
          <w:sz w:val="20"/>
          <w:szCs w:val="20"/>
        </w:rPr>
        <w:t xml:space="preserve"> to manage and store data</w:t>
      </w:r>
      <w:r>
        <w:rPr>
          <w:sz w:val="20"/>
          <w:szCs w:val="20"/>
        </w:rPr>
        <w:t>.</w:t>
      </w:r>
      <w:r w:rsidRPr="00DB723A">
        <w:rPr>
          <w:sz w:val="20"/>
          <w:szCs w:val="20"/>
        </w:rPr>
        <w:t xml:space="preserve"> </w:t>
      </w:r>
    </w:p>
    <w:p w14:paraId="50670509" w14:textId="54A23897" w:rsidR="00DB723A" w:rsidRPr="00DB723A" w:rsidRDefault="00DB723A" w:rsidP="00DB723A">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lastRenderedPageBreak/>
        <w:t xml:space="preserve">Managed and reviewed </w:t>
      </w:r>
      <w:r w:rsidRPr="00DB723A">
        <w:rPr>
          <w:b/>
          <w:bCs/>
          <w:sz w:val="20"/>
          <w:szCs w:val="20"/>
        </w:rPr>
        <w:t>Hadoop</w:t>
      </w:r>
      <w:r w:rsidRPr="00DB723A">
        <w:rPr>
          <w:sz w:val="20"/>
          <w:szCs w:val="20"/>
        </w:rPr>
        <w:t xml:space="preserve"> log files </w:t>
      </w:r>
      <w:r>
        <w:rPr>
          <w:sz w:val="20"/>
          <w:szCs w:val="20"/>
        </w:rPr>
        <w:t>and was also I</w:t>
      </w:r>
      <w:r w:rsidRPr="00DB723A">
        <w:rPr>
          <w:sz w:val="20"/>
          <w:szCs w:val="20"/>
        </w:rPr>
        <w:t>nvolv</w:t>
      </w:r>
      <w:r>
        <w:rPr>
          <w:sz w:val="20"/>
          <w:szCs w:val="20"/>
        </w:rPr>
        <w:t>ed</w:t>
      </w:r>
      <w:r w:rsidRPr="00DB723A">
        <w:rPr>
          <w:sz w:val="20"/>
          <w:szCs w:val="20"/>
        </w:rPr>
        <w:t xml:space="preserve"> in loading data from </w:t>
      </w:r>
      <w:r>
        <w:rPr>
          <w:sz w:val="20"/>
          <w:szCs w:val="20"/>
        </w:rPr>
        <w:t xml:space="preserve">the </w:t>
      </w:r>
      <w:r w:rsidRPr="00DB723A">
        <w:rPr>
          <w:sz w:val="20"/>
          <w:szCs w:val="20"/>
        </w:rPr>
        <w:t xml:space="preserve">UNIX file system to </w:t>
      </w:r>
      <w:r>
        <w:rPr>
          <w:sz w:val="20"/>
          <w:szCs w:val="20"/>
        </w:rPr>
        <w:t xml:space="preserve">Hadoop </w:t>
      </w:r>
      <w:r w:rsidRPr="00DB723A">
        <w:rPr>
          <w:sz w:val="20"/>
          <w:szCs w:val="20"/>
        </w:rPr>
        <w:t>HDFS.</w:t>
      </w:r>
    </w:p>
    <w:p w14:paraId="090BDF69" w14:textId="77777777" w:rsidR="00DB723A" w:rsidRPr="00DB723A" w:rsidRDefault="00DB723A" w:rsidP="00DB723A">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Designed Star and Snowflake Data Models</w:t>
      </w:r>
      <w:r>
        <w:rPr>
          <w:sz w:val="20"/>
          <w:szCs w:val="20"/>
        </w:rPr>
        <w:t xml:space="preserve"> and Complex Data Mappings</w:t>
      </w:r>
      <w:r w:rsidRPr="00DB723A">
        <w:rPr>
          <w:sz w:val="20"/>
          <w:szCs w:val="20"/>
        </w:rPr>
        <w:t xml:space="preserve"> for a</w:t>
      </w:r>
      <w:r>
        <w:rPr>
          <w:sz w:val="20"/>
          <w:szCs w:val="20"/>
        </w:rPr>
        <w:t>n</w:t>
      </w:r>
      <w:r w:rsidRPr="00DB723A">
        <w:rPr>
          <w:sz w:val="20"/>
          <w:szCs w:val="20"/>
        </w:rPr>
        <w:t xml:space="preserve"> Enterprise Data Warehouse using ER Studio</w:t>
      </w:r>
      <w:r>
        <w:rPr>
          <w:sz w:val="20"/>
          <w:szCs w:val="20"/>
        </w:rPr>
        <w:t>.</w:t>
      </w:r>
    </w:p>
    <w:p w14:paraId="6D599CDE" w14:textId="054D7EF3" w:rsidR="00B73924" w:rsidRPr="00DB723A" w:rsidRDefault="004D19F3" w:rsidP="00DB723A">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 xml:space="preserve">Involved in designing the </w:t>
      </w:r>
      <w:r w:rsidR="00B73924" w:rsidRPr="00DB723A">
        <w:rPr>
          <w:sz w:val="20"/>
          <w:szCs w:val="20"/>
        </w:rPr>
        <w:t xml:space="preserve">data modeling schemas in </w:t>
      </w:r>
      <w:r w:rsidRPr="00DB723A">
        <w:rPr>
          <w:sz w:val="20"/>
          <w:szCs w:val="20"/>
        </w:rPr>
        <w:t>data warehouses and data lakes on regular (Oracle, SQL Server) high-performance (Netezza and Teradata) and big data (Hadoop - MongoDB, Hive, Cassandra, and HBase) databases</w:t>
      </w:r>
      <w:r>
        <w:t>.</w:t>
      </w:r>
    </w:p>
    <w:p w14:paraId="208BA8DF" w14:textId="05711FE5" w:rsidR="00DB723A" w:rsidRPr="00DB723A" w:rsidRDefault="00DB723A" w:rsidP="00B73924">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 xml:space="preserve">Provisioning </w:t>
      </w:r>
      <w:r>
        <w:rPr>
          <w:sz w:val="20"/>
          <w:szCs w:val="20"/>
        </w:rPr>
        <w:t xml:space="preserve">Big Data </w:t>
      </w:r>
      <w:r w:rsidRPr="00DB723A">
        <w:rPr>
          <w:b/>
          <w:bCs/>
          <w:sz w:val="20"/>
          <w:szCs w:val="20"/>
        </w:rPr>
        <w:t>Hadoop</w:t>
      </w:r>
      <w:r w:rsidRPr="00DB723A">
        <w:rPr>
          <w:sz w:val="20"/>
          <w:szCs w:val="20"/>
        </w:rPr>
        <w:t xml:space="preserve"> and </w:t>
      </w:r>
      <w:r w:rsidRPr="00DB723A">
        <w:rPr>
          <w:b/>
          <w:bCs/>
          <w:sz w:val="20"/>
          <w:szCs w:val="20"/>
        </w:rPr>
        <w:t>Spark</w:t>
      </w:r>
      <w:r w:rsidRPr="00DB723A">
        <w:rPr>
          <w:sz w:val="20"/>
          <w:szCs w:val="20"/>
        </w:rPr>
        <w:t xml:space="preserve"> clusters to build the Data warehouse and provide the Data</w:t>
      </w:r>
      <w:r>
        <w:rPr>
          <w:sz w:val="20"/>
          <w:szCs w:val="20"/>
        </w:rPr>
        <w:t xml:space="preserve"> </w:t>
      </w:r>
      <w:r w:rsidRPr="00DB723A">
        <w:rPr>
          <w:sz w:val="20"/>
          <w:szCs w:val="20"/>
        </w:rPr>
        <w:t>to</w:t>
      </w:r>
      <w:r>
        <w:rPr>
          <w:sz w:val="20"/>
          <w:szCs w:val="20"/>
        </w:rPr>
        <w:t xml:space="preserve"> </w:t>
      </w:r>
      <w:r w:rsidRPr="00DB723A">
        <w:rPr>
          <w:sz w:val="20"/>
          <w:szCs w:val="20"/>
        </w:rPr>
        <w:t>Data scientist</w:t>
      </w:r>
      <w:r>
        <w:rPr>
          <w:sz w:val="20"/>
          <w:szCs w:val="20"/>
        </w:rPr>
        <w:t>s.</w:t>
      </w:r>
    </w:p>
    <w:p w14:paraId="6D5ADEC0" w14:textId="71666BE2" w:rsidR="00DB723A" w:rsidRPr="00DB723A" w:rsidRDefault="00DB723A" w:rsidP="00B73924">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 xml:space="preserve">Designed and developed ETL packages in SSIS and pipelines in Azure Data Factory to transform ingest into CDM platform. </w:t>
      </w:r>
    </w:p>
    <w:p w14:paraId="592A0486" w14:textId="7E98DB4D" w:rsidR="00DB723A" w:rsidRPr="00DB723A" w:rsidRDefault="00DB723A" w:rsidP="00B73924">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Used Spark Streaming APIs to perform necessary transformations and actions data model which gets the data from Kafka in near real</w:t>
      </w:r>
      <w:r>
        <w:rPr>
          <w:sz w:val="20"/>
          <w:szCs w:val="20"/>
        </w:rPr>
        <w:t>-</w:t>
      </w:r>
      <w:r w:rsidRPr="00DB723A">
        <w:rPr>
          <w:sz w:val="20"/>
          <w:szCs w:val="20"/>
        </w:rPr>
        <w:t xml:space="preserve">time and persists into </w:t>
      </w:r>
      <w:r w:rsidRPr="00DB723A">
        <w:rPr>
          <w:b/>
          <w:bCs/>
          <w:sz w:val="20"/>
          <w:szCs w:val="20"/>
        </w:rPr>
        <w:t>Cassandra</w:t>
      </w:r>
      <w:r>
        <w:rPr>
          <w:sz w:val="20"/>
          <w:szCs w:val="20"/>
        </w:rPr>
        <w:t xml:space="preserve"> and MongoDB</w:t>
      </w:r>
    </w:p>
    <w:p w14:paraId="29FD5FCE" w14:textId="11B42AC5" w:rsidR="00DB723A" w:rsidRPr="00DB723A" w:rsidRDefault="00DB723A" w:rsidP="00B73924">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 xml:space="preserve">Developed and designed </w:t>
      </w:r>
      <w:r>
        <w:rPr>
          <w:sz w:val="20"/>
          <w:szCs w:val="20"/>
        </w:rPr>
        <w:t xml:space="preserve">the </w:t>
      </w:r>
      <w:r w:rsidRPr="00DB723A">
        <w:rPr>
          <w:sz w:val="20"/>
          <w:szCs w:val="20"/>
        </w:rPr>
        <w:t>system to collect data from multiple portal</w:t>
      </w:r>
      <w:r>
        <w:rPr>
          <w:sz w:val="20"/>
          <w:szCs w:val="20"/>
        </w:rPr>
        <w:t>s</w:t>
      </w:r>
      <w:r w:rsidRPr="00DB723A">
        <w:rPr>
          <w:sz w:val="20"/>
          <w:szCs w:val="20"/>
        </w:rPr>
        <w:t xml:space="preserve"> using </w:t>
      </w:r>
      <w:r w:rsidRPr="00DB723A">
        <w:rPr>
          <w:b/>
          <w:bCs/>
          <w:sz w:val="20"/>
          <w:szCs w:val="20"/>
        </w:rPr>
        <w:t>Kafka</w:t>
      </w:r>
      <w:r w:rsidRPr="00DB723A">
        <w:rPr>
          <w:sz w:val="20"/>
          <w:szCs w:val="20"/>
        </w:rPr>
        <w:t xml:space="preserve"> and then process it using </w:t>
      </w:r>
      <w:r>
        <w:rPr>
          <w:b/>
          <w:bCs/>
          <w:sz w:val="20"/>
          <w:szCs w:val="20"/>
        </w:rPr>
        <w:t>S</w:t>
      </w:r>
      <w:r w:rsidRPr="00DB723A">
        <w:rPr>
          <w:b/>
          <w:bCs/>
          <w:sz w:val="20"/>
          <w:szCs w:val="20"/>
        </w:rPr>
        <w:t>park</w:t>
      </w:r>
      <w:r w:rsidRPr="00DB723A">
        <w:rPr>
          <w:sz w:val="20"/>
          <w:szCs w:val="20"/>
        </w:rPr>
        <w:t>.</w:t>
      </w:r>
    </w:p>
    <w:p w14:paraId="32EC0E2C" w14:textId="5C924267" w:rsidR="00574E6A" w:rsidRPr="00A05BA9" w:rsidRDefault="00574E6A" w:rsidP="00574E6A">
      <w:pPr>
        <w:pStyle w:val="ListParagraph"/>
        <w:numPr>
          <w:ilvl w:val="0"/>
          <w:numId w:val="27"/>
        </w:numPr>
        <w:spacing w:before="240" w:after="200"/>
        <w:rPr>
          <w:rFonts w:asciiTheme="minorHAnsi" w:hAnsiTheme="minorHAnsi" w:cstheme="minorHAnsi"/>
          <w:b/>
          <w:bCs/>
          <w:sz w:val="20"/>
          <w:szCs w:val="20"/>
          <w:u w:val="single"/>
        </w:rPr>
      </w:pPr>
      <w:r w:rsidRPr="00A05BA9">
        <w:rPr>
          <w:rFonts w:asciiTheme="minorHAnsi" w:hAnsiTheme="minorHAnsi" w:cs="Calibri"/>
          <w:color w:val="000000"/>
          <w:sz w:val="20"/>
          <w:szCs w:val="20"/>
        </w:rPr>
        <w:t>Worked</w:t>
      </w:r>
      <w:r w:rsidR="00DB723A">
        <w:rPr>
          <w:rFonts w:asciiTheme="minorHAnsi" w:hAnsiTheme="minorHAnsi" w:cs="Calibri"/>
          <w:color w:val="000000"/>
          <w:sz w:val="20"/>
          <w:szCs w:val="20"/>
        </w:rPr>
        <w:t xml:space="preserve"> along</w:t>
      </w:r>
      <w:r w:rsidRPr="00A05BA9">
        <w:rPr>
          <w:rFonts w:asciiTheme="minorHAnsi" w:hAnsiTheme="minorHAnsi" w:cs="Calibri"/>
          <w:color w:val="000000"/>
          <w:sz w:val="20"/>
          <w:szCs w:val="20"/>
        </w:rPr>
        <w:t xml:space="preserve"> ML Team </w:t>
      </w:r>
      <w:r w:rsidR="00DB723A">
        <w:rPr>
          <w:rFonts w:asciiTheme="minorHAnsi" w:hAnsiTheme="minorHAnsi" w:cs="Calibri"/>
          <w:color w:val="000000"/>
          <w:sz w:val="20"/>
          <w:szCs w:val="20"/>
        </w:rPr>
        <w:t xml:space="preserve">for </w:t>
      </w:r>
      <w:r w:rsidR="00DB723A" w:rsidRPr="00A05BA9">
        <w:rPr>
          <w:rFonts w:asciiTheme="minorHAnsi" w:hAnsiTheme="minorHAnsi" w:cs="Calibri"/>
          <w:color w:val="000000"/>
          <w:sz w:val="20"/>
          <w:szCs w:val="20"/>
        </w:rPr>
        <w:t>Transformations</w:t>
      </w:r>
      <w:r w:rsidRPr="00A05BA9">
        <w:rPr>
          <w:rFonts w:asciiTheme="minorHAnsi" w:hAnsiTheme="minorHAnsi" w:cs="Calibri"/>
          <w:color w:val="000000"/>
          <w:sz w:val="20"/>
          <w:szCs w:val="20"/>
        </w:rPr>
        <w:t xml:space="preserve"> including Aggregation and Grouping using </w:t>
      </w:r>
      <w:r w:rsidRPr="00A05BA9">
        <w:rPr>
          <w:rFonts w:asciiTheme="minorHAnsi" w:hAnsiTheme="minorHAnsi" w:cs="Calibri"/>
          <w:b/>
          <w:bCs/>
          <w:color w:val="000000"/>
          <w:sz w:val="20"/>
          <w:szCs w:val="20"/>
        </w:rPr>
        <w:t>Snowflake</w:t>
      </w:r>
      <w:r w:rsidRPr="00A05BA9">
        <w:rPr>
          <w:rFonts w:asciiTheme="minorHAnsi" w:hAnsiTheme="minorHAnsi" w:cs="Calibri"/>
          <w:color w:val="000000"/>
          <w:sz w:val="20"/>
          <w:szCs w:val="20"/>
        </w:rPr>
        <w:t xml:space="preserve"> data warehouse</w:t>
      </w:r>
      <w:r w:rsidR="00DB723A">
        <w:rPr>
          <w:rFonts w:asciiTheme="minorHAnsi" w:hAnsiTheme="minorHAnsi" w:cs="Calibri"/>
          <w:color w:val="000000"/>
          <w:sz w:val="20"/>
          <w:szCs w:val="20"/>
        </w:rPr>
        <w:t xml:space="preserve"> (DWH)</w:t>
      </w:r>
    </w:p>
    <w:p w14:paraId="748AB8C9" w14:textId="5FCF32BE" w:rsidR="00DB723A" w:rsidRPr="00DB723A" w:rsidRDefault="00DB723A" w:rsidP="00574E6A">
      <w:pPr>
        <w:pStyle w:val="ListParagraph"/>
        <w:numPr>
          <w:ilvl w:val="0"/>
          <w:numId w:val="27"/>
        </w:numPr>
        <w:spacing w:before="240" w:after="200"/>
        <w:rPr>
          <w:rFonts w:asciiTheme="minorHAnsi" w:hAnsiTheme="minorHAnsi" w:cstheme="minorHAnsi"/>
          <w:b/>
          <w:bCs/>
          <w:sz w:val="20"/>
          <w:szCs w:val="20"/>
          <w:u w:val="single"/>
        </w:rPr>
      </w:pPr>
      <w:r w:rsidRPr="00DB723A">
        <w:rPr>
          <w:sz w:val="20"/>
          <w:szCs w:val="20"/>
        </w:rPr>
        <w:t xml:space="preserve">Worked with </w:t>
      </w:r>
      <w:r w:rsidRPr="00DB723A">
        <w:rPr>
          <w:b/>
          <w:bCs/>
          <w:sz w:val="20"/>
          <w:szCs w:val="20"/>
        </w:rPr>
        <w:t>Talend</w:t>
      </w:r>
      <w:r w:rsidRPr="00DB723A">
        <w:rPr>
          <w:sz w:val="20"/>
          <w:szCs w:val="20"/>
        </w:rPr>
        <w:t xml:space="preserve"> ETL and Snowflake cloud database</w:t>
      </w:r>
      <w:r>
        <w:rPr>
          <w:sz w:val="20"/>
          <w:szCs w:val="20"/>
        </w:rPr>
        <w:t xml:space="preserve"> and Data warehouse (DWH)</w:t>
      </w:r>
      <w:r w:rsidRPr="00DB723A">
        <w:rPr>
          <w:sz w:val="20"/>
          <w:szCs w:val="20"/>
        </w:rPr>
        <w:t xml:space="preserve"> systems.</w:t>
      </w:r>
    </w:p>
    <w:p w14:paraId="4A0822DC" w14:textId="77777777" w:rsidR="00014937" w:rsidRPr="00014937" w:rsidRDefault="00014937" w:rsidP="00574E6A">
      <w:pPr>
        <w:pStyle w:val="ListParagraph"/>
        <w:numPr>
          <w:ilvl w:val="0"/>
          <w:numId w:val="27"/>
        </w:numPr>
        <w:spacing w:before="240" w:after="200"/>
        <w:rPr>
          <w:rFonts w:asciiTheme="minorHAnsi" w:hAnsiTheme="minorHAnsi" w:cstheme="minorHAnsi"/>
          <w:b/>
          <w:bCs/>
          <w:sz w:val="20"/>
          <w:szCs w:val="20"/>
          <w:u w:val="single"/>
        </w:rPr>
      </w:pPr>
      <w:r w:rsidRPr="00014937">
        <w:rPr>
          <w:sz w:val="20"/>
          <w:szCs w:val="20"/>
        </w:rPr>
        <w:t xml:space="preserve">Utilized </w:t>
      </w:r>
      <w:r w:rsidRPr="00014937">
        <w:rPr>
          <w:b/>
          <w:bCs/>
          <w:sz w:val="20"/>
          <w:szCs w:val="20"/>
        </w:rPr>
        <w:t>Java</w:t>
      </w:r>
      <w:r w:rsidRPr="00014937">
        <w:rPr>
          <w:sz w:val="20"/>
          <w:szCs w:val="20"/>
        </w:rPr>
        <w:t xml:space="preserve"> programming skills to create custom data processing components, functions, and libraries, leveraging Azure Functions and Azure Databricks to enable scalable and distributed data processing and analysis.</w:t>
      </w:r>
    </w:p>
    <w:p w14:paraId="7E91A3E8" w14:textId="64FC9C61" w:rsidR="00DB723A" w:rsidRPr="00DB723A" w:rsidRDefault="00DB723A" w:rsidP="00574E6A">
      <w:pPr>
        <w:pStyle w:val="ListParagraph"/>
        <w:numPr>
          <w:ilvl w:val="0"/>
          <w:numId w:val="27"/>
        </w:numPr>
        <w:spacing w:before="240" w:after="200"/>
        <w:rPr>
          <w:rFonts w:asciiTheme="minorHAnsi" w:hAnsiTheme="minorHAnsi" w:cstheme="minorHAnsi"/>
          <w:b/>
          <w:bCs/>
          <w:sz w:val="20"/>
          <w:szCs w:val="20"/>
          <w:u w:val="single"/>
        </w:rPr>
      </w:pPr>
      <w:r>
        <w:rPr>
          <w:sz w:val="20"/>
          <w:szCs w:val="20"/>
        </w:rPr>
        <w:t>Created</w:t>
      </w:r>
      <w:r w:rsidRPr="00DB723A">
        <w:rPr>
          <w:sz w:val="20"/>
          <w:szCs w:val="20"/>
        </w:rPr>
        <w:t xml:space="preserve"> Microservices in </w:t>
      </w:r>
      <w:r>
        <w:rPr>
          <w:sz w:val="20"/>
          <w:szCs w:val="20"/>
        </w:rPr>
        <w:t xml:space="preserve">Microsoft </w:t>
      </w:r>
      <w:r w:rsidRPr="00DB723A">
        <w:rPr>
          <w:sz w:val="20"/>
          <w:szCs w:val="20"/>
        </w:rPr>
        <w:t xml:space="preserve">Azure with </w:t>
      </w:r>
      <w:r>
        <w:rPr>
          <w:sz w:val="20"/>
          <w:szCs w:val="20"/>
        </w:rPr>
        <w:t xml:space="preserve">Microsoft </w:t>
      </w:r>
      <w:r w:rsidRPr="00DB723A">
        <w:rPr>
          <w:sz w:val="20"/>
          <w:szCs w:val="20"/>
        </w:rPr>
        <w:t>Service Fabric, C#</w:t>
      </w:r>
      <w:r>
        <w:rPr>
          <w:sz w:val="20"/>
          <w:szCs w:val="20"/>
        </w:rPr>
        <w:t>,</w:t>
      </w:r>
      <w:r w:rsidRPr="00DB723A">
        <w:rPr>
          <w:sz w:val="20"/>
          <w:szCs w:val="20"/>
        </w:rPr>
        <w:t xml:space="preserve"> and .Net Core.</w:t>
      </w:r>
    </w:p>
    <w:p w14:paraId="628680B5" w14:textId="5AF68BD6" w:rsidR="00574E6A" w:rsidRPr="00A05BA9" w:rsidRDefault="00574E6A" w:rsidP="00574E6A">
      <w:pPr>
        <w:pStyle w:val="ListParagraph"/>
        <w:numPr>
          <w:ilvl w:val="0"/>
          <w:numId w:val="27"/>
        </w:numPr>
        <w:spacing w:before="240" w:after="20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Performed extraction of streaming JSON data, performing flattening, conducting data profiling, and seamlessly transforming JSON into the </w:t>
      </w:r>
      <w:r w:rsidRPr="00A05BA9">
        <w:rPr>
          <w:rFonts w:asciiTheme="minorHAnsi" w:hAnsiTheme="minorHAnsi" w:cs="Calibri"/>
          <w:b/>
          <w:bCs/>
          <w:color w:val="000000"/>
          <w:sz w:val="20"/>
          <w:szCs w:val="20"/>
        </w:rPr>
        <w:t>Snowflake</w:t>
      </w:r>
      <w:r w:rsidRPr="00A05BA9">
        <w:rPr>
          <w:rFonts w:asciiTheme="minorHAnsi" w:hAnsiTheme="minorHAnsi" w:cs="Calibri"/>
          <w:color w:val="000000"/>
          <w:sz w:val="20"/>
          <w:szCs w:val="20"/>
        </w:rPr>
        <w:t xml:space="preserve"> data warehouse </w:t>
      </w:r>
      <w:r w:rsidR="00DB723A">
        <w:rPr>
          <w:rFonts w:asciiTheme="minorHAnsi" w:hAnsiTheme="minorHAnsi" w:cs="Calibri"/>
          <w:color w:val="000000"/>
          <w:sz w:val="20"/>
          <w:szCs w:val="20"/>
        </w:rPr>
        <w:t xml:space="preserve">(DWH) </w:t>
      </w:r>
      <w:r w:rsidRPr="00A05BA9">
        <w:rPr>
          <w:rFonts w:asciiTheme="minorHAnsi" w:hAnsiTheme="minorHAnsi" w:cs="Calibri"/>
          <w:color w:val="000000"/>
          <w:sz w:val="20"/>
          <w:szCs w:val="20"/>
        </w:rPr>
        <w:t>employing the capabilities of Snow SQL</w:t>
      </w:r>
      <w:r w:rsidR="00DB723A">
        <w:rPr>
          <w:rFonts w:asciiTheme="minorHAnsi" w:hAnsiTheme="minorHAnsi" w:cs="Calibri"/>
          <w:color w:val="000000"/>
          <w:sz w:val="20"/>
          <w:szCs w:val="20"/>
        </w:rPr>
        <w:t xml:space="preserve"> and SnowPipe</w:t>
      </w:r>
    </w:p>
    <w:p w14:paraId="5D0497DD" w14:textId="4EF50E7F" w:rsidR="00574E6A" w:rsidRDefault="00574E6A" w:rsidP="00574E6A">
      <w:pPr>
        <w:pStyle w:val="ListParagraph"/>
        <w:numPr>
          <w:ilvl w:val="0"/>
          <w:numId w:val="27"/>
        </w:numPr>
        <w:spacing w:before="240" w:after="200"/>
        <w:rPr>
          <w:rFonts w:asciiTheme="minorHAnsi" w:hAnsiTheme="minorHAnsi" w:cstheme="minorHAnsi"/>
          <w:sz w:val="20"/>
          <w:szCs w:val="20"/>
        </w:rPr>
      </w:pPr>
      <w:r w:rsidRPr="00A05BA9">
        <w:rPr>
          <w:rFonts w:asciiTheme="minorHAnsi" w:hAnsiTheme="minorHAnsi" w:cstheme="minorHAnsi"/>
          <w:sz w:val="20"/>
          <w:szCs w:val="20"/>
        </w:rPr>
        <w:t xml:space="preserve">Performed customer segmentation and marketing campaigns using </w:t>
      </w:r>
      <w:r w:rsidRPr="00A05BA9">
        <w:rPr>
          <w:rFonts w:asciiTheme="minorHAnsi" w:hAnsiTheme="minorHAnsi" w:cstheme="minorHAnsi"/>
          <w:b/>
          <w:bCs/>
          <w:sz w:val="20"/>
          <w:szCs w:val="20"/>
        </w:rPr>
        <w:t>Snowflake's</w:t>
      </w:r>
      <w:r w:rsidRPr="00A05BA9">
        <w:rPr>
          <w:rFonts w:asciiTheme="minorHAnsi" w:hAnsiTheme="minorHAnsi" w:cstheme="minorHAnsi"/>
          <w:sz w:val="20"/>
          <w:szCs w:val="20"/>
        </w:rPr>
        <w:t xml:space="preserve"> data warehouse</w:t>
      </w:r>
      <w:r w:rsidR="00DB723A">
        <w:rPr>
          <w:rFonts w:asciiTheme="minorHAnsi" w:hAnsiTheme="minorHAnsi" w:cstheme="minorHAnsi"/>
          <w:sz w:val="20"/>
          <w:szCs w:val="20"/>
        </w:rPr>
        <w:t xml:space="preserve">(DWH), </w:t>
      </w:r>
      <w:r w:rsidRPr="00A05BA9">
        <w:rPr>
          <w:rFonts w:asciiTheme="minorHAnsi" w:hAnsiTheme="minorHAnsi" w:cstheme="minorHAnsi"/>
          <w:sz w:val="20"/>
          <w:szCs w:val="20"/>
        </w:rPr>
        <w:t>analytics services.</w:t>
      </w:r>
    </w:p>
    <w:p w14:paraId="4A1E9842" w14:textId="55E8116F" w:rsidR="00DB723A" w:rsidRDefault="00DB723A" w:rsidP="00574E6A">
      <w:pPr>
        <w:pStyle w:val="ListParagraph"/>
        <w:numPr>
          <w:ilvl w:val="0"/>
          <w:numId w:val="27"/>
        </w:numPr>
        <w:spacing w:before="240" w:after="200"/>
        <w:rPr>
          <w:rFonts w:asciiTheme="minorHAnsi" w:hAnsiTheme="minorHAnsi" w:cstheme="minorHAnsi"/>
          <w:sz w:val="20"/>
          <w:szCs w:val="20"/>
        </w:rPr>
      </w:pPr>
      <w:r>
        <w:rPr>
          <w:rFonts w:asciiTheme="minorHAnsi" w:hAnsiTheme="minorHAnsi" w:cstheme="minorHAnsi"/>
          <w:sz w:val="20"/>
          <w:szCs w:val="20"/>
        </w:rPr>
        <w:t>Utilized Azure Purview for maintaining Data Governance, Master Data Management (</w:t>
      </w:r>
      <w:r w:rsidRPr="00DB723A">
        <w:rPr>
          <w:rFonts w:asciiTheme="minorHAnsi" w:hAnsiTheme="minorHAnsi" w:cstheme="minorHAnsi"/>
          <w:b/>
          <w:bCs/>
          <w:sz w:val="20"/>
          <w:szCs w:val="20"/>
        </w:rPr>
        <w:t>MDM</w:t>
      </w:r>
      <w:r>
        <w:rPr>
          <w:rFonts w:asciiTheme="minorHAnsi" w:hAnsiTheme="minorHAnsi" w:cstheme="minorHAnsi"/>
          <w:sz w:val="20"/>
          <w:szCs w:val="20"/>
        </w:rPr>
        <w:t>), and keeping Data Lineage.</w:t>
      </w:r>
    </w:p>
    <w:p w14:paraId="4BEAE251" w14:textId="0BAFB69E" w:rsidR="00DB723A" w:rsidRPr="00DB723A" w:rsidRDefault="00DB723A" w:rsidP="00574E6A">
      <w:pPr>
        <w:pStyle w:val="ListParagraph"/>
        <w:numPr>
          <w:ilvl w:val="0"/>
          <w:numId w:val="27"/>
        </w:numPr>
        <w:spacing w:before="240" w:after="200"/>
        <w:rPr>
          <w:rFonts w:asciiTheme="minorHAnsi" w:hAnsiTheme="minorHAnsi" w:cstheme="minorHAnsi"/>
          <w:sz w:val="20"/>
          <w:szCs w:val="20"/>
        </w:rPr>
      </w:pPr>
      <w:r w:rsidRPr="00DB723A">
        <w:rPr>
          <w:sz w:val="20"/>
          <w:szCs w:val="20"/>
        </w:rPr>
        <w:t xml:space="preserve">Used </w:t>
      </w:r>
      <w:r w:rsidRPr="00DB723A">
        <w:rPr>
          <w:b/>
          <w:bCs/>
          <w:sz w:val="20"/>
          <w:szCs w:val="20"/>
        </w:rPr>
        <w:t>Azure Key vault</w:t>
      </w:r>
      <w:r w:rsidRPr="00DB723A">
        <w:rPr>
          <w:sz w:val="20"/>
          <w:szCs w:val="20"/>
        </w:rPr>
        <w:t xml:space="preserve"> as </w:t>
      </w:r>
      <w:r>
        <w:rPr>
          <w:sz w:val="20"/>
          <w:szCs w:val="20"/>
        </w:rPr>
        <w:t xml:space="preserve">a </w:t>
      </w:r>
      <w:r w:rsidRPr="00DB723A">
        <w:rPr>
          <w:sz w:val="20"/>
          <w:szCs w:val="20"/>
        </w:rPr>
        <w:t xml:space="preserve">repository for maintaining secrets and referenced the secrets in </w:t>
      </w:r>
      <w:r>
        <w:rPr>
          <w:sz w:val="20"/>
          <w:szCs w:val="20"/>
        </w:rPr>
        <w:t xml:space="preserve">ADF </w:t>
      </w:r>
      <w:r w:rsidRPr="00DB723A">
        <w:rPr>
          <w:sz w:val="20"/>
          <w:szCs w:val="20"/>
        </w:rPr>
        <w:t xml:space="preserve">and Databricks </w:t>
      </w:r>
      <w:r>
        <w:rPr>
          <w:sz w:val="20"/>
          <w:szCs w:val="20"/>
        </w:rPr>
        <w:t>notebooks.</w:t>
      </w:r>
    </w:p>
    <w:p w14:paraId="70E49D9E" w14:textId="6C3D50B4" w:rsidR="00B73924" w:rsidRPr="00DB723A" w:rsidRDefault="00B73924" w:rsidP="00574E6A">
      <w:pPr>
        <w:pStyle w:val="ListParagraph"/>
        <w:numPr>
          <w:ilvl w:val="0"/>
          <w:numId w:val="27"/>
        </w:numPr>
        <w:spacing w:before="240" w:after="200"/>
        <w:rPr>
          <w:rFonts w:asciiTheme="minorHAnsi" w:hAnsiTheme="minorHAnsi" w:cstheme="minorHAnsi"/>
          <w:sz w:val="20"/>
          <w:szCs w:val="20"/>
        </w:rPr>
      </w:pPr>
      <w:r w:rsidRPr="00B73924">
        <w:rPr>
          <w:sz w:val="20"/>
          <w:szCs w:val="20"/>
        </w:rPr>
        <w:t>Design security for source data access. implemented appropriate authentication mechanism</w:t>
      </w:r>
      <w:r>
        <w:rPr>
          <w:sz w:val="20"/>
          <w:szCs w:val="20"/>
        </w:rPr>
        <w:t>s</w:t>
      </w:r>
      <w:r w:rsidRPr="00B73924">
        <w:rPr>
          <w:sz w:val="20"/>
          <w:szCs w:val="20"/>
        </w:rPr>
        <w:t xml:space="preserve">, </w:t>
      </w:r>
      <w:r>
        <w:rPr>
          <w:sz w:val="20"/>
          <w:szCs w:val="20"/>
        </w:rPr>
        <w:t>including</w:t>
      </w:r>
      <w:r w:rsidRPr="00B73924">
        <w:rPr>
          <w:sz w:val="20"/>
          <w:szCs w:val="20"/>
        </w:rPr>
        <w:t xml:space="preserve"> access keys, shared access signatures SAS), Azure Active Directory (Azure AD)</w:t>
      </w:r>
      <w:r>
        <w:rPr>
          <w:sz w:val="20"/>
          <w:szCs w:val="20"/>
        </w:rPr>
        <w:t>, and ENTRA ID authentication</w:t>
      </w:r>
      <w:r w:rsidR="00DB723A">
        <w:rPr>
          <w:sz w:val="20"/>
          <w:szCs w:val="20"/>
        </w:rPr>
        <w:t xml:space="preserve"> to maintain data quality.</w:t>
      </w:r>
    </w:p>
    <w:p w14:paraId="3D78EECC" w14:textId="35C29F5D" w:rsidR="00DB723A" w:rsidRPr="00DB723A" w:rsidRDefault="00DB723A" w:rsidP="00574E6A">
      <w:pPr>
        <w:pStyle w:val="ListParagraph"/>
        <w:numPr>
          <w:ilvl w:val="0"/>
          <w:numId w:val="27"/>
        </w:numPr>
        <w:spacing w:before="240" w:after="200"/>
        <w:rPr>
          <w:rFonts w:asciiTheme="minorHAnsi" w:hAnsiTheme="minorHAnsi" w:cstheme="minorHAnsi"/>
          <w:sz w:val="20"/>
          <w:szCs w:val="20"/>
        </w:rPr>
      </w:pPr>
      <w:r w:rsidRPr="00DB723A">
        <w:rPr>
          <w:sz w:val="20"/>
          <w:szCs w:val="20"/>
        </w:rPr>
        <w:t>Experience</w:t>
      </w:r>
      <w:r>
        <w:rPr>
          <w:sz w:val="20"/>
          <w:szCs w:val="20"/>
        </w:rPr>
        <w:t xml:space="preserve">d in </w:t>
      </w:r>
      <w:r w:rsidRPr="00DB723A">
        <w:rPr>
          <w:b/>
          <w:bCs/>
          <w:sz w:val="20"/>
          <w:szCs w:val="20"/>
        </w:rPr>
        <w:t>Azure Monitor</w:t>
      </w:r>
      <w:r>
        <w:rPr>
          <w:b/>
          <w:bCs/>
          <w:sz w:val="20"/>
          <w:szCs w:val="20"/>
        </w:rPr>
        <w:t xml:space="preserve"> and Azure purview</w:t>
      </w:r>
      <w:r>
        <w:rPr>
          <w:sz w:val="20"/>
          <w:szCs w:val="20"/>
        </w:rPr>
        <w:t xml:space="preserve"> for</w:t>
      </w:r>
      <w:r w:rsidRPr="00DB723A">
        <w:rPr>
          <w:sz w:val="20"/>
          <w:szCs w:val="20"/>
        </w:rPr>
        <w:t xml:space="preserve"> Performance </w:t>
      </w:r>
      <w:r w:rsidR="005F62D5">
        <w:rPr>
          <w:sz w:val="20"/>
          <w:szCs w:val="20"/>
        </w:rPr>
        <w:t>optimization</w:t>
      </w:r>
      <w:r w:rsidR="005F62D5" w:rsidRPr="00DB723A">
        <w:rPr>
          <w:sz w:val="20"/>
          <w:szCs w:val="20"/>
        </w:rPr>
        <w:t xml:space="preserve">, </w:t>
      </w:r>
      <w:r w:rsidR="0043309E" w:rsidRPr="00DB723A">
        <w:rPr>
          <w:sz w:val="20"/>
          <w:szCs w:val="20"/>
        </w:rPr>
        <w:t>Troubleshooting,</w:t>
      </w:r>
      <w:r w:rsidR="0043309E">
        <w:rPr>
          <w:sz w:val="20"/>
          <w:szCs w:val="20"/>
        </w:rPr>
        <w:t xml:space="preserve"> logging</w:t>
      </w:r>
      <w:r w:rsidRPr="00DB723A">
        <w:rPr>
          <w:sz w:val="20"/>
          <w:szCs w:val="20"/>
        </w:rPr>
        <w:t xml:space="preserve">, </w:t>
      </w:r>
      <w:r>
        <w:rPr>
          <w:sz w:val="20"/>
          <w:szCs w:val="20"/>
        </w:rPr>
        <w:t xml:space="preserve">and </w:t>
      </w:r>
      <w:r w:rsidRPr="00DB723A">
        <w:rPr>
          <w:sz w:val="20"/>
          <w:szCs w:val="20"/>
        </w:rPr>
        <w:t>Maintenan</w:t>
      </w:r>
      <w:r>
        <w:rPr>
          <w:sz w:val="20"/>
          <w:szCs w:val="20"/>
        </w:rPr>
        <w:t>ce</w:t>
      </w:r>
    </w:p>
    <w:p w14:paraId="0D3891B7" w14:textId="30F65935" w:rsidR="00DB723A" w:rsidRPr="00DB723A" w:rsidRDefault="00DB723A" w:rsidP="00574E6A">
      <w:pPr>
        <w:pStyle w:val="ListParagraph"/>
        <w:numPr>
          <w:ilvl w:val="0"/>
          <w:numId w:val="27"/>
        </w:numPr>
        <w:spacing w:before="240" w:after="200"/>
        <w:rPr>
          <w:rFonts w:asciiTheme="minorHAnsi" w:hAnsiTheme="minorHAnsi" w:cstheme="minorHAnsi"/>
          <w:sz w:val="20"/>
          <w:szCs w:val="20"/>
        </w:rPr>
      </w:pPr>
      <w:r>
        <w:rPr>
          <w:sz w:val="20"/>
          <w:szCs w:val="20"/>
        </w:rPr>
        <w:t>Performed CI/CD using</w:t>
      </w:r>
      <w:r w:rsidRPr="00DB723A">
        <w:rPr>
          <w:sz w:val="20"/>
          <w:szCs w:val="20"/>
        </w:rPr>
        <w:t xml:space="preserve"> Azure Kubernetes Service (</w:t>
      </w:r>
      <w:r w:rsidRPr="00DB723A">
        <w:rPr>
          <w:b/>
          <w:bCs/>
          <w:sz w:val="20"/>
          <w:szCs w:val="20"/>
        </w:rPr>
        <w:t>AKS</w:t>
      </w:r>
      <w:r w:rsidRPr="00DB723A">
        <w:rPr>
          <w:sz w:val="20"/>
          <w:szCs w:val="20"/>
        </w:rPr>
        <w:t xml:space="preserve">) to deploy Kubernetes cluster Azure and built an </w:t>
      </w:r>
      <w:r w:rsidRPr="00DB723A">
        <w:rPr>
          <w:b/>
          <w:bCs/>
          <w:sz w:val="20"/>
          <w:szCs w:val="20"/>
        </w:rPr>
        <w:t>AKS</w:t>
      </w:r>
      <w:r w:rsidRPr="00DB723A">
        <w:rPr>
          <w:sz w:val="20"/>
          <w:szCs w:val="20"/>
        </w:rPr>
        <w:t xml:space="preserve"> cluster in the Azure portal using template-driven deployment options </w:t>
      </w:r>
      <w:r>
        <w:rPr>
          <w:sz w:val="20"/>
          <w:szCs w:val="20"/>
        </w:rPr>
        <w:t>including</w:t>
      </w:r>
      <w:r w:rsidRPr="00DB723A">
        <w:rPr>
          <w:sz w:val="20"/>
          <w:szCs w:val="20"/>
        </w:rPr>
        <w:t xml:space="preserve"> Terraform and Azure Resource Manager</w:t>
      </w:r>
      <w:r>
        <w:rPr>
          <w:sz w:val="20"/>
          <w:szCs w:val="20"/>
        </w:rPr>
        <w:t xml:space="preserve">(ARM) </w:t>
      </w:r>
      <w:r w:rsidRPr="00DB723A">
        <w:rPr>
          <w:sz w:val="20"/>
          <w:szCs w:val="20"/>
        </w:rPr>
        <w:t>templates</w:t>
      </w:r>
    </w:p>
    <w:p w14:paraId="367026E2" w14:textId="73B607C2" w:rsidR="00DB723A" w:rsidRPr="00DB723A" w:rsidRDefault="00DB723A" w:rsidP="00574E6A">
      <w:pPr>
        <w:pStyle w:val="ListParagraph"/>
        <w:numPr>
          <w:ilvl w:val="0"/>
          <w:numId w:val="27"/>
        </w:numPr>
        <w:spacing w:before="240" w:after="200"/>
        <w:rPr>
          <w:rFonts w:asciiTheme="minorHAnsi" w:hAnsiTheme="minorHAnsi" w:cstheme="minorHAnsi"/>
          <w:sz w:val="20"/>
          <w:szCs w:val="20"/>
        </w:rPr>
      </w:pPr>
      <w:r w:rsidRPr="00DB723A">
        <w:rPr>
          <w:sz w:val="20"/>
          <w:szCs w:val="20"/>
        </w:rPr>
        <w:t xml:space="preserve">Troubleshoot Azure Active </w:t>
      </w:r>
      <w:r>
        <w:rPr>
          <w:sz w:val="20"/>
          <w:szCs w:val="20"/>
        </w:rPr>
        <w:t>D</w:t>
      </w:r>
      <w:r w:rsidRPr="00DB723A">
        <w:rPr>
          <w:sz w:val="20"/>
          <w:szCs w:val="20"/>
        </w:rPr>
        <w:t>irectory</w:t>
      </w:r>
      <w:r>
        <w:rPr>
          <w:sz w:val="20"/>
          <w:szCs w:val="20"/>
        </w:rPr>
        <w:t xml:space="preserve"> (</w:t>
      </w:r>
      <w:r w:rsidRPr="00DB723A">
        <w:rPr>
          <w:b/>
          <w:bCs/>
          <w:sz w:val="20"/>
          <w:szCs w:val="20"/>
        </w:rPr>
        <w:t>ADD</w:t>
      </w:r>
      <w:r>
        <w:rPr>
          <w:sz w:val="20"/>
          <w:szCs w:val="20"/>
        </w:rPr>
        <w:t>)</w:t>
      </w:r>
      <w:r w:rsidRPr="00DB723A">
        <w:rPr>
          <w:sz w:val="20"/>
          <w:szCs w:val="20"/>
        </w:rPr>
        <w:t xml:space="preserve"> synchronization issues</w:t>
      </w:r>
      <w:r>
        <w:rPr>
          <w:sz w:val="20"/>
          <w:szCs w:val="20"/>
        </w:rPr>
        <w:t xml:space="preserve"> and</w:t>
      </w:r>
      <w:r w:rsidRPr="00DB723A">
        <w:t xml:space="preserve"> </w:t>
      </w:r>
      <w:r w:rsidRPr="00DB723A">
        <w:rPr>
          <w:sz w:val="20"/>
          <w:szCs w:val="20"/>
        </w:rPr>
        <w:t xml:space="preserve">Deployed </w:t>
      </w:r>
      <w:r>
        <w:rPr>
          <w:sz w:val="20"/>
          <w:szCs w:val="20"/>
        </w:rPr>
        <w:t xml:space="preserve">Azure </w:t>
      </w:r>
      <w:r w:rsidRPr="00DB723A">
        <w:rPr>
          <w:sz w:val="20"/>
          <w:szCs w:val="20"/>
        </w:rPr>
        <w:t>virtual machines</w:t>
      </w:r>
      <w:r>
        <w:rPr>
          <w:sz w:val="20"/>
          <w:szCs w:val="20"/>
        </w:rPr>
        <w:t xml:space="preserve"> </w:t>
      </w:r>
      <w:r w:rsidRPr="00DB723A">
        <w:rPr>
          <w:sz w:val="20"/>
          <w:szCs w:val="20"/>
        </w:rPr>
        <w:t>(VMs</w:t>
      </w:r>
      <w:r>
        <w:rPr>
          <w:sz w:val="20"/>
          <w:szCs w:val="20"/>
        </w:rPr>
        <w:t xml:space="preserve">) </w:t>
      </w:r>
    </w:p>
    <w:p w14:paraId="1442D9A5" w14:textId="520E54EB" w:rsidR="00574E6A" w:rsidRPr="00B73924" w:rsidRDefault="00574E6A" w:rsidP="00574E6A">
      <w:pPr>
        <w:pStyle w:val="ListParagraph"/>
        <w:numPr>
          <w:ilvl w:val="0"/>
          <w:numId w:val="27"/>
        </w:numPr>
        <w:spacing w:before="240" w:after="200"/>
        <w:rPr>
          <w:rFonts w:asciiTheme="minorHAnsi" w:hAnsiTheme="minorHAnsi" w:cstheme="minorHAnsi"/>
          <w:b/>
          <w:bCs/>
          <w:sz w:val="20"/>
          <w:szCs w:val="20"/>
          <w:u w:val="single"/>
        </w:rPr>
      </w:pPr>
      <w:r w:rsidRPr="00A05BA9">
        <w:rPr>
          <w:rFonts w:asciiTheme="minorHAnsi" w:hAnsiTheme="minorHAnsi" w:cs="Calibri"/>
          <w:color w:val="000000"/>
          <w:sz w:val="20"/>
          <w:szCs w:val="20"/>
        </w:rPr>
        <w:t xml:space="preserve">Developed interactive dashboards using </w:t>
      </w:r>
      <w:r w:rsidRPr="00A05BA9">
        <w:rPr>
          <w:rFonts w:asciiTheme="minorHAnsi" w:hAnsiTheme="minorHAnsi" w:cs="Calibri"/>
          <w:b/>
          <w:bCs/>
          <w:color w:val="000000"/>
          <w:sz w:val="20"/>
          <w:szCs w:val="20"/>
        </w:rPr>
        <w:t>Power BI</w:t>
      </w:r>
      <w:r w:rsidRPr="00A05BA9">
        <w:rPr>
          <w:rFonts w:asciiTheme="minorHAnsi" w:hAnsiTheme="minorHAnsi" w:cs="Calibri"/>
          <w:color w:val="000000"/>
          <w:sz w:val="20"/>
          <w:szCs w:val="20"/>
        </w:rPr>
        <w:t xml:space="preserve">, visualizing insights from </w:t>
      </w:r>
      <w:r w:rsidR="00DB723A">
        <w:rPr>
          <w:rFonts w:asciiTheme="minorHAnsi" w:hAnsiTheme="minorHAnsi" w:cs="Calibri"/>
          <w:color w:val="000000"/>
          <w:sz w:val="20"/>
          <w:szCs w:val="20"/>
        </w:rPr>
        <w:t xml:space="preserve">the </w:t>
      </w:r>
      <w:r w:rsidRPr="00A05BA9">
        <w:rPr>
          <w:rFonts w:asciiTheme="minorHAnsi" w:hAnsiTheme="minorHAnsi" w:cs="Calibri"/>
          <w:b/>
          <w:bCs/>
          <w:color w:val="000000"/>
          <w:sz w:val="20"/>
          <w:szCs w:val="20"/>
        </w:rPr>
        <w:t xml:space="preserve">Snowflake </w:t>
      </w:r>
      <w:r w:rsidR="00B73924">
        <w:rPr>
          <w:rFonts w:asciiTheme="minorHAnsi" w:hAnsiTheme="minorHAnsi" w:cs="Calibri"/>
          <w:b/>
          <w:bCs/>
          <w:color w:val="000000"/>
          <w:sz w:val="20"/>
          <w:szCs w:val="20"/>
        </w:rPr>
        <w:t xml:space="preserve">data warehouse </w:t>
      </w:r>
      <w:r w:rsidRPr="00A05BA9">
        <w:rPr>
          <w:rFonts w:asciiTheme="minorHAnsi" w:hAnsiTheme="minorHAnsi" w:cs="Calibri"/>
          <w:color w:val="000000"/>
          <w:sz w:val="20"/>
          <w:szCs w:val="20"/>
        </w:rPr>
        <w:t xml:space="preserve">and enabling stakeholders to explore </w:t>
      </w:r>
      <w:r w:rsidR="00B73924">
        <w:rPr>
          <w:rFonts w:asciiTheme="minorHAnsi" w:hAnsiTheme="minorHAnsi" w:cs="Calibri"/>
          <w:color w:val="000000"/>
          <w:sz w:val="20"/>
          <w:szCs w:val="20"/>
        </w:rPr>
        <w:t xml:space="preserve">capital market trends, </w:t>
      </w:r>
      <w:r w:rsidRPr="00A05BA9">
        <w:rPr>
          <w:rFonts w:asciiTheme="minorHAnsi" w:hAnsiTheme="minorHAnsi" w:cs="Calibri"/>
          <w:color w:val="000000"/>
          <w:sz w:val="20"/>
          <w:szCs w:val="20"/>
        </w:rPr>
        <w:t>investment trends</w:t>
      </w:r>
      <w:r w:rsidR="00B73924">
        <w:rPr>
          <w:rFonts w:asciiTheme="minorHAnsi" w:hAnsiTheme="minorHAnsi" w:cs="Calibri"/>
          <w:color w:val="000000"/>
          <w:sz w:val="20"/>
          <w:szCs w:val="20"/>
        </w:rPr>
        <w:t>,</w:t>
      </w:r>
      <w:r w:rsidRPr="00A05BA9">
        <w:rPr>
          <w:rFonts w:asciiTheme="minorHAnsi" w:hAnsiTheme="minorHAnsi" w:cs="Calibri"/>
          <w:color w:val="000000"/>
          <w:sz w:val="20"/>
          <w:szCs w:val="20"/>
        </w:rPr>
        <w:t xml:space="preserve"> and performance metrics</w:t>
      </w:r>
      <w:r w:rsidR="00B73924">
        <w:rPr>
          <w:rFonts w:asciiTheme="minorHAnsi" w:hAnsiTheme="minorHAnsi" w:cs="Calibri"/>
          <w:color w:val="000000"/>
          <w:sz w:val="20"/>
          <w:szCs w:val="20"/>
        </w:rPr>
        <w:t>.</w:t>
      </w:r>
    </w:p>
    <w:p w14:paraId="0B10739C" w14:textId="79C31C01" w:rsidR="00B73924" w:rsidRPr="00B73924" w:rsidRDefault="00B73924" w:rsidP="00B73924">
      <w:pPr>
        <w:pStyle w:val="ListParagraph"/>
        <w:numPr>
          <w:ilvl w:val="0"/>
          <w:numId w:val="27"/>
        </w:numPr>
        <w:spacing w:before="240" w:after="200"/>
        <w:rPr>
          <w:rFonts w:asciiTheme="minorHAnsi" w:hAnsiTheme="minorHAnsi" w:cstheme="minorHAnsi"/>
          <w:sz w:val="20"/>
          <w:szCs w:val="20"/>
        </w:rPr>
      </w:pPr>
      <w:r w:rsidRPr="00B73924">
        <w:rPr>
          <w:sz w:val="20"/>
          <w:szCs w:val="20"/>
        </w:rPr>
        <w:t xml:space="preserve">Migrated all the existing Excel (Macros, VB) based reports to </w:t>
      </w:r>
      <w:r w:rsidRPr="00B73924">
        <w:rPr>
          <w:b/>
          <w:bCs/>
          <w:sz w:val="20"/>
          <w:szCs w:val="20"/>
        </w:rPr>
        <w:t>Power BI</w:t>
      </w:r>
      <w:r w:rsidRPr="00B73924">
        <w:rPr>
          <w:sz w:val="20"/>
          <w:szCs w:val="20"/>
        </w:rPr>
        <w:t xml:space="preserve"> and fully automated the process</w:t>
      </w:r>
      <w:r>
        <w:rPr>
          <w:sz w:val="20"/>
          <w:szCs w:val="20"/>
        </w:rPr>
        <w:t>.</w:t>
      </w:r>
    </w:p>
    <w:p w14:paraId="6D68AB42" w14:textId="22C56D08" w:rsidR="004D19F3" w:rsidRPr="004D19F3" w:rsidRDefault="004D19F3" w:rsidP="00574E6A">
      <w:pPr>
        <w:pStyle w:val="ListParagraph"/>
        <w:numPr>
          <w:ilvl w:val="0"/>
          <w:numId w:val="27"/>
        </w:numPr>
        <w:spacing w:before="240" w:after="200"/>
        <w:rPr>
          <w:rFonts w:asciiTheme="minorHAnsi" w:hAnsiTheme="minorHAnsi" w:cstheme="minorHAnsi"/>
          <w:b/>
          <w:bCs/>
          <w:sz w:val="20"/>
          <w:szCs w:val="20"/>
          <w:u w:val="single"/>
        </w:rPr>
      </w:pPr>
      <w:r w:rsidRPr="004D19F3">
        <w:rPr>
          <w:sz w:val="20"/>
          <w:szCs w:val="20"/>
        </w:rPr>
        <w:t>Configur</w:t>
      </w:r>
      <w:r>
        <w:rPr>
          <w:sz w:val="20"/>
          <w:szCs w:val="20"/>
        </w:rPr>
        <w:t>ed</w:t>
      </w:r>
      <w:r w:rsidRPr="004D19F3">
        <w:rPr>
          <w:sz w:val="20"/>
          <w:szCs w:val="20"/>
        </w:rPr>
        <w:t xml:space="preserve"> and deploy</w:t>
      </w:r>
      <w:r>
        <w:rPr>
          <w:sz w:val="20"/>
          <w:szCs w:val="20"/>
        </w:rPr>
        <w:t>ed</w:t>
      </w:r>
      <w:r w:rsidRPr="004D19F3">
        <w:rPr>
          <w:sz w:val="20"/>
          <w:szCs w:val="20"/>
        </w:rPr>
        <w:t xml:space="preserve"> solutions on Microsoft Azure using </w:t>
      </w:r>
      <w:r w:rsidRPr="004D19F3">
        <w:rPr>
          <w:b/>
          <w:bCs/>
          <w:sz w:val="20"/>
          <w:szCs w:val="20"/>
        </w:rPr>
        <w:t>ARM Templates</w:t>
      </w:r>
      <w:r w:rsidRPr="004D19F3">
        <w:rPr>
          <w:sz w:val="20"/>
          <w:szCs w:val="20"/>
        </w:rPr>
        <w:t>, Azure PowerShell Module</w:t>
      </w:r>
      <w:r>
        <w:rPr>
          <w:sz w:val="20"/>
          <w:szCs w:val="20"/>
        </w:rPr>
        <w:t>,</w:t>
      </w:r>
      <w:r w:rsidRPr="004D19F3">
        <w:rPr>
          <w:sz w:val="20"/>
          <w:szCs w:val="20"/>
        </w:rPr>
        <w:t xml:space="preserve"> and Azure CLI</w:t>
      </w:r>
      <w:r>
        <w:rPr>
          <w:sz w:val="20"/>
          <w:szCs w:val="20"/>
        </w:rPr>
        <w:t>.</w:t>
      </w:r>
    </w:p>
    <w:p w14:paraId="63A4590B" w14:textId="0683127B" w:rsidR="00574E6A" w:rsidRPr="00DB723A" w:rsidRDefault="00574E6A" w:rsidP="00574E6A">
      <w:pPr>
        <w:pStyle w:val="ListParagraph"/>
        <w:numPr>
          <w:ilvl w:val="0"/>
          <w:numId w:val="27"/>
        </w:numPr>
        <w:spacing w:before="240" w:after="200"/>
        <w:rPr>
          <w:rFonts w:asciiTheme="minorHAnsi" w:hAnsiTheme="minorHAnsi" w:cstheme="minorHAnsi"/>
          <w:b/>
          <w:bCs/>
          <w:sz w:val="20"/>
          <w:szCs w:val="20"/>
          <w:u w:val="single"/>
        </w:rPr>
      </w:pPr>
      <w:r w:rsidRPr="00A05BA9">
        <w:rPr>
          <w:rFonts w:asciiTheme="minorHAnsi" w:hAnsiTheme="minorHAnsi" w:cs="Calibri"/>
          <w:color w:val="000000"/>
          <w:sz w:val="20"/>
          <w:szCs w:val="20"/>
        </w:rPr>
        <w:t>Worked with JIRA to report on Projects, and created sub-tasks for Development, QA, and Partner validation.</w:t>
      </w:r>
    </w:p>
    <w:p w14:paraId="3A772454" w14:textId="77777777" w:rsidR="002225B2" w:rsidRPr="002225B2" w:rsidRDefault="00574E6A" w:rsidP="002225B2">
      <w:pPr>
        <w:pStyle w:val="ListParagraph"/>
        <w:numPr>
          <w:ilvl w:val="0"/>
          <w:numId w:val="27"/>
        </w:numPr>
        <w:spacing w:before="240" w:after="200"/>
        <w:rPr>
          <w:rFonts w:asciiTheme="minorHAnsi" w:hAnsiTheme="minorHAnsi" w:cstheme="minorHAnsi"/>
          <w:b/>
          <w:bCs/>
          <w:sz w:val="20"/>
          <w:szCs w:val="20"/>
          <w:u w:val="single"/>
        </w:rPr>
      </w:pPr>
      <w:r w:rsidRPr="00A05BA9">
        <w:rPr>
          <w:rFonts w:asciiTheme="minorHAnsi" w:hAnsiTheme="minorHAnsi" w:cs="Calibri"/>
          <w:color w:val="000000"/>
          <w:sz w:val="20"/>
          <w:szCs w:val="20"/>
        </w:rPr>
        <w:t>Demonstrated expertise in Agile ceremonies, aligning with project milestones and objectives effectively.</w:t>
      </w:r>
    </w:p>
    <w:p w14:paraId="6CC5A67D" w14:textId="5DB5447F" w:rsidR="001E5649" w:rsidRPr="002225B2" w:rsidRDefault="00574E6A" w:rsidP="002225B2">
      <w:pPr>
        <w:spacing w:after="200"/>
        <w:rPr>
          <w:rFonts w:asciiTheme="minorHAnsi" w:hAnsiTheme="minorHAnsi" w:cstheme="minorHAnsi"/>
          <w:b/>
          <w:bCs/>
          <w:sz w:val="20"/>
          <w:szCs w:val="20"/>
          <w:u w:val="single"/>
        </w:rPr>
      </w:pPr>
      <w:r w:rsidRPr="002225B2">
        <w:rPr>
          <w:rFonts w:cs="Calibri"/>
          <w:b/>
          <w:color w:val="000000"/>
          <w:sz w:val="20"/>
          <w:szCs w:val="20"/>
          <w:lang w:val="en-IN"/>
        </w:rPr>
        <w:t>Environment</w:t>
      </w:r>
      <w:r w:rsidRPr="002225B2">
        <w:rPr>
          <w:rFonts w:cs="Calibri"/>
          <w:color w:val="000000"/>
          <w:sz w:val="20"/>
          <w:szCs w:val="20"/>
          <w:lang w:val="en-IN"/>
        </w:rPr>
        <w:t xml:space="preserve">: Azure Databricks, Azure Data Factory </w:t>
      </w:r>
      <w:r w:rsidRPr="002225B2">
        <w:rPr>
          <w:rFonts w:asciiTheme="minorHAnsi" w:hAnsiTheme="minorHAnsi" w:cstheme="minorHAnsi"/>
          <w:sz w:val="20"/>
          <w:szCs w:val="20"/>
        </w:rPr>
        <w:t>(ADF)</w:t>
      </w:r>
      <w:r w:rsidRPr="002225B2">
        <w:rPr>
          <w:rFonts w:cs="Calibri"/>
          <w:color w:val="000000"/>
          <w:sz w:val="20"/>
          <w:szCs w:val="20"/>
          <w:lang w:val="en-IN"/>
        </w:rPr>
        <w:t>, Logic Apps, Azure EventHub, Docker containerization, spark streaming, azure DevOps, Spark, Hive, SQL, Python, Scala, PySpark, GIT, JIRA, Jenkins, ADF Pipeline, Power BI.</w:t>
      </w:r>
    </w:p>
    <w:p w14:paraId="7590F3CE" w14:textId="6E27CF55" w:rsidR="00C6109C" w:rsidRPr="00A05BA9" w:rsidRDefault="005F62D5" w:rsidP="002A4A30">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i w:val="0"/>
          <w:iCs w:val="0"/>
          <w:sz w:val="24"/>
          <w:szCs w:val="24"/>
        </w:rPr>
      </w:pPr>
      <w:r>
        <w:rPr>
          <w:rFonts w:asciiTheme="minorHAnsi" w:hAnsiTheme="minorHAnsi" w:cstheme="minorHAnsi"/>
          <w:b/>
          <w:bCs/>
          <w:i w:val="0"/>
          <w:iCs w:val="0"/>
          <w:sz w:val="24"/>
          <w:szCs w:val="24"/>
        </w:rPr>
        <w:t xml:space="preserve">Sr </w:t>
      </w:r>
      <w:r w:rsidR="002A4A30" w:rsidRPr="00A05BA9">
        <w:rPr>
          <w:rFonts w:asciiTheme="minorHAnsi" w:hAnsiTheme="minorHAnsi" w:cstheme="minorHAnsi"/>
          <w:b/>
          <w:bCs/>
          <w:i w:val="0"/>
          <w:iCs w:val="0"/>
          <w:sz w:val="24"/>
          <w:szCs w:val="24"/>
        </w:rPr>
        <w:t>Data Engineer</w:t>
      </w:r>
    </w:p>
    <w:p w14:paraId="54E62357" w14:textId="20B56864" w:rsidR="002A4A30" w:rsidRPr="00A05BA9" w:rsidRDefault="005F62D5" w:rsidP="002A4A30">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i w:val="0"/>
          <w:iCs w:val="0"/>
          <w:sz w:val="24"/>
          <w:szCs w:val="24"/>
        </w:rPr>
      </w:pPr>
      <w:r w:rsidRPr="005F62D5">
        <w:rPr>
          <w:rFonts w:asciiTheme="minorHAnsi" w:hAnsiTheme="minorHAnsi" w:cstheme="minorHAnsi"/>
          <w:b/>
          <w:bCs/>
          <w:i w:val="0"/>
          <w:iCs w:val="0"/>
          <w:sz w:val="24"/>
          <w:szCs w:val="24"/>
        </w:rPr>
        <w:t>University of California Health</w:t>
      </w:r>
      <w:r w:rsidR="002A4A30" w:rsidRPr="00A05BA9">
        <w:rPr>
          <w:rFonts w:asciiTheme="minorHAnsi" w:hAnsiTheme="minorHAnsi" w:cstheme="minorHAnsi"/>
          <w:b/>
          <w:bCs/>
          <w:i w:val="0"/>
          <w:iCs w:val="0"/>
          <w:sz w:val="24"/>
          <w:szCs w:val="24"/>
        </w:rPr>
        <w:tab/>
      </w:r>
      <w:r w:rsidR="002A4A30" w:rsidRPr="00A05BA9">
        <w:rPr>
          <w:rFonts w:asciiTheme="minorHAnsi" w:hAnsiTheme="minorHAnsi" w:cstheme="minorHAnsi"/>
          <w:b/>
          <w:bCs/>
          <w:i w:val="0"/>
          <w:iCs w:val="0"/>
          <w:sz w:val="24"/>
          <w:szCs w:val="24"/>
        </w:rPr>
        <w:tab/>
      </w:r>
      <w:r w:rsidR="002A4A30" w:rsidRPr="00A05BA9">
        <w:rPr>
          <w:rFonts w:asciiTheme="minorHAnsi" w:hAnsiTheme="minorHAnsi" w:cstheme="minorHAnsi"/>
          <w:b/>
          <w:bCs/>
          <w:i w:val="0"/>
          <w:iCs w:val="0"/>
          <w:sz w:val="24"/>
          <w:szCs w:val="24"/>
        </w:rPr>
        <w:tab/>
      </w:r>
      <w:r w:rsidR="002A4A30" w:rsidRPr="00A05BA9">
        <w:rPr>
          <w:rFonts w:asciiTheme="minorHAnsi" w:hAnsiTheme="minorHAnsi" w:cstheme="minorHAnsi"/>
          <w:b/>
          <w:bCs/>
          <w:i w:val="0"/>
          <w:iCs w:val="0"/>
          <w:sz w:val="24"/>
          <w:szCs w:val="24"/>
        </w:rPr>
        <w:tab/>
      </w:r>
      <w:r w:rsidR="002A4A30" w:rsidRPr="00A05BA9">
        <w:rPr>
          <w:rFonts w:asciiTheme="minorHAnsi" w:hAnsiTheme="minorHAnsi" w:cstheme="minorHAnsi"/>
          <w:b/>
          <w:bCs/>
          <w:i w:val="0"/>
          <w:iCs w:val="0"/>
          <w:sz w:val="24"/>
          <w:szCs w:val="24"/>
        </w:rPr>
        <w:tab/>
      </w:r>
      <w:r w:rsidR="002A4A30" w:rsidRPr="00A05BA9">
        <w:rPr>
          <w:rFonts w:asciiTheme="minorHAnsi" w:hAnsiTheme="minorHAnsi" w:cstheme="minorHAnsi"/>
          <w:b/>
          <w:bCs/>
          <w:i w:val="0"/>
          <w:iCs w:val="0"/>
          <w:sz w:val="24"/>
          <w:szCs w:val="24"/>
        </w:rPr>
        <w:tab/>
        <w:t xml:space="preserve">       </w:t>
      </w:r>
      <w:r w:rsidR="00376993">
        <w:rPr>
          <w:rFonts w:asciiTheme="minorHAnsi" w:hAnsiTheme="minorHAnsi" w:cstheme="minorHAnsi"/>
          <w:b/>
          <w:bCs/>
          <w:i w:val="0"/>
          <w:iCs w:val="0"/>
          <w:sz w:val="24"/>
          <w:szCs w:val="24"/>
        </w:rPr>
        <w:t xml:space="preserve">       </w:t>
      </w:r>
      <w:r>
        <w:rPr>
          <w:rFonts w:asciiTheme="minorHAnsi" w:hAnsiTheme="minorHAnsi" w:cstheme="minorHAnsi"/>
          <w:b/>
          <w:bCs/>
          <w:i w:val="0"/>
          <w:iCs w:val="0"/>
          <w:sz w:val="24"/>
          <w:szCs w:val="24"/>
        </w:rPr>
        <w:t>Nov 2020</w:t>
      </w:r>
      <w:r w:rsidR="0033336F">
        <w:rPr>
          <w:rFonts w:asciiTheme="minorHAnsi" w:hAnsiTheme="minorHAnsi" w:cstheme="minorHAnsi"/>
          <w:b/>
          <w:bCs/>
          <w:i w:val="0"/>
          <w:iCs w:val="0"/>
          <w:sz w:val="24"/>
          <w:szCs w:val="24"/>
        </w:rPr>
        <w:t xml:space="preserve">— </w:t>
      </w:r>
      <w:r>
        <w:rPr>
          <w:rFonts w:asciiTheme="minorHAnsi" w:hAnsiTheme="minorHAnsi" w:cstheme="minorHAnsi"/>
          <w:b/>
          <w:bCs/>
          <w:i w:val="0"/>
          <w:iCs w:val="0"/>
          <w:sz w:val="24"/>
          <w:szCs w:val="24"/>
        </w:rPr>
        <w:t>April</w:t>
      </w:r>
      <w:r w:rsidR="0033336F">
        <w:rPr>
          <w:rFonts w:asciiTheme="minorHAnsi" w:hAnsiTheme="minorHAnsi" w:cstheme="minorHAnsi"/>
          <w:b/>
          <w:bCs/>
          <w:i w:val="0"/>
          <w:iCs w:val="0"/>
          <w:sz w:val="24"/>
          <w:szCs w:val="24"/>
        </w:rPr>
        <w:t xml:space="preserve"> 202</w:t>
      </w:r>
      <w:r>
        <w:rPr>
          <w:rFonts w:asciiTheme="minorHAnsi" w:hAnsiTheme="minorHAnsi" w:cstheme="minorHAnsi"/>
          <w:b/>
          <w:bCs/>
          <w:i w:val="0"/>
          <w:iCs w:val="0"/>
          <w:sz w:val="24"/>
          <w:szCs w:val="24"/>
        </w:rPr>
        <w:t>3</w:t>
      </w:r>
    </w:p>
    <w:p w14:paraId="7A2FC887" w14:textId="77777777" w:rsidR="00603797" w:rsidRPr="00A05BA9" w:rsidRDefault="004C2559" w:rsidP="001E5649">
      <w:pPr>
        <w:spacing w:after="0" w:line="240" w:lineRule="auto"/>
        <w:contextualSpacing/>
        <w:rPr>
          <w:rFonts w:asciiTheme="minorHAnsi" w:hAnsiTheme="minorHAnsi" w:cstheme="minorHAnsi"/>
          <w:b/>
          <w:sz w:val="20"/>
          <w:szCs w:val="20"/>
        </w:rPr>
      </w:pPr>
      <w:r w:rsidRPr="00A05BA9">
        <w:rPr>
          <w:rFonts w:asciiTheme="minorHAnsi" w:eastAsia="Times New Roman" w:hAnsiTheme="minorHAnsi" w:cstheme="minorHAnsi"/>
          <w:b/>
          <w:sz w:val="20"/>
          <w:szCs w:val="20"/>
          <w:u w:val="single"/>
        </w:rPr>
        <w:t>Responsibilities</w:t>
      </w:r>
    </w:p>
    <w:p w14:paraId="162CEC64" w14:textId="7DC49CC3" w:rsidR="003449A2" w:rsidRPr="00A05BA9" w:rsidRDefault="00C6109C"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Led the migration of on-premises SQL server data, Salesforce CRM, Dell Boomi, and other data sources to Azure Synapse Analytics, </w:t>
      </w:r>
      <w:r w:rsidR="00DB723A">
        <w:rPr>
          <w:rFonts w:asciiTheme="minorHAnsi" w:eastAsia="Times New Roman" w:hAnsiTheme="minorHAnsi" w:cstheme="minorHAnsi"/>
          <w:sz w:val="20"/>
          <w:szCs w:val="20"/>
        </w:rPr>
        <w:t xml:space="preserve">and Azure Delta Lake storage for </w:t>
      </w:r>
      <w:r w:rsidRPr="00A05BA9">
        <w:rPr>
          <w:rFonts w:asciiTheme="minorHAnsi" w:eastAsia="Times New Roman" w:hAnsiTheme="minorHAnsi" w:cstheme="minorHAnsi"/>
          <w:sz w:val="20"/>
          <w:szCs w:val="20"/>
        </w:rPr>
        <w:t>scalable data storage solutions</w:t>
      </w:r>
      <w:r w:rsidR="00DB723A">
        <w:rPr>
          <w:rFonts w:asciiTheme="minorHAnsi" w:eastAsia="Times New Roman" w:hAnsiTheme="minorHAnsi" w:cstheme="minorHAnsi"/>
          <w:sz w:val="20"/>
          <w:szCs w:val="20"/>
        </w:rPr>
        <w:t xml:space="preserve"> for</w:t>
      </w:r>
      <w:r w:rsidRPr="00A05BA9">
        <w:rPr>
          <w:rFonts w:asciiTheme="minorHAnsi" w:eastAsia="Times New Roman" w:hAnsiTheme="minorHAnsi" w:cstheme="minorHAnsi"/>
          <w:sz w:val="20"/>
          <w:szCs w:val="20"/>
        </w:rPr>
        <w:t xml:space="preserve"> accommodating </w:t>
      </w:r>
      <w:r w:rsidRPr="00A05BA9">
        <w:rPr>
          <w:rFonts w:asciiTheme="minorHAnsi" w:eastAsia="Times New Roman" w:hAnsiTheme="minorHAnsi" w:cstheme="minorHAnsi"/>
          <w:b/>
          <w:bCs/>
          <w:sz w:val="20"/>
          <w:szCs w:val="20"/>
        </w:rPr>
        <w:t>50% year-over-year</w:t>
      </w:r>
      <w:r w:rsidR="00DB723A">
        <w:rPr>
          <w:rFonts w:asciiTheme="minorHAnsi" w:eastAsia="Times New Roman" w:hAnsiTheme="minorHAnsi" w:cstheme="minorHAnsi"/>
          <w:b/>
          <w:bCs/>
          <w:sz w:val="20"/>
          <w:szCs w:val="20"/>
        </w:rPr>
        <w:t xml:space="preserve"> </w:t>
      </w:r>
      <w:r w:rsidRPr="00A05BA9">
        <w:rPr>
          <w:rFonts w:asciiTheme="minorHAnsi" w:eastAsia="Times New Roman" w:hAnsiTheme="minorHAnsi" w:cstheme="minorHAnsi"/>
          <w:b/>
          <w:bCs/>
          <w:sz w:val="20"/>
          <w:szCs w:val="20"/>
        </w:rPr>
        <w:t>growth</w:t>
      </w:r>
      <w:r w:rsidRPr="00A05BA9">
        <w:rPr>
          <w:rFonts w:asciiTheme="minorHAnsi" w:eastAsia="Times New Roman" w:hAnsiTheme="minorHAnsi" w:cstheme="minorHAnsi"/>
          <w:sz w:val="20"/>
          <w:szCs w:val="20"/>
        </w:rPr>
        <w:t>.</w:t>
      </w:r>
    </w:p>
    <w:p w14:paraId="547569DB" w14:textId="4F726DE0" w:rsidR="003449A2" w:rsidRPr="00A05BA9" w:rsidRDefault="003449A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Orchestrated the development and deployment of high-performance ETL pipelines leveraging </w:t>
      </w:r>
      <w:r w:rsidR="00DB723A">
        <w:rPr>
          <w:rFonts w:asciiTheme="minorHAnsi" w:eastAsia="Times New Roman" w:hAnsiTheme="minorHAnsi" w:cstheme="minorHAnsi"/>
          <w:sz w:val="20"/>
          <w:szCs w:val="20"/>
        </w:rPr>
        <w:t>Python spark (</w:t>
      </w:r>
      <w:r w:rsidRPr="00A05BA9">
        <w:rPr>
          <w:rFonts w:asciiTheme="minorHAnsi" w:eastAsia="Times New Roman" w:hAnsiTheme="minorHAnsi" w:cstheme="minorHAnsi"/>
          <w:sz w:val="20"/>
          <w:szCs w:val="20"/>
        </w:rPr>
        <w:t>PySpark</w:t>
      </w:r>
      <w:r w:rsidR="00DB723A">
        <w:rPr>
          <w:rFonts w:asciiTheme="minorHAnsi" w:eastAsia="Times New Roman" w:hAnsiTheme="minorHAnsi" w:cstheme="minorHAnsi"/>
          <w:sz w:val="20"/>
          <w:szCs w:val="20"/>
        </w:rPr>
        <w:t>)</w:t>
      </w:r>
      <w:r w:rsidRPr="00A05BA9">
        <w:rPr>
          <w:rFonts w:asciiTheme="minorHAnsi" w:eastAsia="Times New Roman" w:hAnsiTheme="minorHAnsi" w:cstheme="minorHAnsi"/>
          <w:sz w:val="20"/>
          <w:szCs w:val="20"/>
        </w:rPr>
        <w:t xml:space="preserve"> and Azure Data Factory</w:t>
      </w:r>
      <w:r w:rsidR="00B541D1" w:rsidRPr="00A05BA9">
        <w:rPr>
          <w:rFonts w:asciiTheme="minorHAnsi" w:eastAsia="Times New Roman" w:hAnsiTheme="minorHAnsi" w:cstheme="minorHAnsi"/>
          <w:sz w:val="20"/>
          <w:szCs w:val="20"/>
        </w:rPr>
        <w:t xml:space="preserve"> </w:t>
      </w:r>
      <w:r w:rsidR="00A5025E" w:rsidRPr="00A05BA9">
        <w:rPr>
          <w:rFonts w:asciiTheme="minorHAnsi" w:hAnsiTheme="minorHAnsi" w:cstheme="minorHAnsi"/>
          <w:sz w:val="20"/>
          <w:szCs w:val="20"/>
        </w:rPr>
        <w:t>(</w:t>
      </w:r>
      <w:r w:rsidR="00A5025E" w:rsidRPr="00DB723A">
        <w:rPr>
          <w:rFonts w:asciiTheme="minorHAnsi" w:hAnsiTheme="minorHAnsi" w:cstheme="minorHAnsi"/>
          <w:b/>
          <w:bCs/>
          <w:sz w:val="20"/>
          <w:szCs w:val="20"/>
        </w:rPr>
        <w:t>ADF</w:t>
      </w:r>
      <w:r w:rsidR="00A5025E" w:rsidRPr="00A05BA9">
        <w:rPr>
          <w:rFonts w:asciiTheme="minorHAnsi" w:hAnsiTheme="minorHAnsi" w:cstheme="minorHAnsi"/>
          <w:sz w:val="20"/>
          <w:szCs w:val="20"/>
        </w:rPr>
        <w:t>)</w:t>
      </w:r>
      <w:r w:rsidRPr="00A05BA9">
        <w:rPr>
          <w:rFonts w:asciiTheme="minorHAnsi" w:eastAsia="Times New Roman" w:hAnsiTheme="minorHAnsi" w:cstheme="minorHAnsi"/>
          <w:sz w:val="20"/>
          <w:szCs w:val="20"/>
        </w:rPr>
        <w:t>, processing for the Citibank fraud Customer Segmentation within Azure Synapse Analytics.</w:t>
      </w:r>
    </w:p>
    <w:p w14:paraId="376AD2DF" w14:textId="60A3EC4F" w:rsidR="003449A2" w:rsidRDefault="003449A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Proactively managed </w:t>
      </w:r>
      <w:r w:rsidR="00DB723A">
        <w:rPr>
          <w:rFonts w:asciiTheme="minorHAnsi" w:eastAsia="Times New Roman" w:hAnsiTheme="minorHAnsi" w:cstheme="minorHAnsi"/>
          <w:sz w:val="20"/>
          <w:szCs w:val="20"/>
        </w:rPr>
        <w:t xml:space="preserve">Big Data </w:t>
      </w:r>
      <w:r w:rsidRPr="00A05BA9">
        <w:rPr>
          <w:rFonts w:asciiTheme="minorHAnsi" w:eastAsia="Times New Roman" w:hAnsiTheme="minorHAnsi" w:cstheme="minorHAnsi"/>
          <w:sz w:val="20"/>
          <w:szCs w:val="20"/>
        </w:rPr>
        <w:t xml:space="preserve">cluster sizing, monitoring, and troubleshooting of the </w:t>
      </w:r>
      <w:r w:rsidRPr="00DB723A">
        <w:rPr>
          <w:rFonts w:asciiTheme="minorHAnsi" w:eastAsia="Times New Roman" w:hAnsiTheme="minorHAnsi" w:cstheme="minorHAnsi"/>
          <w:b/>
          <w:bCs/>
          <w:sz w:val="20"/>
          <w:szCs w:val="20"/>
        </w:rPr>
        <w:t>Spark</w:t>
      </w:r>
      <w:r w:rsidRPr="00A05BA9">
        <w:rPr>
          <w:rFonts w:asciiTheme="minorHAnsi" w:eastAsia="Times New Roman" w:hAnsiTheme="minorHAnsi" w:cstheme="minorHAnsi"/>
          <w:sz w:val="20"/>
          <w:szCs w:val="20"/>
        </w:rPr>
        <w:t xml:space="preserve"> </w:t>
      </w:r>
      <w:r w:rsidRPr="00DB723A">
        <w:rPr>
          <w:rFonts w:asciiTheme="minorHAnsi" w:eastAsia="Times New Roman" w:hAnsiTheme="minorHAnsi" w:cstheme="minorHAnsi"/>
          <w:b/>
          <w:bCs/>
          <w:sz w:val="20"/>
          <w:szCs w:val="20"/>
        </w:rPr>
        <w:t>Databricks</w:t>
      </w:r>
      <w:r w:rsidR="002225B2">
        <w:rPr>
          <w:rFonts w:asciiTheme="minorHAnsi" w:eastAsia="Times New Roman" w:hAnsiTheme="minorHAnsi" w:cstheme="minorHAnsi"/>
          <w:sz w:val="20"/>
          <w:szCs w:val="20"/>
        </w:rPr>
        <w:t>.</w:t>
      </w:r>
    </w:p>
    <w:p w14:paraId="1882AC4A" w14:textId="7932C2C7" w:rsidR="002225B2" w:rsidRPr="002225B2" w:rsidRDefault="002225B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2225B2">
        <w:rPr>
          <w:sz w:val="20"/>
          <w:szCs w:val="20"/>
        </w:rPr>
        <w:t>Create</w:t>
      </w:r>
      <w:r>
        <w:rPr>
          <w:sz w:val="20"/>
          <w:szCs w:val="20"/>
        </w:rPr>
        <w:t>d</w:t>
      </w:r>
      <w:r w:rsidRPr="002225B2">
        <w:rPr>
          <w:sz w:val="20"/>
          <w:szCs w:val="20"/>
        </w:rPr>
        <w:t xml:space="preserve"> </w:t>
      </w:r>
      <w:r>
        <w:rPr>
          <w:sz w:val="20"/>
          <w:szCs w:val="20"/>
        </w:rPr>
        <w:t>Python spark (</w:t>
      </w:r>
      <w:r w:rsidRPr="002225B2">
        <w:rPr>
          <w:sz w:val="20"/>
          <w:szCs w:val="20"/>
        </w:rPr>
        <w:t>PySpark</w:t>
      </w:r>
      <w:r>
        <w:rPr>
          <w:sz w:val="20"/>
          <w:szCs w:val="20"/>
        </w:rPr>
        <w:t>)</w:t>
      </w:r>
      <w:r w:rsidRPr="002225B2">
        <w:rPr>
          <w:sz w:val="20"/>
          <w:szCs w:val="20"/>
        </w:rPr>
        <w:t xml:space="preserve"> scripts to load </w:t>
      </w:r>
      <w:r>
        <w:rPr>
          <w:sz w:val="20"/>
          <w:szCs w:val="20"/>
        </w:rPr>
        <w:t xml:space="preserve">and </w:t>
      </w:r>
      <w:r w:rsidRPr="002225B2">
        <w:rPr>
          <w:sz w:val="20"/>
          <w:szCs w:val="20"/>
        </w:rPr>
        <w:t xml:space="preserve">create data frames from RDD </w:t>
      </w:r>
      <w:r>
        <w:rPr>
          <w:sz w:val="20"/>
          <w:szCs w:val="20"/>
        </w:rPr>
        <w:t xml:space="preserve">for </w:t>
      </w:r>
      <w:r w:rsidRPr="002225B2">
        <w:rPr>
          <w:sz w:val="20"/>
          <w:szCs w:val="20"/>
        </w:rPr>
        <w:t>transformations and aggregations.</w:t>
      </w:r>
    </w:p>
    <w:p w14:paraId="18288676" w14:textId="45B39D1F" w:rsidR="003449A2" w:rsidRDefault="003449A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Developed </w:t>
      </w:r>
      <w:r w:rsidRPr="00DB723A">
        <w:rPr>
          <w:rFonts w:asciiTheme="minorHAnsi" w:eastAsia="Times New Roman" w:hAnsiTheme="minorHAnsi" w:cstheme="minorHAnsi"/>
          <w:b/>
          <w:bCs/>
          <w:sz w:val="20"/>
          <w:szCs w:val="20"/>
        </w:rPr>
        <w:t>Spark</w:t>
      </w:r>
      <w:r w:rsidRPr="00A05BA9">
        <w:rPr>
          <w:rFonts w:asciiTheme="minorHAnsi" w:eastAsia="Times New Roman" w:hAnsiTheme="minorHAnsi" w:cstheme="minorHAnsi"/>
          <w:sz w:val="20"/>
          <w:szCs w:val="20"/>
        </w:rPr>
        <w:t xml:space="preserve"> applications in Databricks utilizing </w:t>
      </w:r>
      <w:r w:rsidRPr="00A05BA9">
        <w:rPr>
          <w:rFonts w:asciiTheme="minorHAnsi" w:eastAsia="Times New Roman" w:hAnsiTheme="minorHAnsi" w:cstheme="minorHAnsi"/>
          <w:b/>
          <w:bCs/>
          <w:sz w:val="20"/>
          <w:szCs w:val="20"/>
        </w:rPr>
        <w:t>Spark-SQL</w:t>
      </w:r>
      <w:r w:rsidRPr="00A05BA9">
        <w:rPr>
          <w:rFonts w:asciiTheme="minorHAnsi" w:eastAsia="Times New Roman" w:hAnsiTheme="minorHAnsi" w:cstheme="minorHAnsi"/>
          <w:sz w:val="20"/>
          <w:szCs w:val="20"/>
        </w:rPr>
        <w:t xml:space="preserve"> for data extraction, transformation, aggregation, analysis of customer behavior</w:t>
      </w:r>
      <w:r w:rsidR="00DB723A">
        <w:rPr>
          <w:rFonts w:asciiTheme="minorHAnsi" w:eastAsia="Times New Roman" w:hAnsiTheme="minorHAnsi" w:cstheme="minorHAnsi"/>
          <w:sz w:val="20"/>
          <w:szCs w:val="20"/>
        </w:rPr>
        <w:t>,</w:t>
      </w:r>
      <w:r w:rsidRPr="00A05BA9">
        <w:rPr>
          <w:rFonts w:asciiTheme="minorHAnsi" w:eastAsia="Times New Roman" w:hAnsiTheme="minorHAnsi" w:cstheme="minorHAnsi"/>
          <w:sz w:val="20"/>
          <w:szCs w:val="20"/>
        </w:rPr>
        <w:t xml:space="preserve"> and transaction patterns to identify </w:t>
      </w:r>
      <w:r w:rsidR="00752FA0" w:rsidRPr="00A05BA9">
        <w:rPr>
          <w:rFonts w:asciiTheme="minorHAnsi" w:eastAsia="Times New Roman" w:hAnsiTheme="minorHAnsi" w:cstheme="minorHAnsi"/>
          <w:sz w:val="20"/>
          <w:szCs w:val="20"/>
        </w:rPr>
        <w:t>potentially</w:t>
      </w:r>
      <w:r w:rsidRPr="00A05BA9">
        <w:rPr>
          <w:rFonts w:asciiTheme="minorHAnsi" w:eastAsia="Times New Roman" w:hAnsiTheme="minorHAnsi" w:cstheme="minorHAnsi"/>
          <w:sz w:val="20"/>
          <w:szCs w:val="20"/>
        </w:rPr>
        <w:t xml:space="preserve"> fraudulent activities within Azure Synapse Analytics.</w:t>
      </w:r>
    </w:p>
    <w:p w14:paraId="6B954D0A" w14:textId="43684E23" w:rsidR="00DB723A" w:rsidRPr="00DB723A" w:rsidRDefault="00DB723A" w:rsidP="00DB723A">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Pr>
          <w:sz w:val="20"/>
          <w:szCs w:val="20"/>
        </w:rPr>
        <w:t>Implemented</w:t>
      </w:r>
      <w:r w:rsidRPr="00DB723A">
        <w:rPr>
          <w:sz w:val="20"/>
          <w:szCs w:val="20"/>
        </w:rPr>
        <w:t xml:space="preserve"> ADF pipelines to extract and manipulate data from Azure Blob storage/Azure Data Lake/Cosmos DB/SQL</w:t>
      </w:r>
      <w:r>
        <w:rPr>
          <w:sz w:val="20"/>
          <w:szCs w:val="20"/>
        </w:rPr>
        <w:t xml:space="preserve">. </w:t>
      </w:r>
    </w:p>
    <w:p w14:paraId="65BB215A" w14:textId="0D91FFA8" w:rsidR="003449A2" w:rsidRPr="00A05BA9" w:rsidRDefault="00B541D1"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Implemented </w:t>
      </w:r>
      <w:r w:rsidR="00DB723A">
        <w:rPr>
          <w:rFonts w:asciiTheme="minorHAnsi" w:eastAsia="Times New Roman" w:hAnsiTheme="minorHAnsi" w:cstheme="minorHAnsi"/>
          <w:sz w:val="20"/>
          <w:szCs w:val="20"/>
        </w:rPr>
        <w:t>Python spark (</w:t>
      </w:r>
      <w:r w:rsidR="003449A2" w:rsidRPr="00A05BA9">
        <w:rPr>
          <w:rFonts w:asciiTheme="minorHAnsi" w:eastAsia="Times New Roman" w:hAnsiTheme="minorHAnsi" w:cstheme="minorHAnsi"/>
          <w:sz w:val="20"/>
          <w:szCs w:val="20"/>
        </w:rPr>
        <w:t>PySpark</w:t>
      </w:r>
      <w:r w:rsidR="00DB723A">
        <w:rPr>
          <w:rFonts w:asciiTheme="minorHAnsi" w:eastAsia="Times New Roman" w:hAnsiTheme="minorHAnsi" w:cstheme="minorHAnsi"/>
          <w:sz w:val="20"/>
          <w:szCs w:val="20"/>
        </w:rPr>
        <w:t>)</w:t>
      </w:r>
      <w:r w:rsidR="003449A2" w:rsidRPr="00A05BA9">
        <w:rPr>
          <w:rFonts w:asciiTheme="minorHAnsi" w:eastAsia="Times New Roman" w:hAnsiTheme="minorHAnsi" w:cstheme="minorHAnsi"/>
          <w:sz w:val="20"/>
          <w:szCs w:val="20"/>
        </w:rPr>
        <w:t xml:space="preserve"> Data Frames within Azure Databricks to efficiently process vast volumes of data from Azure Data Lake or Blob storage, leveraging Azure Synapse Analytics for seamless transformation and analysis.</w:t>
      </w:r>
    </w:p>
    <w:p w14:paraId="56FB5448" w14:textId="3E025F86" w:rsidR="003449A2" w:rsidRDefault="003449A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Enhanced performance of</w:t>
      </w:r>
      <w:r w:rsidR="00DB723A">
        <w:rPr>
          <w:rFonts w:asciiTheme="minorHAnsi" w:eastAsia="Times New Roman" w:hAnsiTheme="minorHAnsi" w:cstheme="minorHAnsi"/>
          <w:sz w:val="20"/>
          <w:szCs w:val="20"/>
        </w:rPr>
        <w:t xml:space="preserve"> big data</w:t>
      </w:r>
      <w:r w:rsidRPr="00A05BA9">
        <w:rPr>
          <w:rFonts w:asciiTheme="minorHAnsi" w:eastAsia="Times New Roman" w:hAnsiTheme="minorHAnsi" w:cstheme="minorHAnsi"/>
          <w:sz w:val="20"/>
          <w:szCs w:val="20"/>
        </w:rPr>
        <w:t xml:space="preserve"> </w:t>
      </w:r>
      <w:r w:rsidRPr="00A05BA9">
        <w:rPr>
          <w:rFonts w:asciiTheme="minorHAnsi" w:eastAsia="Times New Roman" w:hAnsiTheme="minorHAnsi" w:cstheme="minorHAnsi"/>
          <w:b/>
          <w:bCs/>
          <w:sz w:val="20"/>
          <w:szCs w:val="20"/>
        </w:rPr>
        <w:t>Hive</w:t>
      </w:r>
      <w:r w:rsidRPr="00A05BA9">
        <w:rPr>
          <w:rFonts w:asciiTheme="minorHAnsi" w:eastAsia="Times New Roman" w:hAnsiTheme="minorHAnsi" w:cstheme="minorHAnsi"/>
          <w:sz w:val="20"/>
          <w:szCs w:val="20"/>
        </w:rPr>
        <w:t xml:space="preserve"> and </w:t>
      </w:r>
      <w:r w:rsidRPr="00A05BA9">
        <w:rPr>
          <w:rFonts w:asciiTheme="minorHAnsi" w:eastAsia="Times New Roman" w:hAnsiTheme="minorHAnsi" w:cstheme="minorHAnsi"/>
          <w:b/>
          <w:bCs/>
          <w:sz w:val="20"/>
          <w:szCs w:val="20"/>
        </w:rPr>
        <w:t>Spark</w:t>
      </w:r>
      <w:r w:rsidRPr="00A05BA9">
        <w:rPr>
          <w:rFonts w:asciiTheme="minorHAnsi" w:eastAsia="Times New Roman" w:hAnsiTheme="minorHAnsi" w:cstheme="minorHAnsi"/>
          <w:sz w:val="20"/>
          <w:szCs w:val="20"/>
        </w:rPr>
        <w:t xml:space="preserve"> tasks through optimization techniques within </w:t>
      </w:r>
      <w:r w:rsidRPr="00A05BA9">
        <w:rPr>
          <w:rFonts w:asciiTheme="minorHAnsi" w:eastAsia="Times New Roman" w:hAnsiTheme="minorHAnsi" w:cstheme="minorHAnsi"/>
          <w:b/>
          <w:bCs/>
          <w:sz w:val="20"/>
          <w:szCs w:val="20"/>
        </w:rPr>
        <w:t>Azure Synapse</w:t>
      </w:r>
      <w:r w:rsidRPr="00A05BA9">
        <w:rPr>
          <w:rFonts w:asciiTheme="minorHAnsi" w:eastAsia="Times New Roman" w:hAnsiTheme="minorHAnsi" w:cstheme="minorHAnsi"/>
          <w:sz w:val="20"/>
          <w:szCs w:val="20"/>
        </w:rPr>
        <w:t xml:space="preserve"> Analytics</w:t>
      </w:r>
      <w:r w:rsidR="00DB723A">
        <w:rPr>
          <w:rFonts w:asciiTheme="minorHAnsi" w:eastAsia="Times New Roman" w:hAnsiTheme="minorHAnsi" w:cstheme="minorHAnsi"/>
          <w:sz w:val="20"/>
          <w:szCs w:val="20"/>
        </w:rPr>
        <w:t>.</w:t>
      </w:r>
    </w:p>
    <w:p w14:paraId="3E44CBD7" w14:textId="179D0283" w:rsidR="00DB723A" w:rsidRPr="00DB723A" w:rsidRDefault="00DB723A"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sz w:val="20"/>
          <w:szCs w:val="20"/>
        </w:rPr>
        <w:lastRenderedPageBreak/>
        <w:t xml:space="preserve">Implemented SSIS </w:t>
      </w:r>
      <w:r>
        <w:rPr>
          <w:sz w:val="20"/>
          <w:szCs w:val="20"/>
        </w:rPr>
        <w:t>Integration Runtime (</w:t>
      </w:r>
      <w:r w:rsidRPr="00DB723A">
        <w:rPr>
          <w:sz w:val="20"/>
          <w:szCs w:val="20"/>
        </w:rPr>
        <w:t>IR</w:t>
      </w:r>
      <w:r>
        <w:rPr>
          <w:sz w:val="20"/>
          <w:szCs w:val="20"/>
        </w:rPr>
        <w:t>)</w:t>
      </w:r>
      <w:r w:rsidRPr="00DB723A">
        <w:rPr>
          <w:sz w:val="20"/>
          <w:szCs w:val="20"/>
        </w:rPr>
        <w:t xml:space="preserve"> to run SSIS packages from </w:t>
      </w:r>
      <w:r>
        <w:rPr>
          <w:sz w:val="20"/>
          <w:szCs w:val="20"/>
        </w:rPr>
        <w:t>Azure Data Factory (</w:t>
      </w:r>
      <w:r w:rsidRPr="00DB723A">
        <w:rPr>
          <w:sz w:val="20"/>
          <w:szCs w:val="20"/>
        </w:rPr>
        <w:t>ADF</w:t>
      </w:r>
      <w:r>
        <w:rPr>
          <w:sz w:val="20"/>
          <w:szCs w:val="20"/>
        </w:rPr>
        <w:t>) for data migration.</w:t>
      </w:r>
    </w:p>
    <w:p w14:paraId="1D64BFE5" w14:textId="3B3F696D" w:rsidR="00DB723A" w:rsidRPr="00DB723A" w:rsidRDefault="00DB723A"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sz w:val="20"/>
          <w:szCs w:val="20"/>
        </w:rPr>
        <w:t>Migrate</w:t>
      </w:r>
      <w:r>
        <w:rPr>
          <w:sz w:val="20"/>
          <w:szCs w:val="20"/>
        </w:rPr>
        <w:t>d</w:t>
      </w:r>
      <w:r w:rsidRPr="00DB723A">
        <w:rPr>
          <w:sz w:val="20"/>
          <w:szCs w:val="20"/>
        </w:rPr>
        <w:t xml:space="preserve"> the entire CRM database present on the IBM DB2 servers, Informix to cloud</w:t>
      </w:r>
      <w:r>
        <w:rPr>
          <w:sz w:val="20"/>
          <w:szCs w:val="20"/>
        </w:rPr>
        <w:t>-</w:t>
      </w:r>
      <w:r w:rsidRPr="00DB723A">
        <w:rPr>
          <w:sz w:val="20"/>
          <w:szCs w:val="20"/>
        </w:rPr>
        <w:t>based Snowflake using ETL DataStage</w:t>
      </w:r>
    </w:p>
    <w:p w14:paraId="02DD3F27" w14:textId="77777777" w:rsidR="003449A2" w:rsidRPr="00A05BA9" w:rsidRDefault="003449A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Leveraged </w:t>
      </w:r>
      <w:r w:rsidRPr="00DB723A">
        <w:rPr>
          <w:rFonts w:asciiTheme="minorHAnsi" w:eastAsia="Times New Roman" w:hAnsiTheme="minorHAnsi" w:cstheme="minorHAnsi"/>
          <w:b/>
          <w:bCs/>
          <w:sz w:val="20"/>
          <w:szCs w:val="20"/>
        </w:rPr>
        <w:t>Hive</w:t>
      </w:r>
      <w:r w:rsidRPr="00A05BA9">
        <w:rPr>
          <w:rFonts w:asciiTheme="minorHAnsi" w:eastAsia="Times New Roman" w:hAnsiTheme="minorHAnsi" w:cstheme="minorHAnsi"/>
          <w:sz w:val="20"/>
          <w:szCs w:val="20"/>
        </w:rPr>
        <w:t xml:space="preserve"> queries for analyzing large datasets comprising structured, unstructured, and semi-structured data within Azure Synapse Analytics, extracting insights to improve fraud detection accuracy and customer segmentation strategies.</w:t>
      </w:r>
    </w:p>
    <w:p w14:paraId="037FC204" w14:textId="5E716967" w:rsidR="00DB723A" w:rsidRDefault="003449A2" w:rsidP="00DB723A">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Developed </w:t>
      </w:r>
      <w:r w:rsidRPr="002225B2">
        <w:rPr>
          <w:rFonts w:asciiTheme="minorHAnsi" w:eastAsia="Times New Roman" w:hAnsiTheme="minorHAnsi" w:cstheme="minorHAnsi"/>
          <w:b/>
          <w:bCs/>
          <w:sz w:val="20"/>
          <w:szCs w:val="20"/>
        </w:rPr>
        <w:t>Hive</w:t>
      </w:r>
      <w:r w:rsidRPr="00A05BA9">
        <w:rPr>
          <w:rFonts w:asciiTheme="minorHAnsi" w:eastAsia="Times New Roman" w:hAnsiTheme="minorHAnsi" w:cstheme="minorHAnsi"/>
          <w:sz w:val="20"/>
          <w:szCs w:val="20"/>
        </w:rPr>
        <w:t xml:space="preserve"> scripts for data processing on</w:t>
      </w:r>
      <w:r w:rsidR="00DB723A">
        <w:rPr>
          <w:rFonts w:asciiTheme="minorHAnsi" w:eastAsia="Times New Roman" w:hAnsiTheme="minorHAnsi" w:cstheme="minorHAnsi"/>
          <w:sz w:val="20"/>
          <w:szCs w:val="20"/>
        </w:rPr>
        <w:t xml:space="preserve"> Big Data</w:t>
      </w:r>
      <w:r w:rsidRPr="00A05BA9">
        <w:rPr>
          <w:rFonts w:asciiTheme="minorHAnsi" w:eastAsia="Times New Roman" w:hAnsiTheme="minorHAnsi" w:cstheme="minorHAnsi"/>
          <w:sz w:val="20"/>
          <w:szCs w:val="20"/>
        </w:rPr>
        <w:t xml:space="preserve"> Hadoop integrated with Azure Synapse Analytic.</w:t>
      </w:r>
    </w:p>
    <w:p w14:paraId="6019E7C4" w14:textId="08865C77" w:rsidR="002225B2" w:rsidRDefault="002225B2" w:rsidP="00DB723A">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6A45A3">
        <w:rPr>
          <w:rFonts w:asciiTheme="minorHAnsi" w:hAnsiTheme="minorHAnsi" w:cstheme="minorHAnsi"/>
          <w:sz w:val="20"/>
          <w:szCs w:val="20"/>
        </w:rPr>
        <w:t xml:space="preserve">Experience in optimizing </w:t>
      </w:r>
      <w:r w:rsidRPr="006A45A3">
        <w:rPr>
          <w:rFonts w:asciiTheme="minorHAnsi" w:hAnsiTheme="minorHAnsi" w:cstheme="minorHAnsi"/>
          <w:b/>
          <w:bCs/>
          <w:sz w:val="20"/>
          <w:szCs w:val="20"/>
        </w:rPr>
        <w:t>Confluent Kafka</w:t>
      </w:r>
      <w:r w:rsidRPr="006A45A3">
        <w:rPr>
          <w:rFonts w:asciiTheme="minorHAnsi" w:hAnsiTheme="minorHAnsi" w:cstheme="minorHAnsi"/>
          <w:sz w:val="20"/>
          <w:szCs w:val="20"/>
        </w:rPr>
        <w:t xml:space="preserve"> message configurations, translating requirements, and ensuring smooth flow</w:t>
      </w:r>
      <w:r>
        <w:rPr>
          <w:rFonts w:asciiTheme="minorHAnsi" w:hAnsiTheme="minorHAnsi" w:cstheme="minorHAnsi"/>
          <w:sz w:val="20"/>
          <w:szCs w:val="20"/>
        </w:rPr>
        <w:t>.</w:t>
      </w:r>
    </w:p>
    <w:p w14:paraId="1C84D335" w14:textId="5B2774A7" w:rsidR="002225B2" w:rsidRPr="002225B2" w:rsidRDefault="002225B2" w:rsidP="00DB723A">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2225B2">
        <w:rPr>
          <w:sz w:val="20"/>
          <w:szCs w:val="20"/>
        </w:rPr>
        <w:t xml:space="preserve">Created business rules in Informatica </w:t>
      </w:r>
      <w:r w:rsidR="00FB5F80">
        <w:rPr>
          <w:sz w:val="20"/>
          <w:szCs w:val="20"/>
        </w:rPr>
        <w:t>(IICS)</w:t>
      </w:r>
      <w:r w:rsidRPr="002225B2">
        <w:rPr>
          <w:sz w:val="20"/>
          <w:szCs w:val="20"/>
        </w:rPr>
        <w:t xml:space="preserve"> imported them to </w:t>
      </w:r>
      <w:r w:rsidRPr="002225B2">
        <w:rPr>
          <w:b/>
          <w:bCs/>
          <w:sz w:val="20"/>
          <w:szCs w:val="20"/>
        </w:rPr>
        <w:t>Informatica PowerCenter</w:t>
      </w:r>
      <w:r w:rsidRPr="002225B2">
        <w:rPr>
          <w:sz w:val="20"/>
          <w:szCs w:val="20"/>
        </w:rPr>
        <w:t xml:space="preserve"> to load the</w:t>
      </w:r>
      <w:r>
        <w:rPr>
          <w:sz w:val="20"/>
          <w:szCs w:val="20"/>
        </w:rPr>
        <w:t xml:space="preserve"> </w:t>
      </w:r>
      <w:r w:rsidRPr="002225B2">
        <w:rPr>
          <w:sz w:val="20"/>
          <w:szCs w:val="20"/>
        </w:rPr>
        <w:t>data to staging tables.</w:t>
      </w:r>
    </w:p>
    <w:p w14:paraId="18B8A14A" w14:textId="325BE0AD" w:rsidR="00DB723A" w:rsidRPr="002225B2" w:rsidRDefault="00DB723A" w:rsidP="00DB723A">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rFonts w:asciiTheme="minorHAnsi" w:hAnsiTheme="minorHAnsi" w:cs="Calibri"/>
          <w:color w:val="000000"/>
          <w:sz w:val="20"/>
          <w:szCs w:val="20"/>
        </w:rPr>
        <w:t xml:space="preserve">Collaborated with </w:t>
      </w:r>
      <w:r w:rsidRPr="00DB723A">
        <w:rPr>
          <w:rFonts w:asciiTheme="minorHAnsi" w:hAnsiTheme="minorHAnsi" w:cs="Calibri"/>
          <w:b/>
          <w:bCs/>
          <w:color w:val="000000"/>
          <w:sz w:val="20"/>
          <w:szCs w:val="20"/>
        </w:rPr>
        <w:t>Azure Logic Apps</w:t>
      </w:r>
      <w:r w:rsidRPr="00DB723A">
        <w:rPr>
          <w:rFonts w:asciiTheme="minorHAnsi" w:hAnsiTheme="minorHAnsi" w:cs="Calibri"/>
          <w:color w:val="000000"/>
          <w:sz w:val="20"/>
          <w:szCs w:val="20"/>
        </w:rPr>
        <w:t xml:space="preserve"> administrators for system stability and reliability.</w:t>
      </w:r>
    </w:p>
    <w:p w14:paraId="3D005201" w14:textId="36549C6E" w:rsidR="002225B2" w:rsidRPr="002225B2" w:rsidRDefault="002225B2" w:rsidP="002225B2">
      <w:pPr>
        <w:pStyle w:val="ListParagraph"/>
        <w:numPr>
          <w:ilvl w:val="0"/>
          <w:numId w:val="13"/>
        </w:numPr>
        <w:spacing w:after="0"/>
        <w:rPr>
          <w:rFonts w:asciiTheme="minorHAnsi" w:hAnsiTheme="minorHAnsi" w:cstheme="minorHAnsi"/>
          <w:b/>
          <w:bCs/>
          <w:sz w:val="20"/>
          <w:szCs w:val="20"/>
          <w:u w:val="single"/>
        </w:rPr>
      </w:pPr>
      <w:r w:rsidRPr="002225B2">
        <w:rPr>
          <w:sz w:val="20"/>
          <w:szCs w:val="20"/>
        </w:rPr>
        <w:t xml:space="preserve">Implemented various data modeling techniques for </w:t>
      </w:r>
      <w:r w:rsidRPr="002225B2">
        <w:rPr>
          <w:b/>
          <w:bCs/>
          <w:sz w:val="20"/>
          <w:szCs w:val="20"/>
        </w:rPr>
        <w:t>Cassandra</w:t>
      </w:r>
      <w:r w:rsidRPr="002225B2">
        <w:rPr>
          <w:sz w:val="20"/>
          <w:szCs w:val="20"/>
        </w:rPr>
        <w:t xml:space="preserve">, </w:t>
      </w:r>
      <w:r>
        <w:rPr>
          <w:sz w:val="20"/>
          <w:szCs w:val="20"/>
        </w:rPr>
        <w:t xml:space="preserve">and </w:t>
      </w:r>
      <w:r w:rsidRPr="002225B2">
        <w:rPr>
          <w:b/>
          <w:bCs/>
          <w:sz w:val="20"/>
          <w:szCs w:val="20"/>
        </w:rPr>
        <w:t>MangoDB</w:t>
      </w:r>
      <w:r w:rsidRPr="002225B2">
        <w:rPr>
          <w:sz w:val="20"/>
          <w:szCs w:val="20"/>
        </w:rPr>
        <w:t>,</w:t>
      </w:r>
      <w:r>
        <w:rPr>
          <w:sz w:val="20"/>
          <w:szCs w:val="20"/>
        </w:rPr>
        <w:t xml:space="preserve"> and</w:t>
      </w:r>
      <w:r w:rsidRPr="002225B2">
        <w:rPr>
          <w:sz w:val="20"/>
          <w:szCs w:val="20"/>
        </w:rPr>
        <w:t xml:space="preserve"> established connectivity to Snowflake. </w:t>
      </w:r>
    </w:p>
    <w:p w14:paraId="34B41648" w14:textId="03ADC8E3" w:rsidR="00DB723A" w:rsidRPr="002225B2" w:rsidRDefault="00DB723A" w:rsidP="002225B2">
      <w:pPr>
        <w:pStyle w:val="ListParagraph"/>
        <w:numPr>
          <w:ilvl w:val="0"/>
          <w:numId w:val="13"/>
        </w:numPr>
        <w:spacing w:before="240" w:after="0"/>
        <w:rPr>
          <w:rFonts w:asciiTheme="minorHAnsi" w:hAnsiTheme="minorHAnsi" w:cstheme="minorHAnsi"/>
          <w:b/>
          <w:bCs/>
          <w:sz w:val="20"/>
          <w:szCs w:val="20"/>
          <w:u w:val="single"/>
        </w:rPr>
      </w:pPr>
      <w:r w:rsidRPr="002225B2">
        <w:rPr>
          <w:sz w:val="20"/>
          <w:szCs w:val="20"/>
        </w:rPr>
        <w:t xml:space="preserve">Worked in Apache </w:t>
      </w:r>
      <w:r w:rsidRPr="002225B2">
        <w:rPr>
          <w:b/>
          <w:bCs/>
          <w:sz w:val="20"/>
          <w:szCs w:val="20"/>
        </w:rPr>
        <w:t>Spark</w:t>
      </w:r>
      <w:r w:rsidRPr="002225B2">
        <w:rPr>
          <w:sz w:val="20"/>
          <w:szCs w:val="20"/>
        </w:rPr>
        <w:t xml:space="preserve"> to read the data from Hive Data warehouse (DWH) and write it to Azure Data Factory (ADF)</w:t>
      </w:r>
      <w:r>
        <w:t>.</w:t>
      </w:r>
    </w:p>
    <w:p w14:paraId="739B0B55" w14:textId="665E48F9" w:rsidR="00DB723A" w:rsidRPr="00A05BA9" w:rsidRDefault="00DB723A" w:rsidP="002225B2">
      <w:pPr>
        <w:numPr>
          <w:ilvl w:val="0"/>
          <w:numId w:val="13"/>
        </w:numPr>
        <w:shd w:val="clear" w:color="auto" w:fill="FFFFFF"/>
        <w:spacing w:after="0" w:line="240" w:lineRule="auto"/>
        <w:rPr>
          <w:rFonts w:asciiTheme="minorHAnsi" w:eastAsia="Times New Roman" w:hAnsiTheme="minorHAnsi" w:cstheme="minorHAnsi"/>
          <w:sz w:val="20"/>
          <w:szCs w:val="20"/>
        </w:rPr>
      </w:pPr>
      <w:r w:rsidRPr="00DB723A">
        <w:rPr>
          <w:sz w:val="20"/>
          <w:szCs w:val="20"/>
        </w:rPr>
        <w:t xml:space="preserve">Responsible for translating business requirements into logical </w:t>
      </w:r>
      <w:r>
        <w:rPr>
          <w:sz w:val="20"/>
          <w:szCs w:val="20"/>
        </w:rPr>
        <w:t xml:space="preserve">and </w:t>
      </w:r>
      <w:r w:rsidRPr="00DB723A">
        <w:rPr>
          <w:sz w:val="20"/>
          <w:szCs w:val="20"/>
        </w:rPr>
        <w:t xml:space="preserve">Enterprise data models, ODS, </w:t>
      </w:r>
      <w:r w:rsidRPr="00DB723A">
        <w:rPr>
          <w:b/>
          <w:bCs/>
          <w:sz w:val="20"/>
          <w:szCs w:val="20"/>
        </w:rPr>
        <w:t>OLAP</w:t>
      </w:r>
      <w:r w:rsidRPr="00DB723A">
        <w:rPr>
          <w:sz w:val="20"/>
          <w:szCs w:val="20"/>
        </w:rPr>
        <w:t xml:space="preserve">, </w:t>
      </w:r>
      <w:r>
        <w:rPr>
          <w:sz w:val="20"/>
          <w:szCs w:val="20"/>
        </w:rPr>
        <w:t xml:space="preserve">and </w:t>
      </w:r>
      <w:r w:rsidRPr="00DB723A">
        <w:rPr>
          <w:b/>
          <w:bCs/>
          <w:sz w:val="20"/>
          <w:szCs w:val="20"/>
        </w:rPr>
        <w:t>OLTP</w:t>
      </w:r>
      <w:r>
        <w:rPr>
          <w:sz w:val="20"/>
          <w:szCs w:val="20"/>
        </w:rPr>
        <w:t>.</w:t>
      </w:r>
    </w:p>
    <w:p w14:paraId="43C27289" w14:textId="567B4C81" w:rsidR="00DB723A" w:rsidRPr="00DB723A" w:rsidRDefault="00DB723A" w:rsidP="00DB723A">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Pr>
          <w:sz w:val="20"/>
          <w:szCs w:val="20"/>
        </w:rPr>
        <w:t xml:space="preserve">Experience in </w:t>
      </w:r>
      <w:r w:rsidRPr="00DB723A">
        <w:rPr>
          <w:b/>
          <w:bCs/>
          <w:sz w:val="20"/>
          <w:szCs w:val="20"/>
        </w:rPr>
        <w:t>Apache Kafka</w:t>
      </w:r>
      <w:r>
        <w:rPr>
          <w:sz w:val="20"/>
          <w:szCs w:val="20"/>
        </w:rPr>
        <w:t>, event hubs,</w:t>
      </w:r>
      <w:r w:rsidRPr="00DB723A">
        <w:rPr>
          <w:sz w:val="20"/>
          <w:szCs w:val="20"/>
        </w:rPr>
        <w:t xml:space="preserve"> </w:t>
      </w:r>
      <w:r>
        <w:rPr>
          <w:sz w:val="20"/>
          <w:szCs w:val="20"/>
        </w:rPr>
        <w:t xml:space="preserve">and creating </w:t>
      </w:r>
      <w:r w:rsidRPr="00DB723A">
        <w:rPr>
          <w:sz w:val="20"/>
          <w:szCs w:val="20"/>
        </w:rPr>
        <w:t>Kafka pipelines for real-time streaming data.</w:t>
      </w:r>
    </w:p>
    <w:p w14:paraId="2EF90807" w14:textId="3BA8549A" w:rsidR="00DB723A" w:rsidRPr="00DB723A" w:rsidRDefault="00DB723A" w:rsidP="00752FA0">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sz w:val="20"/>
          <w:szCs w:val="20"/>
        </w:rPr>
        <w:t xml:space="preserve">Responsible </w:t>
      </w:r>
      <w:r>
        <w:rPr>
          <w:sz w:val="20"/>
          <w:szCs w:val="20"/>
        </w:rPr>
        <w:t xml:space="preserve">for </w:t>
      </w:r>
      <w:r w:rsidRPr="00DB723A">
        <w:rPr>
          <w:sz w:val="20"/>
          <w:szCs w:val="20"/>
        </w:rPr>
        <w:t xml:space="preserve">building scalable distributed data solutions using </w:t>
      </w:r>
      <w:r w:rsidRPr="00DB723A">
        <w:rPr>
          <w:b/>
          <w:bCs/>
          <w:sz w:val="20"/>
          <w:szCs w:val="20"/>
        </w:rPr>
        <w:t>Hadoop</w:t>
      </w:r>
      <w:r>
        <w:t xml:space="preserve"> and </w:t>
      </w:r>
      <w:r w:rsidRPr="00DB723A">
        <w:rPr>
          <w:sz w:val="20"/>
          <w:szCs w:val="20"/>
        </w:rPr>
        <w:t>perform</w:t>
      </w:r>
      <w:r>
        <w:rPr>
          <w:sz w:val="20"/>
          <w:szCs w:val="20"/>
        </w:rPr>
        <w:t>ing</w:t>
      </w:r>
      <w:r w:rsidRPr="00DB723A">
        <w:rPr>
          <w:sz w:val="20"/>
          <w:szCs w:val="20"/>
        </w:rPr>
        <w:t xml:space="preserve"> input-output operations in HDFS.</w:t>
      </w:r>
    </w:p>
    <w:p w14:paraId="1208212B" w14:textId="07AE5F2E" w:rsidR="003449A2" w:rsidRPr="00A05BA9" w:rsidRDefault="00DB723A"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Worked </w:t>
      </w:r>
      <w:r w:rsidR="00C6109C" w:rsidRPr="00A05BA9">
        <w:rPr>
          <w:rFonts w:asciiTheme="minorHAnsi" w:eastAsia="Times New Roman" w:hAnsiTheme="minorHAnsi" w:cstheme="minorHAnsi"/>
          <w:sz w:val="20"/>
          <w:szCs w:val="20"/>
        </w:rPr>
        <w:t>on</w:t>
      </w:r>
      <w:r w:rsidR="003449A2" w:rsidRPr="00A05BA9">
        <w:rPr>
          <w:rFonts w:asciiTheme="minorHAnsi" w:eastAsia="Times New Roman" w:hAnsiTheme="minorHAnsi" w:cstheme="minorHAnsi"/>
          <w:sz w:val="20"/>
          <w:szCs w:val="20"/>
        </w:rPr>
        <w:t xml:space="preserve"> </w:t>
      </w:r>
      <w:r w:rsidR="00C6109C" w:rsidRPr="00A05BA9">
        <w:rPr>
          <w:rFonts w:asciiTheme="minorHAnsi" w:eastAsia="Times New Roman" w:hAnsiTheme="minorHAnsi" w:cstheme="minorHAnsi"/>
          <w:sz w:val="20"/>
          <w:szCs w:val="20"/>
        </w:rPr>
        <w:t>t</w:t>
      </w:r>
      <w:r w:rsidR="003449A2" w:rsidRPr="00A05BA9">
        <w:rPr>
          <w:rFonts w:asciiTheme="minorHAnsi" w:eastAsia="Times New Roman" w:hAnsiTheme="minorHAnsi" w:cstheme="minorHAnsi"/>
          <w:sz w:val="20"/>
          <w:szCs w:val="20"/>
        </w:rPr>
        <w:t xml:space="preserve">ransporting and processing real-time stream data using </w:t>
      </w:r>
      <w:r w:rsidR="003449A2" w:rsidRPr="00A05BA9">
        <w:rPr>
          <w:rFonts w:asciiTheme="minorHAnsi" w:eastAsia="Times New Roman" w:hAnsiTheme="minorHAnsi" w:cstheme="minorHAnsi"/>
          <w:b/>
          <w:bCs/>
          <w:sz w:val="20"/>
          <w:szCs w:val="20"/>
        </w:rPr>
        <w:t>Kafka</w:t>
      </w:r>
      <w:r w:rsidR="003449A2" w:rsidRPr="00A05BA9">
        <w:rPr>
          <w:rFonts w:asciiTheme="minorHAnsi" w:eastAsia="Times New Roman" w:hAnsiTheme="minorHAnsi" w:cstheme="minorHAnsi"/>
          <w:sz w:val="20"/>
          <w:szCs w:val="20"/>
        </w:rPr>
        <w:t xml:space="preserve">, enabling real-time monitoring and analysis of transactional data for fraud detection purposes within </w:t>
      </w:r>
      <w:r w:rsidR="003449A2" w:rsidRPr="00A05BA9">
        <w:rPr>
          <w:rFonts w:asciiTheme="minorHAnsi" w:eastAsia="Times New Roman" w:hAnsiTheme="minorHAnsi" w:cstheme="minorHAnsi"/>
          <w:b/>
          <w:bCs/>
          <w:sz w:val="20"/>
          <w:szCs w:val="20"/>
        </w:rPr>
        <w:t>Azure Synapse Analytics</w:t>
      </w:r>
      <w:r w:rsidR="003449A2" w:rsidRPr="00A05BA9">
        <w:rPr>
          <w:rFonts w:asciiTheme="minorHAnsi" w:eastAsia="Times New Roman" w:hAnsiTheme="minorHAnsi" w:cstheme="minorHAnsi"/>
          <w:sz w:val="20"/>
          <w:szCs w:val="20"/>
        </w:rPr>
        <w:t>.</w:t>
      </w:r>
    </w:p>
    <w:p w14:paraId="6AE8C560" w14:textId="7D54A1A3" w:rsidR="00DB723A" w:rsidRPr="00DB723A" w:rsidRDefault="00DB723A" w:rsidP="00F169FC">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sz w:val="20"/>
          <w:szCs w:val="20"/>
        </w:rPr>
        <w:t xml:space="preserve">Built the data pipeline </w:t>
      </w:r>
      <w:r>
        <w:rPr>
          <w:sz w:val="20"/>
          <w:szCs w:val="20"/>
        </w:rPr>
        <w:t xml:space="preserve">using Azure </w:t>
      </w:r>
      <w:r w:rsidRPr="00DB723A">
        <w:rPr>
          <w:sz w:val="20"/>
          <w:szCs w:val="20"/>
        </w:rPr>
        <w:t xml:space="preserve">Data Factory to load the SQL </w:t>
      </w:r>
      <w:r>
        <w:rPr>
          <w:sz w:val="20"/>
          <w:szCs w:val="20"/>
        </w:rPr>
        <w:t xml:space="preserve">data </w:t>
      </w:r>
      <w:r w:rsidRPr="00DB723A">
        <w:rPr>
          <w:sz w:val="20"/>
          <w:szCs w:val="20"/>
        </w:rPr>
        <w:t>to Azure Data Base using, SSIS Packages,</w:t>
      </w:r>
      <w:r>
        <w:rPr>
          <w:sz w:val="20"/>
          <w:szCs w:val="20"/>
        </w:rPr>
        <w:t xml:space="preserve"> </w:t>
      </w:r>
      <w:r w:rsidRPr="00DB723A">
        <w:rPr>
          <w:b/>
          <w:bCs/>
          <w:sz w:val="20"/>
          <w:szCs w:val="20"/>
        </w:rPr>
        <w:t>Talend</w:t>
      </w:r>
      <w:r w:rsidRPr="00DB723A">
        <w:rPr>
          <w:sz w:val="20"/>
          <w:szCs w:val="20"/>
        </w:rPr>
        <w:t xml:space="preserve"> Jobs</w:t>
      </w:r>
      <w:r>
        <w:rPr>
          <w:sz w:val="20"/>
          <w:szCs w:val="20"/>
        </w:rPr>
        <w:t>.</w:t>
      </w:r>
    </w:p>
    <w:p w14:paraId="3429B046" w14:textId="095673F3" w:rsidR="00DB723A" w:rsidRPr="00DB723A" w:rsidRDefault="00DB723A" w:rsidP="00F169FC">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sz w:val="20"/>
          <w:szCs w:val="20"/>
        </w:rPr>
        <w:t xml:space="preserve">Implemented </w:t>
      </w:r>
      <w:r>
        <w:rPr>
          <w:sz w:val="20"/>
          <w:szCs w:val="20"/>
        </w:rPr>
        <w:t xml:space="preserve">Azure event hubs, </w:t>
      </w:r>
      <w:r w:rsidRPr="00DB723A">
        <w:rPr>
          <w:sz w:val="20"/>
          <w:szCs w:val="20"/>
        </w:rPr>
        <w:t xml:space="preserve">Kafka, </w:t>
      </w:r>
      <w:r>
        <w:rPr>
          <w:sz w:val="20"/>
          <w:szCs w:val="20"/>
        </w:rPr>
        <w:t>and S</w:t>
      </w:r>
      <w:r w:rsidRPr="00DB723A">
        <w:rPr>
          <w:sz w:val="20"/>
          <w:szCs w:val="20"/>
        </w:rPr>
        <w:t>park structured streaming for real</w:t>
      </w:r>
      <w:r>
        <w:rPr>
          <w:sz w:val="20"/>
          <w:szCs w:val="20"/>
        </w:rPr>
        <w:t>-</w:t>
      </w:r>
      <w:r w:rsidRPr="00DB723A">
        <w:rPr>
          <w:sz w:val="20"/>
          <w:szCs w:val="20"/>
        </w:rPr>
        <w:t>time data ingestion</w:t>
      </w:r>
      <w:r>
        <w:rPr>
          <w:sz w:val="20"/>
          <w:szCs w:val="20"/>
        </w:rPr>
        <w:t xml:space="preserve">. </w:t>
      </w:r>
    </w:p>
    <w:p w14:paraId="5AEFE93C" w14:textId="2F74EC4B" w:rsidR="00F169FC" w:rsidRPr="00F169FC" w:rsidRDefault="00DB723A" w:rsidP="00F169FC">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Pr>
          <w:sz w:val="20"/>
          <w:szCs w:val="20"/>
        </w:rPr>
        <w:t xml:space="preserve">Implemented </w:t>
      </w:r>
      <w:r w:rsidR="00F169FC" w:rsidRPr="00F169FC">
        <w:rPr>
          <w:b/>
          <w:bCs/>
          <w:sz w:val="20"/>
          <w:szCs w:val="20"/>
        </w:rPr>
        <w:t>Data mapping</w:t>
      </w:r>
      <w:r w:rsidR="00F169FC" w:rsidRPr="00F169FC">
        <w:rPr>
          <w:sz w:val="20"/>
          <w:szCs w:val="20"/>
        </w:rPr>
        <w:t xml:space="preserve"> </w:t>
      </w:r>
      <w:r>
        <w:rPr>
          <w:sz w:val="20"/>
          <w:szCs w:val="20"/>
        </w:rPr>
        <w:t>for</w:t>
      </w:r>
      <w:r w:rsidR="00F169FC" w:rsidRPr="00F169FC">
        <w:rPr>
          <w:sz w:val="20"/>
          <w:szCs w:val="20"/>
        </w:rPr>
        <w:t xml:space="preserve"> input /output </w:t>
      </w:r>
      <w:r>
        <w:rPr>
          <w:sz w:val="20"/>
          <w:szCs w:val="20"/>
        </w:rPr>
        <w:t>values</w:t>
      </w:r>
      <w:r w:rsidR="00F169FC" w:rsidRPr="00F169FC">
        <w:rPr>
          <w:sz w:val="20"/>
          <w:szCs w:val="20"/>
        </w:rPr>
        <w:t xml:space="preserve"> </w:t>
      </w:r>
      <w:r>
        <w:rPr>
          <w:sz w:val="20"/>
          <w:szCs w:val="20"/>
        </w:rPr>
        <w:t xml:space="preserve">along </w:t>
      </w:r>
      <w:r w:rsidR="00F169FC" w:rsidRPr="00F169FC">
        <w:rPr>
          <w:sz w:val="20"/>
          <w:szCs w:val="20"/>
        </w:rPr>
        <w:t xml:space="preserve">transformations </w:t>
      </w:r>
      <w:r>
        <w:rPr>
          <w:sz w:val="20"/>
          <w:szCs w:val="20"/>
        </w:rPr>
        <w:t xml:space="preserve">helping in the </w:t>
      </w:r>
      <w:r w:rsidR="00F169FC" w:rsidRPr="00F169FC">
        <w:rPr>
          <w:sz w:val="20"/>
          <w:szCs w:val="20"/>
        </w:rPr>
        <w:t>development Informatica</w:t>
      </w:r>
      <w:r>
        <w:rPr>
          <w:sz w:val="20"/>
          <w:szCs w:val="20"/>
        </w:rPr>
        <w:t xml:space="preserve"> code.</w:t>
      </w:r>
    </w:p>
    <w:p w14:paraId="20A9EDED" w14:textId="6CA35884" w:rsidR="003449A2" w:rsidRDefault="003449A2" w:rsidP="00F169FC">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F169FC">
        <w:rPr>
          <w:rFonts w:asciiTheme="minorHAnsi" w:eastAsia="Times New Roman" w:hAnsiTheme="minorHAnsi" w:cstheme="minorHAnsi"/>
          <w:sz w:val="20"/>
          <w:szCs w:val="20"/>
        </w:rPr>
        <w:t>Deployed applications for higher environments using Terraform scripts, automating deployment processes within the Azure Synapse Analytics ecosystem and ensuring consistency across development, testing, and production environments.</w:t>
      </w:r>
    </w:p>
    <w:p w14:paraId="4D8DD609" w14:textId="2B8C7FC5" w:rsidR="00DB723A" w:rsidRPr="00DB723A" w:rsidRDefault="00DB723A" w:rsidP="00F169FC">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Pr>
          <w:sz w:val="20"/>
          <w:szCs w:val="20"/>
        </w:rPr>
        <w:t xml:space="preserve">Implemented </w:t>
      </w:r>
      <w:r w:rsidRPr="00DB723A">
        <w:rPr>
          <w:sz w:val="20"/>
          <w:szCs w:val="20"/>
        </w:rPr>
        <w:t xml:space="preserve">Star and Snowflake Schema, Dimensional Modeling, E-R modeling, </w:t>
      </w:r>
      <w:r>
        <w:rPr>
          <w:sz w:val="20"/>
          <w:szCs w:val="20"/>
        </w:rPr>
        <w:t xml:space="preserve">and </w:t>
      </w:r>
      <w:r w:rsidRPr="00DB723A">
        <w:rPr>
          <w:sz w:val="20"/>
          <w:szCs w:val="20"/>
        </w:rPr>
        <w:t>Slowly Changing Dimensions (</w:t>
      </w:r>
      <w:r w:rsidRPr="00DB723A">
        <w:rPr>
          <w:b/>
          <w:bCs/>
          <w:sz w:val="20"/>
          <w:szCs w:val="20"/>
        </w:rPr>
        <w:t>SCD</w:t>
      </w:r>
      <w:r w:rsidRPr="00DB723A">
        <w:rPr>
          <w:sz w:val="20"/>
          <w:szCs w:val="20"/>
        </w:rPr>
        <w:t xml:space="preserve">) </w:t>
      </w:r>
    </w:p>
    <w:p w14:paraId="32194E7A" w14:textId="1650A480" w:rsidR="00752FA0" w:rsidRDefault="00752FA0"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Unified Azure Synapse Analytics with </w:t>
      </w:r>
      <w:r w:rsidR="00C6109C" w:rsidRPr="00A05BA9">
        <w:rPr>
          <w:rFonts w:asciiTheme="minorHAnsi" w:eastAsia="Times New Roman" w:hAnsiTheme="minorHAnsi" w:cstheme="minorHAnsi"/>
          <w:b/>
          <w:bCs/>
          <w:sz w:val="20"/>
          <w:szCs w:val="20"/>
        </w:rPr>
        <w:t xml:space="preserve">Azure </w:t>
      </w:r>
      <w:r w:rsidRPr="00A05BA9">
        <w:rPr>
          <w:rFonts w:asciiTheme="minorHAnsi" w:eastAsia="Times New Roman" w:hAnsiTheme="minorHAnsi" w:cstheme="minorHAnsi"/>
          <w:b/>
          <w:bCs/>
          <w:sz w:val="20"/>
          <w:szCs w:val="20"/>
        </w:rPr>
        <w:t>Databricks</w:t>
      </w:r>
      <w:r w:rsidRPr="00A05BA9">
        <w:rPr>
          <w:rFonts w:asciiTheme="minorHAnsi" w:eastAsia="Times New Roman" w:hAnsiTheme="minorHAnsi" w:cstheme="minorHAnsi"/>
          <w:sz w:val="20"/>
          <w:szCs w:val="20"/>
        </w:rPr>
        <w:t xml:space="preserve">, enabling seamless data processing and analytics workflows for fraud detection and customer segmentation within the Azure </w:t>
      </w:r>
      <w:r w:rsidR="00A05BA9" w:rsidRPr="00A05BA9">
        <w:rPr>
          <w:rFonts w:asciiTheme="minorHAnsi" w:eastAsia="Times New Roman" w:hAnsiTheme="minorHAnsi" w:cstheme="minorHAnsi"/>
          <w:sz w:val="20"/>
          <w:szCs w:val="20"/>
        </w:rPr>
        <w:t>ecosystem.</w:t>
      </w:r>
    </w:p>
    <w:p w14:paraId="2F7DAC29" w14:textId="440F7203" w:rsidR="00CB4E68" w:rsidRPr="00CB4E68" w:rsidRDefault="00CB4E68" w:rsidP="00CB4E68">
      <w:pPr>
        <w:numPr>
          <w:ilvl w:val="0"/>
          <w:numId w:val="13"/>
        </w:numPr>
        <w:shd w:val="clear" w:color="auto" w:fill="FFFFFF"/>
        <w:spacing w:after="100" w:afterAutospacing="1" w:line="240" w:lineRule="auto"/>
        <w:rPr>
          <w:sz w:val="20"/>
          <w:szCs w:val="20"/>
        </w:rPr>
      </w:pPr>
      <w:r w:rsidRPr="00CB4E68">
        <w:rPr>
          <w:sz w:val="20"/>
          <w:szCs w:val="20"/>
        </w:rPr>
        <w:t xml:space="preserve">Designed, developed, and maintained complex data processing workflows using </w:t>
      </w:r>
      <w:r w:rsidRPr="00CB4E68">
        <w:rPr>
          <w:b/>
          <w:bCs/>
          <w:sz w:val="20"/>
          <w:szCs w:val="20"/>
        </w:rPr>
        <w:t>AB Initio</w:t>
      </w:r>
      <w:r w:rsidRPr="00CB4E68">
        <w:rPr>
          <w:sz w:val="20"/>
          <w:szCs w:val="20"/>
        </w:rPr>
        <w:t xml:space="preserve"> to extract, transform, and load data from various sources into Azure data storage solutions such as Azure Data Lake Storage and Azure Synapse Analytics.</w:t>
      </w:r>
    </w:p>
    <w:p w14:paraId="27BED7BB" w14:textId="4E451D33" w:rsidR="00CB4E68" w:rsidRPr="00CB4E68" w:rsidRDefault="00CB4E68" w:rsidP="00CB4E68">
      <w:pPr>
        <w:numPr>
          <w:ilvl w:val="0"/>
          <w:numId w:val="13"/>
        </w:numPr>
        <w:shd w:val="clear" w:color="auto" w:fill="FFFFFF"/>
        <w:spacing w:after="100" w:afterAutospacing="1" w:line="240" w:lineRule="auto"/>
        <w:rPr>
          <w:sz w:val="20"/>
          <w:szCs w:val="20"/>
        </w:rPr>
      </w:pPr>
      <w:r w:rsidRPr="00CB4E68">
        <w:rPr>
          <w:sz w:val="20"/>
          <w:szCs w:val="20"/>
        </w:rPr>
        <w:t xml:space="preserve">Collaborated with cross-functional teams to understand business requirements and translated them into efficient </w:t>
      </w:r>
      <w:r w:rsidRPr="00CB4E68">
        <w:rPr>
          <w:b/>
          <w:bCs/>
          <w:sz w:val="20"/>
          <w:szCs w:val="20"/>
        </w:rPr>
        <w:t>AB Initio</w:t>
      </w:r>
      <w:r w:rsidRPr="00CB4E68">
        <w:rPr>
          <w:sz w:val="20"/>
          <w:szCs w:val="20"/>
        </w:rPr>
        <w:t xml:space="preserve"> data processing solutions, ensuring data accuracy, completeness, and timely delivery.</w:t>
      </w:r>
    </w:p>
    <w:p w14:paraId="543C2457" w14:textId="77777777" w:rsidR="00CB4E68" w:rsidRPr="00CB4E68" w:rsidRDefault="00CB4E68" w:rsidP="00CB4E68">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CB4E68">
        <w:rPr>
          <w:sz w:val="20"/>
          <w:szCs w:val="20"/>
        </w:rPr>
        <w:t xml:space="preserve">Optimized </w:t>
      </w:r>
      <w:r w:rsidRPr="00CB4E68">
        <w:rPr>
          <w:b/>
          <w:bCs/>
          <w:sz w:val="20"/>
          <w:szCs w:val="20"/>
        </w:rPr>
        <w:t>AB Initio</w:t>
      </w:r>
      <w:r w:rsidRPr="00CB4E68">
        <w:rPr>
          <w:sz w:val="20"/>
          <w:szCs w:val="20"/>
        </w:rPr>
        <w:t xml:space="preserve"> workflows for performance, scalability, and maintainability, leveraging Azure cloud technologies and best practices to handle large-scale data processing and minimize runtime.</w:t>
      </w:r>
    </w:p>
    <w:p w14:paraId="008B86C0" w14:textId="096DCC1D" w:rsidR="00DB723A" w:rsidRPr="00DB723A" w:rsidRDefault="00DB723A" w:rsidP="00CB4E68">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sz w:val="20"/>
          <w:szCs w:val="20"/>
        </w:rPr>
        <w:t>Maintaining and troublesho</w:t>
      </w:r>
      <w:r>
        <w:rPr>
          <w:sz w:val="20"/>
          <w:szCs w:val="20"/>
        </w:rPr>
        <w:t xml:space="preserve">oting </w:t>
      </w:r>
      <w:r w:rsidRPr="00DB723A">
        <w:rPr>
          <w:sz w:val="20"/>
          <w:szCs w:val="20"/>
        </w:rPr>
        <w:t xml:space="preserve">existing </w:t>
      </w:r>
      <w:r w:rsidRPr="00DB723A">
        <w:rPr>
          <w:b/>
          <w:bCs/>
          <w:sz w:val="20"/>
          <w:szCs w:val="20"/>
        </w:rPr>
        <w:t>Power BI</w:t>
      </w:r>
      <w:r w:rsidRPr="00DB723A">
        <w:rPr>
          <w:sz w:val="20"/>
          <w:szCs w:val="20"/>
        </w:rPr>
        <w:t xml:space="preserve"> dashboards </w:t>
      </w:r>
      <w:r>
        <w:rPr>
          <w:sz w:val="20"/>
          <w:szCs w:val="20"/>
        </w:rPr>
        <w:t>for</w:t>
      </w:r>
      <w:r w:rsidRPr="00DB723A">
        <w:rPr>
          <w:sz w:val="20"/>
          <w:szCs w:val="20"/>
        </w:rPr>
        <w:t xml:space="preserve"> data refresh failures which are owned by our team.</w:t>
      </w:r>
    </w:p>
    <w:p w14:paraId="586B6EAB" w14:textId="77777777" w:rsidR="00DB723A" w:rsidRPr="00DB723A" w:rsidRDefault="00DB723A"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DB723A">
        <w:rPr>
          <w:sz w:val="20"/>
          <w:szCs w:val="20"/>
        </w:rPr>
        <w:t xml:space="preserve">Prepare Conceptual, Logical &amp; Physical </w:t>
      </w:r>
      <w:r w:rsidRPr="00DB723A">
        <w:rPr>
          <w:b/>
          <w:bCs/>
          <w:sz w:val="20"/>
          <w:szCs w:val="20"/>
        </w:rPr>
        <w:t>ER</w:t>
      </w:r>
      <w:r w:rsidRPr="00DB723A">
        <w:rPr>
          <w:sz w:val="20"/>
          <w:szCs w:val="20"/>
        </w:rPr>
        <w:t xml:space="preserve"> Data model</w:t>
      </w:r>
      <w:r>
        <w:rPr>
          <w:sz w:val="20"/>
          <w:szCs w:val="20"/>
        </w:rPr>
        <w:t>ling</w:t>
      </w:r>
      <w:r w:rsidRPr="00DB723A">
        <w:rPr>
          <w:sz w:val="20"/>
          <w:szCs w:val="20"/>
        </w:rPr>
        <w:t xml:space="preserve"> covering all the entities using Erwin Data Modeler 9.64.</w:t>
      </w:r>
    </w:p>
    <w:p w14:paraId="086EE0CC" w14:textId="7E387EF5" w:rsidR="003449A2" w:rsidRPr="00A05BA9" w:rsidRDefault="003449A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Developed ETL pipelines using Python and Snowflake's Snow</w:t>
      </w:r>
      <w:r w:rsidR="00A05BA9">
        <w:rPr>
          <w:rFonts w:asciiTheme="minorHAnsi" w:eastAsia="Times New Roman" w:hAnsiTheme="minorHAnsi" w:cstheme="minorHAnsi"/>
          <w:sz w:val="20"/>
          <w:szCs w:val="20"/>
        </w:rPr>
        <w:t xml:space="preserve"> </w:t>
      </w:r>
      <w:r w:rsidRPr="00A05BA9">
        <w:rPr>
          <w:rFonts w:asciiTheme="minorHAnsi" w:eastAsia="Times New Roman" w:hAnsiTheme="minorHAnsi" w:cstheme="minorHAnsi"/>
          <w:sz w:val="20"/>
          <w:szCs w:val="20"/>
        </w:rPr>
        <w:t>SQL, facilitating the extraction and transformation of customer transaction data for analysis and segmentation purposes.</w:t>
      </w:r>
    </w:p>
    <w:p w14:paraId="20B2AD61" w14:textId="1FE75793" w:rsidR="003449A2" w:rsidRPr="00A05BA9" w:rsidRDefault="003449A2" w:rsidP="003449A2">
      <w:pPr>
        <w:numPr>
          <w:ilvl w:val="0"/>
          <w:numId w:val="13"/>
        </w:numPr>
        <w:shd w:val="clear" w:color="auto" w:fill="FFFFFF"/>
        <w:spacing w:after="100" w:afterAutospacing="1" w:line="240" w:lineRule="auto"/>
        <w:rPr>
          <w:rFonts w:asciiTheme="minorHAnsi" w:eastAsia="Times New Roman" w:hAnsiTheme="minorHAnsi" w:cstheme="minorHAnsi"/>
          <w:sz w:val="20"/>
          <w:szCs w:val="20"/>
        </w:rPr>
      </w:pPr>
      <w:r w:rsidRPr="00A05BA9">
        <w:rPr>
          <w:rFonts w:asciiTheme="minorHAnsi" w:eastAsia="Times New Roman" w:hAnsiTheme="minorHAnsi" w:cstheme="minorHAnsi"/>
          <w:sz w:val="20"/>
          <w:szCs w:val="20"/>
        </w:rPr>
        <w:t xml:space="preserve">Contributed to the migration of objects from Teradata to </w:t>
      </w:r>
      <w:r w:rsidRPr="00A05BA9">
        <w:rPr>
          <w:rFonts w:asciiTheme="minorHAnsi" w:eastAsia="Times New Roman" w:hAnsiTheme="minorHAnsi" w:cstheme="minorHAnsi"/>
          <w:b/>
          <w:bCs/>
          <w:sz w:val="20"/>
          <w:szCs w:val="20"/>
        </w:rPr>
        <w:t>Snowflake</w:t>
      </w:r>
      <w:r w:rsidRPr="00A05BA9">
        <w:rPr>
          <w:rFonts w:asciiTheme="minorHAnsi" w:eastAsia="Times New Roman" w:hAnsiTheme="minorHAnsi" w:cstheme="minorHAnsi"/>
          <w:sz w:val="20"/>
          <w:szCs w:val="20"/>
        </w:rPr>
        <w:t xml:space="preserve">, implementing </w:t>
      </w:r>
      <w:r w:rsidR="007B3269" w:rsidRPr="00A05BA9">
        <w:rPr>
          <w:rFonts w:asciiTheme="minorHAnsi" w:eastAsia="Times New Roman" w:hAnsiTheme="minorHAnsi" w:cstheme="minorHAnsi"/>
          <w:sz w:val="20"/>
          <w:szCs w:val="20"/>
        </w:rPr>
        <w:t xml:space="preserve">Snowflake’s </w:t>
      </w:r>
      <w:r w:rsidRPr="00A05BA9">
        <w:rPr>
          <w:rFonts w:asciiTheme="minorHAnsi" w:eastAsia="Times New Roman" w:hAnsiTheme="minorHAnsi" w:cstheme="minorHAnsi"/>
          <w:sz w:val="20"/>
          <w:szCs w:val="20"/>
        </w:rPr>
        <w:t>Snow</w:t>
      </w:r>
      <w:r w:rsidR="00A05BA9">
        <w:rPr>
          <w:rFonts w:asciiTheme="minorHAnsi" w:eastAsia="Times New Roman" w:hAnsiTheme="minorHAnsi" w:cstheme="minorHAnsi"/>
          <w:sz w:val="20"/>
          <w:szCs w:val="20"/>
        </w:rPr>
        <w:t xml:space="preserve"> </w:t>
      </w:r>
      <w:r w:rsidRPr="00A05BA9">
        <w:rPr>
          <w:rFonts w:asciiTheme="minorHAnsi" w:eastAsia="Times New Roman" w:hAnsiTheme="minorHAnsi" w:cstheme="minorHAnsi"/>
          <w:sz w:val="20"/>
          <w:szCs w:val="20"/>
        </w:rPr>
        <w:t>pipe for continuous data loading and ensuring timely availability of transactional data for analysis.</w:t>
      </w:r>
    </w:p>
    <w:p w14:paraId="01B22FB8" w14:textId="5FFCFB18" w:rsidR="001D1E7A" w:rsidRPr="00A05BA9" w:rsidRDefault="001E5649" w:rsidP="001E5649">
      <w:pPr>
        <w:shd w:val="clear" w:color="auto" w:fill="FFFFFF"/>
        <w:spacing w:before="100" w:beforeAutospacing="1" w:after="100" w:afterAutospacing="1" w:line="240" w:lineRule="auto"/>
        <w:rPr>
          <w:rFonts w:asciiTheme="minorHAnsi" w:hAnsiTheme="minorHAnsi" w:cstheme="minorHAnsi"/>
          <w:sz w:val="20"/>
          <w:szCs w:val="20"/>
        </w:rPr>
      </w:pPr>
      <w:r w:rsidRPr="00A05BA9">
        <w:rPr>
          <w:rFonts w:asciiTheme="minorHAnsi" w:hAnsiTheme="minorHAnsi" w:cstheme="minorHAnsi"/>
          <w:b/>
          <w:sz w:val="20"/>
          <w:szCs w:val="20"/>
        </w:rPr>
        <w:t xml:space="preserve">Environment: </w:t>
      </w:r>
      <w:r w:rsidR="002A4A30" w:rsidRPr="00A05BA9">
        <w:rPr>
          <w:rFonts w:asciiTheme="minorHAnsi" w:hAnsiTheme="minorHAnsi" w:cstheme="minorHAnsi"/>
          <w:bCs/>
          <w:sz w:val="20"/>
          <w:szCs w:val="20"/>
        </w:rPr>
        <w:t>Azure</w:t>
      </w:r>
      <w:r w:rsidR="002A4A30" w:rsidRPr="00A05BA9">
        <w:rPr>
          <w:rFonts w:asciiTheme="minorHAnsi" w:hAnsiTheme="minorHAnsi" w:cstheme="minorHAnsi"/>
          <w:b/>
          <w:sz w:val="20"/>
          <w:szCs w:val="20"/>
        </w:rPr>
        <w:t>,</w:t>
      </w:r>
      <w:r w:rsidRPr="00A05BA9">
        <w:rPr>
          <w:rFonts w:asciiTheme="minorHAnsi" w:hAnsiTheme="minorHAnsi" w:cstheme="minorHAnsi"/>
          <w:b/>
          <w:sz w:val="20"/>
          <w:szCs w:val="20"/>
        </w:rPr>
        <w:t xml:space="preserve"> </w:t>
      </w:r>
      <w:r w:rsidR="002A4A30" w:rsidRPr="00A05BA9">
        <w:rPr>
          <w:rFonts w:asciiTheme="minorHAnsi" w:hAnsiTheme="minorHAnsi" w:cstheme="minorHAnsi"/>
          <w:sz w:val="20"/>
          <w:szCs w:val="20"/>
        </w:rPr>
        <w:t>Azure Data Lake</w:t>
      </w:r>
      <w:r w:rsidR="00B541D1" w:rsidRPr="00A05BA9">
        <w:rPr>
          <w:rFonts w:asciiTheme="minorHAnsi" w:hAnsiTheme="minorHAnsi" w:cstheme="minorHAnsi"/>
          <w:sz w:val="20"/>
          <w:szCs w:val="20"/>
        </w:rPr>
        <w:t xml:space="preserve"> Storage (ADLS)</w:t>
      </w:r>
      <w:r w:rsidR="002A4A30" w:rsidRPr="00A05BA9">
        <w:rPr>
          <w:rFonts w:asciiTheme="minorHAnsi" w:hAnsiTheme="minorHAnsi" w:cstheme="minorHAnsi"/>
          <w:sz w:val="20"/>
          <w:szCs w:val="20"/>
        </w:rPr>
        <w:t xml:space="preserve">, </w:t>
      </w:r>
      <w:r w:rsidR="00B541D1" w:rsidRPr="00A05BA9">
        <w:rPr>
          <w:rFonts w:asciiTheme="minorHAnsi" w:hAnsiTheme="minorHAnsi" w:cstheme="minorHAnsi"/>
          <w:sz w:val="20"/>
          <w:szCs w:val="20"/>
        </w:rPr>
        <w:t xml:space="preserve">Azure </w:t>
      </w:r>
      <w:r w:rsidR="002A4A30" w:rsidRPr="00A05BA9">
        <w:rPr>
          <w:rFonts w:asciiTheme="minorHAnsi" w:hAnsiTheme="minorHAnsi" w:cstheme="minorHAnsi"/>
          <w:sz w:val="20"/>
          <w:szCs w:val="20"/>
        </w:rPr>
        <w:t>Blob Storage, Azure Synapse Analytics, Snowflake,</w:t>
      </w:r>
      <w:r w:rsidR="002A4A30" w:rsidRPr="00A05BA9">
        <w:rPr>
          <w:sz w:val="20"/>
          <w:szCs w:val="20"/>
        </w:rPr>
        <w:t xml:space="preserve"> </w:t>
      </w:r>
      <w:r w:rsidR="002A4A30" w:rsidRPr="00A05BA9">
        <w:rPr>
          <w:rFonts w:asciiTheme="minorHAnsi" w:hAnsiTheme="minorHAnsi" w:cstheme="minorHAnsi"/>
          <w:sz w:val="20"/>
          <w:szCs w:val="20"/>
        </w:rPr>
        <w:t>Azure Data Factory</w:t>
      </w:r>
      <w:r w:rsidR="00752FA0" w:rsidRPr="00A05BA9">
        <w:rPr>
          <w:rFonts w:asciiTheme="minorHAnsi" w:hAnsiTheme="minorHAnsi" w:cstheme="minorHAnsi"/>
          <w:sz w:val="20"/>
          <w:szCs w:val="20"/>
        </w:rPr>
        <w:t xml:space="preserve"> </w:t>
      </w:r>
      <w:r w:rsidR="00A5025E" w:rsidRPr="00A05BA9">
        <w:rPr>
          <w:rFonts w:asciiTheme="minorHAnsi" w:hAnsiTheme="minorHAnsi" w:cstheme="minorHAnsi"/>
          <w:sz w:val="20"/>
          <w:szCs w:val="20"/>
        </w:rPr>
        <w:t>(ADF)</w:t>
      </w:r>
      <w:r w:rsidR="002A4A30" w:rsidRPr="00A05BA9">
        <w:rPr>
          <w:rFonts w:asciiTheme="minorHAnsi" w:hAnsiTheme="minorHAnsi" w:cstheme="minorHAnsi"/>
          <w:sz w:val="20"/>
          <w:szCs w:val="20"/>
        </w:rPr>
        <w:t>, PySpark, Spark SQL, Snow</w:t>
      </w:r>
      <w:r w:rsidR="00A5025E" w:rsidRPr="00A05BA9">
        <w:rPr>
          <w:rFonts w:asciiTheme="minorHAnsi" w:hAnsiTheme="minorHAnsi" w:cstheme="minorHAnsi"/>
          <w:sz w:val="20"/>
          <w:szCs w:val="20"/>
        </w:rPr>
        <w:t xml:space="preserve"> </w:t>
      </w:r>
      <w:r w:rsidR="002A4A30" w:rsidRPr="00A05BA9">
        <w:rPr>
          <w:rFonts w:asciiTheme="minorHAnsi" w:hAnsiTheme="minorHAnsi" w:cstheme="minorHAnsi"/>
          <w:sz w:val="20"/>
          <w:szCs w:val="20"/>
        </w:rPr>
        <w:t>SQL, Kafka, Event Hubs, Azure Databricks, Azure Monitoring, Azure DevOps, Key Vault,</w:t>
      </w:r>
      <w:r w:rsidR="002A4A30" w:rsidRPr="00A05BA9">
        <w:rPr>
          <w:sz w:val="20"/>
          <w:szCs w:val="20"/>
        </w:rPr>
        <w:t xml:space="preserve"> t</w:t>
      </w:r>
      <w:r w:rsidR="002A4A30" w:rsidRPr="00A05BA9">
        <w:rPr>
          <w:rFonts w:asciiTheme="minorHAnsi" w:hAnsiTheme="minorHAnsi" w:cstheme="minorHAnsi"/>
          <w:sz w:val="20"/>
          <w:szCs w:val="20"/>
        </w:rPr>
        <w:t>erraform, Azure Functions (Function App), Azure DevOps, Agile, Jira</w:t>
      </w:r>
      <w:r w:rsidR="004D440A">
        <w:rPr>
          <w:rFonts w:asciiTheme="minorHAnsi" w:hAnsiTheme="minorHAnsi" w:cstheme="minorHAnsi"/>
          <w:sz w:val="20"/>
          <w:szCs w:val="20"/>
        </w:rPr>
        <w:t>,</w:t>
      </w:r>
      <w:r w:rsidR="004D440A" w:rsidRPr="004D440A">
        <w:rPr>
          <w:b/>
          <w:bCs/>
          <w:sz w:val="20"/>
          <w:szCs w:val="20"/>
        </w:rPr>
        <w:t xml:space="preserve"> </w:t>
      </w:r>
      <w:r w:rsidR="004D440A" w:rsidRPr="004D440A">
        <w:rPr>
          <w:sz w:val="20"/>
          <w:szCs w:val="20"/>
        </w:rPr>
        <w:t>AB Initio, JAVA</w:t>
      </w:r>
    </w:p>
    <w:p w14:paraId="2BDD5247" w14:textId="63993992" w:rsidR="00C6109C" w:rsidRPr="00A05BA9" w:rsidRDefault="007A2093" w:rsidP="002A4A30">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i w:val="0"/>
          <w:iCs w:val="0"/>
          <w:sz w:val="24"/>
          <w:szCs w:val="24"/>
        </w:rPr>
      </w:pPr>
      <w:r>
        <w:rPr>
          <w:rFonts w:asciiTheme="minorHAnsi" w:hAnsiTheme="minorHAnsi" w:cstheme="minorHAnsi"/>
          <w:b/>
          <w:bCs/>
          <w:i w:val="0"/>
          <w:iCs w:val="0"/>
          <w:sz w:val="24"/>
          <w:szCs w:val="24"/>
        </w:rPr>
        <w:t xml:space="preserve">Data </w:t>
      </w:r>
      <w:r w:rsidRPr="00391A4E">
        <w:rPr>
          <w:rFonts w:asciiTheme="minorHAnsi" w:eastAsia="Times New Roman" w:hAnsiTheme="minorHAnsi" w:cstheme="minorHAnsi"/>
          <w:b/>
          <w:i w:val="0"/>
          <w:iCs w:val="0"/>
          <w:sz w:val="24"/>
          <w:szCs w:val="24"/>
        </w:rPr>
        <w:t>Warehouse Engineer</w:t>
      </w:r>
      <w:r>
        <w:rPr>
          <w:rFonts w:asciiTheme="minorHAnsi" w:hAnsiTheme="minorHAnsi" w:cstheme="minorHAnsi"/>
          <w:b/>
          <w:bCs/>
          <w:i w:val="0"/>
          <w:iCs w:val="0"/>
          <w:sz w:val="24"/>
          <w:szCs w:val="24"/>
        </w:rPr>
        <w:t xml:space="preserve"> </w:t>
      </w:r>
    </w:p>
    <w:p w14:paraId="4E64C5DC" w14:textId="1E29817E" w:rsidR="00D535C6" w:rsidRPr="00DB723A" w:rsidRDefault="00965B3E" w:rsidP="00DB723A">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i w:val="0"/>
          <w:iCs w:val="0"/>
          <w:sz w:val="24"/>
          <w:szCs w:val="24"/>
        </w:rPr>
      </w:pPr>
      <w:r>
        <w:rPr>
          <w:rFonts w:asciiTheme="minorHAnsi" w:hAnsiTheme="minorHAnsi" w:cstheme="minorHAnsi"/>
          <w:b/>
          <w:bCs/>
          <w:i w:val="0"/>
          <w:iCs w:val="0"/>
          <w:sz w:val="24"/>
          <w:szCs w:val="24"/>
        </w:rPr>
        <w:t>Ford, Illinois</w:t>
      </w:r>
      <w:r w:rsidR="002A4A30" w:rsidRPr="00A05BA9">
        <w:rPr>
          <w:rFonts w:asciiTheme="minorHAnsi" w:hAnsiTheme="minorHAnsi" w:cstheme="minorHAnsi"/>
          <w:b/>
          <w:bCs/>
          <w:i w:val="0"/>
          <w:iCs w:val="0"/>
          <w:sz w:val="24"/>
          <w:szCs w:val="24"/>
        </w:rPr>
        <w:tab/>
        <w:t xml:space="preserve">         </w:t>
      </w:r>
      <w:r w:rsidR="00752FA0" w:rsidRPr="00A05BA9">
        <w:rPr>
          <w:rFonts w:asciiTheme="minorHAnsi" w:hAnsiTheme="minorHAnsi" w:cstheme="minorHAnsi"/>
          <w:b/>
          <w:bCs/>
          <w:i w:val="0"/>
          <w:iCs w:val="0"/>
          <w:sz w:val="24"/>
          <w:szCs w:val="24"/>
        </w:rPr>
        <w:t xml:space="preserve">       </w:t>
      </w:r>
      <w:r w:rsidR="002A4A30" w:rsidRPr="00A05BA9">
        <w:rPr>
          <w:rFonts w:asciiTheme="minorHAnsi" w:hAnsiTheme="minorHAnsi" w:cstheme="minorHAnsi"/>
          <w:b/>
          <w:bCs/>
          <w:i w:val="0"/>
          <w:iCs w:val="0"/>
          <w:sz w:val="24"/>
          <w:szCs w:val="24"/>
        </w:rPr>
        <w:tab/>
        <w:t xml:space="preserve">             </w:t>
      </w:r>
      <w:r w:rsidR="00C6109C" w:rsidRPr="00A05BA9">
        <w:rPr>
          <w:rFonts w:asciiTheme="minorHAnsi" w:hAnsiTheme="minorHAnsi" w:cstheme="minorHAnsi"/>
          <w:b/>
          <w:bCs/>
          <w:i w:val="0"/>
          <w:iCs w:val="0"/>
          <w:sz w:val="24"/>
          <w:szCs w:val="24"/>
        </w:rPr>
        <w:tab/>
      </w:r>
      <w:r w:rsidR="007930CE">
        <w:rPr>
          <w:rFonts w:asciiTheme="minorHAnsi" w:hAnsiTheme="minorHAnsi" w:cstheme="minorHAnsi"/>
          <w:b/>
          <w:bCs/>
          <w:i w:val="0"/>
          <w:iCs w:val="0"/>
          <w:sz w:val="24"/>
          <w:szCs w:val="24"/>
        </w:rPr>
        <w:t xml:space="preserve">        </w:t>
      </w:r>
      <w:r w:rsidR="00376993">
        <w:rPr>
          <w:rFonts w:asciiTheme="minorHAnsi" w:hAnsiTheme="minorHAnsi" w:cstheme="minorHAnsi"/>
          <w:b/>
          <w:bCs/>
          <w:i w:val="0"/>
          <w:iCs w:val="0"/>
          <w:sz w:val="24"/>
          <w:szCs w:val="24"/>
        </w:rPr>
        <w:t xml:space="preserve">                                                                </w:t>
      </w:r>
      <w:r>
        <w:rPr>
          <w:rFonts w:asciiTheme="minorHAnsi" w:hAnsiTheme="minorHAnsi" w:cstheme="minorHAnsi"/>
          <w:b/>
          <w:bCs/>
          <w:i w:val="0"/>
          <w:iCs w:val="0"/>
          <w:sz w:val="24"/>
          <w:szCs w:val="24"/>
        </w:rPr>
        <w:t xml:space="preserve">                     </w:t>
      </w:r>
      <w:r w:rsidR="005F62D5">
        <w:rPr>
          <w:rFonts w:asciiTheme="minorHAnsi" w:hAnsiTheme="minorHAnsi" w:cstheme="minorHAnsi"/>
          <w:b/>
          <w:bCs/>
          <w:i w:val="0"/>
          <w:iCs w:val="0"/>
          <w:sz w:val="24"/>
          <w:szCs w:val="24"/>
        </w:rPr>
        <w:t>May 2018</w:t>
      </w:r>
      <w:r w:rsidR="007A2093">
        <w:rPr>
          <w:rFonts w:asciiTheme="minorHAnsi" w:hAnsiTheme="minorHAnsi" w:cstheme="minorHAnsi"/>
          <w:b/>
          <w:bCs/>
          <w:i w:val="0"/>
          <w:iCs w:val="0"/>
          <w:sz w:val="24"/>
          <w:szCs w:val="24"/>
        </w:rPr>
        <w:t xml:space="preserve"> </w:t>
      </w:r>
      <w:r w:rsidR="0033336F">
        <w:rPr>
          <w:rFonts w:asciiTheme="minorHAnsi" w:hAnsiTheme="minorHAnsi" w:cstheme="minorHAnsi"/>
          <w:b/>
          <w:bCs/>
          <w:i w:val="0"/>
          <w:iCs w:val="0"/>
          <w:sz w:val="24"/>
          <w:szCs w:val="24"/>
        </w:rPr>
        <w:t>–</w:t>
      </w:r>
      <w:r w:rsidR="007A2093">
        <w:rPr>
          <w:rFonts w:asciiTheme="minorHAnsi" w:hAnsiTheme="minorHAnsi" w:cstheme="minorHAnsi"/>
          <w:b/>
          <w:bCs/>
          <w:i w:val="0"/>
          <w:iCs w:val="0"/>
          <w:sz w:val="24"/>
          <w:szCs w:val="24"/>
        </w:rPr>
        <w:t xml:space="preserve"> </w:t>
      </w:r>
      <w:r w:rsidR="005F62D5">
        <w:rPr>
          <w:rFonts w:asciiTheme="minorHAnsi" w:hAnsiTheme="minorHAnsi" w:cstheme="minorHAnsi"/>
          <w:b/>
          <w:bCs/>
          <w:i w:val="0"/>
          <w:iCs w:val="0"/>
          <w:sz w:val="24"/>
          <w:szCs w:val="24"/>
        </w:rPr>
        <w:t>Oct 2020</w:t>
      </w:r>
    </w:p>
    <w:p w14:paraId="634B0F70" w14:textId="77777777" w:rsidR="004C2559" w:rsidRPr="00A05BA9" w:rsidRDefault="004C2559" w:rsidP="00705563">
      <w:pPr>
        <w:spacing w:after="0" w:line="240" w:lineRule="auto"/>
        <w:rPr>
          <w:rFonts w:asciiTheme="minorHAnsi" w:hAnsiTheme="minorHAnsi" w:cstheme="minorHAnsi"/>
          <w:b/>
          <w:sz w:val="20"/>
          <w:szCs w:val="20"/>
        </w:rPr>
      </w:pPr>
      <w:r w:rsidRPr="00A05BA9">
        <w:rPr>
          <w:rFonts w:asciiTheme="minorHAnsi" w:eastAsia="Times New Roman" w:hAnsiTheme="minorHAnsi" w:cstheme="minorHAnsi"/>
          <w:b/>
          <w:sz w:val="20"/>
          <w:szCs w:val="20"/>
          <w:u w:val="single"/>
        </w:rPr>
        <w:t>Responsibilities</w:t>
      </w:r>
    </w:p>
    <w:p w14:paraId="6A370F34" w14:textId="4E0D9E0A" w:rsidR="002225B2" w:rsidRDefault="003449A2" w:rsidP="002225B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 xml:space="preserve">Designed and developed applications within the data lake infrastructure to integrate Electronic Health Records (EHR), medical imaging systems, and other healthcare data sources into the Hadoop ecosystem for analytics, leveraging services </w:t>
      </w:r>
      <w:r w:rsidR="00B541D1" w:rsidRPr="00A05BA9">
        <w:rPr>
          <w:rFonts w:asciiTheme="minorHAnsi" w:hAnsiTheme="minorHAnsi" w:cstheme="minorHAnsi"/>
          <w:bCs/>
          <w:sz w:val="20"/>
          <w:szCs w:val="20"/>
        </w:rPr>
        <w:t>including</w:t>
      </w:r>
      <w:r w:rsidRPr="00A05BA9">
        <w:rPr>
          <w:rFonts w:asciiTheme="minorHAnsi" w:hAnsiTheme="minorHAnsi" w:cstheme="minorHAnsi"/>
          <w:bCs/>
          <w:sz w:val="20"/>
          <w:szCs w:val="20"/>
        </w:rPr>
        <w:t xml:space="preserve"> </w:t>
      </w:r>
      <w:r w:rsidRPr="003B3C01">
        <w:rPr>
          <w:rFonts w:asciiTheme="minorHAnsi" w:hAnsiTheme="minorHAnsi" w:cstheme="minorHAnsi"/>
          <w:b/>
          <w:sz w:val="20"/>
          <w:szCs w:val="20"/>
        </w:rPr>
        <w:t>HDFS</w:t>
      </w:r>
      <w:r w:rsidRPr="00A05BA9">
        <w:rPr>
          <w:rFonts w:asciiTheme="minorHAnsi" w:hAnsiTheme="minorHAnsi" w:cstheme="minorHAnsi"/>
          <w:bCs/>
          <w:sz w:val="20"/>
          <w:szCs w:val="20"/>
        </w:rPr>
        <w:t xml:space="preserve"> (Hadoop Distributed File System), </w:t>
      </w:r>
      <w:r w:rsidRPr="003B3C01">
        <w:rPr>
          <w:rFonts w:asciiTheme="minorHAnsi" w:hAnsiTheme="minorHAnsi" w:cstheme="minorHAnsi"/>
          <w:b/>
          <w:sz w:val="20"/>
          <w:szCs w:val="20"/>
        </w:rPr>
        <w:t>Apache HBase</w:t>
      </w:r>
      <w:r w:rsidRPr="00A05BA9">
        <w:rPr>
          <w:rFonts w:asciiTheme="minorHAnsi" w:hAnsiTheme="minorHAnsi" w:cstheme="minorHAnsi"/>
          <w:bCs/>
          <w:sz w:val="20"/>
          <w:szCs w:val="20"/>
        </w:rPr>
        <w:t xml:space="preserve">, and </w:t>
      </w:r>
      <w:r w:rsidRPr="003B3C01">
        <w:rPr>
          <w:rFonts w:asciiTheme="minorHAnsi" w:hAnsiTheme="minorHAnsi" w:cstheme="minorHAnsi"/>
          <w:b/>
          <w:sz w:val="20"/>
          <w:szCs w:val="20"/>
        </w:rPr>
        <w:t>Apache Kafka</w:t>
      </w:r>
      <w:r w:rsidRPr="00A05BA9">
        <w:rPr>
          <w:rFonts w:asciiTheme="minorHAnsi" w:hAnsiTheme="minorHAnsi" w:cstheme="minorHAnsi"/>
          <w:bCs/>
          <w:sz w:val="20"/>
          <w:szCs w:val="20"/>
        </w:rPr>
        <w:t xml:space="preserve"> for real-time data streaming and ingestion.</w:t>
      </w:r>
    </w:p>
    <w:p w14:paraId="6D965AD5" w14:textId="6C652FAB" w:rsidR="00505434" w:rsidRPr="00A05BA9" w:rsidRDefault="00197FFA" w:rsidP="00505434">
      <w:pPr>
        <w:pStyle w:val="NoSpacing"/>
        <w:numPr>
          <w:ilvl w:val="0"/>
          <w:numId w:val="13"/>
        </w:numPr>
        <w:spacing w:after="0"/>
        <w:jc w:val="both"/>
        <w:rPr>
          <w:rFonts w:asciiTheme="minorHAnsi" w:hAnsiTheme="minorHAnsi" w:cstheme="minorHAnsi"/>
          <w:bCs/>
          <w:sz w:val="20"/>
          <w:szCs w:val="20"/>
        </w:rPr>
      </w:pPr>
      <w:r w:rsidRPr="00A05BA9">
        <w:rPr>
          <w:rFonts w:asciiTheme="minorHAnsi" w:hAnsiTheme="minorHAnsi" w:cstheme="minorHAnsi"/>
          <w:bCs/>
          <w:sz w:val="20"/>
          <w:szCs w:val="20"/>
        </w:rPr>
        <w:t>Successfully managed data ingestion from</w:t>
      </w:r>
      <w:r w:rsidR="002225B2">
        <w:rPr>
          <w:rFonts w:asciiTheme="minorHAnsi" w:hAnsiTheme="minorHAnsi" w:cstheme="minorHAnsi"/>
          <w:bCs/>
          <w:sz w:val="20"/>
          <w:szCs w:val="20"/>
        </w:rPr>
        <w:t xml:space="preserve"> various sources and </w:t>
      </w:r>
      <w:r w:rsidRPr="00A05BA9">
        <w:rPr>
          <w:rFonts w:asciiTheme="minorHAnsi" w:hAnsiTheme="minorHAnsi" w:cstheme="minorHAnsi"/>
          <w:bCs/>
          <w:sz w:val="20"/>
          <w:szCs w:val="20"/>
        </w:rPr>
        <w:t xml:space="preserve">orchestrated </w:t>
      </w:r>
      <w:r w:rsidR="002225B2">
        <w:rPr>
          <w:rFonts w:asciiTheme="minorHAnsi" w:hAnsiTheme="minorHAnsi" w:cstheme="minorHAnsi"/>
          <w:bCs/>
          <w:sz w:val="20"/>
          <w:szCs w:val="20"/>
        </w:rPr>
        <w:t>Big Data Hadoop (</w:t>
      </w:r>
      <w:r w:rsidRPr="00A05BA9">
        <w:rPr>
          <w:rFonts w:asciiTheme="minorHAnsi" w:hAnsiTheme="minorHAnsi" w:cstheme="minorHAnsi"/>
          <w:bCs/>
          <w:sz w:val="20"/>
          <w:szCs w:val="20"/>
        </w:rPr>
        <w:t>HDFS</w:t>
      </w:r>
      <w:r w:rsidR="002225B2">
        <w:rPr>
          <w:rFonts w:asciiTheme="minorHAnsi" w:hAnsiTheme="minorHAnsi" w:cstheme="minorHAnsi"/>
          <w:bCs/>
          <w:sz w:val="20"/>
          <w:szCs w:val="20"/>
        </w:rPr>
        <w:t xml:space="preserve">)and Spark for </w:t>
      </w:r>
      <w:r w:rsidRPr="00A05BA9">
        <w:rPr>
          <w:rFonts w:asciiTheme="minorHAnsi" w:hAnsiTheme="minorHAnsi" w:cstheme="minorHAnsi"/>
          <w:bCs/>
          <w:sz w:val="20"/>
          <w:szCs w:val="20"/>
        </w:rPr>
        <w:t>maintenance, handling over 100 terabytes of data monthly, ensuring robust data storage and compliance with Hadoop</w:t>
      </w:r>
      <w:r w:rsidR="002225B2">
        <w:rPr>
          <w:rFonts w:asciiTheme="minorHAnsi" w:hAnsiTheme="minorHAnsi" w:cstheme="minorHAnsi"/>
          <w:bCs/>
          <w:sz w:val="20"/>
          <w:szCs w:val="20"/>
        </w:rPr>
        <w:t xml:space="preserve">. </w:t>
      </w:r>
    </w:p>
    <w:p w14:paraId="3C2782E8" w14:textId="11B3A39D" w:rsidR="00197FFA" w:rsidRPr="00A05BA9" w:rsidRDefault="00197FFA" w:rsidP="00505434">
      <w:pPr>
        <w:pStyle w:val="NoSpacing"/>
        <w:numPr>
          <w:ilvl w:val="0"/>
          <w:numId w:val="13"/>
        </w:numPr>
        <w:spacing w:after="0"/>
        <w:jc w:val="both"/>
        <w:rPr>
          <w:rFonts w:asciiTheme="minorHAnsi" w:hAnsiTheme="minorHAnsi" w:cstheme="minorHAnsi"/>
          <w:bCs/>
          <w:sz w:val="20"/>
          <w:szCs w:val="20"/>
        </w:rPr>
      </w:pPr>
      <w:r w:rsidRPr="00A05BA9">
        <w:rPr>
          <w:rFonts w:asciiTheme="minorHAnsi" w:hAnsiTheme="minorHAnsi" w:cstheme="minorHAnsi"/>
          <w:bCs/>
          <w:sz w:val="20"/>
          <w:szCs w:val="20"/>
        </w:rPr>
        <w:t xml:space="preserve">Leveraging Apache NiFi for data flow management and </w:t>
      </w:r>
      <w:r w:rsidR="002225B2" w:rsidRPr="00A05BA9">
        <w:rPr>
          <w:rFonts w:asciiTheme="minorHAnsi" w:hAnsiTheme="minorHAnsi" w:cstheme="minorHAnsi"/>
          <w:bCs/>
          <w:sz w:val="20"/>
          <w:szCs w:val="20"/>
        </w:rPr>
        <w:t>automation and</w:t>
      </w:r>
      <w:r w:rsidRPr="00A05BA9">
        <w:rPr>
          <w:rFonts w:asciiTheme="minorHAnsi" w:hAnsiTheme="minorHAnsi" w:cstheme="minorHAnsi"/>
          <w:bCs/>
          <w:sz w:val="20"/>
          <w:szCs w:val="20"/>
        </w:rPr>
        <w:t xml:space="preserve"> streamlined data workflows</w:t>
      </w:r>
      <w:r w:rsidR="002225B2">
        <w:rPr>
          <w:rFonts w:asciiTheme="minorHAnsi" w:hAnsiTheme="minorHAnsi" w:cstheme="minorHAnsi"/>
          <w:bCs/>
          <w:sz w:val="20"/>
          <w:szCs w:val="20"/>
        </w:rPr>
        <w:t xml:space="preserve"> and error handling.</w:t>
      </w:r>
    </w:p>
    <w:p w14:paraId="52D5DCEA" w14:textId="3409D062" w:rsidR="003449A2" w:rsidRPr="00A05BA9" w:rsidRDefault="003449A2" w:rsidP="00505434">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Utilized various file formats including</w:t>
      </w:r>
      <w:r w:rsidR="002225B2">
        <w:rPr>
          <w:rFonts w:asciiTheme="minorHAnsi" w:hAnsiTheme="minorHAnsi" w:cstheme="minorHAnsi"/>
          <w:bCs/>
          <w:sz w:val="20"/>
          <w:szCs w:val="20"/>
        </w:rPr>
        <w:t xml:space="preserve"> </w:t>
      </w:r>
      <w:r w:rsidRPr="00A05BA9">
        <w:rPr>
          <w:rFonts w:asciiTheme="minorHAnsi" w:hAnsiTheme="minorHAnsi" w:cstheme="minorHAnsi"/>
          <w:bCs/>
          <w:sz w:val="20"/>
          <w:szCs w:val="20"/>
        </w:rPr>
        <w:t xml:space="preserve">CSV, text, fixed width, </w:t>
      </w:r>
      <w:r w:rsidRPr="003B3C01">
        <w:rPr>
          <w:rFonts w:asciiTheme="minorHAnsi" w:hAnsiTheme="minorHAnsi" w:cstheme="minorHAnsi"/>
          <w:b/>
          <w:sz w:val="20"/>
          <w:szCs w:val="20"/>
        </w:rPr>
        <w:t>JSON, XML,</w:t>
      </w:r>
      <w:r w:rsidR="00A5025E" w:rsidRPr="003B3C01">
        <w:rPr>
          <w:rFonts w:asciiTheme="minorHAnsi" w:hAnsiTheme="minorHAnsi" w:cstheme="minorHAnsi"/>
          <w:b/>
          <w:sz w:val="20"/>
          <w:szCs w:val="20"/>
        </w:rPr>
        <w:t xml:space="preserve"> Avro</w:t>
      </w:r>
      <w:r w:rsidR="00A5025E" w:rsidRPr="00A05BA9">
        <w:rPr>
          <w:rFonts w:asciiTheme="minorHAnsi" w:hAnsiTheme="minorHAnsi" w:cstheme="minorHAnsi"/>
          <w:bCs/>
          <w:sz w:val="20"/>
          <w:szCs w:val="20"/>
        </w:rPr>
        <w:t>,</w:t>
      </w:r>
      <w:r w:rsidRPr="00A05BA9">
        <w:rPr>
          <w:rFonts w:asciiTheme="minorHAnsi" w:hAnsiTheme="minorHAnsi" w:cstheme="minorHAnsi"/>
          <w:bCs/>
          <w:sz w:val="20"/>
          <w:szCs w:val="20"/>
        </w:rPr>
        <w:t xml:space="preserve"> and Parquet to load data from disparate sources into </w:t>
      </w:r>
      <w:r w:rsidR="002225B2">
        <w:rPr>
          <w:rFonts w:asciiTheme="minorHAnsi" w:hAnsiTheme="minorHAnsi" w:cstheme="minorHAnsi"/>
          <w:bCs/>
          <w:sz w:val="20"/>
          <w:szCs w:val="20"/>
        </w:rPr>
        <w:t xml:space="preserve">HDFS </w:t>
      </w:r>
      <w:r w:rsidRPr="00A05BA9">
        <w:rPr>
          <w:rFonts w:asciiTheme="minorHAnsi" w:hAnsiTheme="minorHAnsi" w:cstheme="minorHAnsi"/>
          <w:bCs/>
          <w:sz w:val="20"/>
          <w:szCs w:val="20"/>
        </w:rPr>
        <w:t xml:space="preserve">Hadoop, ensuring seamless integration and leveraging Apache </w:t>
      </w:r>
      <w:r w:rsidRPr="002225B2">
        <w:rPr>
          <w:rFonts w:asciiTheme="minorHAnsi" w:hAnsiTheme="minorHAnsi" w:cstheme="minorHAnsi"/>
          <w:b/>
          <w:sz w:val="20"/>
          <w:szCs w:val="20"/>
        </w:rPr>
        <w:t>Flume</w:t>
      </w:r>
      <w:r w:rsidRPr="00A05BA9">
        <w:rPr>
          <w:rFonts w:asciiTheme="minorHAnsi" w:hAnsiTheme="minorHAnsi" w:cstheme="minorHAnsi"/>
          <w:bCs/>
          <w:sz w:val="20"/>
          <w:szCs w:val="20"/>
        </w:rPr>
        <w:t xml:space="preserve"> for log data ingestion.</w:t>
      </w:r>
    </w:p>
    <w:p w14:paraId="7188E6A7" w14:textId="73C849FF" w:rsidR="003449A2"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 xml:space="preserve">Employed Sqoop to transfer data from HDFS to Oracle, SQL Server, and </w:t>
      </w:r>
      <w:r w:rsidR="002225B2" w:rsidRPr="00A05BA9">
        <w:rPr>
          <w:rFonts w:asciiTheme="minorHAnsi" w:hAnsiTheme="minorHAnsi" w:cstheme="minorHAnsi"/>
          <w:bCs/>
          <w:sz w:val="20"/>
          <w:szCs w:val="20"/>
        </w:rPr>
        <w:t>PostgreSQL</w:t>
      </w:r>
      <w:r w:rsidR="002225B2">
        <w:rPr>
          <w:rFonts w:asciiTheme="minorHAnsi" w:hAnsiTheme="minorHAnsi" w:cstheme="minorHAnsi"/>
          <w:bCs/>
          <w:sz w:val="20"/>
          <w:szCs w:val="20"/>
        </w:rPr>
        <w:t xml:space="preserve"> (RDBMS)</w:t>
      </w:r>
      <w:r w:rsidRPr="00A05BA9">
        <w:rPr>
          <w:rFonts w:asciiTheme="minorHAnsi" w:hAnsiTheme="minorHAnsi" w:cstheme="minorHAnsi"/>
          <w:bCs/>
          <w:sz w:val="20"/>
          <w:szCs w:val="20"/>
        </w:rPr>
        <w:t xml:space="preserve">, facilitating data visualization and user report generation through tools </w:t>
      </w:r>
      <w:r w:rsidR="00B541D1" w:rsidRPr="00A05BA9">
        <w:rPr>
          <w:rFonts w:asciiTheme="minorHAnsi" w:hAnsiTheme="minorHAnsi" w:cstheme="minorHAnsi"/>
          <w:bCs/>
          <w:sz w:val="20"/>
          <w:szCs w:val="20"/>
        </w:rPr>
        <w:t>including</w:t>
      </w:r>
      <w:r w:rsidRPr="00A05BA9">
        <w:rPr>
          <w:rFonts w:asciiTheme="minorHAnsi" w:hAnsiTheme="minorHAnsi" w:cstheme="minorHAnsi"/>
          <w:bCs/>
          <w:sz w:val="20"/>
          <w:szCs w:val="20"/>
        </w:rPr>
        <w:t xml:space="preserve"> </w:t>
      </w:r>
      <w:r w:rsidRPr="00D535C6">
        <w:rPr>
          <w:rFonts w:asciiTheme="minorHAnsi" w:hAnsiTheme="minorHAnsi" w:cstheme="minorHAnsi"/>
          <w:b/>
          <w:sz w:val="20"/>
          <w:szCs w:val="20"/>
        </w:rPr>
        <w:t>Power BI</w:t>
      </w:r>
      <w:r w:rsidRPr="00A05BA9">
        <w:rPr>
          <w:rFonts w:asciiTheme="minorHAnsi" w:hAnsiTheme="minorHAnsi" w:cstheme="minorHAnsi"/>
          <w:bCs/>
          <w:sz w:val="20"/>
          <w:szCs w:val="20"/>
        </w:rPr>
        <w:t>, while ensuring data consistency and integrity across platforms.</w:t>
      </w:r>
    </w:p>
    <w:p w14:paraId="51A81907" w14:textId="233BFFEE" w:rsidR="002225B2" w:rsidRPr="002225B2" w:rsidRDefault="002225B2" w:rsidP="003449A2">
      <w:pPr>
        <w:pStyle w:val="NoSpacing"/>
        <w:numPr>
          <w:ilvl w:val="0"/>
          <w:numId w:val="13"/>
        </w:numPr>
        <w:spacing w:after="0" w:line="240" w:lineRule="auto"/>
        <w:jc w:val="both"/>
        <w:rPr>
          <w:rFonts w:asciiTheme="minorHAnsi" w:hAnsiTheme="minorHAnsi" w:cstheme="minorHAnsi"/>
          <w:bCs/>
          <w:sz w:val="20"/>
          <w:szCs w:val="20"/>
        </w:rPr>
      </w:pPr>
      <w:r>
        <w:rPr>
          <w:sz w:val="20"/>
          <w:szCs w:val="20"/>
        </w:rPr>
        <w:t xml:space="preserve">Utilized </w:t>
      </w:r>
      <w:r w:rsidRPr="002225B2">
        <w:rPr>
          <w:sz w:val="20"/>
          <w:szCs w:val="20"/>
        </w:rPr>
        <w:t>Big Data solutions using HBase, handling records</w:t>
      </w:r>
      <w:r>
        <w:rPr>
          <w:sz w:val="20"/>
          <w:szCs w:val="20"/>
        </w:rPr>
        <w:t xml:space="preserve"> and moving </w:t>
      </w:r>
      <w:r w:rsidRPr="002225B2">
        <w:rPr>
          <w:sz w:val="20"/>
          <w:szCs w:val="20"/>
        </w:rPr>
        <w:t>data from RDBMS into HDFS using Sqoop.</w:t>
      </w:r>
    </w:p>
    <w:p w14:paraId="2C059938" w14:textId="64247CAA" w:rsidR="00505434" w:rsidRPr="002225B2" w:rsidRDefault="002225B2" w:rsidP="00505434">
      <w:pPr>
        <w:pStyle w:val="NoSpacing"/>
        <w:numPr>
          <w:ilvl w:val="0"/>
          <w:numId w:val="13"/>
        </w:numPr>
        <w:spacing w:after="0"/>
        <w:jc w:val="both"/>
        <w:rPr>
          <w:rFonts w:asciiTheme="minorHAnsi" w:hAnsiTheme="minorHAnsi" w:cstheme="minorHAnsi"/>
          <w:bCs/>
          <w:sz w:val="20"/>
          <w:szCs w:val="20"/>
        </w:rPr>
      </w:pPr>
      <w:r w:rsidRPr="002225B2">
        <w:rPr>
          <w:sz w:val="20"/>
          <w:szCs w:val="20"/>
        </w:rPr>
        <w:t xml:space="preserve">Adopted </w:t>
      </w:r>
      <w:r w:rsidRPr="002225B2">
        <w:rPr>
          <w:b/>
          <w:bCs/>
          <w:sz w:val="20"/>
          <w:szCs w:val="20"/>
        </w:rPr>
        <w:t>MongoDB</w:t>
      </w:r>
      <w:r>
        <w:rPr>
          <w:sz w:val="20"/>
          <w:szCs w:val="20"/>
        </w:rPr>
        <w:t xml:space="preserve"> and </w:t>
      </w:r>
      <w:r w:rsidRPr="002225B2">
        <w:rPr>
          <w:b/>
          <w:bCs/>
          <w:sz w:val="20"/>
          <w:szCs w:val="20"/>
        </w:rPr>
        <w:t>Cassandra</w:t>
      </w:r>
      <w:r w:rsidRPr="002225B2">
        <w:rPr>
          <w:sz w:val="20"/>
          <w:szCs w:val="20"/>
        </w:rPr>
        <w:t xml:space="preserve"> for data storage and</w:t>
      </w:r>
      <w:r>
        <w:rPr>
          <w:sz w:val="20"/>
          <w:szCs w:val="20"/>
        </w:rPr>
        <w:t xml:space="preserve"> </w:t>
      </w:r>
      <w:r w:rsidRPr="002225B2">
        <w:rPr>
          <w:sz w:val="20"/>
          <w:szCs w:val="20"/>
        </w:rPr>
        <w:t xml:space="preserve">designed different schemas and data access services. </w:t>
      </w:r>
    </w:p>
    <w:p w14:paraId="7BA08B42" w14:textId="41BB19FA" w:rsidR="002225B2" w:rsidRPr="002225B2" w:rsidRDefault="002225B2" w:rsidP="00505434">
      <w:pPr>
        <w:pStyle w:val="NoSpacing"/>
        <w:numPr>
          <w:ilvl w:val="0"/>
          <w:numId w:val="13"/>
        </w:numPr>
        <w:spacing w:after="0"/>
        <w:jc w:val="both"/>
        <w:rPr>
          <w:rFonts w:asciiTheme="minorHAnsi" w:hAnsiTheme="minorHAnsi" w:cstheme="minorHAnsi"/>
          <w:bCs/>
          <w:sz w:val="20"/>
          <w:szCs w:val="20"/>
        </w:rPr>
      </w:pPr>
      <w:r w:rsidRPr="002225B2">
        <w:rPr>
          <w:sz w:val="20"/>
          <w:szCs w:val="20"/>
        </w:rPr>
        <w:lastRenderedPageBreak/>
        <w:t>Used Oracle Data Integrator (</w:t>
      </w:r>
      <w:r w:rsidRPr="002225B2">
        <w:rPr>
          <w:b/>
          <w:bCs/>
          <w:sz w:val="20"/>
          <w:szCs w:val="20"/>
        </w:rPr>
        <w:t>ODI</w:t>
      </w:r>
      <w:r w:rsidRPr="002225B2">
        <w:rPr>
          <w:sz w:val="20"/>
          <w:szCs w:val="20"/>
        </w:rPr>
        <w:t xml:space="preserve">) for extracting, cleansing, transforming, and loading data into </w:t>
      </w:r>
      <w:r>
        <w:rPr>
          <w:sz w:val="20"/>
          <w:szCs w:val="20"/>
        </w:rPr>
        <w:t xml:space="preserve">Hive </w:t>
      </w:r>
      <w:r w:rsidRPr="002225B2">
        <w:rPr>
          <w:sz w:val="20"/>
          <w:szCs w:val="20"/>
        </w:rPr>
        <w:t>data warehouse</w:t>
      </w:r>
      <w:r>
        <w:rPr>
          <w:sz w:val="20"/>
          <w:szCs w:val="20"/>
        </w:rPr>
        <w:t xml:space="preserve"> (DWH)</w:t>
      </w:r>
      <w:r w:rsidRPr="002225B2">
        <w:rPr>
          <w:sz w:val="20"/>
          <w:szCs w:val="20"/>
        </w:rPr>
        <w:t>.</w:t>
      </w:r>
    </w:p>
    <w:p w14:paraId="78A4FEC0" w14:textId="7C9D7FF2" w:rsidR="002225B2" w:rsidRPr="002225B2" w:rsidRDefault="002225B2" w:rsidP="00505434">
      <w:pPr>
        <w:pStyle w:val="NoSpacing"/>
        <w:numPr>
          <w:ilvl w:val="0"/>
          <w:numId w:val="13"/>
        </w:numPr>
        <w:spacing w:after="0"/>
        <w:jc w:val="both"/>
        <w:rPr>
          <w:rFonts w:asciiTheme="minorHAnsi" w:hAnsiTheme="minorHAnsi" w:cstheme="minorHAnsi"/>
          <w:bCs/>
          <w:sz w:val="20"/>
          <w:szCs w:val="20"/>
        </w:rPr>
      </w:pPr>
      <w:r>
        <w:rPr>
          <w:sz w:val="20"/>
          <w:szCs w:val="20"/>
        </w:rPr>
        <w:t xml:space="preserve">Utilized </w:t>
      </w:r>
      <w:r w:rsidRPr="002225B2">
        <w:rPr>
          <w:sz w:val="20"/>
          <w:szCs w:val="20"/>
        </w:rPr>
        <w:t xml:space="preserve">Spark </w:t>
      </w:r>
      <w:r>
        <w:rPr>
          <w:sz w:val="20"/>
          <w:szCs w:val="20"/>
        </w:rPr>
        <w:t>for</w:t>
      </w:r>
      <w:r w:rsidRPr="002225B2">
        <w:rPr>
          <w:sz w:val="20"/>
          <w:szCs w:val="20"/>
        </w:rPr>
        <w:t xml:space="preserve"> performance optimization in </w:t>
      </w:r>
      <w:r w:rsidRPr="002225B2">
        <w:rPr>
          <w:b/>
          <w:bCs/>
          <w:sz w:val="20"/>
          <w:szCs w:val="20"/>
        </w:rPr>
        <w:t>Hadoop</w:t>
      </w:r>
      <w:r>
        <w:rPr>
          <w:sz w:val="20"/>
          <w:szCs w:val="20"/>
        </w:rPr>
        <w:t xml:space="preserve">, </w:t>
      </w:r>
      <w:r w:rsidRPr="002225B2">
        <w:rPr>
          <w:sz w:val="20"/>
          <w:szCs w:val="20"/>
        </w:rPr>
        <w:t>Spark Context, Spark-SQL, Data Frame, and Pair RDD's</w:t>
      </w:r>
    </w:p>
    <w:p w14:paraId="6DD3B941" w14:textId="4DC0CDD3" w:rsidR="003449A2" w:rsidRDefault="002225B2" w:rsidP="00505434">
      <w:pPr>
        <w:pStyle w:val="NoSpacing"/>
        <w:numPr>
          <w:ilvl w:val="0"/>
          <w:numId w:val="13"/>
        </w:numPr>
        <w:spacing w:after="0"/>
        <w:jc w:val="both"/>
        <w:rPr>
          <w:rFonts w:asciiTheme="minorHAnsi" w:hAnsiTheme="minorHAnsi" w:cstheme="minorHAnsi"/>
          <w:bCs/>
          <w:sz w:val="20"/>
          <w:szCs w:val="20"/>
        </w:rPr>
      </w:pPr>
      <w:r w:rsidRPr="002225B2">
        <w:rPr>
          <w:rFonts w:asciiTheme="minorHAnsi" w:hAnsiTheme="minorHAnsi" w:cstheme="minorHAnsi"/>
          <w:bCs/>
          <w:sz w:val="20"/>
          <w:szCs w:val="20"/>
        </w:rPr>
        <w:t xml:space="preserve"> </w:t>
      </w:r>
      <w:r w:rsidR="003449A2" w:rsidRPr="00A05BA9">
        <w:rPr>
          <w:rFonts w:asciiTheme="minorHAnsi" w:hAnsiTheme="minorHAnsi" w:cstheme="minorHAnsi"/>
          <w:bCs/>
          <w:sz w:val="20"/>
          <w:szCs w:val="20"/>
        </w:rPr>
        <w:t xml:space="preserve">Implemented robust ETL processes and optimized SQL queries to extract, transform, and load data from SQL server databases into the </w:t>
      </w:r>
      <w:r w:rsidR="003449A2" w:rsidRPr="002225B2">
        <w:rPr>
          <w:rFonts w:asciiTheme="minorHAnsi" w:hAnsiTheme="minorHAnsi" w:cstheme="minorHAnsi"/>
          <w:b/>
          <w:sz w:val="20"/>
          <w:szCs w:val="20"/>
        </w:rPr>
        <w:t>Hadoop</w:t>
      </w:r>
      <w:r w:rsidR="003449A2" w:rsidRPr="00A05BA9">
        <w:rPr>
          <w:rFonts w:asciiTheme="minorHAnsi" w:hAnsiTheme="minorHAnsi" w:cstheme="minorHAnsi"/>
          <w:bCs/>
          <w:sz w:val="20"/>
          <w:szCs w:val="20"/>
        </w:rPr>
        <w:t xml:space="preserve"> ecosystem, enhancing data efficiency, </w:t>
      </w:r>
      <w:r>
        <w:rPr>
          <w:rFonts w:asciiTheme="minorHAnsi" w:hAnsiTheme="minorHAnsi" w:cstheme="minorHAnsi"/>
          <w:bCs/>
          <w:sz w:val="20"/>
          <w:szCs w:val="20"/>
        </w:rPr>
        <w:t xml:space="preserve">and </w:t>
      </w:r>
      <w:r w:rsidR="003449A2" w:rsidRPr="00A05BA9">
        <w:rPr>
          <w:rFonts w:asciiTheme="minorHAnsi" w:hAnsiTheme="minorHAnsi" w:cstheme="minorHAnsi"/>
          <w:bCs/>
          <w:sz w:val="20"/>
          <w:szCs w:val="20"/>
        </w:rPr>
        <w:t xml:space="preserve">employing tools </w:t>
      </w:r>
      <w:r w:rsidR="00B541D1" w:rsidRPr="00A05BA9">
        <w:rPr>
          <w:rFonts w:asciiTheme="minorHAnsi" w:hAnsiTheme="minorHAnsi" w:cstheme="minorHAnsi"/>
          <w:bCs/>
          <w:sz w:val="20"/>
          <w:szCs w:val="20"/>
        </w:rPr>
        <w:t>including</w:t>
      </w:r>
      <w:r w:rsidR="003449A2" w:rsidRPr="00A05BA9">
        <w:rPr>
          <w:rFonts w:asciiTheme="minorHAnsi" w:hAnsiTheme="minorHAnsi" w:cstheme="minorHAnsi"/>
          <w:bCs/>
          <w:sz w:val="20"/>
          <w:szCs w:val="20"/>
        </w:rPr>
        <w:t xml:space="preserve"> Apache Pig and Apache Hive</w:t>
      </w:r>
      <w:r>
        <w:rPr>
          <w:rFonts w:asciiTheme="minorHAnsi" w:hAnsiTheme="minorHAnsi" w:cstheme="minorHAnsi"/>
          <w:bCs/>
          <w:sz w:val="20"/>
          <w:szCs w:val="20"/>
        </w:rPr>
        <w:t>.</w:t>
      </w:r>
    </w:p>
    <w:p w14:paraId="5D23014D" w14:textId="22F5D0A0" w:rsidR="002225B2" w:rsidRPr="00A05BA9" w:rsidRDefault="002225B2" w:rsidP="00505434">
      <w:pPr>
        <w:pStyle w:val="NoSpacing"/>
        <w:numPr>
          <w:ilvl w:val="0"/>
          <w:numId w:val="13"/>
        </w:numPr>
        <w:spacing w:after="0"/>
        <w:jc w:val="both"/>
        <w:rPr>
          <w:rFonts w:asciiTheme="minorHAnsi" w:hAnsiTheme="minorHAnsi" w:cstheme="minorHAnsi"/>
          <w:bCs/>
          <w:sz w:val="20"/>
          <w:szCs w:val="20"/>
        </w:rPr>
      </w:pPr>
      <w:r w:rsidRPr="00485BC9">
        <w:rPr>
          <w:sz w:val="20"/>
          <w:szCs w:val="20"/>
        </w:rPr>
        <w:t xml:space="preserve">Experience with </w:t>
      </w:r>
      <w:r w:rsidRPr="00485BC9">
        <w:rPr>
          <w:b/>
          <w:bCs/>
          <w:sz w:val="20"/>
          <w:szCs w:val="20"/>
        </w:rPr>
        <w:t>D</w:t>
      </w:r>
      <w:r>
        <w:rPr>
          <w:b/>
          <w:bCs/>
          <w:sz w:val="20"/>
          <w:szCs w:val="20"/>
        </w:rPr>
        <w:t>BT</w:t>
      </w:r>
      <w:r>
        <w:rPr>
          <w:sz w:val="20"/>
          <w:szCs w:val="20"/>
        </w:rPr>
        <w:t xml:space="preserve"> </w:t>
      </w:r>
      <w:r w:rsidRPr="00485BC9">
        <w:rPr>
          <w:sz w:val="20"/>
          <w:szCs w:val="20"/>
        </w:rPr>
        <w:t>to perform Tests, Referential Integrity Tests, and Custom Tests and ensured Data Quality</w:t>
      </w:r>
    </w:p>
    <w:p w14:paraId="6E76F07E" w14:textId="1E76F2A0" w:rsidR="003449A2"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 xml:space="preserve">Designed and optimized data processing pipelines leveraging Hadoop tools such as </w:t>
      </w:r>
      <w:r w:rsidRPr="00D535C6">
        <w:rPr>
          <w:rFonts w:asciiTheme="minorHAnsi" w:hAnsiTheme="minorHAnsi" w:cstheme="minorHAnsi"/>
          <w:b/>
          <w:sz w:val="20"/>
          <w:szCs w:val="20"/>
        </w:rPr>
        <w:t>Apache Spark</w:t>
      </w:r>
      <w:r w:rsidRPr="00A05BA9">
        <w:rPr>
          <w:rFonts w:asciiTheme="minorHAnsi" w:hAnsiTheme="minorHAnsi" w:cstheme="minorHAnsi"/>
          <w:bCs/>
          <w:sz w:val="20"/>
          <w:szCs w:val="20"/>
        </w:rPr>
        <w:t xml:space="preserve"> and </w:t>
      </w:r>
      <w:r w:rsidRPr="00D535C6">
        <w:rPr>
          <w:rFonts w:asciiTheme="minorHAnsi" w:hAnsiTheme="minorHAnsi" w:cstheme="minorHAnsi"/>
          <w:b/>
          <w:sz w:val="20"/>
          <w:szCs w:val="20"/>
        </w:rPr>
        <w:t>Apache Hive</w:t>
      </w:r>
      <w:r w:rsidR="002225B2">
        <w:rPr>
          <w:rFonts w:asciiTheme="minorHAnsi" w:hAnsiTheme="minorHAnsi" w:cstheme="minorHAnsi"/>
          <w:bCs/>
          <w:sz w:val="20"/>
          <w:szCs w:val="20"/>
        </w:rPr>
        <w:t>.</w:t>
      </w:r>
    </w:p>
    <w:p w14:paraId="29C2EF5C" w14:textId="0FBF860B" w:rsidR="002225B2" w:rsidRPr="002225B2" w:rsidRDefault="002225B2" w:rsidP="003449A2">
      <w:pPr>
        <w:pStyle w:val="NoSpacing"/>
        <w:numPr>
          <w:ilvl w:val="0"/>
          <w:numId w:val="13"/>
        </w:numPr>
        <w:spacing w:after="0" w:line="240" w:lineRule="auto"/>
        <w:jc w:val="both"/>
        <w:rPr>
          <w:rFonts w:asciiTheme="minorHAnsi" w:hAnsiTheme="minorHAnsi" w:cstheme="minorHAnsi"/>
          <w:bCs/>
          <w:sz w:val="20"/>
          <w:szCs w:val="20"/>
        </w:rPr>
      </w:pPr>
      <w:r w:rsidRPr="002225B2">
        <w:rPr>
          <w:sz w:val="20"/>
          <w:szCs w:val="20"/>
        </w:rPr>
        <w:t xml:space="preserve">Creating </w:t>
      </w:r>
      <w:r w:rsidRPr="002225B2">
        <w:rPr>
          <w:b/>
          <w:bCs/>
          <w:sz w:val="20"/>
          <w:szCs w:val="20"/>
        </w:rPr>
        <w:t>AutoSys</w:t>
      </w:r>
      <w:r w:rsidRPr="002225B2">
        <w:rPr>
          <w:sz w:val="20"/>
          <w:szCs w:val="20"/>
        </w:rPr>
        <w:t xml:space="preserve"> and jil jobs to ensure smooth loading </w:t>
      </w:r>
      <w:r>
        <w:rPr>
          <w:sz w:val="20"/>
          <w:szCs w:val="20"/>
        </w:rPr>
        <w:t xml:space="preserve">of </w:t>
      </w:r>
      <w:r w:rsidRPr="002225B2">
        <w:rPr>
          <w:sz w:val="20"/>
          <w:szCs w:val="20"/>
        </w:rPr>
        <w:t>data from source to target.</w:t>
      </w:r>
    </w:p>
    <w:p w14:paraId="63F4F19B" w14:textId="2F4D6230" w:rsidR="003449A2" w:rsidRPr="00A05BA9"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Implemented Apache Spark to enhance the performance</w:t>
      </w:r>
      <w:r w:rsidR="00DB723A">
        <w:rPr>
          <w:rFonts w:asciiTheme="minorHAnsi" w:hAnsiTheme="minorHAnsi" w:cstheme="minorHAnsi"/>
          <w:bCs/>
          <w:sz w:val="20"/>
          <w:szCs w:val="20"/>
        </w:rPr>
        <w:t xml:space="preserve"> </w:t>
      </w:r>
      <w:r w:rsidRPr="00A05BA9">
        <w:rPr>
          <w:rFonts w:asciiTheme="minorHAnsi" w:hAnsiTheme="minorHAnsi" w:cstheme="minorHAnsi"/>
          <w:bCs/>
          <w:sz w:val="20"/>
          <w:szCs w:val="20"/>
        </w:rPr>
        <w:t>optimization of existing algorithms in Hadoop, leveraging Spark context, Spark-SQL, Data Frames, and pair RDDs to expedite data processing and analytics tasks.</w:t>
      </w:r>
    </w:p>
    <w:p w14:paraId="46E5AD70" w14:textId="2D82A8E7" w:rsidR="003449A2" w:rsidRPr="00A05BA9"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 xml:space="preserve">Developed intricate </w:t>
      </w:r>
      <w:r w:rsidRPr="00D535C6">
        <w:rPr>
          <w:rFonts w:asciiTheme="minorHAnsi" w:hAnsiTheme="minorHAnsi" w:cstheme="minorHAnsi"/>
          <w:b/>
          <w:sz w:val="20"/>
          <w:szCs w:val="20"/>
        </w:rPr>
        <w:t>MapReduce</w:t>
      </w:r>
      <w:r w:rsidRPr="00A05BA9">
        <w:rPr>
          <w:rFonts w:asciiTheme="minorHAnsi" w:hAnsiTheme="minorHAnsi" w:cstheme="minorHAnsi"/>
          <w:bCs/>
          <w:sz w:val="20"/>
          <w:szCs w:val="20"/>
        </w:rPr>
        <w:t xml:space="preserve"> jobs for efficient data transformations, enhancing data processing capabilities</w:t>
      </w:r>
      <w:r w:rsidR="00DB723A">
        <w:rPr>
          <w:rFonts w:asciiTheme="minorHAnsi" w:hAnsiTheme="minorHAnsi" w:cstheme="minorHAnsi"/>
          <w:bCs/>
          <w:sz w:val="20"/>
          <w:szCs w:val="20"/>
        </w:rPr>
        <w:t>.</w:t>
      </w:r>
    </w:p>
    <w:p w14:paraId="743B6B44" w14:textId="77777777" w:rsidR="003449A2" w:rsidRPr="00A05BA9"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 xml:space="preserve">Worked with NoSQL databases </w:t>
      </w:r>
      <w:r w:rsidR="00B541D1" w:rsidRPr="00A05BA9">
        <w:rPr>
          <w:rFonts w:asciiTheme="minorHAnsi" w:hAnsiTheme="minorHAnsi" w:cstheme="minorHAnsi"/>
          <w:bCs/>
          <w:sz w:val="20"/>
          <w:szCs w:val="20"/>
        </w:rPr>
        <w:t>including</w:t>
      </w:r>
      <w:r w:rsidRPr="00A05BA9">
        <w:rPr>
          <w:rFonts w:asciiTheme="minorHAnsi" w:hAnsiTheme="minorHAnsi" w:cstheme="minorHAnsi"/>
          <w:bCs/>
          <w:sz w:val="20"/>
          <w:szCs w:val="20"/>
        </w:rPr>
        <w:t xml:space="preserve"> </w:t>
      </w:r>
      <w:r w:rsidRPr="00D535C6">
        <w:rPr>
          <w:rFonts w:asciiTheme="minorHAnsi" w:hAnsiTheme="minorHAnsi" w:cstheme="minorHAnsi"/>
          <w:b/>
          <w:sz w:val="20"/>
          <w:szCs w:val="20"/>
        </w:rPr>
        <w:t>HBase</w:t>
      </w:r>
      <w:r w:rsidRPr="00A05BA9">
        <w:rPr>
          <w:rFonts w:asciiTheme="minorHAnsi" w:hAnsiTheme="minorHAnsi" w:cstheme="minorHAnsi"/>
          <w:bCs/>
          <w:sz w:val="20"/>
          <w:szCs w:val="20"/>
        </w:rPr>
        <w:t xml:space="preserve"> to create and manage HBase tables for storing and querying large sets of semi-structured data, enabling seamless integration with Hive tables for comprehensive data analysis.</w:t>
      </w:r>
    </w:p>
    <w:p w14:paraId="268EF7C8" w14:textId="7C9262A4" w:rsidR="003449A2" w:rsidRPr="00A05BA9"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Conducted data cleaning, pre-processing, and modeling using Java MapReduce, ensuring data quality and consistency</w:t>
      </w:r>
      <w:r w:rsidR="002225B2">
        <w:rPr>
          <w:rFonts w:asciiTheme="minorHAnsi" w:hAnsiTheme="minorHAnsi" w:cstheme="minorHAnsi"/>
          <w:bCs/>
          <w:sz w:val="20"/>
          <w:szCs w:val="20"/>
        </w:rPr>
        <w:t>.</w:t>
      </w:r>
    </w:p>
    <w:p w14:paraId="55C472AC" w14:textId="5032AD18" w:rsidR="003449A2" w:rsidRDefault="002225B2" w:rsidP="003449A2">
      <w:pPr>
        <w:pStyle w:val="NoSpacing"/>
        <w:numPr>
          <w:ilvl w:val="0"/>
          <w:numId w:val="13"/>
        </w:numPr>
        <w:spacing w:after="0" w:line="240" w:lineRule="auto"/>
        <w:jc w:val="both"/>
        <w:rPr>
          <w:rFonts w:asciiTheme="minorHAnsi" w:hAnsiTheme="minorHAnsi" w:cstheme="minorHAnsi"/>
          <w:bCs/>
          <w:sz w:val="20"/>
          <w:szCs w:val="20"/>
        </w:rPr>
      </w:pPr>
      <w:r>
        <w:rPr>
          <w:rFonts w:asciiTheme="minorHAnsi" w:hAnsiTheme="minorHAnsi" w:cstheme="minorHAnsi"/>
          <w:bCs/>
          <w:sz w:val="20"/>
          <w:szCs w:val="20"/>
        </w:rPr>
        <w:t>W</w:t>
      </w:r>
      <w:r w:rsidR="003449A2" w:rsidRPr="00A05BA9">
        <w:rPr>
          <w:rFonts w:asciiTheme="minorHAnsi" w:hAnsiTheme="minorHAnsi" w:cstheme="minorHAnsi"/>
          <w:bCs/>
          <w:sz w:val="20"/>
          <w:szCs w:val="20"/>
        </w:rPr>
        <w:t>rit</w:t>
      </w:r>
      <w:r>
        <w:rPr>
          <w:rFonts w:asciiTheme="minorHAnsi" w:hAnsiTheme="minorHAnsi" w:cstheme="minorHAnsi"/>
          <w:bCs/>
          <w:sz w:val="20"/>
          <w:szCs w:val="20"/>
        </w:rPr>
        <w:t>ten</w:t>
      </w:r>
      <w:r w:rsidR="003449A2" w:rsidRPr="00A05BA9">
        <w:rPr>
          <w:rFonts w:asciiTheme="minorHAnsi" w:hAnsiTheme="minorHAnsi" w:cstheme="minorHAnsi"/>
          <w:bCs/>
          <w:sz w:val="20"/>
          <w:szCs w:val="20"/>
        </w:rPr>
        <w:t xml:space="preserve"> SQL queries to retrieve and manipulate data across various databases and data warehouses.</w:t>
      </w:r>
    </w:p>
    <w:p w14:paraId="58D79899" w14:textId="24496625" w:rsidR="002225B2" w:rsidRPr="002225B2" w:rsidRDefault="002225B2" w:rsidP="003449A2">
      <w:pPr>
        <w:pStyle w:val="NoSpacing"/>
        <w:numPr>
          <w:ilvl w:val="0"/>
          <w:numId w:val="13"/>
        </w:numPr>
        <w:spacing w:after="0" w:line="240" w:lineRule="auto"/>
        <w:jc w:val="both"/>
        <w:rPr>
          <w:rFonts w:asciiTheme="minorHAnsi" w:hAnsiTheme="minorHAnsi" w:cstheme="minorHAnsi"/>
          <w:bCs/>
          <w:sz w:val="20"/>
          <w:szCs w:val="20"/>
        </w:rPr>
      </w:pPr>
      <w:r>
        <w:rPr>
          <w:sz w:val="20"/>
          <w:szCs w:val="20"/>
        </w:rPr>
        <w:t xml:space="preserve">Utilized </w:t>
      </w:r>
      <w:r w:rsidRPr="002225B2">
        <w:rPr>
          <w:sz w:val="20"/>
          <w:szCs w:val="20"/>
        </w:rPr>
        <w:t>ETL tools</w:t>
      </w:r>
      <w:r>
        <w:rPr>
          <w:sz w:val="20"/>
          <w:szCs w:val="20"/>
        </w:rPr>
        <w:t xml:space="preserve">: </w:t>
      </w:r>
      <w:r w:rsidRPr="002225B2">
        <w:rPr>
          <w:b/>
          <w:bCs/>
          <w:sz w:val="20"/>
          <w:szCs w:val="20"/>
        </w:rPr>
        <w:t>Talend</w:t>
      </w:r>
      <w:r w:rsidRPr="002225B2">
        <w:rPr>
          <w:sz w:val="20"/>
          <w:szCs w:val="20"/>
        </w:rPr>
        <w:t xml:space="preserve"> Data Integration, SQL Server Integration Services (SSIS), Developed slowly changing dimension (SCD) </w:t>
      </w:r>
      <w:r>
        <w:rPr>
          <w:sz w:val="20"/>
          <w:szCs w:val="20"/>
        </w:rPr>
        <w:t xml:space="preserve">Change Data Capture (CDC) </w:t>
      </w:r>
      <w:r w:rsidRPr="002225B2">
        <w:rPr>
          <w:sz w:val="20"/>
          <w:szCs w:val="20"/>
        </w:rPr>
        <w:t>mappings using Type-I, Type-II, and Type-III methods.</w:t>
      </w:r>
    </w:p>
    <w:p w14:paraId="4839EC7F" w14:textId="0A060BFA" w:rsidR="002225B2"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 xml:space="preserve">Managed job scheduling and automation using </w:t>
      </w:r>
      <w:r w:rsidRPr="00D535C6">
        <w:rPr>
          <w:rFonts w:asciiTheme="minorHAnsi" w:hAnsiTheme="minorHAnsi" w:cstheme="minorHAnsi"/>
          <w:b/>
          <w:sz w:val="20"/>
          <w:szCs w:val="20"/>
        </w:rPr>
        <w:t>Control-M</w:t>
      </w:r>
      <w:r w:rsidRPr="00A05BA9">
        <w:rPr>
          <w:rFonts w:asciiTheme="minorHAnsi" w:hAnsiTheme="minorHAnsi" w:cstheme="minorHAnsi"/>
          <w:bCs/>
          <w:sz w:val="20"/>
          <w:szCs w:val="20"/>
        </w:rPr>
        <w:t xml:space="preserve">, </w:t>
      </w:r>
      <w:r w:rsidR="002225B2">
        <w:rPr>
          <w:rFonts w:asciiTheme="minorHAnsi" w:hAnsiTheme="minorHAnsi" w:cstheme="minorHAnsi"/>
          <w:bCs/>
          <w:sz w:val="20"/>
          <w:szCs w:val="20"/>
        </w:rPr>
        <w:t xml:space="preserve">for </w:t>
      </w:r>
      <w:r w:rsidRPr="00A05BA9">
        <w:rPr>
          <w:rFonts w:asciiTheme="minorHAnsi" w:hAnsiTheme="minorHAnsi" w:cstheme="minorHAnsi"/>
          <w:bCs/>
          <w:sz w:val="20"/>
          <w:szCs w:val="20"/>
        </w:rPr>
        <w:t>data processing tasks and job orchestration within the Hadoop</w:t>
      </w:r>
      <w:r w:rsidR="002225B2">
        <w:rPr>
          <w:rFonts w:asciiTheme="minorHAnsi" w:hAnsiTheme="minorHAnsi" w:cstheme="minorHAnsi"/>
          <w:bCs/>
          <w:sz w:val="20"/>
          <w:szCs w:val="20"/>
        </w:rPr>
        <w:t>.</w:t>
      </w:r>
    </w:p>
    <w:p w14:paraId="6C70011B" w14:textId="30CA05AA" w:rsidR="003449A2" w:rsidRPr="002225B2" w:rsidRDefault="002225B2" w:rsidP="002225B2">
      <w:pPr>
        <w:pStyle w:val="NoSpacing"/>
        <w:numPr>
          <w:ilvl w:val="0"/>
          <w:numId w:val="13"/>
        </w:numPr>
        <w:spacing w:after="0" w:line="240" w:lineRule="auto"/>
        <w:jc w:val="both"/>
        <w:rPr>
          <w:rFonts w:asciiTheme="minorHAnsi" w:hAnsiTheme="minorHAnsi" w:cstheme="minorHAnsi"/>
          <w:bCs/>
          <w:sz w:val="20"/>
          <w:szCs w:val="20"/>
        </w:rPr>
      </w:pPr>
      <w:r w:rsidRPr="002225B2">
        <w:rPr>
          <w:rFonts w:asciiTheme="minorHAnsi" w:hAnsiTheme="minorHAnsi" w:cs="Calibri"/>
          <w:color w:val="000000"/>
          <w:sz w:val="20"/>
          <w:szCs w:val="20"/>
        </w:rPr>
        <w:t xml:space="preserve">Schedule and automate </w:t>
      </w:r>
      <w:r w:rsidRPr="002225B2">
        <w:rPr>
          <w:rFonts w:asciiTheme="minorHAnsi" w:hAnsiTheme="minorHAnsi" w:cs="Calibri"/>
          <w:b/>
          <w:bCs/>
          <w:color w:val="000000"/>
          <w:sz w:val="20"/>
          <w:szCs w:val="20"/>
        </w:rPr>
        <w:t>SSIS</w:t>
      </w:r>
      <w:r w:rsidRPr="002225B2">
        <w:rPr>
          <w:rFonts w:asciiTheme="minorHAnsi" w:hAnsiTheme="minorHAnsi" w:cs="Calibri"/>
          <w:color w:val="000000"/>
          <w:sz w:val="20"/>
          <w:szCs w:val="20"/>
        </w:rPr>
        <w:t xml:space="preserve"> package execution using Azure Data Factory</w:t>
      </w:r>
      <w:r>
        <w:rPr>
          <w:rFonts w:asciiTheme="minorHAnsi" w:hAnsiTheme="minorHAnsi" w:cs="Calibri"/>
          <w:color w:val="000000"/>
          <w:sz w:val="20"/>
          <w:szCs w:val="20"/>
        </w:rPr>
        <w:t xml:space="preserve"> (ADF)</w:t>
      </w:r>
      <w:r w:rsidRPr="002225B2">
        <w:rPr>
          <w:rFonts w:asciiTheme="minorHAnsi" w:hAnsiTheme="minorHAnsi" w:cs="Calibri"/>
          <w:color w:val="000000"/>
          <w:sz w:val="20"/>
          <w:szCs w:val="20"/>
        </w:rPr>
        <w:t xml:space="preserve"> Pipelines to maintain a regular data flo</w:t>
      </w:r>
      <w:r>
        <w:rPr>
          <w:rFonts w:asciiTheme="minorHAnsi" w:hAnsiTheme="minorHAnsi" w:cs="Calibri"/>
          <w:color w:val="000000"/>
          <w:sz w:val="20"/>
          <w:szCs w:val="20"/>
        </w:rPr>
        <w:t>w</w:t>
      </w:r>
      <w:r>
        <w:rPr>
          <w:rFonts w:asciiTheme="minorHAnsi" w:hAnsiTheme="minorHAnsi" w:cstheme="minorHAnsi"/>
          <w:bCs/>
          <w:sz w:val="20"/>
          <w:szCs w:val="20"/>
        </w:rPr>
        <w:t>.</w:t>
      </w:r>
    </w:p>
    <w:p w14:paraId="1FE753BC" w14:textId="77777777" w:rsidR="003449A2" w:rsidRPr="00A05BA9"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Conducted comprehensive data model reviews with team members, capturing technical metadata through modeling tools, and ensuring adherence to data governance and best practices in big data management.</w:t>
      </w:r>
    </w:p>
    <w:p w14:paraId="08840E92" w14:textId="77777777" w:rsidR="003449A2" w:rsidRPr="00A05BA9" w:rsidRDefault="003449A2" w:rsidP="003449A2">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t>Implemented Apache Kafka for real-time data streaming and ingestion, enabling the capture and processing of streaming data from medical devices and other sources, enhancing the timeliness and accuracy of data analytics.</w:t>
      </w:r>
    </w:p>
    <w:p w14:paraId="4D2F9E27" w14:textId="77777777" w:rsidR="003449A2" w:rsidRPr="00A05BA9" w:rsidRDefault="003449A2" w:rsidP="003449A2">
      <w:pPr>
        <w:pStyle w:val="NoSpacing"/>
        <w:numPr>
          <w:ilvl w:val="0"/>
          <w:numId w:val="13"/>
        </w:numPr>
        <w:jc w:val="both"/>
        <w:rPr>
          <w:rFonts w:asciiTheme="minorHAnsi" w:hAnsiTheme="minorHAnsi" w:cstheme="minorHAnsi"/>
          <w:bCs/>
          <w:sz w:val="20"/>
          <w:szCs w:val="20"/>
        </w:rPr>
      </w:pPr>
      <w:r w:rsidRPr="00A05BA9">
        <w:rPr>
          <w:rFonts w:asciiTheme="minorHAnsi" w:hAnsiTheme="minorHAnsi" w:cstheme="minorHAnsi"/>
          <w:bCs/>
          <w:sz w:val="20"/>
          <w:szCs w:val="20"/>
        </w:rPr>
        <w:t>Utilized Apache Zeppelin for interactive data exploration and visualization, facilitating collaborative data analysis and insights generation, enhancing decision-making processes, and enabling rapid prototyping of analytical models within the Hadoop environment.</w:t>
      </w:r>
      <w:r w:rsidRPr="00A05BA9">
        <w:rPr>
          <w:rFonts w:asciiTheme="minorHAnsi" w:hAnsiTheme="minorHAnsi" w:cstheme="minorHAnsi"/>
          <w:b/>
          <w:bCs/>
          <w:sz w:val="20"/>
          <w:szCs w:val="20"/>
        </w:rPr>
        <w:t xml:space="preserve"> </w:t>
      </w:r>
    </w:p>
    <w:p w14:paraId="36D310F7" w14:textId="0710A757" w:rsidR="002A4A30" w:rsidRPr="00A05BA9" w:rsidRDefault="001D1E7A" w:rsidP="00505434">
      <w:pPr>
        <w:pStyle w:val="NoSpacing"/>
        <w:jc w:val="both"/>
        <w:rPr>
          <w:rFonts w:asciiTheme="minorHAnsi" w:hAnsiTheme="minorHAnsi" w:cstheme="minorHAnsi"/>
          <w:bCs/>
          <w:sz w:val="20"/>
          <w:szCs w:val="20"/>
        </w:rPr>
      </w:pPr>
      <w:r w:rsidRPr="00A05BA9">
        <w:rPr>
          <w:rFonts w:asciiTheme="minorHAnsi" w:hAnsiTheme="minorHAnsi" w:cstheme="minorHAnsi"/>
          <w:b/>
          <w:bCs/>
          <w:sz w:val="20"/>
          <w:szCs w:val="20"/>
        </w:rPr>
        <w:t>Environment</w:t>
      </w:r>
      <w:r w:rsidRPr="00A05BA9">
        <w:rPr>
          <w:rFonts w:asciiTheme="minorHAnsi" w:hAnsiTheme="minorHAnsi" w:cstheme="minorHAnsi"/>
          <w:bCs/>
          <w:sz w:val="20"/>
          <w:szCs w:val="20"/>
        </w:rPr>
        <w:t>:</w:t>
      </w:r>
      <w:r w:rsidR="00505434" w:rsidRPr="00A05BA9">
        <w:rPr>
          <w:rFonts w:asciiTheme="minorHAnsi" w:hAnsiTheme="minorHAnsi" w:cstheme="minorHAnsi"/>
          <w:bCs/>
          <w:sz w:val="20"/>
          <w:szCs w:val="20"/>
        </w:rPr>
        <w:t xml:space="preserve"> </w:t>
      </w:r>
      <w:r w:rsidR="00D713C5" w:rsidRPr="00A05BA9">
        <w:rPr>
          <w:rFonts w:asciiTheme="minorHAnsi" w:hAnsiTheme="minorHAnsi" w:cstheme="minorHAnsi"/>
          <w:bCs/>
          <w:sz w:val="20"/>
          <w:szCs w:val="20"/>
        </w:rPr>
        <w:t xml:space="preserve"> </w:t>
      </w:r>
      <w:r w:rsidR="00503AA3" w:rsidRPr="00A05BA9">
        <w:rPr>
          <w:rFonts w:asciiTheme="minorHAnsi" w:hAnsiTheme="minorHAnsi" w:cstheme="minorHAnsi"/>
          <w:bCs/>
          <w:sz w:val="20"/>
          <w:szCs w:val="20"/>
        </w:rPr>
        <w:t xml:space="preserve">Apache NiFi, </w:t>
      </w:r>
      <w:r w:rsidR="00D713C5" w:rsidRPr="00A05BA9">
        <w:rPr>
          <w:rFonts w:asciiTheme="minorHAnsi" w:hAnsiTheme="minorHAnsi" w:cstheme="minorHAnsi"/>
          <w:bCs/>
          <w:sz w:val="20"/>
          <w:szCs w:val="20"/>
        </w:rPr>
        <w:t>SQL, ETL, Hadoop, HDFS, HBase, MySQL, Netezza</w:t>
      </w:r>
      <w:r w:rsidR="00C3588E" w:rsidRPr="00A05BA9">
        <w:rPr>
          <w:rFonts w:asciiTheme="minorHAnsi" w:hAnsiTheme="minorHAnsi" w:cstheme="minorHAnsi"/>
          <w:bCs/>
          <w:sz w:val="20"/>
          <w:szCs w:val="20"/>
        </w:rPr>
        <w:t>, Web Services, Shell Script,</w:t>
      </w:r>
      <w:r w:rsidR="00D713C5" w:rsidRPr="00A05BA9">
        <w:rPr>
          <w:rFonts w:asciiTheme="minorHAnsi" w:hAnsiTheme="minorHAnsi" w:cstheme="minorHAnsi"/>
          <w:bCs/>
          <w:sz w:val="20"/>
          <w:szCs w:val="20"/>
        </w:rPr>
        <w:t xml:space="preserve"> Control-M.   </w:t>
      </w:r>
    </w:p>
    <w:p w14:paraId="4D5EA6A2" w14:textId="4600FB50" w:rsidR="00C6109C" w:rsidRPr="00391A4E" w:rsidRDefault="002A4A30" w:rsidP="002A4A30">
      <w:pPr>
        <w:pStyle w:val="Heading4"/>
        <w:pBdr>
          <w:top w:val="single" w:sz="8" w:space="1" w:color="auto"/>
          <w:left w:val="single" w:sz="8" w:space="4" w:color="auto"/>
          <w:bottom w:val="single" w:sz="8" w:space="1" w:color="auto"/>
          <w:right w:val="single" w:sz="8" w:space="4" w:color="auto"/>
        </w:pBdr>
        <w:rPr>
          <w:rFonts w:asciiTheme="minorHAnsi" w:eastAsia="Times New Roman" w:hAnsiTheme="minorHAnsi" w:cstheme="minorHAnsi"/>
          <w:b/>
          <w:i w:val="0"/>
          <w:iCs w:val="0"/>
          <w:sz w:val="24"/>
          <w:szCs w:val="24"/>
        </w:rPr>
      </w:pPr>
      <w:r w:rsidRPr="00391A4E">
        <w:rPr>
          <w:rFonts w:asciiTheme="minorHAnsi" w:eastAsia="Times New Roman" w:hAnsiTheme="minorHAnsi" w:cstheme="minorHAnsi"/>
          <w:b/>
          <w:i w:val="0"/>
          <w:iCs w:val="0"/>
          <w:sz w:val="24"/>
          <w:szCs w:val="24"/>
        </w:rPr>
        <w:t>Data Warehouse Engineer</w:t>
      </w:r>
    </w:p>
    <w:p w14:paraId="432B7DFA" w14:textId="1BBBB476" w:rsidR="002A4A30" w:rsidRPr="00391A4E" w:rsidRDefault="00376993" w:rsidP="002A4A30">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i w:val="0"/>
          <w:iCs w:val="0"/>
          <w:sz w:val="24"/>
          <w:szCs w:val="24"/>
        </w:rPr>
      </w:pPr>
      <w:r w:rsidRPr="00376993">
        <w:rPr>
          <w:rFonts w:asciiTheme="minorHAnsi" w:hAnsiTheme="minorHAnsi" w:cstheme="minorHAnsi"/>
          <w:b/>
          <w:bCs/>
          <w:i w:val="0"/>
          <w:iCs w:val="0"/>
          <w:sz w:val="24"/>
          <w:szCs w:val="24"/>
        </w:rPr>
        <w:t>U.S. Cellular Corp</w:t>
      </w:r>
      <w:r>
        <w:rPr>
          <w:rFonts w:asciiTheme="minorHAnsi" w:hAnsiTheme="minorHAnsi" w:cstheme="minorHAnsi"/>
          <w:b/>
          <w:bCs/>
          <w:i w:val="0"/>
          <w:iCs w:val="0"/>
          <w:sz w:val="24"/>
          <w:szCs w:val="24"/>
        </w:rPr>
        <w:t xml:space="preserve">, TN </w:t>
      </w:r>
      <w:r w:rsidR="002A4A30" w:rsidRPr="00391A4E">
        <w:rPr>
          <w:rFonts w:asciiTheme="minorHAnsi" w:hAnsiTheme="minorHAnsi" w:cstheme="minorHAnsi"/>
          <w:b/>
          <w:bCs/>
          <w:i w:val="0"/>
          <w:iCs w:val="0"/>
          <w:sz w:val="24"/>
          <w:szCs w:val="24"/>
        </w:rPr>
        <w:tab/>
      </w:r>
      <w:r w:rsidR="002A4A30" w:rsidRPr="00391A4E">
        <w:rPr>
          <w:rFonts w:asciiTheme="minorHAnsi" w:hAnsiTheme="minorHAnsi" w:cstheme="minorHAnsi"/>
          <w:b/>
          <w:bCs/>
          <w:i w:val="0"/>
          <w:iCs w:val="0"/>
          <w:sz w:val="24"/>
          <w:szCs w:val="24"/>
        </w:rPr>
        <w:tab/>
      </w:r>
      <w:r w:rsidR="002A4A30" w:rsidRPr="00391A4E">
        <w:rPr>
          <w:rFonts w:asciiTheme="minorHAnsi" w:hAnsiTheme="minorHAnsi" w:cstheme="minorHAnsi"/>
          <w:b/>
          <w:bCs/>
          <w:i w:val="0"/>
          <w:iCs w:val="0"/>
          <w:sz w:val="24"/>
          <w:szCs w:val="24"/>
        </w:rPr>
        <w:tab/>
      </w:r>
      <w:r w:rsidR="002A4A30" w:rsidRPr="00391A4E">
        <w:rPr>
          <w:rFonts w:asciiTheme="minorHAnsi" w:hAnsiTheme="minorHAnsi" w:cstheme="minorHAnsi"/>
          <w:b/>
          <w:bCs/>
          <w:i w:val="0"/>
          <w:iCs w:val="0"/>
          <w:sz w:val="24"/>
          <w:szCs w:val="24"/>
        </w:rPr>
        <w:tab/>
        <w:t xml:space="preserve">                                              </w:t>
      </w:r>
      <w:r w:rsidR="00C6109C" w:rsidRPr="00391A4E">
        <w:rPr>
          <w:rFonts w:asciiTheme="minorHAnsi" w:hAnsiTheme="minorHAnsi" w:cstheme="minorHAnsi"/>
          <w:b/>
          <w:bCs/>
          <w:i w:val="0"/>
          <w:iCs w:val="0"/>
          <w:sz w:val="24"/>
          <w:szCs w:val="24"/>
        </w:rPr>
        <w:tab/>
      </w:r>
      <w:r w:rsidR="007A2093">
        <w:rPr>
          <w:rFonts w:asciiTheme="minorHAnsi" w:hAnsiTheme="minorHAnsi" w:cstheme="minorHAnsi"/>
          <w:b/>
          <w:bCs/>
          <w:i w:val="0"/>
          <w:iCs w:val="0"/>
          <w:sz w:val="24"/>
          <w:szCs w:val="24"/>
        </w:rPr>
        <w:t xml:space="preserve">            Apr 2016 – May 2018</w:t>
      </w:r>
    </w:p>
    <w:p w14:paraId="0ED2848C" w14:textId="77777777" w:rsidR="00C50BEF" w:rsidRPr="00391A4E" w:rsidRDefault="00C50BEF" w:rsidP="002A4A30">
      <w:pPr>
        <w:pStyle w:val="NoSpacing"/>
        <w:jc w:val="both"/>
        <w:rPr>
          <w:rFonts w:asciiTheme="minorHAnsi" w:hAnsiTheme="minorHAnsi" w:cstheme="minorHAnsi"/>
          <w:bCs/>
          <w:sz w:val="20"/>
          <w:szCs w:val="20"/>
        </w:rPr>
      </w:pPr>
      <w:r w:rsidRPr="00391A4E">
        <w:rPr>
          <w:rFonts w:asciiTheme="minorHAnsi" w:hAnsiTheme="minorHAnsi" w:cstheme="minorHAnsi"/>
          <w:b/>
          <w:sz w:val="20"/>
          <w:szCs w:val="20"/>
          <w:u w:val="single"/>
        </w:rPr>
        <w:t>Responsibilities:</w:t>
      </w:r>
    </w:p>
    <w:p w14:paraId="3D33967F" w14:textId="74D91CEE" w:rsidR="002A4A30" w:rsidRPr="002225B2" w:rsidRDefault="002A4A30" w:rsidP="002A4A30">
      <w:pPr>
        <w:pStyle w:val="NoSpacing"/>
        <w:numPr>
          <w:ilvl w:val="0"/>
          <w:numId w:val="13"/>
        </w:numPr>
        <w:spacing w:after="0" w:line="240" w:lineRule="auto"/>
        <w:jc w:val="both"/>
        <w:rPr>
          <w:rFonts w:asciiTheme="minorHAnsi" w:hAnsiTheme="minorHAnsi" w:cstheme="minorHAnsi"/>
          <w:bCs/>
          <w:sz w:val="20"/>
          <w:szCs w:val="20"/>
        </w:rPr>
      </w:pPr>
      <w:r w:rsidRPr="002225B2">
        <w:rPr>
          <w:rFonts w:asciiTheme="minorHAnsi" w:hAnsiTheme="minorHAnsi" w:cstheme="minorHAnsi"/>
          <w:bCs/>
          <w:sz w:val="20"/>
          <w:szCs w:val="20"/>
        </w:rPr>
        <w:t xml:space="preserve">Created </w:t>
      </w:r>
      <w:r w:rsidRPr="002225B2">
        <w:rPr>
          <w:rFonts w:asciiTheme="minorHAnsi" w:hAnsiTheme="minorHAnsi" w:cstheme="minorHAnsi"/>
          <w:b/>
          <w:sz w:val="20"/>
          <w:szCs w:val="20"/>
        </w:rPr>
        <w:t>SSIS</w:t>
      </w:r>
      <w:r w:rsidRPr="002225B2">
        <w:rPr>
          <w:rFonts w:asciiTheme="minorHAnsi" w:hAnsiTheme="minorHAnsi" w:cstheme="minorHAnsi"/>
          <w:bCs/>
          <w:sz w:val="20"/>
          <w:szCs w:val="20"/>
        </w:rPr>
        <w:t xml:space="preserve"> packages for data extraction from Flat Files, Excel Files, and OLEDB to SQL Server, leveraging various transformations </w:t>
      </w:r>
      <w:r w:rsidR="00B541D1" w:rsidRPr="002225B2">
        <w:rPr>
          <w:rFonts w:asciiTheme="minorHAnsi" w:hAnsiTheme="minorHAnsi" w:cstheme="minorHAnsi"/>
          <w:bCs/>
          <w:sz w:val="20"/>
          <w:szCs w:val="20"/>
        </w:rPr>
        <w:t>including</w:t>
      </w:r>
      <w:r w:rsidRPr="002225B2">
        <w:rPr>
          <w:rFonts w:asciiTheme="minorHAnsi" w:hAnsiTheme="minorHAnsi" w:cstheme="minorHAnsi"/>
          <w:bCs/>
          <w:sz w:val="20"/>
          <w:szCs w:val="20"/>
        </w:rPr>
        <w:t xml:space="preserve"> Slowly Changing Dimensions</w:t>
      </w:r>
      <w:r w:rsidR="00DB723A" w:rsidRPr="002225B2">
        <w:rPr>
          <w:rFonts w:asciiTheme="minorHAnsi" w:hAnsiTheme="minorHAnsi" w:cstheme="minorHAnsi"/>
          <w:bCs/>
          <w:sz w:val="20"/>
          <w:szCs w:val="20"/>
        </w:rPr>
        <w:t xml:space="preserve"> (SCD)</w:t>
      </w:r>
      <w:r w:rsidRPr="002225B2">
        <w:rPr>
          <w:rFonts w:asciiTheme="minorHAnsi" w:hAnsiTheme="minorHAnsi" w:cstheme="minorHAnsi"/>
          <w:bCs/>
          <w:sz w:val="20"/>
          <w:szCs w:val="20"/>
        </w:rPr>
        <w:t xml:space="preserve">, </w:t>
      </w:r>
      <w:r w:rsidR="002225B2">
        <w:rPr>
          <w:rFonts w:asciiTheme="minorHAnsi" w:hAnsiTheme="minorHAnsi" w:cstheme="minorHAnsi"/>
          <w:bCs/>
          <w:sz w:val="20"/>
          <w:szCs w:val="20"/>
        </w:rPr>
        <w:t>Change Data Capture (CDC</w:t>
      </w:r>
      <w:r w:rsidR="0043309E">
        <w:rPr>
          <w:rFonts w:asciiTheme="minorHAnsi" w:hAnsiTheme="minorHAnsi" w:cstheme="minorHAnsi"/>
          <w:bCs/>
          <w:sz w:val="20"/>
          <w:szCs w:val="20"/>
        </w:rPr>
        <w:t>),</w:t>
      </w:r>
      <w:r w:rsidR="002225B2">
        <w:rPr>
          <w:rFonts w:asciiTheme="minorHAnsi" w:hAnsiTheme="minorHAnsi" w:cstheme="minorHAnsi"/>
          <w:bCs/>
          <w:sz w:val="20"/>
          <w:szCs w:val="20"/>
        </w:rPr>
        <w:t xml:space="preserve"> </w:t>
      </w:r>
      <w:r w:rsidRPr="002225B2">
        <w:rPr>
          <w:rFonts w:asciiTheme="minorHAnsi" w:hAnsiTheme="minorHAnsi" w:cstheme="minorHAnsi"/>
          <w:bCs/>
          <w:sz w:val="20"/>
          <w:szCs w:val="20"/>
        </w:rPr>
        <w:t>Lookup, Aggregate, Derived Column, Conditional Split, Fuzzy Lookup, Multicast, and Data Conversion.</w:t>
      </w:r>
    </w:p>
    <w:p w14:paraId="687F9DEC" w14:textId="60B2F14D" w:rsidR="002225B2" w:rsidRPr="002225B2" w:rsidRDefault="002225B2" w:rsidP="002225B2">
      <w:pPr>
        <w:pStyle w:val="NoSpacing"/>
        <w:numPr>
          <w:ilvl w:val="0"/>
          <w:numId w:val="13"/>
        </w:numPr>
        <w:spacing w:after="0" w:line="240" w:lineRule="auto"/>
        <w:jc w:val="both"/>
        <w:rPr>
          <w:rFonts w:asciiTheme="minorHAnsi" w:hAnsiTheme="minorHAnsi" w:cstheme="minorHAnsi"/>
          <w:bCs/>
          <w:sz w:val="20"/>
          <w:szCs w:val="20"/>
        </w:rPr>
      </w:pPr>
      <w:r w:rsidRPr="002225B2">
        <w:rPr>
          <w:sz w:val="20"/>
          <w:szCs w:val="20"/>
        </w:rPr>
        <w:t xml:space="preserve">Created </w:t>
      </w:r>
      <w:r w:rsidRPr="002225B2">
        <w:rPr>
          <w:b/>
          <w:bCs/>
          <w:sz w:val="20"/>
          <w:szCs w:val="20"/>
        </w:rPr>
        <w:t>Talend</w:t>
      </w:r>
      <w:r w:rsidRPr="002225B2">
        <w:rPr>
          <w:sz w:val="20"/>
          <w:szCs w:val="20"/>
        </w:rPr>
        <w:t xml:space="preserve"> ETL jobs both design and code to process data to target databases.</w:t>
      </w:r>
    </w:p>
    <w:p w14:paraId="507E9F67" w14:textId="1864FAAA" w:rsidR="003B3C01" w:rsidRPr="002225B2" w:rsidRDefault="003B3C01" w:rsidP="002A4A30">
      <w:pPr>
        <w:pStyle w:val="NoSpacing"/>
        <w:numPr>
          <w:ilvl w:val="0"/>
          <w:numId w:val="13"/>
        </w:numPr>
        <w:spacing w:after="0" w:line="240" w:lineRule="auto"/>
        <w:jc w:val="both"/>
        <w:rPr>
          <w:rFonts w:asciiTheme="minorHAnsi" w:hAnsiTheme="minorHAnsi" w:cstheme="minorHAnsi"/>
          <w:bCs/>
          <w:sz w:val="20"/>
          <w:szCs w:val="20"/>
        </w:rPr>
      </w:pPr>
      <w:r w:rsidRPr="002225B2">
        <w:rPr>
          <w:sz w:val="20"/>
          <w:szCs w:val="20"/>
        </w:rPr>
        <w:t xml:space="preserve">Created complex Snowflake Schema and </w:t>
      </w:r>
      <w:r w:rsidRPr="002225B2">
        <w:rPr>
          <w:b/>
          <w:bCs/>
          <w:sz w:val="20"/>
          <w:szCs w:val="20"/>
        </w:rPr>
        <w:t>SSAS</w:t>
      </w:r>
      <w:r w:rsidRPr="002225B2">
        <w:rPr>
          <w:sz w:val="20"/>
          <w:szCs w:val="20"/>
        </w:rPr>
        <w:t xml:space="preserve"> cubes with multiple fact measure groups based on the </w:t>
      </w:r>
      <w:r w:rsidRPr="002225B2">
        <w:rPr>
          <w:b/>
          <w:bCs/>
          <w:sz w:val="20"/>
          <w:szCs w:val="20"/>
        </w:rPr>
        <w:t>OLAP</w:t>
      </w:r>
      <w:r w:rsidRPr="002225B2">
        <w:rPr>
          <w:sz w:val="20"/>
          <w:szCs w:val="20"/>
        </w:rPr>
        <w:t xml:space="preserve"> reporting needs.</w:t>
      </w:r>
    </w:p>
    <w:p w14:paraId="5E39FE6C" w14:textId="7D0D0830" w:rsidR="002225B2" w:rsidRPr="002225B2" w:rsidRDefault="002225B2" w:rsidP="002A4A30">
      <w:pPr>
        <w:pStyle w:val="NoSpacing"/>
        <w:numPr>
          <w:ilvl w:val="0"/>
          <w:numId w:val="13"/>
        </w:numPr>
        <w:spacing w:after="0" w:line="240" w:lineRule="auto"/>
        <w:jc w:val="both"/>
        <w:rPr>
          <w:rFonts w:asciiTheme="minorHAnsi" w:hAnsiTheme="minorHAnsi" w:cstheme="minorHAnsi"/>
          <w:bCs/>
          <w:sz w:val="20"/>
          <w:szCs w:val="20"/>
        </w:rPr>
      </w:pPr>
      <w:r w:rsidRPr="002225B2">
        <w:rPr>
          <w:sz w:val="20"/>
          <w:szCs w:val="20"/>
        </w:rPr>
        <w:t xml:space="preserve">Experienced in working with BI Reporting teams </w:t>
      </w:r>
      <w:r>
        <w:rPr>
          <w:sz w:val="20"/>
          <w:szCs w:val="20"/>
        </w:rPr>
        <w:t>that</w:t>
      </w:r>
      <w:r w:rsidRPr="002225B2">
        <w:rPr>
          <w:sz w:val="20"/>
          <w:szCs w:val="20"/>
        </w:rPr>
        <w:t xml:space="preserve"> use tools such as Micro-Strategy,</w:t>
      </w:r>
      <w:r>
        <w:rPr>
          <w:sz w:val="20"/>
          <w:szCs w:val="20"/>
        </w:rPr>
        <w:t xml:space="preserve"> ERWIN, </w:t>
      </w:r>
      <w:r w:rsidR="0043309E">
        <w:rPr>
          <w:sz w:val="20"/>
          <w:szCs w:val="20"/>
        </w:rPr>
        <w:t xml:space="preserve">SSIS </w:t>
      </w:r>
      <w:r w:rsidR="0043309E" w:rsidRPr="002225B2">
        <w:rPr>
          <w:sz w:val="20"/>
          <w:szCs w:val="20"/>
        </w:rPr>
        <w:t>and</w:t>
      </w:r>
      <w:r w:rsidRPr="002225B2">
        <w:rPr>
          <w:sz w:val="20"/>
          <w:szCs w:val="20"/>
        </w:rPr>
        <w:t xml:space="preserve"> SSRS </w:t>
      </w:r>
    </w:p>
    <w:p w14:paraId="7F216358" w14:textId="77777777" w:rsidR="002A4A30" w:rsidRPr="002225B2" w:rsidRDefault="002A4A30" w:rsidP="002A4A30">
      <w:pPr>
        <w:pStyle w:val="NoSpacing"/>
        <w:numPr>
          <w:ilvl w:val="0"/>
          <w:numId w:val="13"/>
        </w:numPr>
        <w:spacing w:after="0" w:line="240" w:lineRule="auto"/>
        <w:jc w:val="both"/>
        <w:rPr>
          <w:rFonts w:asciiTheme="minorHAnsi" w:hAnsiTheme="minorHAnsi" w:cstheme="minorHAnsi"/>
          <w:bCs/>
          <w:sz w:val="20"/>
          <w:szCs w:val="20"/>
        </w:rPr>
      </w:pPr>
      <w:r w:rsidRPr="002225B2">
        <w:rPr>
          <w:rFonts w:asciiTheme="minorHAnsi" w:hAnsiTheme="minorHAnsi" w:cstheme="minorHAnsi"/>
          <w:bCs/>
          <w:sz w:val="20"/>
          <w:szCs w:val="20"/>
        </w:rPr>
        <w:t xml:space="preserve">Implemented Meta-Data Driven </w:t>
      </w:r>
      <w:r w:rsidRPr="002225B2">
        <w:rPr>
          <w:rFonts w:asciiTheme="minorHAnsi" w:hAnsiTheme="minorHAnsi" w:cstheme="minorHAnsi"/>
          <w:b/>
          <w:sz w:val="20"/>
          <w:szCs w:val="20"/>
        </w:rPr>
        <w:t>SSIS</w:t>
      </w:r>
      <w:r w:rsidRPr="002225B2">
        <w:rPr>
          <w:rFonts w:asciiTheme="minorHAnsi" w:hAnsiTheme="minorHAnsi" w:cstheme="minorHAnsi"/>
          <w:bCs/>
          <w:sz w:val="20"/>
          <w:szCs w:val="20"/>
        </w:rPr>
        <w:t xml:space="preserve"> Packages to pull data from different sources and load it to Datamart efficiently.</w:t>
      </w:r>
    </w:p>
    <w:p w14:paraId="3EED25AC" w14:textId="77777777" w:rsidR="002A4A30" w:rsidRPr="002225B2" w:rsidRDefault="002A4A30" w:rsidP="002A4A30">
      <w:pPr>
        <w:pStyle w:val="NoSpacing"/>
        <w:numPr>
          <w:ilvl w:val="0"/>
          <w:numId w:val="13"/>
        </w:numPr>
        <w:spacing w:after="0" w:line="240" w:lineRule="auto"/>
        <w:jc w:val="both"/>
        <w:rPr>
          <w:rFonts w:asciiTheme="minorHAnsi" w:hAnsiTheme="minorHAnsi" w:cstheme="minorHAnsi"/>
          <w:bCs/>
          <w:sz w:val="20"/>
          <w:szCs w:val="20"/>
        </w:rPr>
      </w:pPr>
      <w:r w:rsidRPr="002225B2">
        <w:rPr>
          <w:rFonts w:asciiTheme="minorHAnsi" w:hAnsiTheme="minorHAnsi" w:cstheme="minorHAnsi"/>
          <w:bCs/>
          <w:sz w:val="20"/>
          <w:szCs w:val="20"/>
        </w:rPr>
        <w:t>Configured SSIS packages using the Package Configuration wizard to enable packages to run on different environments and deployed SSIS Packages from the development server to the production server seamlessly.</w:t>
      </w:r>
    </w:p>
    <w:p w14:paraId="5079F0FB" w14:textId="5B12AD20" w:rsidR="003B3C01" w:rsidRPr="002225B2" w:rsidRDefault="003B3C01" w:rsidP="002A4A30">
      <w:pPr>
        <w:pStyle w:val="NoSpacing"/>
        <w:numPr>
          <w:ilvl w:val="0"/>
          <w:numId w:val="13"/>
        </w:numPr>
        <w:spacing w:after="0" w:line="240" w:lineRule="auto"/>
        <w:jc w:val="both"/>
        <w:rPr>
          <w:rFonts w:asciiTheme="minorHAnsi" w:hAnsiTheme="minorHAnsi" w:cstheme="minorHAnsi"/>
          <w:bCs/>
          <w:sz w:val="20"/>
          <w:szCs w:val="20"/>
        </w:rPr>
      </w:pPr>
      <w:r w:rsidRPr="002225B2">
        <w:rPr>
          <w:sz w:val="20"/>
          <w:szCs w:val="20"/>
        </w:rPr>
        <w:t xml:space="preserve">Experienced in ongoing maintenance and change management to existing reports and optimizing report performance </w:t>
      </w:r>
      <w:r w:rsidRPr="002225B2">
        <w:rPr>
          <w:b/>
          <w:bCs/>
          <w:sz w:val="20"/>
          <w:szCs w:val="20"/>
        </w:rPr>
        <w:t>SSRS</w:t>
      </w:r>
      <w:r w:rsidRPr="002225B2">
        <w:rPr>
          <w:sz w:val="20"/>
          <w:szCs w:val="20"/>
        </w:rPr>
        <w:t>.</w:t>
      </w:r>
    </w:p>
    <w:p w14:paraId="2ACB1752" w14:textId="77777777" w:rsidR="002A4A30" w:rsidRPr="002225B2" w:rsidRDefault="002A4A30" w:rsidP="002A4A30">
      <w:pPr>
        <w:pStyle w:val="NoSpacing"/>
        <w:numPr>
          <w:ilvl w:val="0"/>
          <w:numId w:val="13"/>
        </w:numPr>
        <w:spacing w:after="0" w:line="240" w:lineRule="auto"/>
        <w:jc w:val="both"/>
        <w:rPr>
          <w:rFonts w:asciiTheme="minorHAnsi" w:hAnsiTheme="minorHAnsi" w:cstheme="minorHAnsi"/>
          <w:bCs/>
          <w:sz w:val="20"/>
          <w:szCs w:val="20"/>
        </w:rPr>
      </w:pPr>
      <w:r w:rsidRPr="002225B2">
        <w:rPr>
          <w:rFonts w:asciiTheme="minorHAnsi" w:hAnsiTheme="minorHAnsi" w:cstheme="minorHAnsi"/>
          <w:bCs/>
          <w:sz w:val="20"/>
          <w:szCs w:val="20"/>
        </w:rPr>
        <w:t>Conducted extensive performance tuning by identifying bottlenecks at various points</w:t>
      </w:r>
      <w:r w:rsidR="00505434" w:rsidRPr="002225B2">
        <w:rPr>
          <w:rFonts w:asciiTheme="minorHAnsi" w:hAnsiTheme="minorHAnsi" w:cstheme="minorHAnsi"/>
          <w:bCs/>
          <w:sz w:val="20"/>
          <w:szCs w:val="20"/>
        </w:rPr>
        <w:t xml:space="preserve"> including</w:t>
      </w:r>
      <w:r w:rsidRPr="002225B2">
        <w:rPr>
          <w:rFonts w:asciiTheme="minorHAnsi" w:hAnsiTheme="minorHAnsi" w:cstheme="minorHAnsi"/>
          <w:bCs/>
          <w:sz w:val="20"/>
          <w:szCs w:val="20"/>
        </w:rPr>
        <w:t xml:space="preserve"> targets, sources, mappings, and sessions, optimizing </w:t>
      </w:r>
      <w:r w:rsidRPr="002225B2">
        <w:rPr>
          <w:rFonts w:asciiTheme="minorHAnsi" w:hAnsiTheme="minorHAnsi" w:cstheme="minorHAnsi"/>
          <w:b/>
          <w:sz w:val="20"/>
          <w:szCs w:val="20"/>
        </w:rPr>
        <w:t>ETL</w:t>
      </w:r>
      <w:r w:rsidRPr="002225B2">
        <w:rPr>
          <w:rFonts w:asciiTheme="minorHAnsi" w:hAnsiTheme="minorHAnsi" w:cstheme="minorHAnsi"/>
          <w:bCs/>
          <w:sz w:val="20"/>
          <w:szCs w:val="20"/>
        </w:rPr>
        <w:t xml:space="preserve"> processes for</w:t>
      </w:r>
      <w:r w:rsidR="00197FFA" w:rsidRPr="002225B2">
        <w:rPr>
          <w:rFonts w:asciiTheme="minorHAnsi" w:hAnsiTheme="minorHAnsi" w:cstheme="minorHAnsi"/>
          <w:bCs/>
          <w:sz w:val="20"/>
          <w:szCs w:val="20"/>
        </w:rPr>
        <w:t xml:space="preserve"> 30%</w:t>
      </w:r>
      <w:r w:rsidRPr="002225B2">
        <w:rPr>
          <w:rFonts w:asciiTheme="minorHAnsi" w:hAnsiTheme="minorHAnsi" w:cstheme="minorHAnsi"/>
          <w:bCs/>
          <w:sz w:val="20"/>
          <w:szCs w:val="20"/>
        </w:rPr>
        <w:t xml:space="preserve"> enhanced efficiency.</w:t>
      </w:r>
    </w:p>
    <w:p w14:paraId="4C4A647A" w14:textId="77777777" w:rsidR="00197FFA" w:rsidRPr="002225B2" w:rsidRDefault="00197FFA" w:rsidP="00505434">
      <w:pPr>
        <w:pStyle w:val="NoSpacing"/>
        <w:numPr>
          <w:ilvl w:val="0"/>
          <w:numId w:val="13"/>
        </w:numPr>
        <w:spacing w:after="0"/>
        <w:jc w:val="both"/>
        <w:rPr>
          <w:rFonts w:asciiTheme="minorHAnsi" w:hAnsiTheme="minorHAnsi" w:cstheme="minorHAnsi"/>
          <w:bCs/>
          <w:sz w:val="20"/>
          <w:szCs w:val="20"/>
        </w:rPr>
      </w:pPr>
      <w:r w:rsidRPr="002225B2">
        <w:rPr>
          <w:rFonts w:asciiTheme="minorHAnsi" w:hAnsiTheme="minorHAnsi" w:cstheme="minorHAnsi"/>
          <w:bCs/>
          <w:sz w:val="20"/>
          <w:szCs w:val="20"/>
        </w:rPr>
        <w:t>Implemented logging for ETL load at the package level and task level to log over 100,000 records processed by each package and task, ensuring comprehensive monitoring and traceability.</w:t>
      </w:r>
    </w:p>
    <w:p w14:paraId="5CFD854B" w14:textId="77777777" w:rsidR="00197FFA" w:rsidRPr="002225B2" w:rsidRDefault="002A4A30" w:rsidP="00505434">
      <w:pPr>
        <w:pStyle w:val="NoSpacing"/>
        <w:numPr>
          <w:ilvl w:val="0"/>
          <w:numId w:val="13"/>
        </w:numPr>
        <w:spacing w:after="0"/>
        <w:jc w:val="both"/>
        <w:rPr>
          <w:rFonts w:asciiTheme="minorHAnsi" w:hAnsiTheme="minorHAnsi" w:cstheme="minorHAnsi"/>
          <w:bCs/>
          <w:sz w:val="20"/>
          <w:szCs w:val="20"/>
        </w:rPr>
      </w:pPr>
      <w:r w:rsidRPr="002225B2">
        <w:rPr>
          <w:rFonts w:asciiTheme="minorHAnsi" w:hAnsiTheme="minorHAnsi" w:cstheme="minorHAnsi"/>
          <w:bCs/>
          <w:sz w:val="20"/>
          <w:szCs w:val="20"/>
        </w:rPr>
        <w:t xml:space="preserve">Developed </w:t>
      </w:r>
      <w:r w:rsidRPr="002225B2">
        <w:rPr>
          <w:rFonts w:asciiTheme="minorHAnsi" w:hAnsiTheme="minorHAnsi" w:cstheme="minorHAnsi"/>
          <w:b/>
          <w:sz w:val="20"/>
          <w:szCs w:val="20"/>
        </w:rPr>
        <w:t>MDX</w:t>
      </w:r>
      <w:r w:rsidRPr="002225B2">
        <w:rPr>
          <w:rFonts w:asciiTheme="minorHAnsi" w:hAnsiTheme="minorHAnsi" w:cstheme="minorHAnsi"/>
          <w:bCs/>
          <w:sz w:val="20"/>
          <w:szCs w:val="20"/>
        </w:rPr>
        <w:t xml:space="preserve"> Scripts to create datasets for reporting purposes, including interactive drill-down reports, report models, and dashboard reports, enabling insightful data analysis and visualization.</w:t>
      </w:r>
    </w:p>
    <w:p w14:paraId="723925FA" w14:textId="07FC71DB" w:rsidR="00505434" w:rsidRPr="002225B2" w:rsidRDefault="00DB723A" w:rsidP="002225B2">
      <w:pPr>
        <w:pStyle w:val="NoSpacing"/>
        <w:numPr>
          <w:ilvl w:val="0"/>
          <w:numId w:val="13"/>
        </w:numPr>
        <w:spacing w:after="0"/>
        <w:jc w:val="both"/>
        <w:rPr>
          <w:rFonts w:asciiTheme="minorHAnsi" w:hAnsiTheme="minorHAnsi" w:cstheme="minorHAnsi"/>
          <w:bCs/>
          <w:sz w:val="20"/>
          <w:szCs w:val="20"/>
        </w:rPr>
      </w:pPr>
      <w:r w:rsidRPr="002225B2">
        <w:rPr>
          <w:sz w:val="20"/>
          <w:szCs w:val="20"/>
        </w:rPr>
        <w:t>Used Oracle Data Integrator Designer (</w:t>
      </w:r>
      <w:r w:rsidRPr="002225B2">
        <w:rPr>
          <w:b/>
          <w:bCs/>
          <w:sz w:val="20"/>
          <w:szCs w:val="20"/>
        </w:rPr>
        <w:t>ODI</w:t>
      </w:r>
      <w:r w:rsidRPr="002225B2">
        <w:rPr>
          <w:sz w:val="20"/>
          <w:szCs w:val="20"/>
        </w:rPr>
        <w:t>) to perform data extraction, cleansing, and transformation in the data warehouse.</w:t>
      </w:r>
    </w:p>
    <w:p w14:paraId="36BBD94D" w14:textId="02889B68" w:rsidR="003861FE" w:rsidRDefault="00B541D1" w:rsidP="007A2093">
      <w:pPr>
        <w:pStyle w:val="NoSpacing"/>
        <w:jc w:val="both"/>
        <w:rPr>
          <w:rFonts w:asciiTheme="minorHAnsi" w:hAnsiTheme="minorHAnsi" w:cstheme="minorHAnsi"/>
          <w:bCs/>
          <w:sz w:val="20"/>
          <w:szCs w:val="20"/>
        </w:rPr>
      </w:pPr>
      <w:r w:rsidRPr="002225B2">
        <w:rPr>
          <w:rFonts w:asciiTheme="minorHAnsi" w:hAnsiTheme="minorHAnsi" w:cstheme="minorHAnsi"/>
          <w:b/>
          <w:bCs/>
          <w:sz w:val="20"/>
          <w:szCs w:val="20"/>
        </w:rPr>
        <w:t>Environment</w:t>
      </w:r>
      <w:r w:rsidRPr="002225B2">
        <w:rPr>
          <w:rFonts w:asciiTheme="minorHAnsi" w:hAnsiTheme="minorHAnsi" w:cstheme="minorHAnsi"/>
          <w:bCs/>
          <w:sz w:val="20"/>
          <w:szCs w:val="20"/>
        </w:rPr>
        <w:t xml:space="preserve">: SSIS, </w:t>
      </w:r>
      <w:r w:rsidR="00503AA3" w:rsidRPr="002225B2">
        <w:rPr>
          <w:rFonts w:asciiTheme="minorHAnsi" w:hAnsiTheme="minorHAnsi" w:cstheme="minorHAnsi"/>
          <w:bCs/>
          <w:sz w:val="20"/>
          <w:szCs w:val="20"/>
        </w:rPr>
        <w:t xml:space="preserve">OLEDB, </w:t>
      </w:r>
      <w:r w:rsidRPr="002225B2">
        <w:rPr>
          <w:rFonts w:asciiTheme="minorHAnsi" w:hAnsiTheme="minorHAnsi" w:cstheme="minorHAnsi"/>
          <w:bCs/>
          <w:sz w:val="20"/>
          <w:szCs w:val="20"/>
        </w:rPr>
        <w:t>SQL Server, ETL, Data Warehouse, SSRS, Excel Files, Flat Files, SQL, Data Extraction, Data Management</w:t>
      </w:r>
      <w:r w:rsidR="007A2093">
        <w:rPr>
          <w:rFonts w:asciiTheme="minorHAnsi" w:hAnsiTheme="minorHAnsi" w:cstheme="minorHAnsi"/>
          <w:bCs/>
          <w:sz w:val="20"/>
          <w:szCs w:val="20"/>
        </w:rPr>
        <w:t>, Data mart.</w:t>
      </w:r>
    </w:p>
    <w:p w14:paraId="24BE63D3" w14:textId="358569ED" w:rsidR="007A2093" w:rsidRPr="00A05BA9" w:rsidRDefault="007A2093" w:rsidP="007A2093">
      <w:pPr>
        <w:pStyle w:val="Heading4"/>
        <w:pBdr>
          <w:top w:val="single" w:sz="8" w:space="1" w:color="auto"/>
          <w:left w:val="single" w:sz="8" w:space="4" w:color="auto"/>
          <w:bottom w:val="single" w:sz="8" w:space="1" w:color="auto"/>
          <w:right w:val="single" w:sz="8" w:space="4" w:color="auto"/>
        </w:pBdr>
        <w:rPr>
          <w:rFonts w:asciiTheme="minorHAnsi" w:hAnsiTheme="minorHAnsi" w:cstheme="minorHAnsi"/>
          <w:b/>
          <w:bCs/>
          <w:i w:val="0"/>
          <w:iCs w:val="0"/>
          <w:sz w:val="24"/>
          <w:szCs w:val="24"/>
        </w:rPr>
      </w:pPr>
      <w:r>
        <w:rPr>
          <w:rFonts w:asciiTheme="minorHAnsi" w:hAnsiTheme="minorHAnsi" w:cstheme="minorHAnsi"/>
          <w:b/>
          <w:bCs/>
          <w:i w:val="0"/>
          <w:iCs w:val="0"/>
          <w:sz w:val="24"/>
          <w:szCs w:val="24"/>
        </w:rPr>
        <w:t>Snowflake Developer</w:t>
      </w:r>
    </w:p>
    <w:p w14:paraId="37085963" w14:textId="295B972D" w:rsidR="007A2093" w:rsidRPr="00DB723A" w:rsidRDefault="005F62D5" w:rsidP="007A2093">
      <w:pPr>
        <w:pStyle w:val="Heading4"/>
        <w:pBdr>
          <w:top w:val="single" w:sz="8" w:space="1" w:color="auto"/>
          <w:left w:val="single" w:sz="8" w:space="4" w:color="auto"/>
          <w:bottom w:val="single" w:sz="8" w:space="1" w:color="auto"/>
          <w:right w:val="single" w:sz="8" w:space="4" w:color="auto"/>
        </w:pBdr>
        <w:spacing w:before="0"/>
        <w:rPr>
          <w:rFonts w:asciiTheme="minorHAnsi" w:hAnsiTheme="minorHAnsi" w:cstheme="minorHAnsi"/>
          <w:b/>
          <w:bCs/>
          <w:i w:val="0"/>
          <w:iCs w:val="0"/>
          <w:sz w:val="24"/>
          <w:szCs w:val="24"/>
        </w:rPr>
      </w:pPr>
      <w:r>
        <w:rPr>
          <w:rFonts w:asciiTheme="minorHAnsi" w:hAnsiTheme="minorHAnsi" w:cstheme="minorHAnsi"/>
          <w:b/>
          <w:bCs/>
          <w:i w:val="0"/>
          <w:iCs w:val="0"/>
          <w:sz w:val="24"/>
          <w:szCs w:val="24"/>
        </w:rPr>
        <w:t>C</w:t>
      </w:r>
      <w:r w:rsidRPr="005F62D5">
        <w:rPr>
          <w:rFonts w:asciiTheme="minorHAnsi" w:hAnsiTheme="minorHAnsi" w:cstheme="minorHAnsi"/>
          <w:b/>
          <w:bCs/>
          <w:i w:val="0"/>
          <w:iCs w:val="0"/>
          <w:sz w:val="24"/>
          <w:szCs w:val="24"/>
        </w:rPr>
        <w:t>hubb</w:t>
      </w:r>
      <w:r w:rsidR="007A2093" w:rsidRPr="00A05BA9">
        <w:rPr>
          <w:rFonts w:asciiTheme="minorHAnsi" w:hAnsiTheme="minorHAnsi" w:cstheme="minorHAnsi"/>
          <w:b/>
          <w:bCs/>
          <w:i w:val="0"/>
          <w:iCs w:val="0"/>
          <w:sz w:val="24"/>
          <w:szCs w:val="24"/>
        </w:rPr>
        <w:t>,</w:t>
      </w:r>
      <w:r>
        <w:rPr>
          <w:rFonts w:asciiTheme="minorHAnsi" w:hAnsiTheme="minorHAnsi" w:cstheme="minorHAnsi"/>
          <w:b/>
          <w:bCs/>
          <w:i w:val="0"/>
          <w:iCs w:val="0"/>
          <w:sz w:val="24"/>
          <w:szCs w:val="24"/>
        </w:rPr>
        <w:t xml:space="preserve"> NY</w:t>
      </w:r>
      <w:r w:rsidR="007A2093" w:rsidRPr="00A05BA9">
        <w:rPr>
          <w:rFonts w:asciiTheme="minorHAnsi" w:hAnsiTheme="minorHAnsi" w:cstheme="minorHAnsi"/>
          <w:b/>
          <w:bCs/>
          <w:i w:val="0"/>
          <w:iCs w:val="0"/>
          <w:sz w:val="24"/>
          <w:szCs w:val="24"/>
        </w:rPr>
        <w:tab/>
      </w:r>
      <w:r w:rsidR="007A2093" w:rsidRPr="00A05BA9">
        <w:rPr>
          <w:rFonts w:asciiTheme="minorHAnsi" w:hAnsiTheme="minorHAnsi" w:cstheme="minorHAnsi"/>
          <w:b/>
          <w:bCs/>
          <w:i w:val="0"/>
          <w:iCs w:val="0"/>
          <w:sz w:val="24"/>
          <w:szCs w:val="24"/>
        </w:rPr>
        <w:tab/>
        <w:t xml:space="preserve">                                   </w:t>
      </w:r>
      <w:r w:rsidR="007A2093" w:rsidRPr="00A05BA9">
        <w:rPr>
          <w:rFonts w:asciiTheme="minorHAnsi" w:hAnsiTheme="minorHAnsi" w:cstheme="minorHAnsi"/>
          <w:b/>
          <w:bCs/>
          <w:i w:val="0"/>
          <w:iCs w:val="0"/>
          <w:sz w:val="24"/>
          <w:szCs w:val="24"/>
        </w:rPr>
        <w:tab/>
      </w:r>
      <w:r w:rsidR="007A2093">
        <w:rPr>
          <w:rFonts w:asciiTheme="minorHAnsi" w:hAnsiTheme="minorHAnsi" w:cstheme="minorHAnsi"/>
          <w:b/>
          <w:bCs/>
          <w:i w:val="0"/>
          <w:iCs w:val="0"/>
          <w:sz w:val="24"/>
          <w:szCs w:val="24"/>
        </w:rPr>
        <w:t xml:space="preserve">                 </w:t>
      </w:r>
      <w:r>
        <w:rPr>
          <w:rFonts w:asciiTheme="minorHAnsi" w:hAnsiTheme="minorHAnsi" w:cstheme="minorHAnsi"/>
          <w:b/>
          <w:bCs/>
          <w:i w:val="0"/>
          <w:iCs w:val="0"/>
          <w:sz w:val="24"/>
          <w:szCs w:val="24"/>
        </w:rPr>
        <w:t xml:space="preserve">                                               </w:t>
      </w:r>
      <w:r w:rsidR="007A2093">
        <w:rPr>
          <w:rFonts w:asciiTheme="minorHAnsi" w:hAnsiTheme="minorHAnsi" w:cstheme="minorHAnsi"/>
          <w:b/>
          <w:bCs/>
          <w:i w:val="0"/>
          <w:iCs w:val="0"/>
          <w:sz w:val="24"/>
          <w:szCs w:val="24"/>
        </w:rPr>
        <w:t>March 2015 – March 2016</w:t>
      </w:r>
    </w:p>
    <w:p w14:paraId="57A2170F" w14:textId="77777777" w:rsidR="007A2093" w:rsidRPr="00A05BA9" w:rsidRDefault="007A2093" w:rsidP="007A2093">
      <w:pPr>
        <w:spacing w:after="0" w:line="240" w:lineRule="auto"/>
        <w:ind w:right="9"/>
        <w:jc w:val="both"/>
        <w:rPr>
          <w:rFonts w:asciiTheme="minorHAnsi" w:eastAsia="Times New Roman" w:hAnsiTheme="minorHAnsi" w:cstheme="minorHAnsi"/>
          <w:b/>
          <w:sz w:val="20"/>
          <w:szCs w:val="20"/>
          <w:u w:val="single"/>
        </w:rPr>
      </w:pPr>
      <w:r w:rsidRPr="00A05BA9">
        <w:rPr>
          <w:rFonts w:asciiTheme="minorHAnsi" w:eastAsia="Times New Roman" w:hAnsiTheme="minorHAnsi" w:cstheme="minorHAnsi"/>
          <w:b/>
          <w:sz w:val="20"/>
          <w:szCs w:val="20"/>
          <w:u w:val="single"/>
        </w:rPr>
        <w:t>Responsibilities:</w:t>
      </w:r>
    </w:p>
    <w:p w14:paraId="005B6D40" w14:textId="151EFDB2" w:rsidR="007A2093" w:rsidRDefault="007A2093" w:rsidP="007A2093">
      <w:pPr>
        <w:pStyle w:val="NoSpacing"/>
        <w:numPr>
          <w:ilvl w:val="0"/>
          <w:numId w:val="13"/>
        </w:numPr>
        <w:spacing w:after="0" w:line="240" w:lineRule="auto"/>
        <w:jc w:val="both"/>
        <w:rPr>
          <w:rFonts w:asciiTheme="minorHAnsi" w:hAnsiTheme="minorHAnsi" w:cstheme="minorHAnsi"/>
          <w:bCs/>
          <w:sz w:val="20"/>
          <w:szCs w:val="20"/>
        </w:rPr>
      </w:pPr>
      <w:r w:rsidRPr="00A05BA9">
        <w:rPr>
          <w:rFonts w:asciiTheme="minorHAnsi" w:hAnsiTheme="minorHAnsi" w:cstheme="minorHAnsi"/>
          <w:bCs/>
          <w:sz w:val="20"/>
          <w:szCs w:val="20"/>
        </w:rPr>
        <w:lastRenderedPageBreak/>
        <w:t xml:space="preserve">Involved as a primary </w:t>
      </w:r>
      <w:r w:rsidRPr="00D535C6">
        <w:rPr>
          <w:rFonts w:asciiTheme="minorHAnsi" w:hAnsiTheme="minorHAnsi" w:cstheme="minorHAnsi"/>
          <w:b/>
          <w:sz w:val="20"/>
          <w:szCs w:val="20"/>
        </w:rPr>
        <w:t>ETL developer</w:t>
      </w:r>
      <w:r w:rsidRPr="00A05BA9">
        <w:rPr>
          <w:rFonts w:asciiTheme="minorHAnsi" w:hAnsiTheme="minorHAnsi" w:cstheme="minorHAnsi"/>
          <w:bCs/>
          <w:sz w:val="20"/>
          <w:szCs w:val="20"/>
        </w:rPr>
        <w:t xml:space="preserve">, coordinating with cross-functional teams throughout the project lifecycle, utilizing Informatica </w:t>
      </w:r>
      <w:r>
        <w:rPr>
          <w:rFonts w:asciiTheme="minorHAnsi" w:hAnsiTheme="minorHAnsi" w:cstheme="minorHAnsi"/>
          <w:bCs/>
          <w:sz w:val="20"/>
          <w:szCs w:val="20"/>
        </w:rPr>
        <w:t xml:space="preserve">(IICS) </w:t>
      </w:r>
      <w:r w:rsidRPr="00A05BA9">
        <w:rPr>
          <w:rFonts w:asciiTheme="minorHAnsi" w:hAnsiTheme="minorHAnsi" w:cstheme="minorHAnsi"/>
          <w:bCs/>
          <w:sz w:val="20"/>
          <w:szCs w:val="20"/>
        </w:rPr>
        <w:t>Power Center (9.6), SSIS (2012/14), SQL Server, Oracle, Visio, and SSRS.</w:t>
      </w:r>
    </w:p>
    <w:p w14:paraId="3B74CB5F" w14:textId="77777777"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Designed and implemented enterprise-scale Data Warehousing solutions using Snowflake on cloud platforms such as Amazon Web Services, Microsoft Azure, and Google Cloud Platform.</w:t>
      </w:r>
    </w:p>
    <w:p w14:paraId="53D9711F" w14:textId="74DA9C9E"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Architected Snowflake multi-cluster warehouses to support high-concurrency workloads and optimized performance through warehouse sizing and auto-scaling.</w:t>
      </w:r>
    </w:p>
    <w:p w14:paraId="3691F170" w14:textId="6E34534B"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Developed and maintained data ingestion pipelines using Snowpipe, external stages, and cloud storage integrations with Amazon S3, Azure Data Lake Storage, and Google Cloud Storage.</w:t>
      </w:r>
    </w:p>
    <w:p w14:paraId="3F1B5ABF" w14:textId="539175C8"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Designed ELT pipelines using Snowflake SQL, Streams, and Tasks to automate incremental data processing and near real-time data ingestion.</w:t>
      </w:r>
    </w:p>
    <w:p w14:paraId="7B7C798A" w14:textId="3BB18B63"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 xml:space="preserve">Implemented data modeling techniques (Star Schema, Snowflake Schema) for analytical workloads to support reporting and BI </w:t>
      </w:r>
      <w:r w:rsidR="0043309E" w:rsidRPr="0033336F">
        <w:rPr>
          <w:rFonts w:asciiTheme="minorHAnsi" w:hAnsiTheme="minorHAnsi" w:cstheme="minorHAnsi"/>
          <w:bCs/>
          <w:sz w:val="20"/>
          <w:szCs w:val="20"/>
        </w:rPr>
        <w:t>solutions. Optimized</w:t>
      </w:r>
      <w:r w:rsidRPr="0033336F">
        <w:rPr>
          <w:rFonts w:asciiTheme="minorHAnsi" w:hAnsiTheme="minorHAnsi" w:cstheme="minorHAnsi"/>
          <w:bCs/>
          <w:sz w:val="20"/>
          <w:szCs w:val="20"/>
        </w:rPr>
        <w:t xml:space="preserve"> query performance using clustering keys, micro-partitioning, result caching, and query profiling.</w:t>
      </w:r>
    </w:p>
    <w:p w14:paraId="14CCD9EC" w14:textId="365090FC"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 xml:space="preserve">Integrated Snowflake with ETL/ELT tools such as </w:t>
      </w:r>
      <w:r w:rsidR="0043309E" w:rsidRPr="0033336F">
        <w:rPr>
          <w:rFonts w:asciiTheme="minorHAnsi" w:hAnsiTheme="minorHAnsi" w:cstheme="minorHAnsi"/>
          <w:bCs/>
          <w:sz w:val="20"/>
          <w:szCs w:val="20"/>
        </w:rPr>
        <w:t>Informatics</w:t>
      </w:r>
      <w:r w:rsidRPr="0033336F">
        <w:rPr>
          <w:rFonts w:asciiTheme="minorHAnsi" w:hAnsiTheme="minorHAnsi" w:cstheme="minorHAnsi"/>
          <w:bCs/>
          <w:sz w:val="20"/>
          <w:szCs w:val="20"/>
        </w:rPr>
        <w:t xml:space="preserve"> PowerCenter, Talend, dbt, and Apache Airflow for orchestration and transformation workflows.</w:t>
      </w:r>
    </w:p>
    <w:p w14:paraId="153C4161" w14:textId="59AF0D65"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Implemented data security and governance using Role-Based Access Control (RBAC), row-level security, masking policies, and network policies.</w:t>
      </w:r>
    </w:p>
    <w:p w14:paraId="285D7AD7" w14:textId="661097BC"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Configured data sharing and secure data exchange using Snowflake Secure Data Sharing to provide controlled access to partners and internal teams.</w:t>
      </w:r>
    </w:p>
    <w:p w14:paraId="645C5A4B" w14:textId="68E42ADC"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Designed data lake to data warehouse ingestion frameworks integrating Snowflake with big data ecosystems such as Apache Spark, Databricks, and Kafka.</w:t>
      </w:r>
    </w:p>
    <w:p w14:paraId="60F73F8C" w14:textId="32D02773" w:rsidR="0033336F" w:rsidRPr="0033336F" w:rsidRDefault="0033336F" w:rsidP="0033336F">
      <w:pPr>
        <w:pStyle w:val="NoSpacing"/>
        <w:numPr>
          <w:ilvl w:val="0"/>
          <w:numId w:val="13"/>
        </w:numPr>
        <w:spacing w:after="0" w:line="240" w:lineRule="auto"/>
        <w:jc w:val="both"/>
        <w:rPr>
          <w:rFonts w:asciiTheme="minorHAnsi" w:hAnsiTheme="minorHAnsi" w:cstheme="minorHAnsi"/>
          <w:bCs/>
          <w:sz w:val="20"/>
          <w:szCs w:val="20"/>
        </w:rPr>
      </w:pPr>
      <w:r w:rsidRPr="0033336F">
        <w:rPr>
          <w:rFonts w:asciiTheme="minorHAnsi" w:hAnsiTheme="minorHAnsi" w:cstheme="minorHAnsi"/>
          <w:bCs/>
          <w:sz w:val="20"/>
          <w:szCs w:val="20"/>
        </w:rPr>
        <w:t>Implemented CI/CD pipelines for Snowflake objects using DevOps tools such as Jenkins, Git, and Terraform.</w:t>
      </w:r>
    </w:p>
    <w:p w14:paraId="642BC2CC" w14:textId="3F33213F" w:rsidR="007A2093" w:rsidRPr="00A05BA9" w:rsidRDefault="007A2093" w:rsidP="007A2093">
      <w:pPr>
        <w:pStyle w:val="NoSpacing"/>
        <w:jc w:val="both"/>
        <w:rPr>
          <w:rFonts w:asciiTheme="minorHAnsi" w:hAnsiTheme="minorHAnsi" w:cstheme="minorHAnsi"/>
          <w:bCs/>
          <w:sz w:val="20"/>
          <w:szCs w:val="20"/>
        </w:rPr>
      </w:pPr>
      <w:r w:rsidRPr="00A05BA9">
        <w:rPr>
          <w:rFonts w:asciiTheme="minorHAnsi" w:hAnsiTheme="minorHAnsi" w:cstheme="minorHAnsi"/>
          <w:b/>
          <w:bCs/>
          <w:sz w:val="20"/>
          <w:szCs w:val="20"/>
        </w:rPr>
        <w:t>Environment</w:t>
      </w:r>
      <w:r w:rsidR="0033336F">
        <w:rPr>
          <w:rFonts w:asciiTheme="minorHAnsi" w:hAnsiTheme="minorHAnsi" w:cstheme="minorHAnsi"/>
          <w:bCs/>
          <w:sz w:val="20"/>
          <w:szCs w:val="20"/>
        </w:rPr>
        <w:t xml:space="preserve">: </w:t>
      </w:r>
      <w:r w:rsidR="0033336F" w:rsidRPr="0033336F">
        <w:rPr>
          <w:rFonts w:asciiTheme="minorHAnsi" w:hAnsiTheme="minorHAnsi" w:cstheme="minorHAnsi"/>
          <w:bCs/>
          <w:sz w:val="20"/>
          <w:szCs w:val="20"/>
        </w:rPr>
        <w:t>Snowflake, Amazon Web Services (Amazon S3, AWS Lambda, AWS Glue), SQL, Python, Apache Airflow, dbt, Informatica PowerCenter, Git, Jenkins, Terraform, Tableau, Microsoft Power BI, Snowpipe, Streams &amp; Tasks, Data Modeling, RBAC, Performance Tuning.</w:t>
      </w:r>
    </w:p>
    <w:p w14:paraId="4DBE9DF3" w14:textId="77777777" w:rsidR="007A2093" w:rsidRPr="007A2093" w:rsidRDefault="007A2093" w:rsidP="007A2093">
      <w:pPr>
        <w:pStyle w:val="NoSpacing"/>
        <w:jc w:val="both"/>
        <w:rPr>
          <w:rFonts w:asciiTheme="minorHAnsi" w:hAnsiTheme="minorHAnsi" w:cstheme="minorHAnsi"/>
          <w:bCs/>
          <w:sz w:val="20"/>
          <w:szCs w:val="20"/>
        </w:rPr>
      </w:pPr>
    </w:p>
    <w:sectPr w:rsidR="007A2093" w:rsidRPr="007A2093" w:rsidSect="009B0533">
      <w:pgSz w:w="12240" w:h="15840"/>
      <w:pgMar w:top="720" w:right="758" w:bottom="567" w:left="709"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C39E0"/>
    <w:multiLevelType w:val="hybridMultilevel"/>
    <w:tmpl w:val="0662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67FE0"/>
    <w:multiLevelType w:val="hybridMultilevel"/>
    <w:tmpl w:val="1CB6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706A2"/>
    <w:multiLevelType w:val="hybridMultilevel"/>
    <w:tmpl w:val="2976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308A6"/>
    <w:multiLevelType w:val="hybridMultilevel"/>
    <w:tmpl w:val="16CA8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E60777"/>
    <w:multiLevelType w:val="multilevel"/>
    <w:tmpl w:val="04C4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069B"/>
    <w:multiLevelType w:val="multilevel"/>
    <w:tmpl w:val="200C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C136C"/>
    <w:multiLevelType w:val="hybridMultilevel"/>
    <w:tmpl w:val="6F02F9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4077C0"/>
    <w:multiLevelType w:val="hybridMultilevel"/>
    <w:tmpl w:val="AC42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10CA0"/>
    <w:multiLevelType w:val="multilevel"/>
    <w:tmpl w:val="FC4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7359B"/>
    <w:multiLevelType w:val="hybridMultilevel"/>
    <w:tmpl w:val="6B2E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30251"/>
    <w:multiLevelType w:val="hybridMultilevel"/>
    <w:tmpl w:val="12C6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61D29"/>
    <w:multiLevelType w:val="multilevel"/>
    <w:tmpl w:val="97E49866"/>
    <w:lvl w:ilvl="0">
      <w:numFmt w:val="bullet"/>
      <w:lvlText w:val="•"/>
      <w:lvlJc w:val="left"/>
      <w:pPr>
        <w:ind w:left="720" w:hanging="360"/>
      </w:pPr>
      <w:rPr>
        <w:rFonts w:cs="Open Sans" w:hint="default"/>
        <w:color w:val="385623" w:themeColor="accent6" w:themeShade="8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3DF6065"/>
    <w:multiLevelType w:val="multilevel"/>
    <w:tmpl w:val="BD2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27E1A"/>
    <w:multiLevelType w:val="hybridMultilevel"/>
    <w:tmpl w:val="20F82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1F6DAA"/>
    <w:multiLevelType w:val="multilevel"/>
    <w:tmpl w:val="DCE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F3B33"/>
    <w:multiLevelType w:val="hybridMultilevel"/>
    <w:tmpl w:val="AF0E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5058D4"/>
    <w:multiLevelType w:val="hybridMultilevel"/>
    <w:tmpl w:val="E5BE3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8B77381"/>
    <w:multiLevelType w:val="hybridMultilevel"/>
    <w:tmpl w:val="F5EE5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5E4AE7"/>
    <w:multiLevelType w:val="hybridMultilevel"/>
    <w:tmpl w:val="7AA0C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7986598"/>
    <w:multiLevelType w:val="hybridMultilevel"/>
    <w:tmpl w:val="AA12230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15:restartNumberingAfterBreak="0">
    <w:nsid w:val="49BB5C7B"/>
    <w:multiLevelType w:val="hybridMultilevel"/>
    <w:tmpl w:val="F1D6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C6407E"/>
    <w:multiLevelType w:val="hybridMultilevel"/>
    <w:tmpl w:val="0CF4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9D0F45"/>
    <w:multiLevelType w:val="multilevel"/>
    <w:tmpl w:val="D62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41914"/>
    <w:multiLevelType w:val="hybridMultilevel"/>
    <w:tmpl w:val="8D686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3479B2"/>
    <w:multiLevelType w:val="multilevel"/>
    <w:tmpl w:val="FA6E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25622"/>
    <w:multiLevelType w:val="hybridMultilevel"/>
    <w:tmpl w:val="459E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F22000"/>
    <w:multiLevelType w:val="hybridMultilevel"/>
    <w:tmpl w:val="5CB89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D3B0A"/>
    <w:multiLevelType w:val="multilevel"/>
    <w:tmpl w:val="3B9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A55B7"/>
    <w:multiLevelType w:val="multilevel"/>
    <w:tmpl w:val="4F5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06C38"/>
    <w:multiLevelType w:val="hybridMultilevel"/>
    <w:tmpl w:val="EC72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AF2FB3"/>
    <w:multiLevelType w:val="hybridMultilevel"/>
    <w:tmpl w:val="4044D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F3671C"/>
    <w:multiLevelType w:val="hybridMultilevel"/>
    <w:tmpl w:val="647A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30"/>
  </w:num>
  <w:num w:numId="3">
    <w:abstractNumId w:val="29"/>
  </w:num>
  <w:num w:numId="4">
    <w:abstractNumId w:val="21"/>
  </w:num>
  <w:num w:numId="5">
    <w:abstractNumId w:val="16"/>
  </w:num>
  <w:num w:numId="6">
    <w:abstractNumId w:val="1"/>
  </w:num>
  <w:num w:numId="7">
    <w:abstractNumId w:val="13"/>
  </w:num>
  <w:num w:numId="8">
    <w:abstractNumId w:val="0"/>
  </w:num>
  <w:num w:numId="9">
    <w:abstractNumId w:val="20"/>
  </w:num>
  <w:num w:numId="10">
    <w:abstractNumId w:val="9"/>
  </w:num>
  <w:num w:numId="11">
    <w:abstractNumId w:val="2"/>
  </w:num>
  <w:num w:numId="12">
    <w:abstractNumId w:val="25"/>
  </w:num>
  <w:num w:numId="13">
    <w:abstractNumId w:val="15"/>
  </w:num>
  <w:num w:numId="14">
    <w:abstractNumId w:val="22"/>
  </w:num>
  <w:num w:numId="15">
    <w:abstractNumId w:val="12"/>
  </w:num>
  <w:num w:numId="16">
    <w:abstractNumId w:val="14"/>
  </w:num>
  <w:num w:numId="17">
    <w:abstractNumId w:val="27"/>
  </w:num>
  <w:num w:numId="18">
    <w:abstractNumId w:val="4"/>
  </w:num>
  <w:num w:numId="19">
    <w:abstractNumId w:val="24"/>
  </w:num>
  <w:num w:numId="20">
    <w:abstractNumId w:val="5"/>
  </w:num>
  <w:num w:numId="21">
    <w:abstractNumId w:val="8"/>
  </w:num>
  <w:num w:numId="22">
    <w:abstractNumId w:val="28"/>
  </w:num>
  <w:num w:numId="23">
    <w:abstractNumId w:val="18"/>
  </w:num>
  <w:num w:numId="24">
    <w:abstractNumId w:val="3"/>
  </w:num>
  <w:num w:numId="25">
    <w:abstractNumId w:val="19"/>
  </w:num>
  <w:num w:numId="26">
    <w:abstractNumId w:val="26"/>
  </w:num>
  <w:num w:numId="27">
    <w:abstractNumId w:val="11"/>
  </w:num>
  <w:num w:numId="28">
    <w:abstractNumId w:val="23"/>
  </w:num>
  <w:num w:numId="29">
    <w:abstractNumId w:val="10"/>
  </w:num>
  <w:num w:numId="30">
    <w:abstractNumId w:val="17"/>
  </w:num>
  <w:num w:numId="31">
    <w:abstractNumId w:val="6"/>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E7A"/>
    <w:rsid w:val="00001CFE"/>
    <w:rsid w:val="000119F0"/>
    <w:rsid w:val="000145EA"/>
    <w:rsid w:val="00014937"/>
    <w:rsid w:val="00023FF5"/>
    <w:rsid w:val="00031BDA"/>
    <w:rsid w:val="00031D8C"/>
    <w:rsid w:val="00062DD1"/>
    <w:rsid w:val="0009200A"/>
    <w:rsid w:val="00096CAE"/>
    <w:rsid w:val="00097839"/>
    <w:rsid w:val="000A2335"/>
    <w:rsid w:val="000B48EB"/>
    <w:rsid w:val="000D5AB1"/>
    <w:rsid w:val="00136FB3"/>
    <w:rsid w:val="001837F5"/>
    <w:rsid w:val="00197F77"/>
    <w:rsid w:val="00197FFA"/>
    <w:rsid w:val="001D1E7A"/>
    <w:rsid w:val="001D297C"/>
    <w:rsid w:val="001E5649"/>
    <w:rsid w:val="001E7A4B"/>
    <w:rsid w:val="001F5CEB"/>
    <w:rsid w:val="002164BD"/>
    <w:rsid w:val="002204E1"/>
    <w:rsid w:val="002225B2"/>
    <w:rsid w:val="002263C2"/>
    <w:rsid w:val="00233149"/>
    <w:rsid w:val="0025683F"/>
    <w:rsid w:val="00264581"/>
    <w:rsid w:val="00266F69"/>
    <w:rsid w:val="00272E4A"/>
    <w:rsid w:val="002A4A30"/>
    <w:rsid w:val="002A5076"/>
    <w:rsid w:val="002C2A87"/>
    <w:rsid w:val="002D16AD"/>
    <w:rsid w:val="002F7471"/>
    <w:rsid w:val="0030095A"/>
    <w:rsid w:val="00307FF5"/>
    <w:rsid w:val="0033336F"/>
    <w:rsid w:val="0033666E"/>
    <w:rsid w:val="003449A2"/>
    <w:rsid w:val="00361B33"/>
    <w:rsid w:val="00361DC4"/>
    <w:rsid w:val="00376993"/>
    <w:rsid w:val="0037717E"/>
    <w:rsid w:val="00377F98"/>
    <w:rsid w:val="003861FE"/>
    <w:rsid w:val="00391A4E"/>
    <w:rsid w:val="00396E01"/>
    <w:rsid w:val="003B3C01"/>
    <w:rsid w:val="003E1D48"/>
    <w:rsid w:val="003E1E10"/>
    <w:rsid w:val="003F08DE"/>
    <w:rsid w:val="003F699A"/>
    <w:rsid w:val="00404F28"/>
    <w:rsid w:val="0040589D"/>
    <w:rsid w:val="00411647"/>
    <w:rsid w:val="00432270"/>
    <w:rsid w:val="0043309E"/>
    <w:rsid w:val="004347EF"/>
    <w:rsid w:val="00437DD0"/>
    <w:rsid w:val="004540D2"/>
    <w:rsid w:val="004547F4"/>
    <w:rsid w:val="00472267"/>
    <w:rsid w:val="00485BC9"/>
    <w:rsid w:val="004A58EF"/>
    <w:rsid w:val="004B18F3"/>
    <w:rsid w:val="004C2559"/>
    <w:rsid w:val="004D19F3"/>
    <w:rsid w:val="004D440A"/>
    <w:rsid w:val="0050044D"/>
    <w:rsid w:val="005037EA"/>
    <w:rsid w:val="00503AA3"/>
    <w:rsid w:val="005043E0"/>
    <w:rsid w:val="00505434"/>
    <w:rsid w:val="00507D21"/>
    <w:rsid w:val="00516920"/>
    <w:rsid w:val="00525ADE"/>
    <w:rsid w:val="005305C4"/>
    <w:rsid w:val="00536282"/>
    <w:rsid w:val="0054737B"/>
    <w:rsid w:val="00574A2F"/>
    <w:rsid w:val="00574E6A"/>
    <w:rsid w:val="005779CC"/>
    <w:rsid w:val="00586601"/>
    <w:rsid w:val="005D238A"/>
    <w:rsid w:val="005E5CC2"/>
    <w:rsid w:val="005F62D5"/>
    <w:rsid w:val="00603797"/>
    <w:rsid w:val="00610868"/>
    <w:rsid w:val="00610AF5"/>
    <w:rsid w:val="00613C4A"/>
    <w:rsid w:val="00627A9C"/>
    <w:rsid w:val="00653193"/>
    <w:rsid w:val="006560BC"/>
    <w:rsid w:val="00657BF5"/>
    <w:rsid w:val="00674E87"/>
    <w:rsid w:val="006909D5"/>
    <w:rsid w:val="00697653"/>
    <w:rsid w:val="006B4CA2"/>
    <w:rsid w:val="00705563"/>
    <w:rsid w:val="007341CB"/>
    <w:rsid w:val="00752FA0"/>
    <w:rsid w:val="007666A9"/>
    <w:rsid w:val="007930CE"/>
    <w:rsid w:val="007A2093"/>
    <w:rsid w:val="007A5ED1"/>
    <w:rsid w:val="007B3269"/>
    <w:rsid w:val="00802ABB"/>
    <w:rsid w:val="008F0B7A"/>
    <w:rsid w:val="00913109"/>
    <w:rsid w:val="00922D9D"/>
    <w:rsid w:val="009251D7"/>
    <w:rsid w:val="0093036E"/>
    <w:rsid w:val="00940016"/>
    <w:rsid w:val="0095635F"/>
    <w:rsid w:val="00960812"/>
    <w:rsid w:val="00965B3E"/>
    <w:rsid w:val="0097248D"/>
    <w:rsid w:val="009A32AD"/>
    <w:rsid w:val="009A572E"/>
    <w:rsid w:val="009B0533"/>
    <w:rsid w:val="009B1913"/>
    <w:rsid w:val="009E3883"/>
    <w:rsid w:val="00A05BA9"/>
    <w:rsid w:val="00A41C73"/>
    <w:rsid w:val="00A5025E"/>
    <w:rsid w:val="00A53422"/>
    <w:rsid w:val="00A569EA"/>
    <w:rsid w:val="00A62A63"/>
    <w:rsid w:val="00A73546"/>
    <w:rsid w:val="00A84EF3"/>
    <w:rsid w:val="00AB3948"/>
    <w:rsid w:val="00AC106D"/>
    <w:rsid w:val="00AC52FC"/>
    <w:rsid w:val="00AD7945"/>
    <w:rsid w:val="00AE26A0"/>
    <w:rsid w:val="00AE71F6"/>
    <w:rsid w:val="00AF0F3F"/>
    <w:rsid w:val="00B01162"/>
    <w:rsid w:val="00B05EF4"/>
    <w:rsid w:val="00B541D1"/>
    <w:rsid w:val="00B604C2"/>
    <w:rsid w:val="00B60A06"/>
    <w:rsid w:val="00B73924"/>
    <w:rsid w:val="00BB72FF"/>
    <w:rsid w:val="00C03E99"/>
    <w:rsid w:val="00C30CFC"/>
    <w:rsid w:val="00C33734"/>
    <w:rsid w:val="00C3588E"/>
    <w:rsid w:val="00C420E1"/>
    <w:rsid w:val="00C50BEF"/>
    <w:rsid w:val="00C6109C"/>
    <w:rsid w:val="00CA149A"/>
    <w:rsid w:val="00CB4E68"/>
    <w:rsid w:val="00CC724E"/>
    <w:rsid w:val="00CD30D6"/>
    <w:rsid w:val="00CD761F"/>
    <w:rsid w:val="00CF08BE"/>
    <w:rsid w:val="00CF6321"/>
    <w:rsid w:val="00D12D63"/>
    <w:rsid w:val="00D22145"/>
    <w:rsid w:val="00D269DD"/>
    <w:rsid w:val="00D535C6"/>
    <w:rsid w:val="00D64A58"/>
    <w:rsid w:val="00D713C5"/>
    <w:rsid w:val="00DA7FEA"/>
    <w:rsid w:val="00DB723A"/>
    <w:rsid w:val="00DB7B35"/>
    <w:rsid w:val="00DD3F28"/>
    <w:rsid w:val="00DD5399"/>
    <w:rsid w:val="00DD7487"/>
    <w:rsid w:val="00DF3628"/>
    <w:rsid w:val="00E02AFE"/>
    <w:rsid w:val="00E16A95"/>
    <w:rsid w:val="00E2468D"/>
    <w:rsid w:val="00E31287"/>
    <w:rsid w:val="00E365C3"/>
    <w:rsid w:val="00E53A22"/>
    <w:rsid w:val="00E567DA"/>
    <w:rsid w:val="00E90D54"/>
    <w:rsid w:val="00EA4500"/>
    <w:rsid w:val="00EC3F07"/>
    <w:rsid w:val="00F00FF7"/>
    <w:rsid w:val="00F169FC"/>
    <w:rsid w:val="00F2100D"/>
    <w:rsid w:val="00F752C0"/>
    <w:rsid w:val="00FA5459"/>
    <w:rsid w:val="00FB5F80"/>
    <w:rsid w:val="00FD09B2"/>
    <w:rsid w:val="00FE4B70"/>
    <w:rsid w:val="00FE6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59C07"/>
  <w15:docId w15:val="{F0C6F909-6AAA-4EC9-B160-B903D62D8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DD0"/>
    <w:rPr>
      <w:sz w:val="22"/>
      <w:szCs w:val="22"/>
    </w:rPr>
  </w:style>
  <w:style w:type="paragraph" w:styleId="Heading2">
    <w:name w:val="heading 2"/>
    <w:basedOn w:val="Normal"/>
    <w:next w:val="Normal"/>
    <w:link w:val="Heading2Char"/>
    <w:uiPriority w:val="9"/>
    <w:unhideWhenUsed/>
    <w:qFormat/>
    <w:rsid w:val="003449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49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49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1D1E7A"/>
    <w:pPr>
      <w:pBdr>
        <w:bottom w:val="single" w:sz="12" w:space="4" w:color="4F81BD"/>
      </w:pBdr>
      <w:spacing w:line="240" w:lineRule="auto"/>
      <w:contextualSpacing/>
    </w:pPr>
    <w:rPr>
      <w:rFonts w:ascii="Cambria" w:eastAsia="Times New Roman" w:hAnsi="Cambria"/>
      <w:color w:val="4F81BD"/>
      <w:kern w:val="28"/>
      <w:sz w:val="52"/>
      <w:szCs w:val="20"/>
      <w:lang w:eastAsia="ja-JP"/>
    </w:rPr>
  </w:style>
  <w:style w:type="character" w:customStyle="1" w:styleId="TitleChar">
    <w:name w:val="Title Char"/>
    <w:link w:val="Title"/>
    <w:uiPriority w:val="2"/>
    <w:rsid w:val="001D1E7A"/>
    <w:rPr>
      <w:rFonts w:ascii="Cambria" w:eastAsia="Times New Roman" w:hAnsi="Cambria" w:cs="Times New Roman"/>
      <w:color w:val="4F81BD"/>
      <w:kern w:val="28"/>
      <w:sz w:val="52"/>
      <w:lang w:eastAsia="ja-JP"/>
    </w:rPr>
  </w:style>
  <w:style w:type="paragraph" w:customStyle="1" w:styleId="ContactInfo">
    <w:name w:val="Contact Info"/>
    <w:basedOn w:val="Normal"/>
    <w:uiPriority w:val="3"/>
    <w:qFormat/>
    <w:rsid w:val="001D1E7A"/>
    <w:pPr>
      <w:spacing w:before="40" w:after="0" w:line="259" w:lineRule="auto"/>
      <w:jc w:val="right"/>
    </w:pPr>
    <w:rPr>
      <w:color w:val="3071C3"/>
    </w:rPr>
  </w:style>
  <w:style w:type="paragraph" w:styleId="BalloonText">
    <w:name w:val="Balloon Text"/>
    <w:basedOn w:val="Normal"/>
    <w:link w:val="BalloonTextChar"/>
    <w:uiPriority w:val="99"/>
    <w:semiHidden/>
    <w:unhideWhenUsed/>
    <w:rsid w:val="001D1E7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D1E7A"/>
    <w:rPr>
      <w:rFonts w:ascii="Tahoma" w:hAnsi="Tahoma" w:cs="Tahoma"/>
      <w:sz w:val="16"/>
      <w:szCs w:val="16"/>
    </w:rPr>
  </w:style>
  <w:style w:type="paragraph" w:styleId="NoSpacing">
    <w:name w:val="No Spacing"/>
    <w:uiPriority w:val="1"/>
    <w:qFormat/>
    <w:rsid w:val="001D1E7A"/>
    <w:rPr>
      <w:rFonts w:eastAsia="Times New Roman"/>
      <w:sz w:val="22"/>
      <w:szCs w:val="22"/>
    </w:rPr>
  </w:style>
  <w:style w:type="character" w:styleId="Hyperlink">
    <w:name w:val="Hyperlink"/>
    <w:uiPriority w:val="99"/>
    <w:unhideWhenUsed/>
    <w:rsid w:val="001D1E7A"/>
    <w:rPr>
      <w:color w:val="0563C1"/>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1D1E7A"/>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1D1E7A"/>
  </w:style>
  <w:style w:type="paragraph" w:styleId="BodyText">
    <w:name w:val="Body Text"/>
    <w:basedOn w:val="Normal"/>
    <w:link w:val="BodyTextChar"/>
    <w:unhideWhenUsed/>
    <w:rsid w:val="001D1E7A"/>
    <w:pPr>
      <w:spacing w:line="240" w:lineRule="auto"/>
    </w:pPr>
    <w:rPr>
      <w:color w:val="404040"/>
      <w:sz w:val="20"/>
      <w:szCs w:val="20"/>
      <w:lang w:eastAsia="ja-JP"/>
    </w:rPr>
  </w:style>
  <w:style w:type="character" w:customStyle="1" w:styleId="BodyTextChar">
    <w:name w:val="Body Text Char"/>
    <w:link w:val="BodyText"/>
    <w:rsid w:val="001D1E7A"/>
    <w:rPr>
      <w:color w:val="404040"/>
      <w:lang w:eastAsia="ja-JP"/>
    </w:rPr>
  </w:style>
  <w:style w:type="character" w:customStyle="1" w:styleId="UnresolvedMention1">
    <w:name w:val="Unresolved Mention1"/>
    <w:basedOn w:val="DefaultParagraphFont"/>
    <w:uiPriority w:val="99"/>
    <w:semiHidden/>
    <w:unhideWhenUsed/>
    <w:rsid w:val="00D12D63"/>
    <w:rPr>
      <w:color w:val="605E5C"/>
      <w:shd w:val="clear" w:color="auto" w:fill="E1DFDD"/>
    </w:rPr>
  </w:style>
  <w:style w:type="character" w:styleId="Strong">
    <w:name w:val="Strong"/>
    <w:basedOn w:val="DefaultParagraphFont"/>
    <w:uiPriority w:val="22"/>
    <w:qFormat/>
    <w:rsid w:val="00266F69"/>
    <w:rPr>
      <w:b/>
      <w:bCs/>
    </w:rPr>
  </w:style>
  <w:style w:type="character" w:customStyle="1" w:styleId="jss804">
    <w:name w:val="jss804"/>
    <w:basedOn w:val="DefaultParagraphFont"/>
    <w:rsid w:val="007341CB"/>
  </w:style>
  <w:style w:type="paragraph" w:customStyle="1" w:styleId="Default">
    <w:name w:val="Default"/>
    <w:rsid w:val="007341CB"/>
    <w:pPr>
      <w:autoSpaceDE w:val="0"/>
      <w:autoSpaceDN w:val="0"/>
      <w:adjustRightInd w:val="0"/>
    </w:pPr>
    <w:rPr>
      <w:rFonts w:ascii="Times New Roman" w:eastAsiaTheme="minorHAnsi" w:hAnsi="Times New Roman"/>
      <w:color w:val="000000"/>
      <w:sz w:val="24"/>
      <w:szCs w:val="24"/>
    </w:rPr>
  </w:style>
  <w:style w:type="character" w:customStyle="1" w:styleId="UnresolvedMention2">
    <w:name w:val="Unresolved Mention2"/>
    <w:basedOn w:val="DefaultParagraphFont"/>
    <w:uiPriority w:val="99"/>
    <w:semiHidden/>
    <w:unhideWhenUsed/>
    <w:rsid w:val="003449A2"/>
    <w:rPr>
      <w:color w:val="605E5C"/>
      <w:shd w:val="clear" w:color="auto" w:fill="E1DFDD"/>
    </w:rPr>
  </w:style>
  <w:style w:type="character" w:customStyle="1" w:styleId="Heading2Char">
    <w:name w:val="Heading 2 Char"/>
    <w:basedOn w:val="DefaultParagraphFont"/>
    <w:link w:val="Heading2"/>
    <w:uiPriority w:val="9"/>
    <w:rsid w:val="003449A2"/>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3449A2"/>
    <w:rPr>
      <w:color w:val="954F72" w:themeColor="followedHyperlink"/>
      <w:u w:val="single"/>
    </w:rPr>
  </w:style>
  <w:style w:type="character" w:customStyle="1" w:styleId="Heading3Char">
    <w:name w:val="Heading 3 Char"/>
    <w:basedOn w:val="DefaultParagraphFont"/>
    <w:link w:val="Heading3"/>
    <w:uiPriority w:val="9"/>
    <w:rsid w:val="003449A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49A2"/>
    <w:rPr>
      <w:rFonts w:asciiTheme="majorHAnsi" w:eastAsiaTheme="majorEastAsia" w:hAnsiTheme="majorHAnsi" w:cstheme="majorBidi"/>
      <w:i/>
      <w:iCs/>
      <w:color w:val="2F5496" w:themeColor="accent1" w:themeShade="BF"/>
      <w:sz w:val="22"/>
      <w:szCs w:val="22"/>
    </w:rPr>
  </w:style>
  <w:style w:type="paragraph" w:styleId="NormalWeb">
    <w:name w:val="Normal (Web)"/>
    <w:basedOn w:val="Normal"/>
    <w:uiPriority w:val="99"/>
    <w:unhideWhenUsed/>
    <w:rsid w:val="004D19F3"/>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5F6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842971">
      <w:bodyDiv w:val="1"/>
      <w:marLeft w:val="0"/>
      <w:marRight w:val="0"/>
      <w:marTop w:val="0"/>
      <w:marBottom w:val="0"/>
      <w:divBdr>
        <w:top w:val="none" w:sz="0" w:space="0" w:color="auto"/>
        <w:left w:val="none" w:sz="0" w:space="0" w:color="auto"/>
        <w:bottom w:val="none" w:sz="0" w:space="0" w:color="auto"/>
        <w:right w:val="none" w:sz="0" w:space="0" w:color="auto"/>
      </w:divBdr>
    </w:div>
    <w:div w:id="559637433">
      <w:bodyDiv w:val="1"/>
      <w:marLeft w:val="0"/>
      <w:marRight w:val="0"/>
      <w:marTop w:val="0"/>
      <w:marBottom w:val="0"/>
      <w:divBdr>
        <w:top w:val="none" w:sz="0" w:space="0" w:color="auto"/>
        <w:left w:val="none" w:sz="0" w:space="0" w:color="auto"/>
        <w:bottom w:val="none" w:sz="0" w:space="0" w:color="auto"/>
        <w:right w:val="none" w:sz="0" w:space="0" w:color="auto"/>
      </w:divBdr>
      <w:divsChild>
        <w:div w:id="403841954">
          <w:marLeft w:val="0"/>
          <w:marRight w:val="0"/>
          <w:marTop w:val="0"/>
          <w:marBottom w:val="0"/>
          <w:divBdr>
            <w:top w:val="single" w:sz="2" w:space="0" w:color="D9D9E3"/>
            <w:left w:val="single" w:sz="2" w:space="0" w:color="D9D9E3"/>
            <w:bottom w:val="single" w:sz="2" w:space="0" w:color="D9D9E3"/>
            <w:right w:val="single" w:sz="2" w:space="0" w:color="D9D9E3"/>
          </w:divBdr>
          <w:divsChild>
            <w:div w:id="1674794097">
              <w:marLeft w:val="0"/>
              <w:marRight w:val="0"/>
              <w:marTop w:val="100"/>
              <w:marBottom w:val="100"/>
              <w:divBdr>
                <w:top w:val="single" w:sz="2" w:space="0" w:color="D9D9E3"/>
                <w:left w:val="single" w:sz="2" w:space="0" w:color="D9D9E3"/>
                <w:bottom w:val="single" w:sz="2" w:space="0" w:color="D9D9E3"/>
                <w:right w:val="single" w:sz="2" w:space="0" w:color="D9D9E3"/>
              </w:divBdr>
              <w:divsChild>
                <w:div w:id="333992708">
                  <w:marLeft w:val="0"/>
                  <w:marRight w:val="0"/>
                  <w:marTop w:val="0"/>
                  <w:marBottom w:val="0"/>
                  <w:divBdr>
                    <w:top w:val="single" w:sz="2" w:space="0" w:color="D9D9E3"/>
                    <w:left w:val="single" w:sz="2" w:space="0" w:color="D9D9E3"/>
                    <w:bottom w:val="single" w:sz="2" w:space="0" w:color="D9D9E3"/>
                    <w:right w:val="single" w:sz="2" w:space="0" w:color="D9D9E3"/>
                  </w:divBdr>
                  <w:divsChild>
                    <w:div w:id="1847553863">
                      <w:marLeft w:val="0"/>
                      <w:marRight w:val="0"/>
                      <w:marTop w:val="0"/>
                      <w:marBottom w:val="0"/>
                      <w:divBdr>
                        <w:top w:val="single" w:sz="2" w:space="0" w:color="D9D9E3"/>
                        <w:left w:val="single" w:sz="2" w:space="0" w:color="D9D9E3"/>
                        <w:bottom w:val="single" w:sz="2" w:space="0" w:color="D9D9E3"/>
                        <w:right w:val="single" w:sz="2" w:space="0" w:color="D9D9E3"/>
                      </w:divBdr>
                      <w:divsChild>
                        <w:div w:id="743601343">
                          <w:marLeft w:val="0"/>
                          <w:marRight w:val="0"/>
                          <w:marTop w:val="0"/>
                          <w:marBottom w:val="0"/>
                          <w:divBdr>
                            <w:top w:val="single" w:sz="2" w:space="0" w:color="D9D9E3"/>
                            <w:left w:val="single" w:sz="2" w:space="0" w:color="D9D9E3"/>
                            <w:bottom w:val="single" w:sz="2" w:space="0" w:color="D9D9E3"/>
                            <w:right w:val="single" w:sz="2" w:space="0" w:color="D9D9E3"/>
                          </w:divBdr>
                          <w:divsChild>
                            <w:div w:id="117996053">
                              <w:marLeft w:val="0"/>
                              <w:marRight w:val="0"/>
                              <w:marTop w:val="0"/>
                              <w:marBottom w:val="0"/>
                              <w:divBdr>
                                <w:top w:val="single" w:sz="2" w:space="0" w:color="D9D9E3"/>
                                <w:left w:val="single" w:sz="2" w:space="0" w:color="D9D9E3"/>
                                <w:bottom w:val="single" w:sz="2" w:space="0" w:color="D9D9E3"/>
                                <w:right w:val="single" w:sz="2" w:space="0" w:color="D9D9E3"/>
                              </w:divBdr>
                              <w:divsChild>
                                <w:div w:id="128868169">
                                  <w:marLeft w:val="0"/>
                                  <w:marRight w:val="0"/>
                                  <w:marTop w:val="0"/>
                                  <w:marBottom w:val="0"/>
                                  <w:divBdr>
                                    <w:top w:val="single" w:sz="2" w:space="0" w:color="D9D9E3"/>
                                    <w:left w:val="single" w:sz="2" w:space="0" w:color="D9D9E3"/>
                                    <w:bottom w:val="single" w:sz="2" w:space="0" w:color="D9D9E3"/>
                                    <w:right w:val="single" w:sz="2" w:space="0" w:color="D9D9E3"/>
                                  </w:divBdr>
                                  <w:divsChild>
                                    <w:div w:id="829911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220289">
          <w:marLeft w:val="0"/>
          <w:marRight w:val="0"/>
          <w:marTop w:val="0"/>
          <w:marBottom w:val="0"/>
          <w:divBdr>
            <w:top w:val="single" w:sz="2" w:space="0" w:color="D9D9E3"/>
            <w:left w:val="single" w:sz="2" w:space="0" w:color="D9D9E3"/>
            <w:bottom w:val="single" w:sz="2" w:space="0" w:color="D9D9E3"/>
            <w:right w:val="single" w:sz="2" w:space="0" w:color="D9D9E3"/>
          </w:divBdr>
          <w:divsChild>
            <w:div w:id="57175491">
              <w:marLeft w:val="0"/>
              <w:marRight w:val="0"/>
              <w:marTop w:val="100"/>
              <w:marBottom w:val="100"/>
              <w:divBdr>
                <w:top w:val="single" w:sz="2" w:space="0" w:color="D9D9E3"/>
                <w:left w:val="single" w:sz="2" w:space="0" w:color="D9D9E3"/>
                <w:bottom w:val="single" w:sz="2" w:space="0" w:color="D9D9E3"/>
                <w:right w:val="single" w:sz="2" w:space="0" w:color="D9D9E3"/>
              </w:divBdr>
              <w:divsChild>
                <w:div w:id="2121606283">
                  <w:marLeft w:val="0"/>
                  <w:marRight w:val="0"/>
                  <w:marTop w:val="0"/>
                  <w:marBottom w:val="0"/>
                  <w:divBdr>
                    <w:top w:val="single" w:sz="2" w:space="0" w:color="D9D9E3"/>
                    <w:left w:val="single" w:sz="2" w:space="0" w:color="D9D9E3"/>
                    <w:bottom w:val="single" w:sz="2" w:space="0" w:color="D9D9E3"/>
                    <w:right w:val="single" w:sz="2" w:space="0" w:color="D9D9E3"/>
                  </w:divBdr>
                  <w:divsChild>
                    <w:div w:id="325205176">
                      <w:marLeft w:val="0"/>
                      <w:marRight w:val="0"/>
                      <w:marTop w:val="0"/>
                      <w:marBottom w:val="0"/>
                      <w:divBdr>
                        <w:top w:val="single" w:sz="2" w:space="0" w:color="D9D9E3"/>
                        <w:left w:val="single" w:sz="2" w:space="0" w:color="D9D9E3"/>
                        <w:bottom w:val="single" w:sz="2" w:space="0" w:color="D9D9E3"/>
                        <w:right w:val="single" w:sz="2" w:space="0" w:color="D9D9E3"/>
                      </w:divBdr>
                      <w:divsChild>
                        <w:div w:id="1826508719">
                          <w:marLeft w:val="0"/>
                          <w:marRight w:val="0"/>
                          <w:marTop w:val="0"/>
                          <w:marBottom w:val="0"/>
                          <w:divBdr>
                            <w:top w:val="single" w:sz="2" w:space="0" w:color="D9D9E3"/>
                            <w:left w:val="single" w:sz="2" w:space="0" w:color="D9D9E3"/>
                            <w:bottom w:val="single" w:sz="2" w:space="0" w:color="D9D9E3"/>
                            <w:right w:val="single" w:sz="2" w:space="0" w:color="D9D9E3"/>
                          </w:divBdr>
                          <w:divsChild>
                            <w:div w:id="714239507">
                              <w:marLeft w:val="0"/>
                              <w:marRight w:val="0"/>
                              <w:marTop w:val="0"/>
                              <w:marBottom w:val="0"/>
                              <w:divBdr>
                                <w:top w:val="single" w:sz="2" w:space="0" w:color="D9D9E3"/>
                                <w:left w:val="single" w:sz="2" w:space="0" w:color="D9D9E3"/>
                                <w:bottom w:val="single" w:sz="2" w:space="0" w:color="D9D9E3"/>
                                <w:right w:val="single" w:sz="2" w:space="0" w:color="D9D9E3"/>
                              </w:divBdr>
                              <w:divsChild>
                                <w:div w:id="350957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3672633">
      <w:bodyDiv w:val="1"/>
      <w:marLeft w:val="0"/>
      <w:marRight w:val="0"/>
      <w:marTop w:val="0"/>
      <w:marBottom w:val="0"/>
      <w:divBdr>
        <w:top w:val="none" w:sz="0" w:space="0" w:color="auto"/>
        <w:left w:val="none" w:sz="0" w:space="0" w:color="auto"/>
        <w:bottom w:val="none" w:sz="0" w:space="0" w:color="auto"/>
        <w:right w:val="none" w:sz="0" w:space="0" w:color="auto"/>
      </w:divBdr>
    </w:div>
    <w:div w:id="720905637">
      <w:bodyDiv w:val="1"/>
      <w:marLeft w:val="0"/>
      <w:marRight w:val="0"/>
      <w:marTop w:val="0"/>
      <w:marBottom w:val="0"/>
      <w:divBdr>
        <w:top w:val="none" w:sz="0" w:space="0" w:color="auto"/>
        <w:left w:val="none" w:sz="0" w:space="0" w:color="auto"/>
        <w:bottom w:val="none" w:sz="0" w:space="0" w:color="auto"/>
        <w:right w:val="none" w:sz="0" w:space="0" w:color="auto"/>
      </w:divBdr>
    </w:div>
    <w:div w:id="1046635445">
      <w:bodyDiv w:val="1"/>
      <w:marLeft w:val="0"/>
      <w:marRight w:val="0"/>
      <w:marTop w:val="0"/>
      <w:marBottom w:val="0"/>
      <w:divBdr>
        <w:top w:val="none" w:sz="0" w:space="0" w:color="auto"/>
        <w:left w:val="none" w:sz="0" w:space="0" w:color="auto"/>
        <w:bottom w:val="none" w:sz="0" w:space="0" w:color="auto"/>
        <w:right w:val="none" w:sz="0" w:space="0" w:color="auto"/>
      </w:divBdr>
    </w:div>
    <w:div w:id="1051266745">
      <w:bodyDiv w:val="1"/>
      <w:marLeft w:val="0"/>
      <w:marRight w:val="0"/>
      <w:marTop w:val="0"/>
      <w:marBottom w:val="0"/>
      <w:divBdr>
        <w:top w:val="none" w:sz="0" w:space="0" w:color="auto"/>
        <w:left w:val="none" w:sz="0" w:space="0" w:color="auto"/>
        <w:bottom w:val="none" w:sz="0" w:space="0" w:color="auto"/>
        <w:right w:val="none" w:sz="0" w:space="0" w:color="auto"/>
      </w:divBdr>
    </w:div>
    <w:div w:id="1100683234">
      <w:bodyDiv w:val="1"/>
      <w:marLeft w:val="0"/>
      <w:marRight w:val="0"/>
      <w:marTop w:val="0"/>
      <w:marBottom w:val="0"/>
      <w:divBdr>
        <w:top w:val="none" w:sz="0" w:space="0" w:color="auto"/>
        <w:left w:val="none" w:sz="0" w:space="0" w:color="auto"/>
        <w:bottom w:val="none" w:sz="0" w:space="0" w:color="auto"/>
        <w:right w:val="none" w:sz="0" w:space="0" w:color="auto"/>
      </w:divBdr>
    </w:div>
    <w:div w:id="1122530963">
      <w:bodyDiv w:val="1"/>
      <w:marLeft w:val="0"/>
      <w:marRight w:val="0"/>
      <w:marTop w:val="0"/>
      <w:marBottom w:val="0"/>
      <w:divBdr>
        <w:top w:val="none" w:sz="0" w:space="0" w:color="auto"/>
        <w:left w:val="none" w:sz="0" w:space="0" w:color="auto"/>
        <w:bottom w:val="none" w:sz="0" w:space="0" w:color="auto"/>
        <w:right w:val="none" w:sz="0" w:space="0" w:color="auto"/>
      </w:divBdr>
    </w:div>
    <w:div w:id="1161847170">
      <w:bodyDiv w:val="1"/>
      <w:marLeft w:val="0"/>
      <w:marRight w:val="0"/>
      <w:marTop w:val="0"/>
      <w:marBottom w:val="0"/>
      <w:divBdr>
        <w:top w:val="none" w:sz="0" w:space="0" w:color="auto"/>
        <w:left w:val="none" w:sz="0" w:space="0" w:color="auto"/>
        <w:bottom w:val="none" w:sz="0" w:space="0" w:color="auto"/>
        <w:right w:val="none" w:sz="0" w:space="0" w:color="auto"/>
      </w:divBdr>
    </w:div>
    <w:div w:id="1353259309">
      <w:bodyDiv w:val="1"/>
      <w:marLeft w:val="0"/>
      <w:marRight w:val="0"/>
      <w:marTop w:val="0"/>
      <w:marBottom w:val="0"/>
      <w:divBdr>
        <w:top w:val="none" w:sz="0" w:space="0" w:color="auto"/>
        <w:left w:val="none" w:sz="0" w:space="0" w:color="auto"/>
        <w:bottom w:val="none" w:sz="0" w:space="0" w:color="auto"/>
        <w:right w:val="none" w:sz="0" w:space="0" w:color="auto"/>
      </w:divBdr>
    </w:div>
    <w:div w:id="1481342715">
      <w:bodyDiv w:val="1"/>
      <w:marLeft w:val="0"/>
      <w:marRight w:val="0"/>
      <w:marTop w:val="0"/>
      <w:marBottom w:val="0"/>
      <w:divBdr>
        <w:top w:val="none" w:sz="0" w:space="0" w:color="auto"/>
        <w:left w:val="none" w:sz="0" w:space="0" w:color="auto"/>
        <w:bottom w:val="none" w:sz="0" w:space="0" w:color="auto"/>
        <w:right w:val="none" w:sz="0" w:space="0" w:color="auto"/>
      </w:divBdr>
    </w:div>
    <w:div w:id="1491676328">
      <w:bodyDiv w:val="1"/>
      <w:marLeft w:val="0"/>
      <w:marRight w:val="0"/>
      <w:marTop w:val="0"/>
      <w:marBottom w:val="0"/>
      <w:divBdr>
        <w:top w:val="none" w:sz="0" w:space="0" w:color="auto"/>
        <w:left w:val="none" w:sz="0" w:space="0" w:color="auto"/>
        <w:bottom w:val="none" w:sz="0" w:space="0" w:color="auto"/>
        <w:right w:val="none" w:sz="0" w:space="0" w:color="auto"/>
      </w:divBdr>
    </w:div>
    <w:div w:id="1551188570">
      <w:bodyDiv w:val="1"/>
      <w:marLeft w:val="0"/>
      <w:marRight w:val="0"/>
      <w:marTop w:val="0"/>
      <w:marBottom w:val="0"/>
      <w:divBdr>
        <w:top w:val="none" w:sz="0" w:space="0" w:color="auto"/>
        <w:left w:val="none" w:sz="0" w:space="0" w:color="auto"/>
        <w:bottom w:val="none" w:sz="0" w:space="0" w:color="auto"/>
        <w:right w:val="none" w:sz="0" w:space="0" w:color="auto"/>
      </w:divBdr>
    </w:div>
    <w:div w:id="1716394334">
      <w:bodyDiv w:val="1"/>
      <w:marLeft w:val="0"/>
      <w:marRight w:val="0"/>
      <w:marTop w:val="0"/>
      <w:marBottom w:val="0"/>
      <w:divBdr>
        <w:top w:val="none" w:sz="0" w:space="0" w:color="auto"/>
        <w:left w:val="none" w:sz="0" w:space="0" w:color="auto"/>
        <w:bottom w:val="none" w:sz="0" w:space="0" w:color="auto"/>
        <w:right w:val="none" w:sz="0" w:space="0" w:color="auto"/>
      </w:divBdr>
    </w:div>
    <w:div w:id="1782651642">
      <w:bodyDiv w:val="1"/>
      <w:marLeft w:val="0"/>
      <w:marRight w:val="0"/>
      <w:marTop w:val="0"/>
      <w:marBottom w:val="0"/>
      <w:divBdr>
        <w:top w:val="none" w:sz="0" w:space="0" w:color="auto"/>
        <w:left w:val="none" w:sz="0" w:space="0" w:color="auto"/>
        <w:bottom w:val="none" w:sz="0" w:space="0" w:color="auto"/>
        <w:right w:val="none" w:sz="0" w:space="0" w:color="auto"/>
      </w:divBdr>
      <w:divsChild>
        <w:div w:id="1965887248">
          <w:marLeft w:val="0"/>
          <w:marRight w:val="0"/>
          <w:marTop w:val="0"/>
          <w:marBottom w:val="0"/>
          <w:divBdr>
            <w:top w:val="none" w:sz="0" w:space="0" w:color="auto"/>
            <w:left w:val="none" w:sz="0" w:space="0" w:color="auto"/>
            <w:bottom w:val="none" w:sz="0" w:space="0" w:color="auto"/>
            <w:right w:val="none" w:sz="0" w:space="0" w:color="auto"/>
          </w:divBdr>
          <w:divsChild>
            <w:div w:id="119959446">
              <w:marLeft w:val="0"/>
              <w:marRight w:val="0"/>
              <w:marTop w:val="0"/>
              <w:marBottom w:val="0"/>
              <w:divBdr>
                <w:top w:val="none" w:sz="0" w:space="0" w:color="auto"/>
                <w:left w:val="none" w:sz="0" w:space="0" w:color="auto"/>
                <w:bottom w:val="none" w:sz="0" w:space="0" w:color="auto"/>
                <w:right w:val="none" w:sz="0" w:space="0" w:color="auto"/>
              </w:divBdr>
              <w:divsChild>
                <w:div w:id="15507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2027">
      <w:bodyDiv w:val="1"/>
      <w:marLeft w:val="0"/>
      <w:marRight w:val="0"/>
      <w:marTop w:val="0"/>
      <w:marBottom w:val="0"/>
      <w:divBdr>
        <w:top w:val="none" w:sz="0" w:space="0" w:color="auto"/>
        <w:left w:val="none" w:sz="0" w:space="0" w:color="auto"/>
        <w:bottom w:val="none" w:sz="0" w:space="0" w:color="auto"/>
        <w:right w:val="none" w:sz="0" w:space="0" w:color="auto"/>
      </w:divBdr>
    </w:div>
    <w:div w:id="1896817723">
      <w:bodyDiv w:val="1"/>
      <w:marLeft w:val="0"/>
      <w:marRight w:val="0"/>
      <w:marTop w:val="0"/>
      <w:marBottom w:val="0"/>
      <w:divBdr>
        <w:top w:val="none" w:sz="0" w:space="0" w:color="auto"/>
        <w:left w:val="none" w:sz="0" w:space="0" w:color="auto"/>
        <w:bottom w:val="none" w:sz="0" w:space="0" w:color="auto"/>
        <w:right w:val="none" w:sz="0" w:space="0" w:color="auto"/>
      </w:divBdr>
      <w:divsChild>
        <w:div w:id="731386010">
          <w:marLeft w:val="0"/>
          <w:marRight w:val="0"/>
          <w:marTop w:val="0"/>
          <w:marBottom w:val="0"/>
          <w:divBdr>
            <w:top w:val="none" w:sz="0" w:space="0" w:color="auto"/>
            <w:left w:val="none" w:sz="0" w:space="0" w:color="auto"/>
            <w:bottom w:val="none" w:sz="0" w:space="0" w:color="auto"/>
            <w:right w:val="none" w:sz="0" w:space="0" w:color="auto"/>
          </w:divBdr>
          <w:divsChild>
            <w:div w:id="225261892">
              <w:marLeft w:val="0"/>
              <w:marRight w:val="0"/>
              <w:marTop w:val="0"/>
              <w:marBottom w:val="0"/>
              <w:divBdr>
                <w:top w:val="none" w:sz="0" w:space="0" w:color="auto"/>
                <w:left w:val="none" w:sz="0" w:space="0" w:color="auto"/>
                <w:bottom w:val="none" w:sz="0" w:space="0" w:color="auto"/>
                <w:right w:val="none" w:sz="0" w:space="0" w:color="auto"/>
              </w:divBdr>
              <w:divsChild>
                <w:div w:id="250049157">
                  <w:marLeft w:val="0"/>
                  <w:marRight w:val="0"/>
                  <w:marTop w:val="0"/>
                  <w:marBottom w:val="0"/>
                  <w:divBdr>
                    <w:top w:val="none" w:sz="0" w:space="0" w:color="auto"/>
                    <w:left w:val="none" w:sz="0" w:space="0" w:color="auto"/>
                    <w:bottom w:val="none" w:sz="0" w:space="0" w:color="auto"/>
                    <w:right w:val="none" w:sz="0" w:space="0" w:color="auto"/>
                  </w:divBdr>
                </w:div>
              </w:divsChild>
            </w:div>
            <w:div w:id="1442266565">
              <w:marLeft w:val="0"/>
              <w:marRight w:val="0"/>
              <w:marTop w:val="0"/>
              <w:marBottom w:val="0"/>
              <w:divBdr>
                <w:top w:val="none" w:sz="0" w:space="0" w:color="auto"/>
                <w:left w:val="none" w:sz="0" w:space="0" w:color="auto"/>
                <w:bottom w:val="none" w:sz="0" w:space="0" w:color="auto"/>
                <w:right w:val="none" w:sz="0" w:space="0" w:color="auto"/>
              </w:divBdr>
              <w:divsChild>
                <w:div w:id="1948004508">
                  <w:marLeft w:val="0"/>
                  <w:marRight w:val="0"/>
                  <w:marTop w:val="0"/>
                  <w:marBottom w:val="0"/>
                  <w:divBdr>
                    <w:top w:val="none" w:sz="0" w:space="0" w:color="auto"/>
                    <w:left w:val="none" w:sz="0" w:space="0" w:color="auto"/>
                    <w:bottom w:val="none" w:sz="0" w:space="0" w:color="auto"/>
                    <w:right w:val="none" w:sz="0" w:space="0" w:color="auto"/>
                  </w:divBdr>
                </w:div>
              </w:divsChild>
            </w:div>
            <w:div w:id="2106916972">
              <w:marLeft w:val="0"/>
              <w:marRight w:val="0"/>
              <w:marTop w:val="0"/>
              <w:marBottom w:val="0"/>
              <w:divBdr>
                <w:top w:val="none" w:sz="0" w:space="0" w:color="auto"/>
                <w:left w:val="none" w:sz="0" w:space="0" w:color="auto"/>
                <w:bottom w:val="none" w:sz="0" w:space="0" w:color="auto"/>
                <w:right w:val="none" w:sz="0" w:space="0" w:color="auto"/>
              </w:divBdr>
              <w:divsChild>
                <w:div w:id="1150053450">
                  <w:marLeft w:val="0"/>
                  <w:marRight w:val="0"/>
                  <w:marTop w:val="0"/>
                  <w:marBottom w:val="0"/>
                  <w:divBdr>
                    <w:top w:val="none" w:sz="0" w:space="0" w:color="auto"/>
                    <w:left w:val="none" w:sz="0" w:space="0" w:color="auto"/>
                    <w:bottom w:val="none" w:sz="0" w:space="0" w:color="auto"/>
                    <w:right w:val="none" w:sz="0" w:space="0" w:color="auto"/>
                  </w:divBdr>
                </w:div>
              </w:divsChild>
            </w:div>
            <w:div w:id="1836647669">
              <w:marLeft w:val="0"/>
              <w:marRight w:val="0"/>
              <w:marTop w:val="0"/>
              <w:marBottom w:val="0"/>
              <w:divBdr>
                <w:top w:val="none" w:sz="0" w:space="0" w:color="auto"/>
                <w:left w:val="none" w:sz="0" w:space="0" w:color="auto"/>
                <w:bottom w:val="none" w:sz="0" w:space="0" w:color="auto"/>
                <w:right w:val="none" w:sz="0" w:space="0" w:color="auto"/>
              </w:divBdr>
              <w:divsChild>
                <w:div w:id="741371741">
                  <w:marLeft w:val="0"/>
                  <w:marRight w:val="0"/>
                  <w:marTop w:val="0"/>
                  <w:marBottom w:val="0"/>
                  <w:divBdr>
                    <w:top w:val="none" w:sz="0" w:space="0" w:color="auto"/>
                    <w:left w:val="none" w:sz="0" w:space="0" w:color="auto"/>
                    <w:bottom w:val="none" w:sz="0" w:space="0" w:color="auto"/>
                    <w:right w:val="none" w:sz="0" w:space="0" w:color="auto"/>
                  </w:divBdr>
                </w:div>
              </w:divsChild>
            </w:div>
            <w:div w:id="160850527">
              <w:marLeft w:val="0"/>
              <w:marRight w:val="0"/>
              <w:marTop w:val="0"/>
              <w:marBottom w:val="0"/>
              <w:divBdr>
                <w:top w:val="none" w:sz="0" w:space="0" w:color="auto"/>
                <w:left w:val="none" w:sz="0" w:space="0" w:color="auto"/>
                <w:bottom w:val="none" w:sz="0" w:space="0" w:color="auto"/>
                <w:right w:val="none" w:sz="0" w:space="0" w:color="auto"/>
              </w:divBdr>
              <w:divsChild>
                <w:div w:id="630675089">
                  <w:marLeft w:val="0"/>
                  <w:marRight w:val="0"/>
                  <w:marTop w:val="0"/>
                  <w:marBottom w:val="0"/>
                  <w:divBdr>
                    <w:top w:val="none" w:sz="0" w:space="0" w:color="auto"/>
                    <w:left w:val="none" w:sz="0" w:space="0" w:color="auto"/>
                    <w:bottom w:val="none" w:sz="0" w:space="0" w:color="auto"/>
                    <w:right w:val="none" w:sz="0" w:space="0" w:color="auto"/>
                  </w:divBdr>
                </w:div>
              </w:divsChild>
            </w:div>
            <w:div w:id="1618760522">
              <w:marLeft w:val="0"/>
              <w:marRight w:val="0"/>
              <w:marTop w:val="0"/>
              <w:marBottom w:val="0"/>
              <w:divBdr>
                <w:top w:val="none" w:sz="0" w:space="0" w:color="auto"/>
                <w:left w:val="none" w:sz="0" w:space="0" w:color="auto"/>
                <w:bottom w:val="none" w:sz="0" w:space="0" w:color="auto"/>
                <w:right w:val="none" w:sz="0" w:space="0" w:color="auto"/>
              </w:divBdr>
              <w:divsChild>
                <w:div w:id="1869488440">
                  <w:marLeft w:val="0"/>
                  <w:marRight w:val="0"/>
                  <w:marTop w:val="0"/>
                  <w:marBottom w:val="0"/>
                  <w:divBdr>
                    <w:top w:val="none" w:sz="0" w:space="0" w:color="auto"/>
                    <w:left w:val="none" w:sz="0" w:space="0" w:color="auto"/>
                    <w:bottom w:val="none" w:sz="0" w:space="0" w:color="auto"/>
                    <w:right w:val="none" w:sz="0" w:space="0" w:color="auto"/>
                  </w:divBdr>
                </w:div>
              </w:divsChild>
            </w:div>
            <w:div w:id="291635449">
              <w:marLeft w:val="0"/>
              <w:marRight w:val="0"/>
              <w:marTop w:val="0"/>
              <w:marBottom w:val="0"/>
              <w:divBdr>
                <w:top w:val="none" w:sz="0" w:space="0" w:color="auto"/>
                <w:left w:val="none" w:sz="0" w:space="0" w:color="auto"/>
                <w:bottom w:val="none" w:sz="0" w:space="0" w:color="auto"/>
                <w:right w:val="none" w:sz="0" w:space="0" w:color="auto"/>
              </w:divBdr>
              <w:divsChild>
                <w:div w:id="1702050514">
                  <w:marLeft w:val="0"/>
                  <w:marRight w:val="0"/>
                  <w:marTop w:val="0"/>
                  <w:marBottom w:val="0"/>
                  <w:divBdr>
                    <w:top w:val="none" w:sz="0" w:space="0" w:color="auto"/>
                    <w:left w:val="none" w:sz="0" w:space="0" w:color="auto"/>
                    <w:bottom w:val="none" w:sz="0" w:space="0" w:color="auto"/>
                    <w:right w:val="none" w:sz="0" w:space="0" w:color="auto"/>
                  </w:divBdr>
                </w:div>
              </w:divsChild>
            </w:div>
            <w:div w:id="41291705">
              <w:marLeft w:val="0"/>
              <w:marRight w:val="0"/>
              <w:marTop w:val="0"/>
              <w:marBottom w:val="0"/>
              <w:divBdr>
                <w:top w:val="none" w:sz="0" w:space="0" w:color="auto"/>
                <w:left w:val="none" w:sz="0" w:space="0" w:color="auto"/>
                <w:bottom w:val="none" w:sz="0" w:space="0" w:color="auto"/>
                <w:right w:val="none" w:sz="0" w:space="0" w:color="auto"/>
              </w:divBdr>
              <w:divsChild>
                <w:div w:id="13554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78698">
      <w:bodyDiv w:val="1"/>
      <w:marLeft w:val="0"/>
      <w:marRight w:val="0"/>
      <w:marTop w:val="0"/>
      <w:marBottom w:val="0"/>
      <w:divBdr>
        <w:top w:val="none" w:sz="0" w:space="0" w:color="auto"/>
        <w:left w:val="none" w:sz="0" w:space="0" w:color="auto"/>
        <w:bottom w:val="none" w:sz="0" w:space="0" w:color="auto"/>
        <w:right w:val="none" w:sz="0" w:space="0" w:color="auto"/>
      </w:divBdr>
    </w:div>
    <w:div w:id="193273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www.linkedin.com/in/sai-kumar-reddy-56053a26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ikumarreddy0107@gmail.com" TargetMode="External"/><Relationship Id="rId5" Type="http://schemas.openxmlformats.org/officeDocument/2006/relationships/settings" Target="settings.xml"/><Relationship Id="rId10"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732-310-9087</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7BD808-BB0E-4969-9845-B6DF20A11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4230</Words>
  <Characters>24114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28288</CharactersWithSpaces>
  <SharedDoc>false</SharedDoc>
  <HyperlinkBase/>
  <HLinks>
    <vt:vector size="6" baseType="variant">
      <vt:variant>
        <vt:i4>8061023</vt:i4>
      </vt:variant>
      <vt:variant>
        <vt:i4>0</vt:i4>
      </vt:variant>
      <vt:variant>
        <vt:i4>0</vt:i4>
      </vt:variant>
      <vt:variant>
        <vt:i4>5</vt:i4>
      </vt:variant>
      <vt:variant>
        <vt:lpwstr>mailto:avinashdmapr@gmail.com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Prakash</dc:creator>
  <cp:keywords/>
  <dc:description>Data Engineer</dc:description>
  <cp:lastModifiedBy>User</cp:lastModifiedBy>
  <cp:revision>6</cp:revision>
  <cp:lastPrinted>2024-04-21T22:07:00Z</cp:lastPrinted>
  <dcterms:created xsi:type="dcterms:W3CDTF">2026-03-10T18:29:00Z</dcterms:created>
  <dcterms:modified xsi:type="dcterms:W3CDTF">2026-03-25T15:32:00Z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9255f96e1d09a2f1360f3af375af7a926382bc57fd8e3fb1c5fad15cb46f2262</vt:lpwstr>
  </property>
</Properties>
</file>