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9441F5" w14:textId="3EEF4B1F" w:rsidR="0024682F" w:rsidRPr="006D6CA5" w:rsidRDefault="006D6CA5" w:rsidP="0024682F">
      <w:pPr>
        <w:spacing w:after="0" w:afterAutospacing="0"/>
        <w:ind w:left="0" w:firstLine="0"/>
        <w:jc w:val="center"/>
        <w:rPr>
          <w:rFonts w:ascii="Cambria Math" w:hAnsi="Cambria Math" w:cstheme="majorHAnsi"/>
          <w:b/>
          <w:color w:val="000000" w:themeColor="text1"/>
        </w:rPr>
      </w:pPr>
      <w:r w:rsidRPr="006D6CA5">
        <w:rPr>
          <w:rFonts w:ascii="Cambria Math" w:hAnsi="Cambria Math" w:cstheme="majorHAnsi"/>
          <w:b/>
          <w:color w:val="000000" w:themeColor="text1"/>
          <w:sz w:val="24"/>
          <w:szCs w:val="24"/>
        </w:rPr>
        <w:t>SHEEMA RUHI SHAIK</w:t>
      </w:r>
      <w:r w:rsidR="00EB477B" w:rsidRPr="006D6CA5">
        <w:rPr>
          <w:rFonts w:ascii="Cambria Math" w:hAnsi="Cambria Math" w:cstheme="majorHAnsi"/>
          <w:b/>
          <w:color w:val="000000" w:themeColor="text1"/>
          <w:sz w:val="18"/>
          <w:szCs w:val="18"/>
        </w:rPr>
        <w:br/>
      </w:r>
      <w:r w:rsidR="00EB477B" w:rsidRPr="006D6CA5">
        <w:rPr>
          <w:rFonts w:ascii="Cambria Math" w:hAnsi="Cambria Math" w:cstheme="majorHAnsi"/>
          <w:b/>
          <w:color w:val="000000" w:themeColor="text1"/>
        </w:rPr>
        <w:t>Sr</w:t>
      </w:r>
      <w:r w:rsidR="00371707" w:rsidRPr="006D6CA5">
        <w:rPr>
          <w:rFonts w:ascii="Cambria Math" w:hAnsi="Cambria Math" w:cstheme="majorHAnsi"/>
          <w:b/>
          <w:color w:val="000000" w:themeColor="text1"/>
        </w:rPr>
        <w:t>.</w:t>
      </w:r>
      <w:r w:rsidR="00EB477B" w:rsidRPr="006D6CA5">
        <w:rPr>
          <w:rFonts w:ascii="Cambria Math" w:hAnsi="Cambria Math" w:cstheme="majorHAnsi"/>
          <w:b/>
          <w:color w:val="000000" w:themeColor="text1"/>
        </w:rPr>
        <w:t xml:space="preserve"> </w:t>
      </w:r>
      <w:r w:rsidRPr="006D6CA5">
        <w:rPr>
          <w:rFonts w:ascii="Cambria Math" w:hAnsi="Cambria Math" w:cstheme="majorHAnsi"/>
          <w:b/>
          <w:color w:val="000000" w:themeColor="text1"/>
        </w:rPr>
        <w:t xml:space="preserve">GEN AI / ML Engineer </w:t>
      </w:r>
    </w:p>
    <w:p w14:paraId="5FB58758" w14:textId="77777777" w:rsidR="006D6CA5" w:rsidRPr="006D6CA5" w:rsidRDefault="006D6CA5" w:rsidP="006D6CA5">
      <w:pPr>
        <w:spacing w:after="0" w:afterAutospacing="0"/>
        <w:ind w:left="0" w:firstLine="0"/>
        <w:rPr>
          <w:rFonts w:ascii="Cambria Math" w:hAnsi="Cambria Math" w:cstheme="majorHAnsi"/>
          <w:b/>
          <w:color w:val="000000" w:themeColor="text1"/>
          <w:sz w:val="18"/>
          <w:szCs w:val="18"/>
        </w:rPr>
      </w:pPr>
    </w:p>
    <w:p w14:paraId="2008265E" w14:textId="040BC529" w:rsidR="00293FF1" w:rsidRPr="006D6CA5" w:rsidRDefault="00293FF1" w:rsidP="006D6CA5">
      <w:pPr>
        <w:spacing w:after="0" w:afterAutospacing="0"/>
        <w:ind w:left="0" w:firstLine="0"/>
        <w:rPr>
          <w:rFonts w:ascii="Cambria Math" w:eastAsia="Times New Roman" w:hAnsi="Cambria Math" w:cstheme="minorHAnsi"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Email</w:t>
      </w:r>
      <w:r w:rsidRPr="006D6CA5">
        <w:rPr>
          <w:rFonts w:ascii="Cambria Math" w:hAnsi="Cambria Math" w:cstheme="minorHAnsi"/>
          <w:bCs/>
          <w:color w:val="000000" w:themeColor="text1"/>
          <w:sz w:val="18"/>
          <w:szCs w:val="18"/>
        </w:rPr>
        <w:t>:</w:t>
      </w:r>
      <w:r w:rsidR="00930102" w:rsidRPr="006D6CA5">
        <w:rPr>
          <w:rFonts w:ascii="Cambria Math" w:hAnsi="Cambria Math" w:cstheme="minorHAnsi"/>
          <w:bCs/>
          <w:color w:val="000000" w:themeColor="text1"/>
          <w:sz w:val="18"/>
          <w:szCs w:val="18"/>
        </w:rPr>
        <w:t xml:space="preserve"> </w:t>
      </w:r>
      <w:r w:rsidR="00930102" w:rsidRPr="006D6CA5">
        <w:rPr>
          <w:rFonts w:ascii="Cambria Math" w:hAnsi="Cambria Math"/>
          <w:color w:val="000000" w:themeColor="text1"/>
          <w:sz w:val="18"/>
          <w:szCs w:val="18"/>
          <w:u w:val="single"/>
        </w:rPr>
        <w:t>sheemaruhi</w:t>
      </w:r>
      <w:r w:rsidR="00471D5F">
        <w:rPr>
          <w:rFonts w:ascii="Cambria Math" w:hAnsi="Cambria Math"/>
          <w:color w:val="000000" w:themeColor="text1"/>
          <w:sz w:val="18"/>
          <w:szCs w:val="18"/>
          <w:u w:val="single"/>
        </w:rPr>
        <w:t>7</w:t>
      </w:r>
      <w:r w:rsidR="00D47F08" w:rsidRPr="006D6CA5">
        <w:rPr>
          <w:rFonts w:ascii="Cambria Math" w:hAnsi="Cambria Math"/>
          <w:color w:val="000000" w:themeColor="text1"/>
          <w:sz w:val="18"/>
          <w:szCs w:val="18"/>
          <w:u w:val="single"/>
        </w:rPr>
        <w:t>@gmail.com</w:t>
      </w:r>
    </w:p>
    <w:p w14:paraId="60008137" w14:textId="33BD3B52" w:rsidR="006D6CA5" w:rsidRDefault="00293FF1" w:rsidP="006D6CA5">
      <w:pPr>
        <w:pBdr>
          <w:bottom w:val="single" w:sz="12" w:space="1" w:color="auto"/>
        </w:pBdr>
        <w:spacing w:after="0" w:afterAutospacing="0"/>
        <w:ind w:left="0" w:firstLine="0"/>
        <w:rPr>
          <w:rFonts w:ascii="Cambria Math" w:hAnsi="Cambria Math" w:cstheme="minorHAnsi"/>
          <w:color w:val="000000" w:themeColor="text1"/>
          <w:sz w:val="18"/>
          <w:szCs w:val="18"/>
        </w:rPr>
      </w:pPr>
      <w:r w:rsidRPr="006D6CA5">
        <w:rPr>
          <w:rFonts w:ascii="Cambria Math" w:eastAsia="Times New Roman" w:hAnsi="Cambria Math" w:cstheme="minorHAnsi"/>
          <w:b/>
          <w:bCs/>
          <w:color w:val="000000" w:themeColor="text1"/>
          <w:sz w:val="18"/>
          <w:szCs w:val="18"/>
        </w:rPr>
        <w:t>Phone</w:t>
      </w:r>
      <w:r w:rsidRPr="006D6CA5">
        <w:rPr>
          <w:rFonts w:ascii="Cambria Math" w:eastAsia="Times New Roman" w:hAnsi="Cambria Math" w:cstheme="minorHAnsi"/>
          <w:color w:val="000000" w:themeColor="text1"/>
          <w:sz w:val="18"/>
          <w:szCs w:val="18"/>
        </w:rPr>
        <w:t xml:space="preserve">: </w:t>
      </w:r>
      <w:r w:rsidRPr="006D6CA5">
        <w:rPr>
          <w:rFonts w:ascii="Cambria Math" w:hAnsi="Cambria Math" w:cstheme="minorHAnsi"/>
          <w:color w:val="000000" w:themeColor="text1"/>
          <w:sz w:val="18"/>
          <w:szCs w:val="18"/>
        </w:rPr>
        <w:t>+1</w:t>
      </w:r>
      <w:r w:rsidR="000F0CEB" w:rsidRPr="006D6CA5">
        <w:rPr>
          <w:rFonts w:ascii="Cambria Math" w:hAnsi="Cambria Math" w:cstheme="minorHAnsi"/>
          <w:color w:val="000000" w:themeColor="text1"/>
          <w:sz w:val="18"/>
          <w:szCs w:val="18"/>
        </w:rPr>
        <w:t xml:space="preserve"> </w:t>
      </w:r>
      <w:r w:rsidR="00471D5F">
        <w:rPr>
          <w:rFonts w:ascii="Cambria Math" w:hAnsi="Cambria Math" w:cstheme="minorHAnsi"/>
          <w:color w:val="000000" w:themeColor="text1"/>
          <w:sz w:val="18"/>
          <w:szCs w:val="18"/>
          <w:u w:val="single"/>
        </w:rPr>
        <w:t>919-480-1444</w:t>
      </w:r>
      <w:r w:rsidR="00AA4BFB" w:rsidRPr="006D6CA5">
        <w:rPr>
          <w:rFonts w:ascii="Cambria Math" w:hAnsi="Cambria Math" w:cstheme="minorHAnsi"/>
          <w:color w:val="000000" w:themeColor="text1"/>
          <w:sz w:val="18"/>
          <w:szCs w:val="18"/>
        </w:rPr>
        <w:t xml:space="preserve">   </w:t>
      </w:r>
    </w:p>
    <w:p w14:paraId="7662762B" w14:textId="55E66A52" w:rsidR="00827BDA" w:rsidRPr="006D6CA5" w:rsidRDefault="00AA4BFB" w:rsidP="006D6CA5">
      <w:pPr>
        <w:pBdr>
          <w:bottom w:val="single" w:sz="12" w:space="1" w:color="auto"/>
        </w:pBdr>
        <w:spacing w:after="0" w:afterAutospacing="0"/>
        <w:ind w:left="0" w:firstLine="0"/>
        <w:rPr>
          <w:rFonts w:ascii="Cambria Math" w:hAnsi="Cambria Math" w:cstheme="minorHAnsi"/>
          <w:color w:val="000000" w:themeColor="text1"/>
          <w:sz w:val="18"/>
          <w:szCs w:val="18"/>
          <w:lang w:val="en-IN"/>
        </w:rPr>
      </w:pPr>
      <w:r w:rsidRPr="006D6CA5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>LinkedIn</w:t>
      </w:r>
      <w:r w:rsidRPr="006D6CA5">
        <w:rPr>
          <w:rFonts w:ascii="Cambria Math" w:hAnsi="Cambria Math" w:cstheme="minorHAnsi"/>
          <w:color w:val="000000" w:themeColor="text1"/>
          <w:sz w:val="18"/>
          <w:szCs w:val="18"/>
        </w:rPr>
        <w:t xml:space="preserve">: </w:t>
      </w:r>
      <w:hyperlink r:id="rId8" w:tgtFrame="_blank" w:history="1">
        <w:r w:rsidR="00F95BE1" w:rsidRPr="006D6CA5">
          <w:rPr>
            <w:rStyle w:val="Hyperlink"/>
            <w:rFonts w:ascii="Cambria Math" w:hAnsi="Cambria Math" w:cstheme="minorHAnsi"/>
            <w:b/>
            <w:bCs/>
            <w:color w:val="000000" w:themeColor="text1"/>
            <w:sz w:val="18"/>
            <w:szCs w:val="18"/>
            <w:lang w:val="en-IN"/>
          </w:rPr>
          <w:t>linkedin.com/in/sheemaruhi</w:t>
        </w:r>
      </w:hyperlink>
    </w:p>
    <w:p w14:paraId="3A5C408A" w14:textId="0389A662" w:rsidR="00293FF1" w:rsidRPr="006D6CA5" w:rsidRDefault="00293FF1" w:rsidP="0017661C">
      <w:pPr>
        <w:spacing w:after="0" w:afterAutospacing="0" w:line="276" w:lineRule="auto"/>
        <w:ind w:left="567" w:hanging="630"/>
        <w:jc w:val="both"/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PROFESSIONAL SUMMARY</w:t>
      </w:r>
    </w:p>
    <w:p w14:paraId="302182A9" w14:textId="3CDA77C1" w:rsidR="007561C5" w:rsidRDefault="006D6CA5" w:rsidP="007561C5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Generative AI</w:t>
      </w:r>
      <w:r w:rsidR="0062572D">
        <w:rPr>
          <w:rFonts w:ascii="Cambria Math" w:hAnsi="Cambria Math"/>
          <w:color w:val="000000" w:themeColor="text1"/>
          <w:sz w:val="18"/>
          <w:szCs w:val="18"/>
        </w:rPr>
        <w:t xml:space="preserve"> / Agentic AI </w:t>
      </w:r>
      <w:r w:rsidR="00800680">
        <w:rPr>
          <w:rFonts w:ascii="Cambria Math" w:hAnsi="Cambria Math"/>
          <w:color w:val="000000" w:themeColor="text1"/>
          <w:sz w:val="18"/>
          <w:szCs w:val="18"/>
        </w:rPr>
        <w:t xml:space="preserve">and </w:t>
      </w:r>
      <w:r w:rsidR="00800680" w:rsidRPr="00800680">
        <w:rPr>
          <w:rFonts w:ascii="Cambria Math" w:hAnsi="Cambria Math"/>
          <w:b/>
          <w:color w:val="000000" w:themeColor="text1"/>
          <w:sz w:val="18"/>
          <w:szCs w:val="18"/>
        </w:rPr>
        <w:t>Sr. Python Developer</w:t>
      </w:r>
      <w:r w:rsidR="00800680">
        <w:rPr>
          <w:rFonts w:ascii="Cambria Math" w:hAnsi="Cambria Math"/>
          <w:color w:val="000000" w:themeColor="text1"/>
          <w:sz w:val="18"/>
          <w:szCs w:val="18"/>
        </w:rPr>
        <w:t xml:space="preserve"> </w:t>
      </w:r>
      <w:r w:rsidR="0062572D">
        <w:rPr>
          <w:rFonts w:ascii="Cambria Math" w:hAnsi="Cambria Math"/>
          <w:color w:val="000000" w:themeColor="text1"/>
          <w:sz w:val="18"/>
          <w:szCs w:val="18"/>
        </w:rPr>
        <w:t>with 11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+ years of experience designing and deploying intelligent, agentic, and retrieval-augmented systems in large-scale enterprise environments. </w:t>
      </w:r>
    </w:p>
    <w:p w14:paraId="2430F6EA" w14:textId="051ED1D0" w:rsidR="00800680" w:rsidRDefault="00800680" w:rsidP="00800680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0680">
        <w:rPr>
          <w:rFonts w:ascii="Cambria Math" w:hAnsi="Cambria Math"/>
          <w:color w:val="000000" w:themeColor="text1"/>
          <w:sz w:val="18"/>
          <w:szCs w:val="18"/>
        </w:rPr>
        <w:t xml:space="preserve">Participated in the </w:t>
      </w:r>
      <w:r w:rsidRPr="00E731A3">
        <w:rPr>
          <w:rFonts w:ascii="Cambria Math" w:hAnsi="Cambria Math"/>
          <w:bCs/>
          <w:color w:val="000000" w:themeColor="text1"/>
          <w:sz w:val="18"/>
          <w:szCs w:val="18"/>
        </w:rPr>
        <w:t>full Software Development Lifecycle (</w:t>
      </w:r>
      <w:r w:rsidRPr="004D4BB1">
        <w:rPr>
          <w:rFonts w:ascii="Cambria Math" w:hAnsi="Cambria Math"/>
          <w:b/>
          <w:bCs/>
          <w:color w:val="000000" w:themeColor="text1"/>
          <w:sz w:val="18"/>
          <w:szCs w:val="18"/>
        </w:rPr>
        <w:t>SDLC</w:t>
      </w:r>
      <w:r w:rsidRPr="00E731A3">
        <w:rPr>
          <w:rFonts w:ascii="Cambria Math" w:hAnsi="Cambria Math"/>
          <w:bCs/>
          <w:color w:val="000000" w:themeColor="text1"/>
          <w:sz w:val="18"/>
          <w:szCs w:val="18"/>
        </w:rPr>
        <w:t>)</w:t>
      </w:r>
      <w:r w:rsidRPr="00800680">
        <w:rPr>
          <w:rFonts w:ascii="Cambria Math" w:hAnsi="Cambria Math"/>
          <w:color w:val="000000" w:themeColor="text1"/>
          <w:sz w:val="18"/>
          <w:szCs w:val="18"/>
        </w:rPr>
        <w:t xml:space="preserve"> including requirements analysis, design, development, testing, and production deployment.</w:t>
      </w:r>
    </w:p>
    <w:p w14:paraId="0A63CD3E" w14:textId="2D84B27B" w:rsidR="00800680" w:rsidRPr="00800680" w:rsidRDefault="00800680" w:rsidP="00800680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0680">
        <w:rPr>
          <w:rFonts w:ascii="Cambria Math" w:hAnsi="Cambria Math"/>
          <w:color w:val="000000" w:themeColor="text1"/>
          <w:sz w:val="18"/>
          <w:szCs w:val="18"/>
        </w:rPr>
        <w:t xml:space="preserve">Practiced </w:t>
      </w:r>
      <w:r w:rsidRPr="00E731A3">
        <w:rPr>
          <w:rFonts w:ascii="Cambria Math" w:hAnsi="Cambria Math"/>
          <w:bCs/>
          <w:color w:val="000000" w:themeColor="text1"/>
          <w:sz w:val="18"/>
          <w:szCs w:val="18"/>
        </w:rPr>
        <w:t>Agile development methodologies</w:t>
      </w:r>
      <w:r w:rsidRPr="00E731A3">
        <w:rPr>
          <w:rFonts w:ascii="Cambria Math" w:hAnsi="Cambria Math"/>
          <w:color w:val="000000" w:themeColor="text1"/>
          <w:sz w:val="18"/>
          <w:szCs w:val="18"/>
        </w:rPr>
        <w:t>,</w:t>
      </w:r>
      <w:r w:rsidRPr="00800680">
        <w:rPr>
          <w:rFonts w:ascii="Cambria Math" w:hAnsi="Cambria Math"/>
          <w:color w:val="000000" w:themeColor="text1"/>
          <w:sz w:val="18"/>
          <w:szCs w:val="18"/>
        </w:rPr>
        <w:t xml:space="preserve"> actively participating in sprint planning, daily stand-ups, backlog grooming, and retrospectives.</w:t>
      </w:r>
    </w:p>
    <w:p w14:paraId="6E7B8A8C" w14:textId="2B6F8F65" w:rsidR="007561C5" w:rsidRPr="007561C5" w:rsidRDefault="007561C5" w:rsidP="007561C5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561C5">
        <w:rPr>
          <w:rFonts w:ascii="Cambria Math" w:hAnsi="Cambria Math"/>
          <w:color w:val="000000" w:themeColor="text1"/>
          <w:sz w:val="18"/>
          <w:szCs w:val="18"/>
        </w:rPr>
        <w:t>Managed distributed, cloud-native financial systems with strong expertise in Linux administration, Kubernetes, CI/CD automation, and AI-integrated infrastructure within a high-availability trading environment.</w:t>
      </w:r>
    </w:p>
    <w:p w14:paraId="4CF266C6" w14:textId="77777777" w:rsidR="00E51CE7" w:rsidRDefault="006D6CA5" w:rsidP="00E51CE7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Adept at delivering full-scale AI platforms using cutting-edge LLM technologies (GPT-4, Claude, Mistral, LLaMA) and orchestration frameworks like LangChain, AutoGen, and LangGraph. Proven success in leading architecture of multi-agent copilots, grounding pipelines, and model-tuned solutions across finance, healthcare, and retail domains.</w:t>
      </w:r>
    </w:p>
    <w:p w14:paraId="42A4821E" w14:textId="44EE27F4" w:rsidR="00E51CE7" w:rsidRPr="00E51CE7" w:rsidRDefault="006D6CA5" w:rsidP="00E51CE7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Bringing a strong foundation in Python full-stack engineering, </w:t>
      </w:r>
      <w:r w:rsidR="00E51CE7" w:rsidRPr="00E51CE7">
        <w:rPr>
          <w:rFonts w:ascii="Cambria Math" w:hAnsi="Cambria Math"/>
          <w:color w:val="000000" w:themeColor="text1"/>
          <w:sz w:val="18"/>
          <w:szCs w:val="18"/>
        </w:rPr>
        <w:t xml:space="preserve">Developed modern frontend features using </w:t>
      </w:r>
      <w:r w:rsidR="00E51CE7">
        <w:rPr>
          <w:rFonts w:ascii="Cambria Math" w:hAnsi="Cambria Math"/>
          <w:color w:val="000000" w:themeColor="text1"/>
          <w:sz w:val="18"/>
          <w:szCs w:val="18"/>
        </w:rPr>
        <w:t xml:space="preserve">HTML, CSS, </w:t>
      </w:r>
      <w:r w:rsidR="00E51CE7" w:rsidRPr="00E51CE7">
        <w:rPr>
          <w:rFonts w:ascii="Cambria Math" w:hAnsi="Cambria Math"/>
          <w:bCs/>
          <w:color w:val="000000" w:themeColor="text1"/>
          <w:sz w:val="18"/>
          <w:szCs w:val="18"/>
        </w:rPr>
        <w:t>JavaScript (ES6+)</w:t>
      </w:r>
      <w:r w:rsidR="00E51CE7" w:rsidRPr="00E51CE7">
        <w:rPr>
          <w:rFonts w:ascii="Cambria Math" w:hAnsi="Cambria Math"/>
          <w:color w:val="000000" w:themeColor="text1"/>
          <w:sz w:val="18"/>
          <w:szCs w:val="18"/>
        </w:rPr>
        <w:t xml:space="preserve">, </w:t>
      </w:r>
      <w:r w:rsidR="00E51CE7">
        <w:rPr>
          <w:rFonts w:ascii="Cambria Math" w:hAnsi="Cambria Math"/>
          <w:color w:val="000000" w:themeColor="text1"/>
          <w:sz w:val="18"/>
          <w:szCs w:val="18"/>
        </w:rPr>
        <w:t>TypeScript,React</w:t>
      </w:r>
      <w:r w:rsidR="004034A1">
        <w:rPr>
          <w:rFonts w:ascii="Cambria Math" w:hAnsi="Cambria Math"/>
          <w:color w:val="000000" w:themeColor="text1"/>
          <w:sz w:val="18"/>
          <w:szCs w:val="18"/>
        </w:rPr>
        <w:t xml:space="preserve"> technologies</w:t>
      </w:r>
      <w:r w:rsidR="00E51CE7">
        <w:rPr>
          <w:rFonts w:ascii="Cambria Math" w:hAnsi="Cambria Math"/>
          <w:color w:val="000000" w:themeColor="text1"/>
          <w:sz w:val="18"/>
          <w:szCs w:val="18"/>
        </w:rPr>
        <w:t xml:space="preserve"> </w:t>
      </w:r>
      <w:r w:rsidR="00E51CE7" w:rsidRPr="00E51CE7">
        <w:rPr>
          <w:rFonts w:ascii="Cambria Math" w:hAnsi="Cambria Math"/>
          <w:color w:val="000000" w:themeColor="text1"/>
          <w:sz w:val="18"/>
          <w:szCs w:val="18"/>
        </w:rPr>
        <w:t>including arrow functions, async/await, destructuring, spread operators, and modular imports.</w:t>
      </w:r>
    </w:p>
    <w:p w14:paraId="71F9322F" w14:textId="7470FE92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Including FastAPI, Django, Streamlit, PostgreSQL, and containerized CI/CD deployment — enabling rapid iteration, secure API exposure, and ownership of GenAI platforms end-to-end.</w:t>
      </w:r>
    </w:p>
    <w:p w14:paraId="0007203A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Deployed multi-agent orchestration systems using LangChain, AutoGen, CrewAI, and LangGraph for document triage, customer service, and compliance workflows.</w:t>
      </w:r>
    </w:p>
    <w:p w14:paraId="26DB1379" w14:textId="67C6534C" w:rsidR="001F2D98" w:rsidRPr="001F2D98" w:rsidRDefault="001F2D98" w:rsidP="001F2D98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1F2D98">
        <w:rPr>
          <w:rFonts w:ascii="Cambria Math" w:hAnsi="Cambria Math"/>
          <w:color w:val="000000" w:themeColor="text1"/>
          <w:sz w:val="18"/>
          <w:szCs w:val="18"/>
        </w:rPr>
        <w:t xml:space="preserve">Integrated Angular applications with </w:t>
      </w:r>
      <w:r w:rsidRPr="001F2D98">
        <w:rPr>
          <w:rFonts w:ascii="Cambria Math" w:hAnsi="Cambria Math"/>
          <w:bCs/>
          <w:color w:val="000000" w:themeColor="text1"/>
          <w:sz w:val="18"/>
          <w:szCs w:val="18"/>
        </w:rPr>
        <w:t>RESTful APIs</w:t>
      </w:r>
      <w:r w:rsidRPr="001F2D98">
        <w:rPr>
          <w:rFonts w:ascii="Cambria Math" w:hAnsi="Cambria Math"/>
          <w:color w:val="000000" w:themeColor="text1"/>
          <w:sz w:val="18"/>
          <w:szCs w:val="18"/>
        </w:rPr>
        <w:t xml:space="preserve"> and backend microservices.</w:t>
      </w:r>
      <w:r>
        <w:rPr>
          <w:rFonts w:ascii="Cambria Math" w:hAnsi="Cambria Math"/>
          <w:color w:val="000000" w:themeColor="text1"/>
          <w:sz w:val="18"/>
          <w:szCs w:val="18"/>
        </w:rPr>
        <w:t xml:space="preserve"> </w:t>
      </w:r>
      <w:r w:rsidRPr="001F2D98">
        <w:rPr>
          <w:rFonts w:ascii="Cambria Math" w:hAnsi="Cambria Math"/>
          <w:color w:val="000000" w:themeColor="text1"/>
          <w:sz w:val="18"/>
          <w:szCs w:val="18"/>
        </w:rPr>
        <w:t xml:space="preserve">Implemented </w:t>
      </w:r>
      <w:r w:rsidRPr="001F2D98">
        <w:rPr>
          <w:rFonts w:ascii="Cambria Math" w:hAnsi="Cambria Math"/>
          <w:bCs/>
          <w:color w:val="000000" w:themeColor="text1"/>
          <w:sz w:val="18"/>
          <w:szCs w:val="18"/>
        </w:rPr>
        <w:t>Reactive Forms</w:t>
      </w:r>
      <w:r w:rsidRPr="001F2D98">
        <w:rPr>
          <w:rFonts w:ascii="Cambria Math" w:hAnsi="Cambria Math"/>
          <w:color w:val="000000" w:themeColor="text1"/>
          <w:sz w:val="18"/>
          <w:szCs w:val="18"/>
        </w:rPr>
        <w:t>, client-side validation, and dynamic UI rendering.</w:t>
      </w:r>
    </w:p>
    <w:p w14:paraId="2C6BFAF5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Built GenAI copilots combining tool use, retrieval memory, reasoning, and API integration with external systems including databases and enterprise SaaS platforms.</w:t>
      </w:r>
    </w:p>
    <w:p w14:paraId="45875116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Created production-ready RAG pipelines with FAISS, Weaviate, ChromaDB, and Azure Cognitive Search to retrieve relevant enterprise knowledge for LLMs.</w:t>
      </w:r>
    </w:p>
    <w:p w14:paraId="733E966D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Fine-tuned LLMs (GPT-4o, Claude 3, LLaMA 3) with QLoRA and SFT on internal datasets for domain-specific applications in legal, retail, and finance.</w:t>
      </w:r>
    </w:p>
    <w:p w14:paraId="20B410F9" w14:textId="14C9C4BE" w:rsidR="002F6619" w:rsidRDefault="002F6619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2F6619">
        <w:rPr>
          <w:rFonts w:ascii="Cambria Math" w:hAnsi="Cambria Math"/>
          <w:color w:val="000000" w:themeColor="text1"/>
          <w:sz w:val="18"/>
          <w:szCs w:val="18"/>
        </w:rPr>
        <w:t xml:space="preserve">Collaborated with frontend teams using </w:t>
      </w:r>
      <w:r w:rsidRPr="002F6619">
        <w:rPr>
          <w:rFonts w:ascii="Cambria Math" w:hAnsi="Cambria Math"/>
          <w:bCs/>
          <w:color w:val="000000" w:themeColor="text1"/>
          <w:sz w:val="18"/>
          <w:szCs w:val="18"/>
        </w:rPr>
        <w:t>React-based UIs</w:t>
      </w:r>
      <w:r w:rsidRPr="002F6619">
        <w:rPr>
          <w:rFonts w:ascii="Cambria Math" w:hAnsi="Cambria Math"/>
          <w:color w:val="000000" w:themeColor="text1"/>
          <w:sz w:val="18"/>
          <w:szCs w:val="18"/>
        </w:rPr>
        <w:t xml:space="preserve"> to surface GenAI insights and workflows.</w:t>
      </w:r>
    </w:p>
    <w:p w14:paraId="07BE1699" w14:textId="72251EE7" w:rsidR="00E731A3" w:rsidRPr="00E731A3" w:rsidRDefault="00E731A3" w:rsidP="00E731A3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4034A1">
        <w:rPr>
          <w:rFonts w:ascii="Cambria Math" w:hAnsi="Cambria Math"/>
          <w:color w:val="000000" w:themeColor="text1"/>
          <w:sz w:val="18"/>
          <w:szCs w:val="18"/>
        </w:rPr>
        <w:t xml:space="preserve">Developed dynamic, component-based UIs using </w:t>
      </w:r>
      <w:r w:rsidRPr="004034A1">
        <w:rPr>
          <w:rFonts w:ascii="Cambria Math" w:hAnsi="Cambria Math"/>
          <w:bCs/>
          <w:color w:val="000000" w:themeColor="text1"/>
          <w:sz w:val="18"/>
          <w:szCs w:val="18"/>
        </w:rPr>
        <w:t>React with Hooks (useState, useEffect, useMemo, useCallback)</w:t>
      </w:r>
      <w:r w:rsidRPr="004034A1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431DC0D8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Designed complex LangGraph flows for state-aware agents capable of error recovery, task handoff, and fallback logic across multiple tools.</w:t>
      </w:r>
    </w:p>
    <w:p w14:paraId="78E9E9AC" w14:textId="62BD7914" w:rsidR="00155577" w:rsidRPr="006D6CA5" w:rsidRDefault="0015557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155577">
        <w:rPr>
          <w:rFonts w:ascii="Cambria Math" w:hAnsi="Cambria Math"/>
          <w:color w:val="000000" w:themeColor="text1"/>
          <w:sz w:val="18"/>
          <w:szCs w:val="18"/>
        </w:rPr>
        <w:t xml:space="preserve">Integrated </w:t>
      </w:r>
      <w:r w:rsidRPr="004D4BB1">
        <w:rPr>
          <w:rFonts w:ascii="Cambria Math" w:hAnsi="Cambria Math"/>
          <w:b/>
          <w:bCs/>
          <w:color w:val="000000" w:themeColor="text1"/>
          <w:sz w:val="18"/>
          <w:szCs w:val="18"/>
        </w:rPr>
        <w:t>Model Context Protocol (MCP)</w:t>
      </w:r>
      <w:r w:rsidRPr="00155577">
        <w:rPr>
          <w:rFonts w:ascii="Cambria Math" w:hAnsi="Cambria Math"/>
          <w:color w:val="000000" w:themeColor="text1"/>
          <w:sz w:val="18"/>
          <w:szCs w:val="18"/>
        </w:rPr>
        <w:t xml:space="preserve"> to enable </w:t>
      </w:r>
      <w:r w:rsidRPr="00155577">
        <w:rPr>
          <w:rFonts w:ascii="Cambria Math" w:hAnsi="Cambria Math"/>
          <w:bCs/>
          <w:color w:val="000000" w:themeColor="text1"/>
          <w:sz w:val="18"/>
          <w:szCs w:val="18"/>
        </w:rPr>
        <w:t>secure, standardized tool invocation</w:t>
      </w:r>
      <w:r w:rsidRPr="00155577">
        <w:rPr>
          <w:rFonts w:ascii="Cambria Math" w:hAnsi="Cambria Math"/>
          <w:color w:val="000000" w:themeColor="text1"/>
          <w:sz w:val="18"/>
          <w:szCs w:val="18"/>
        </w:rPr>
        <w:t>, context passing, and controlled agent execution across services.</w:t>
      </w:r>
    </w:p>
    <w:p w14:paraId="677BF203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Developed full-stack GenAI platforms using Python (FastAPI), Streamlit, SQLAlchemy, and Redis, exposing LangChain and agent flows securely to internal users.</w:t>
      </w:r>
    </w:p>
    <w:p w14:paraId="4A618DA0" w14:textId="2FC69CE5" w:rsidR="001F2D98" w:rsidRPr="006D6CA5" w:rsidRDefault="001F2D98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1F2D98">
        <w:rPr>
          <w:rFonts w:ascii="Cambria Math" w:hAnsi="Cambria Math"/>
          <w:color w:val="000000" w:themeColor="text1"/>
          <w:sz w:val="18"/>
          <w:szCs w:val="18"/>
        </w:rPr>
        <w:t xml:space="preserve">Built and tested </w:t>
      </w:r>
      <w:r w:rsidRPr="00E51CE7">
        <w:rPr>
          <w:rFonts w:ascii="Cambria Math" w:hAnsi="Cambria Math"/>
          <w:bCs/>
          <w:color w:val="000000" w:themeColor="text1"/>
          <w:sz w:val="18"/>
          <w:szCs w:val="18"/>
        </w:rPr>
        <w:t>LLM-based applications using Vertex AI Studio</w:t>
      </w:r>
      <w:r w:rsidRPr="001F2D98">
        <w:rPr>
          <w:rFonts w:ascii="Cambria Math" w:hAnsi="Cambria Math"/>
          <w:color w:val="000000" w:themeColor="text1"/>
          <w:sz w:val="18"/>
          <w:szCs w:val="18"/>
        </w:rPr>
        <w:t>, leveraging Gemini and foundation models for summarization, Q&amp;A, and conversational workflows.</w:t>
      </w:r>
    </w:p>
    <w:p w14:paraId="489EE613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Built multimodal agents using Whisper, Gemini Vision, and OCR to extract, summarize, and analyze voice and document data from PDFs and scanned forms.</w:t>
      </w:r>
    </w:p>
    <w:p w14:paraId="12ED4AD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Created human-in-the-loop review pipelines and evaluation UIs for grounding checks, completion scoring, and red-teaming analysis.</w:t>
      </w:r>
    </w:p>
    <w:p w14:paraId="345D993D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Designed secure GenAI portals with JWT auth, RBAC, and prompt policy enforcement, embedded in Streamlit with backend APIs.</w:t>
      </w:r>
    </w:p>
    <w:p w14:paraId="05CC7F4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Deployed AI pipelines with MLflow, GitHub Actions, Terraform, and Docker to multiple cloud providers (Azure, AWS, GCP).</w:t>
      </w:r>
    </w:p>
    <w:p w14:paraId="113C3AB0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Constructed fallback logic across Claude, GPT-4, Mistral, and open-source models based on task type, cost threshold, and performance.</w:t>
      </w:r>
    </w:p>
    <w:p w14:paraId="4EA42EA1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Developed redaction and compliance filters using Guardrails and LangChain validators to remove PHI, PII, and sensitive content pre-response.</w:t>
      </w:r>
    </w:p>
    <w:p w14:paraId="07A540AA" w14:textId="076AB3F3" w:rsidR="00213276" w:rsidRPr="006D6CA5" w:rsidRDefault="00213276" w:rsidP="00213276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213276">
        <w:rPr>
          <w:rFonts w:ascii="Cambria Math" w:hAnsi="Cambria Math"/>
          <w:color w:val="000000" w:themeColor="text1"/>
          <w:sz w:val="18"/>
          <w:szCs w:val="18"/>
        </w:rPr>
        <w:t>Delivered governance artifacts aligned with MDLC / MPLC, including Model Documentation, Data Dictionaries, Monitoring Plans, and Risk Assessments.</w:t>
      </w:r>
    </w:p>
    <w:p w14:paraId="434B2E0F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Partnered with legal and compliance to design prompt safety mechanisms, prompt reviews, audit trails, and logging controls.</w:t>
      </w:r>
    </w:p>
    <w:p w14:paraId="57696E7E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Created dynamic routing agents to select tools or models based on input intent, fallback readiness, and available grounding context.</w:t>
      </w:r>
    </w:p>
    <w:p w14:paraId="02C0B6F0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Exposed GenAI agents via RESTful APIs with secure endpointing, API key management, session logging, and analytics payloads.</w:t>
      </w:r>
    </w:p>
    <w:p w14:paraId="6CEB4861" w14:textId="57B678A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Developed backend FastAPI-based services for token cost monitoring, prompt/response archiving, and trace-based performance </w:t>
      </w:r>
      <w:r w:rsidR="0062572D">
        <w:rPr>
          <w:rFonts w:ascii="Cambria Math" w:hAnsi="Cambria Math"/>
          <w:color w:val="000000" w:themeColor="text1"/>
          <w:sz w:val="18"/>
          <w:szCs w:val="18"/>
        </w:rPr>
        <w:t>debuggin</w:t>
      </w:r>
      <w:r w:rsidR="00F73A88">
        <w:rPr>
          <w:rFonts w:ascii="Cambria Math" w:hAnsi="Cambria Math"/>
          <w:color w:val="000000" w:themeColor="text1"/>
          <w:sz w:val="18"/>
          <w:szCs w:val="18"/>
        </w:rPr>
        <w:t>g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7020CDC4" w14:textId="76BB0A03" w:rsidR="008F6587" w:rsidRPr="008F6587" w:rsidRDefault="008F658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F6587">
        <w:rPr>
          <w:rFonts w:ascii="Cambria Math" w:hAnsi="Cambria Math"/>
          <w:color w:val="000000" w:themeColor="text1"/>
          <w:sz w:val="18"/>
          <w:szCs w:val="18"/>
        </w:rPr>
        <w:t xml:space="preserve">Built serverless and containerized AI services using </w:t>
      </w:r>
      <w:r w:rsidRPr="008F6587">
        <w:rPr>
          <w:rFonts w:ascii="Cambria Math" w:hAnsi="Cambria Math"/>
          <w:bCs/>
          <w:color w:val="000000" w:themeColor="text1"/>
          <w:sz w:val="18"/>
          <w:szCs w:val="18"/>
        </w:rPr>
        <w:t>AWS Lambda</w:t>
      </w:r>
      <w:r w:rsidRPr="008F6587">
        <w:rPr>
          <w:rFonts w:ascii="Cambria Math" w:hAnsi="Cambria Math"/>
          <w:color w:val="000000" w:themeColor="text1"/>
          <w:sz w:val="18"/>
          <w:szCs w:val="18"/>
        </w:rPr>
        <w:t xml:space="preserve">, </w:t>
      </w:r>
      <w:r w:rsidRPr="008F6587">
        <w:rPr>
          <w:rFonts w:ascii="Cambria Math" w:hAnsi="Cambria Math"/>
          <w:bCs/>
          <w:color w:val="000000" w:themeColor="text1"/>
          <w:sz w:val="18"/>
          <w:szCs w:val="18"/>
        </w:rPr>
        <w:t>ECS/ECR</w:t>
      </w:r>
      <w:r w:rsidRPr="008F6587">
        <w:rPr>
          <w:rFonts w:ascii="Cambria Math" w:hAnsi="Cambria Math"/>
          <w:color w:val="000000" w:themeColor="text1"/>
          <w:sz w:val="18"/>
          <w:szCs w:val="18"/>
        </w:rPr>
        <w:t xml:space="preserve">, and </w:t>
      </w:r>
      <w:r w:rsidRPr="008F6587">
        <w:rPr>
          <w:rFonts w:ascii="Cambria Math" w:hAnsi="Cambria Math"/>
          <w:bCs/>
          <w:color w:val="000000" w:themeColor="text1"/>
          <w:sz w:val="18"/>
          <w:szCs w:val="18"/>
        </w:rPr>
        <w:t>Docker</w:t>
      </w:r>
      <w:r w:rsidRPr="008F6587">
        <w:rPr>
          <w:rFonts w:ascii="Cambria Math" w:hAnsi="Cambria Math"/>
          <w:color w:val="000000" w:themeColor="text1"/>
          <w:sz w:val="18"/>
          <w:szCs w:val="18"/>
        </w:rPr>
        <w:t xml:space="preserve">, with orchestration via </w:t>
      </w:r>
      <w:r w:rsidRPr="008F6587">
        <w:rPr>
          <w:rFonts w:ascii="Cambria Math" w:hAnsi="Cambria Math"/>
          <w:bCs/>
          <w:color w:val="000000" w:themeColor="text1"/>
          <w:sz w:val="18"/>
          <w:szCs w:val="18"/>
        </w:rPr>
        <w:t>Kubernetes</w:t>
      </w:r>
      <w:r w:rsidRPr="008F6587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1944B112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Positioned as a GenAI engineer with full ownership from orchestration logic to backend deployment and frontend integration — powered by deep full-stack fluency.</w:t>
      </w:r>
    </w:p>
    <w:p w14:paraId="54B8F9E2" w14:textId="72CAE94D" w:rsidR="006D6CA5" w:rsidRPr="004D4BB1" w:rsidRDefault="004D4BB1" w:rsidP="004D4BB1"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18"/>
          <w:szCs w:val="18"/>
        </w:rPr>
      </w:pPr>
      <w:r w:rsidRPr="004D4BB1">
        <w:rPr>
          <w:rFonts w:ascii="Cambria Math" w:hAnsi="Cambria Math"/>
          <w:color w:val="000000" w:themeColor="text1"/>
          <w:sz w:val="18"/>
          <w:szCs w:val="18"/>
        </w:rPr>
        <w:t xml:space="preserve">Designed graph-based ML pipelines with </w:t>
      </w:r>
      <w:r w:rsidRPr="004D4BB1">
        <w:rPr>
          <w:rFonts w:ascii="Cambria Math" w:hAnsi="Cambria Math"/>
          <w:b/>
          <w:color w:val="000000" w:themeColor="text1"/>
          <w:sz w:val="18"/>
          <w:szCs w:val="18"/>
        </w:rPr>
        <w:t xml:space="preserve">Neo4j </w:t>
      </w:r>
      <w:r w:rsidRPr="004D4BB1">
        <w:rPr>
          <w:rFonts w:ascii="Cambria Math" w:hAnsi="Cambria Math"/>
          <w:color w:val="000000" w:themeColor="text1"/>
          <w:sz w:val="18"/>
          <w:szCs w:val="18"/>
        </w:rPr>
        <w:t>and GraphSAGE for fraud detec</w:t>
      </w:r>
      <w:r>
        <w:rPr>
          <w:rFonts w:ascii="Cambria Math" w:hAnsi="Cambria Math"/>
          <w:color w:val="000000" w:themeColor="text1"/>
          <w:sz w:val="18"/>
          <w:szCs w:val="18"/>
        </w:rPr>
        <w:t>tion</w:t>
      </w:r>
      <w:r w:rsidRPr="004D4BB1">
        <w:rPr>
          <w:rFonts w:ascii="Cambria Math" w:hAnsi="Cambria Math"/>
          <w:color w:val="000000" w:themeColor="text1"/>
          <w:sz w:val="18"/>
          <w:szCs w:val="18"/>
        </w:rPr>
        <w:t>,</w:t>
      </w:r>
      <w:r>
        <w:rPr>
          <w:rFonts w:ascii="Cambria Math" w:hAnsi="Cambria Math"/>
          <w:color w:val="000000" w:themeColor="text1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clinical NLP,</w:t>
      </w:r>
      <w:r w:rsidRPr="004D4BB1">
        <w:rPr>
          <w:rFonts w:ascii="Cambria Math" w:hAnsi="Cambria Math"/>
          <w:color w:val="000000" w:themeColor="text1"/>
          <w:sz w:val="18"/>
          <w:szCs w:val="18"/>
        </w:rPr>
        <w:t xml:space="preserve"> and relationship analysis.</w:t>
      </w:r>
    </w:p>
    <w:p w14:paraId="48E7CE41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97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Successfully</w:t>
      </w:r>
      <w:r w:rsidRPr="006D6CA5">
        <w:rPr>
          <w:rFonts w:ascii="Cambria Math" w:hAnsi="Cambria Math"/>
          <w:color w:val="000000" w:themeColor="text1"/>
          <w:spacing w:val="-2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deployed</w:t>
      </w:r>
      <w:r w:rsidRPr="006D6CA5">
        <w:rPr>
          <w:rFonts w:ascii="Cambria Math" w:hAnsi="Cambria Math"/>
          <w:color w:val="000000" w:themeColor="text1"/>
          <w:spacing w:val="-9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OCR,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computer</w:t>
      </w:r>
      <w:r w:rsidRPr="006D6CA5">
        <w:rPr>
          <w:rFonts w:ascii="Cambria Math" w:hAnsi="Cambria Math"/>
          <w:color w:val="000000" w:themeColor="text1"/>
          <w:spacing w:val="-10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vision,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recommendation</w:t>
      </w:r>
      <w:r w:rsidRPr="006D6CA5">
        <w:rPr>
          <w:rFonts w:ascii="Cambria Math" w:hAnsi="Cambria Math"/>
          <w:color w:val="000000" w:themeColor="text1"/>
          <w:spacing w:val="-3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engines,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and</w:t>
      </w:r>
      <w:r w:rsidRPr="006D6CA5">
        <w:rPr>
          <w:rFonts w:ascii="Cambria Math" w:hAnsi="Cambria Math"/>
          <w:color w:val="000000" w:themeColor="text1"/>
          <w:spacing w:val="-10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document</w:t>
      </w:r>
      <w:r w:rsidRPr="006D6CA5">
        <w:rPr>
          <w:rFonts w:ascii="Cambria Math" w:hAnsi="Cambria Math"/>
          <w:color w:val="000000" w:themeColor="text1"/>
          <w:spacing w:val="-7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summarization</w:t>
      </w:r>
      <w:r w:rsidRPr="006D6CA5">
        <w:rPr>
          <w:rFonts w:ascii="Cambria Math" w:hAnsi="Cambria Math"/>
          <w:color w:val="000000" w:themeColor="text1"/>
          <w:spacing w:val="-3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systems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with</w:t>
      </w:r>
      <w:r w:rsidRPr="006D6CA5">
        <w:rPr>
          <w:rFonts w:ascii="Cambria Math" w:hAnsi="Cambria Math"/>
          <w:color w:val="000000" w:themeColor="text1"/>
          <w:spacing w:val="-3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measurable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impact on business KPIs (e.g., 40% ROI uplift, 25% improved satisfaction).</w:t>
      </w:r>
    </w:p>
    <w:p w14:paraId="7FE06A9A" w14:textId="1323AE6D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7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Skilled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in</w:t>
      </w:r>
      <w:r w:rsidRPr="006D6CA5">
        <w:rPr>
          <w:rFonts w:ascii="Cambria Math" w:hAnsi="Cambria Math"/>
          <w:color w:val="000000" w:themeColor="text1"/>
          <w:spacing w:val="-5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compliance</w:t>
      </w:r>
      <w:r w:rsidRPr="006D6CA5">
        <w:rPr>
          <w:rFonts w:ascii="Cambria Math" w:hAnsi="Cambria Math"/>
          <w:color w:val="000000" w:themeColor="text1"/>
          <w:spacing w:val="-6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(HIPAA),</w:t>
      </w:r>
      <w:r w:rsidRPr="006D6CA5">
        <w:rPr>
          <w:rFonts w:ascii="Cambria Math" w:hAnsi="Cambria Math"/>
          <w:color w:val="000000" w:themeColor="text1"/>
          <w:spacing w:val="-6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model</w:t>
      </w:r>
      <w:r w:rsidRPr="006D6CA5">
        <w:rPr>
          <w:rFonts w:ascii="Cambria Math" w:hAnsi="Cambria Math"/>
          <w:color w:val="000000" w:themeColor="text1"/>
          <w:spacing w:val="-9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observability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(Prometheus,</w:t>
      </w:r>
      <w:r w:rsidRPr="006D6CA5">
        <w:rPr>
          <w:rFonts w:ascii="Cambria Math" w:hAnsi="Cambria Math"/>
          <w:color w:val="000000" w:themeColor="text1"/>
          <w:spacing w:val="-6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Grafana),</w:t>
      </w:r>
      <w:r w:rsidRPr="006D6CA5">
        <w:rPr>
          <w:rFonts w:ascii="Cambria Math" w:hAnsi="Cambria Math"/>
          <w:color w:val="000000" w:themeColor="text1"/>
          <w:spacing w:val="-6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and</w:t>
      </w:r>
      <w:r w:rsidRPr="006D6CA5">
        <w:rPr>
          <w:rFonts w:ascii="Cambria Math" w:hAnsi="Cambria Math"/>
          <w:color w:val="000000" w:themeColor="text1"/>
          <w:spacing w:val="-5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cloud</w:t>
      </w:r>
      <w:r w:rsidRPr="006D6CA5">
        <w:rPr>
          <w:rFonts w:ascii="Cambria Math" w:hAnsi="Cambria Math"/>
          <w:color w:val="000000" w:themeColor="text1"/>
          <w:spacing w:val="-5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security</w:t>
      </w:r>
      <w:r w:rsidRPr="006D6CA5">
        <w:rPr>
          <w:rFonts w:ascii="Cambria Math" w:hAnsi="Cambria Math"/>
          <w:color w:val="000000" w:themeColor="text1"/>
          <w:spacing w:val="-4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(</w:t>
      </w:r>
      <w:r w:rsidR="00800CC0">
        <w:rPr>
          <w:rFonts w:ascii="Cambria Math" w:hAnsi="Cambria Math"/>
          <w:color w:val="000000" w:themeColor="text1"/>
          <w:sz w:val="18"/>
          <w:szCs w:val="18"/>
        </w:rPr>
        <w:t>deX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,</w:t>
      </w:r>
      <w:r w:rsidRPr="006D6CA5">
        <w:rPr>
          <w:rFonts w:ascii="Cambria Math" w:hAnsi="Cambria Math"/>
          <w:color w:val="000000" w:themeColor="text1"/>
          <w:spacing w:val="-6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Okta),</w:t>
      </w:r>
      <w:r w:rsidRPr="006D6CA5">
        <w:rPr>
          <w:rFonts w:ascii="Cambria Math" w:hAnsi="Cambria Math"/>
          <w:color w:val="000000" w:themeColor="text1"/>
          <w:spacing w:val="-6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with</w:t>
      </w:r>
      <w:r w:rsidRPr="006D6CA5">
        <w:rPr>
          <w:rFonts w:ascii="Cambria Math" w:hAnsi="Cambria Math"/>
          <w:color w:val="000000" w:themeColor="text1"/>
          <w:spacing w:val="-5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a</w:t>
      </w:r>
      <w:r w:rsidRPr="006D6CA5">
        <w:rPr>
          <w:rFonts w:ascii="Cambria Math" w:hAnsi="Cambria Math"/>
          <w:color w:val="000000" w:themeColor="text1"/>
          <w:spacing w:val="-10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passion</w:t>
      </w:r>
      <w:r w:rsidRPr="006D6CA5">
        <w:rPr>
          <w:rFonts w:ascii="Cambria Math" w:hAnsi="Cambria Math"/>
          <w:color w:val="000000" w:themeColor="text1"/>
          <w:spacing w:val="-5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for</w:t>
      </w:r>
      <w:r w:rsidRPr="006D6CA5">
        <w:rPr>
          <w:rFonts w:ascii="Cambria Math" w:hAnsi="Cambria Math"/>
          <w:color w:val="000000" w:themeColor="text1"/>
          <w:spacing w:val="10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ethical</w:t>
      </w:r>
      <w:r w:rsidRPr="006D6CA5">
        <w:rPr>
          <w:rFonts w:ascii="Cambria Math" w:hAnsi="Cambria Math"/>
          <w:color w:val="000000" w:themeColor="text1"/>
          <w:spacing w:val="-10"/>
          <w:sz w:val="18"/>
          <w:szCs w:val="18"/>
        </w:rPr>
        <w:t xml:space="preserve"> 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and responsible GenAI.</w:t>
      </w:r>
    </w:p>
    <w:p w14:paraId="6D652894" w14:textId="77777777" w:rsidR="004D4BB1" w:rsidRPr="006D6CA5" w:rsidRDefault="004D4BB1" w:rsidP="004D4BB1">
      <w:pPr>
        <w:pStyle w:val="ListParagraph"/>
        <w:widowControl w:val="0"/>
        <w:tabs>
          <w:tab w:val="left" w:pos="454"/>
        </w:tabs>
        <w:autoSpaceDE w:val="0"/>
        <w:autoSpaceDN w:val="0"/>
        <w:spacing w:after="0" w:line="240" w:lineRule="auto"/>
        <w:ind w:left="360" w:right="87"/>
        <w:jc w:val="both"/>
        <w:rPr>
          <w:rFonts w:ascii="Cambria Math" w:hAnsi="Cambria Math"/>
          <w:color w:val="000000" w:themeColor="text1"/>
          <w:sz w:val="18"/>
          <w:szCs w:val="18"/>
        </w:rPr>
      </w:pPr>
      <w:bookmarkStart w:id="0" w:name="_GoBack"/>
      <w:bookmarkEnd w:id="0"/>
    </w:p>
    <w:p w14:paraId="1E702423" w14:textId="77777777" w:rsidR="00890294" w:rsidRDefault="00890294" w:rsidP="00562FD1">
      <w:pPr>
        <w:spacing w:after="0" w:afterAutospacing="0" w:line="276" w:lineRule="auto"/>
        <w:ind w:left="567" w:hanging="630"/>
        <w:jc w:val="both"/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</w:pPr>
    </w:p>
    <w:p w14:paraId="0B0550C4" w14:textId="1E758B5D" w:rsidR="00890294" w:rsidRDefault="00C235F2" w:rsidP="00562FD1">
      <w:pPr>
        <w:spacing w:after="0" w:afterAutospacing="0" w:line="276" w:lineRule="auto"/>
        <w:ind w:left="567" w:hanging="630"/>
        <w:jc w:val="both"/>
        <w:rPr>
          <w:rFonts w:ascii="Cambria Math" w:hAnsi="Cambria Math" w:cstheme="minorHAnsi"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lastRenderedPageBreak/>
        <w:t>Education</w:t>
      </w:r>
      <w:r w:rsidRPr="006D6CA5">
        <w:rPr>
          <w:rFonts w:ascii="Cambria Math" w:hAnsi="Cambria Math" w:cstheme="minorHAnsi"/>
          <w:color w:val="000000" w:themeColor="text1"/>
          <w:sz w:val="18"/>
          <w:szCs w:val="18"/>
        </w:rPr>
        <w:t xml:space="preserve">     </w:t>
      </w:r>
    </w:p>
    <w:p w14:paraId="3D7EB9A6" w14:textId="6D71AEE5" w:rsidR="00C235F2" w:rsidRPr="00890294" w:rsidRDefault="004D7830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7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90294">
        <w:rPr>
          <w:rFonts w:ascii="Cambria Math" w:hAnsi="Cambria Math"/>
          <w:color w:val="000000" w:themeColor="text1"/>
          <w:sz w:val="18"/>
          <w:szCs w:val="18"/>
        </w:rPr>
        <w:t>Bachelors</w:t>
      </w:r>
      <w:r w:rsidR="00C235F2" w:rsidRPr="00890294">
        <w:rPr>
          <w:rFonts w:ascii="Cambria Math" w:hAnsi="Cambria Math"/>
          <w:color w:val="000000" w:themeColor="text1"/>
          <w:sz w:val="18"/>
          <w:szCs w:val="18"/>
        </w:rPr>
        <w:t xml:space="preserve"> in Computer Science from Acharya Nagarjuna University.</w:t>
      </w:r>
    </w:p>
    <w:p w14:paraId="1253D2BA" w14:textId="77777777" w:rsidR="00755ED2" w:rsidRPr="006D6CA5" w:rsidRDefault="00755ED2" w:rsidP="00562FD1">
      <w:pPr>
        <w:spacing w:after="0" w:afterAutospacing="0" w:line="276" w:lineRule="auto"/>
        <w:ind w:left="567" w:hanging="630"/>
        <w:jc w:val="both"/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</w:pPr>
    </w:p>
    <w:p w14:paraId="09717D6D" w14:textId="57678B6C" w:rsidR="00562FD1" w:rsidRPr="006D6CA5" w:rsidRDefault="00293FF1" w:rsidP="00562FD1">
      <w:pPr>
        <w:spacing w:after="0" w:afterAutospacing="0" w:line="276" w:lineRule="auto"/>
        <w:ind w:left="567" w:hanging="630"/>
        <w:jc w:val="both"/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TECHNICAL SKILLS</w:t>
      </w:r>
    </w:p>
    <w:tbl>
      <w:tblPr>
        <w:tblW w:w="10475" w:type="dxa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8514"/>
      </w:tblGrid>
      <w:tr w:rsidR="006D6CA5" w:rsidRPr="006D6CA5" w14:paraId="7A18CFD9" w14:textId="77777777" w:rsidTr="00890294">
        <w:trPr>
          <w:trHeight w:val="86"/>
        </w:trPr>
        <w:tc>
          <w:tcPr>
            <w:tcW w:w="1961" w:type="dxa"/>
          </w:tcPr>
          <w:p w14:paraId="5990F19B" w14:textId="77777777" w:rsidR="006D6CA5" w:rsidRPr="006D6CA5" w:rsidRDefault="006D6CA5" w:rsidP="00C90618">
            <w:pPr>
              <w:pStyle w:val="TableParagraph"/>
              <w:spacing w:line="236" w:lineRule="exact"/>
              <w:rPr>
                <w:rFonts w:ascii="Cambria Math" w:hAnsi="Cambria Math"/>
                <w:b/>
                <w:color w:val="000000" w:themeColor="text1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Programming</w:t>
            </w:r>
          </w:p>
        </w:tc>
        <w:tc>
          <w:tcPr>
            <w:tcW w:w="8514" w:type="dxa"/>
          </w:tcPr>
          <w:p w14:paraId="2891BD53" w14:textId="72A10BA1" w:rsidR="006D6CA5" w:rsidRPr="006D6CA5" w:rsidRDefault="006D6CA5" w:rsidP="00C90618">
            <w:pPr>
              <w:pStyle w:val="TableParagraph"/>
              <w:spacing w:line="236" w:lineRule="exact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 xml:space="preserve">Python, SQL, R, Bash, Java, JavaScript, TypeScript, HTML, </w:t>
            </w:r>
            <w:r w:rsidR="00FF3E5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 xml:space="preserve">CSS, </w:t>
            </w: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XML, PHP</w:t>
            </w:r>
          </w:p>
        </w:tc>
      </w:tr>
      <w:tr w:rsidR="006D6CA5" w:rsidRPr="006D6CA5" w14:paraId="50D2BBE5" w14:textId="77777777" w:rsidTr="00890294">
        <w:trPr>
          <w:trHeight w:val="165"/>
        </w:trPr>
        <w:tc>
          <w:tcPr>
            <w:tcW w:w="1961" w:type="dxa"/>
          </w:tcPr>
          <w:p w14:paraId="24EAA89A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ML/AI Frameworks</w:t>
            </w:r>
          </w:p>
        </w:tc>
        <w:tc>
          <w:tcPr>
            <w:tcW w:w="8514" w:type="dxa"/>
          </w:tcPr>
          <w:p w14:paraId="5B0E5B55" w14:textId="182B0196" w:rsidR="006D6CA5" w:rsidRPr="006D6CA5" w:rsidRDefault="006D6CA5" w:rsidP="00FF3E55">
            <w:pPr>
              <w:pStyle w:val="TableParagraph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FastAPI, Django, Flask, Streamlit, Dash, React, Next.js, Scikit-learn, TensorFlow, PyTorch, Keras, XGBoost, LightGBM, Prophet, ARIMA</w:t>
            </w:r>
            <w:r w:rsidR="00FF3E5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, DNN, CNN, RNN, LSTM, T5, BERT, spaCy.</w:t>
            </w:r>
          </w:p>
        </w:tc>
      </w:tr>
      <w:tr w:rsidR="006D6CA5" w:rsidRPr="006D6CA5" w14:paraId="59F3A723" w14:textId="77777777" w:rsidTr="00890294">
        <w:trPr>
          <w:trHeight w:val="165"/>
        </w:trPr>
        <w:tc>
          <w:tcPr>
            <w:tcW w:w="1961" w:type="dxa"/>
          </w:tcPr>
          <w:p w14:paraId="3F7F2F3C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GenAI &amp; LLMs</w:t>
            </w:r>
          </w:p>
        </w:tc>
        <w:tc>
          <w:tcPr>
            <w:tcW w:w="8514" w:type="dxa"/>
          </w:tcPr>
          <w:p w14:paraId="0D43F1FB" w14:textId="128F4B3F" w:rsidR="006D6CA5" w:rsidRPr="006D6CA5" w:rsidRDefault="009107F8" w:rsidP="00C90618">
            <w:pPr>
              <w:pStyle w:val="TableParagraph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OpenAI</w:t>
            </w:r>
            <w:r w:rsidR="006D6CA5"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, LangChain, LangGraph, Semantic Kernel, Hugging Face, Gemini AI,</w:t>
            </w:r>
          </w:p>
          <w:p w14:paraId="02A6F438" w14:textId="6D2BF7F0" w:rsidR="006D6CA5" w:rsidRPr="006D6CA5" w:rsidRDefault="006D6CA5" w:rsidP="00C90618">
            <w:pPr>
              <w:pStyle w:val="TableParagraph"/>
              <w:spacing w:before="1" w:line="227" w:lineRule="exact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Claude 2/3, LLaMA 2/3, Azure OpenAI, RAG Pipelines, FAISS, P</w:t>
            </w:r>
            <w:r w:rsidR="00FA5512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inecone, Weaviate, AutoGen, Vertex AI, Semantic Kernel</w:t>
            </w: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, Claude 3, Gemini, Mistral, LLa</w:t>
            </w:r>
            <w:r w:rsidR="00FA5512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MA 3, Falcon, GPT-3.5/4.</w:t>
            </w:r>
          </w:p>
        </w:tc>
      </w:tr>
      <w:tr w:rsidR="006D6CA5" w:rsidRPr="006D6CA5" w14:paraId="29D81B68" w14:textId="77777777" w:rsidTr="00890294">
        <w:trPr>
          <w:trHeight w:val="165"/>
        </w:trPr>
        <w:tc>
          <w:tcPr>
            <w:tcW w:w="1961" w:type="dxa"/>
            <w:vAlign w:val="center"/>
          </w:tcPr>
          <w:p w14:paraId="4D2AEDBC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RAG &amp; Memory</w:t>
            </w:r>
          </w:p>
        </w:tc>
        <w:tc>
          <w:tcPr>
            <w:tcW w:w="8514" w:type="dxa"/>
            <w:vAlign w:val="center"/>
          </w:tcPr>
          <w:p w14:paraId="02EF1A7F" w14:textId="77777777" w:rsidR="006D6CA5" w:rsidRPr="006D6CA5" w:rsidRDefault="006D6CA5" w:rsidP="00C90618">
            <w:pPr>
              <w:pStyle w:val="TableParagraph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RAG Fusion, Self-RAG, LangChain Memory, AutoMemory, Guardrails, Embedding Ranking</w:t>
            </w:r>
          </w:p>
        </w:tc>
      </w:tr>
      <w:tr w:rsidR="006D6CA5" w:rsidRPr="006D6CA5" w14:paraId="05063611" w14:textId="77777777" w:rsidTr="00890294">
        <w:trPr>
          <w:trHeight w:val="165"/>
        </w:trPr>
        <w:tc>
          <w:tcPr>
            <w:tcW w:w="1961" w:type="dxa"/>
          </w:tcPr>
          <w:p w14:paraId="75262755" w14:textId="12133D7E" w:rsidR="006D6CA5" w:rsidRPr="006D6CA5" w:rsidRDefault="00FA5512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MLOps &amp; Cloud</w:t>
            </w:r>
          </w:p>
        </w:tc>
        <w:tc>
          <w:tcPr>
            <w:tcW w:w="8514" w:type="dxa"/>
          </w:tcPr>
          <w:p w14:paraId="53BFED7A" w14:textId="23A49584" w:rsidR="006D6CA5" w:rsidRPr="006D6CA5" w:rsidRDefault="006D6CA5" w:rsidP="00FF3E55">
            <w:pPr>
              <w:pStyle w:val="TableParagraph"/>
              <w:spacing w:line="238" w:lineRule="exact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MLflow, Kubeflow, Airflow, CI/CD, Mode</w:t>
            </w:r>
            <w:r w:rsidR="00B16764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l Registry, Vers</w:t>
            </w:r>
            <w:r w:rsidR="00FA5512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ioning, AWS, GCP, Azure.</w:t>
            </w:r>
          </w:p>
        </w:tc>
      </w:tr>
      <w:tr w:rsidR="006D6CA5" w:rsidRPr="006D6CA5" w14:paraId="687E8183" w14:textId="77777777" w:rsidTr="00890294">
        <w:trPr>
          <w:trHeight w:val="165"/>
        </w:trPr>
        <w:tc>
          <w:tcPr>
            <w:tcW w:w="1961" w:type="dxa"/>
            <w:vAlign w:val="center"/>
          </w:tcPr>
          <w:p w14:paraId="4DA08F54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Multimodal &amp; Vision</w:t>
            </w:r>
          </w:p>
        </w:tc>
        <w:tc>
          <w:tcPr>
            <w:tcW w:w="8514" w:type="dxa"/>
            <w:vAlign w:val="center"/>
          </w:tcPr>
          <w:p w14:paraId="23A76947" w14:textId="77777777" w:rsidR="006D6CA5" w:rsidRPr="006D6CA5" w:rsidRDefault="006D6CA5" w:rsidP="00C90618">
            <w:pPr>
              <w:pStyle w:val="TableParagraph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Gemini Vision, CLIP, BLIP, OpenAI Whisper, Tesseract OCR, LLaVA</w:t>
            </w:r>
          </w:p>
        </w:tc>
      </w:tr>
      <w:tr w:rsidR="006D6CA5" w:rsidRPr="006D6CA5" w14:paraId="46B26A02" w14:textId="77777777" w:rsidTr="00890294">
        <w:trPr>
          <w:trHeight w:val="165"/>
        </w:trPr>
        <w:tc>
          <w:tcPr>
            <w:tcW w:w="1961" w:type="dxa"/>
          </w:tcPr>
          <w:p w14:paraId="583B6BAF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Monitoring &amp; Security</w:t>
            </w:r>
          </w:p>
        </w:tc>
        <w:tc>
          <w:tcPr>
            <w:tcW w:w="8514" w:type="dxa"/>
          </w:tcPr>
          <w:p w14:paraId="7A9F0465" w14:textId="65CA462D" w:rsidR="006D6CA5" w:rsidRPr="006D6CA5" w:rsidRDefault="00FA5512" w:rsidP="00C90618">
            <w:pPr>
              <w:pStyle w:val="TableParagraph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Prometheus, Grafana</w:t>
            </w:r>
            <w:r w:rsidR="006D6CA5"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 xml:space="preserve">, IAM, Okta, HIPAA Compliance, </w:t>
            </w:r>
            <w:r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 xml:space="preserve">GDPR, </w:t>
            </w:r>
            <w:r w:rsidR="006D6CA5"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Secure APIs, Audit Logging, Model Drift</w:t>
            </w:r>
          </w:p>
          <w:p w14:paraId="41787F24" w14:textId="77777777" w:rsidR="006D6CA5" w:rsidRPr="006D6CA5" w:rsidRDefault="006D6CA5" w:rsidP="00C90618">
            <w:pPr>
              <w:pStyle w:val="TableParagraph"/>
              <w:spacing w:line="227" w:lineRule="exact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Detection</w:t>
            </w:r>
          </w:p>
        </w:tc>
      </w:tr>
      <w:tr w:rsidR="006D6CA5" w:rsidRPr="006D6CA5" w14:paraId="310B9317" w14:textId="77777777" w:rsidTr="00890294">
        <w:trPr>
          <w:trHeight w:val="86"/>
        </w:trPr>
        <w:tc>
          <w:tcPr>
            <w:tcW w:w="1961" w:type="dxa"/>
          </w:tcPr>
          <w:p w14:paraId="4599B813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Databases</w:t>
            </w:r>
          </w:p>
        </w:tc>
        <w:tc>
          <w:tcPr>
            <w:tcW w:w="8514" w:type="dxa"/>
          </w:tcPr>
          <w:p w14:paraId="35379994" w14:textId="77777777" w:rsidR="006D6CA5" w:rsidRPr="006D6CA5" w:rsidRDefault="006D6CA5" w:rsidP="00C90618">
            <w:pPr>
              <w:pStyle w:val="TableParagraph"/>
              <w:spacing w:line="236" w:lineRule="exact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PostgreSQL, MySQL, MongoDB, Redshift, Snowflake, BigQuery, Cosmos DB, Spanner</w:t>
            </w:r>
          </w:p>
        </w:tc>
      </w:tr>
      <w:tr w:rsidR="006D6CA5" w:rsidRPr="006D6CA5" w14:paraId="12A598E1" w14:textId="77777777" w:rsidTr="00890294">
        <w:trPr>
          <w:trHeight w:val="86"/>
        </w:trPr>
        <w:tc>
          <w:tcPr>
            <w:tcW w:w="1961" w:type="dxa"/>
          </w:tcPr>
          <w:p w14:paraId="2416A868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Visualization &amp; BI</w:t>
            </w:r>
          </w:p>
        </w:tc>
        <w:tc>
          <w:tcPr>
            <w:tcW w:w="8514" w:type="dxa"/>
          </w:tcPr>
          <w:p w14:paraId="14476976" w14:textId="56603105" w:rsidR="006D6CA5" w:rsidRPr="006D6CA5" w:rsidRDefault="00FF3E55" w:rsidP="00C90618">
            <w:pPr>
              <w:pStyle w:val="TableParagraph"/>
              <w:spacing w:line="237" w:lineRule="exact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Power BI, Tableau, Matplotlib, Seaborn.</w:t>
            </w:r>
          </w:p>
        </w:tc>
      </w:tr>
      <w:tr w:rsidR="006D6CA5" w:rsidRPr="006D6CA5" w14:paraId="58F3F1C2" w14:textId="77777777" w:rsidTr="00890294">
        <w:trPr>
          <w:trHeight w:val="165"/>
        </w:trPr>
        <w:tc>
          <w:tcPr>
            <w:tcW w:w="1961" w:type="dxa"/>
          </w:tcPr>
          <w:p w14:paraId="75E6AE60" w14:textId="77777777" w:rsidR="006D6CA5" w:rsidRPr="006D6CA5" w:rsidRDefault="006D6CA5" w:rsidP="00C90618">
            <w:pPr>
              <w:pStyle w:val="TableParagraph"/>
              <w:spacing w:line="237" w:lineRule="exact"/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b/>
                <w:color w:val="000000" w:themeColor="text1"/>
                <w:spacing w:val="-2"/>
                <w:sz w:val="18"/>
                <w:szCs w:val="18"/>
              </w:rPr>
              <w:t>DevOps &amp; Automation</w:t>
            </w:r>
          </w:p>
        </w:tc>
        <w:tc>
          <w:tcPr>
            <w:tcW w:w="8514" w:type="dxa"/>
          </w:tcPr>
          <w:p w14:paraId="366EEFD8" w14:textId="45F9C821" w:rsidR="006D6CA5" w:rsidRPr="006D6CA5" w:rsidRDefault="006D6CA5" w:rsidP="00FA5512">
            <w:pPr>
              <w:pStyle w:val="TableParagraph"/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</w:pPr>
            <w:r w:rsidRPr="006D6CA5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 xml:space="preserve">Docker, Kubernetes, Terraform, Jenkins, GitHub </w:t>
            </w:r>
            <w:r w:rsidR="00FA5512">
              <w:rPr>
                <w:rFonts w:ascii="Cambria Math" w:hAnsi="Cambria Math"/>
                <w:color w:val="000000" w:themeColor="text1"/>
                <w:spacing w:val="-2"/>
                <w:sz w:val="18"/>
                <w:szCs w:val="18"/>
              </w:rPr>
              <w:t>Actions, IaC.</w:t>
            </w:r>
          </w:p>
        </w:tc>
      </w:tr>
    </w:tbl>
    <w:p w14:paraId="16B9EF98" w14:textId="657964AC" w:rsidR="00293FF1" w:rsidRPr="006D6CA5" w:rsidRDefault="00A17915" w:rsidP="0094035E">
      <w:pPr>
        <w:suppressAutoHyphens/>
        <w:autoSpaceDE w:val="0"/>
        <w:autoSpaceDN w:val="0"/>
        <w:adjustRightInd w:val="0"/>
        <w:spacing w:after="0" w:afterAutospacing="0"/>
        <w:ind w:left="0" w:firstLine="0"/>
        <w:rPr>
          <w:rFonts w:ascii="Cambria Math" w:eastAsia="Times New Roman" w:hAnsi="Cambria Math" w:cstheme="minorHAnsi"/>
          <w:color w:val="000000" w:themeColor="text1"/>
          <w:sz w:val="18"/>
          <w:szCs w:val="18"/>
          <w:lang w:eastAsia="ar-SA"/>
        </w:rPr>
      </w:pPr>
      <w:r w:rsidRPr="006D6CA5">
        <w:rPr>
          <w:rFonts w:ascii="Cambria Math" w:eastAsia="Times New Roman" w:hAnsi="Cambria Math" w:cstheme="minorHAnsi"/>
          <w:color w:val="000000" w:themeColor="text1"/>
          <w:sz w:val="18"/>
          <w:szCs w:val="18"/>
          <w:lang w:eastAsia="ar-SA"/>
        </w:rPr>
        <w:t xml:space="preserve"> </w:t>
      </w:r>
    </w:p>
    <w:p w14:paraId="76294E24" w14:textId="77777777" w:rsidR="00293FF1" w:rsidRPr="006D6CA5" w:rsidRDefault="00293FF1" w:rsidP="0017661C">
      <w:pPr>
        <w:spacing w:after="0" w:afterAutospacing="0" w:line="276" w:lineRule="auto"/>
        <w:ind w:left="567" w:hanging="630"/>
        <w:jc w:val="both"/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PROFESSIONAL EXPERIENCE:</w:t>
      </w:r>
    </w:p>
    <w:p w14:paraId="29A7B690" w14:textId="2CD7C837" w:rsidR="00293FF1" w:rsidRPr="006D6CA5" w:rsidRDefault="00293FF1" w:rsidP="004D7830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Client:</w:t>
      </w:r>
      <w:r w:rsidR="0024682F" w:rsidRPr="006D6CA5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 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Morgan Stanley, New York, NY</w:t>
      </w:r>
      <w:r w:rsidR="0024682F" w:rsidRPr="006D6CA5">
        <w:rPr>
          <w:rFonts w:ascii="Cambria Math" w:hAnsi="Cambria Math"/>
          <w:b/>
          <w:bCs/>
          <w:color w:val="000000" w:themeColor="text1"/>
          <w:sz w:val="18"/>
          <w:szCs w:val="18"/>
        </w:rPr>
        <w:t>.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4D7830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</w:t>
      </w:r>
      <w:r w:rsidR="00534679">
        <w:rPr>
          <w:rFonts w:ascii="Cambria Math" w:hAnsi="Cambria Math" w:cstheme="minorHAnsi"/>
          <w:b/>
          <w:color w:val="000000" w:themeColor="text1"/>
          <w:sz w:val="18"/>
          <w:szCs w:val="18"/>
        </w:rPr>
        <w:t>Dec</w:t>
      </w:r>
      <w:r w:rsidR="0085534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20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lang w:val="en-IN"/>
        </w:rPr>
        <w:t>2</w:t>
      </w:r>
      <w:r w:rsidR="00EB477B" w:rsidRPr="006D6CA5">
        <w:rPr>
          <w:rFonts w:ascii="Cambria Math" w:hAnsi="Cambria Math" w:cstheme="minorHAnsi"/>
          <w:b/>
          <w:color w:val="000000" w:themeColor="text1"/>
          <w:sz w:val="18"/>
          <w:szCs w:val="18"/>
          <w:lang w:val="en-IN"/>
        </w:rPr>
        <w:t>4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– Till Date</w:t>
      </w:r>
    </w:p>
    <w:p w14:paraId="221372FA" w14:textId="3D4F6AD9" w:rsidR="00293FF1" w:rsidRPr="006D6CA5" w:rsidRDefault="00293FF1" w:rsidP="004D7830">
      <w:pPr>
        <w:pStyle w:val="Heading1"/>
        <w:shd w:val="clear" w:color="auto" w:fill="BDD6EE" w:themeFill="accent5" w:themeFillTint="66"/>
        <w:tabs>
          <w:tab w:val="left" w:pos="8706"/>
        </w:tabs>
        <w:spacing w:line="276" w:lineRule="auto"/>
        <w:ind w:left="0"/>
        <w:jc w:val="center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color w:val="000000" w:themeColor="text1"/>
          <w:sz w:val="18"/>
          <w:szCs w:val="18"/>
        </w:rPr>
        <w:t xml:space="preserve">Role: </w:t>
      </w:r>
      <w:r w:rsidR="006D6CA5" w:rsidRPr="006D6CA5">
        <w:rPr>
          <w:rFonts w:ascii="Cambria Math" w:hAnsi="Cambria Math"/>
          <w:color w:val="000000" w:themeColor="text1"/>
          <w:sz w:val="18"/>
          <w:szCs w:val="18"/>
        </w:rPr>
        <w:t>Gen AI Engineer</w:t>
      </w:r>
    </w:p>
    <w:p w14:paraId="5F2EB14B" w14:textId="366A582E" w:rsidR="00293FF1" w:rsidRPr="006D6CA5" w:rsidRDefault="00293FF1" w:rsidP="00E04F8D">
      <w:pPr>
        <w:pStyle w:val="Heading1"/>
        <w:tabs>
          <w:tab w:val="left" w:pos="8706"/>
        </w:tabs>
        <w:spacing w:line="276" w:lineRule="auto"/>
        <w:ind w:left="0"/>
        <w:jc w:val="both"/>
        <w:rPr>
          <w:rFonts w:ascii="Cambria Math" w:hAnsi="Cambria Math"/>
          <w:color w:val="000000" w:themeColor="text1"/>
          <w:sz w:val="18"/>
          <w:szCs w:val="18"/>
          <w:u w:val="single"/>
        </w:rPr>
      </w:pPr>
      <w:r w:rsidRPr="006D6CA5">
        <w:rPr>
          <w:rFonts w:ascii="Cambria Math" w:hAnsi="Cambria Math"/>
          <w:color w:val="000000" w:themeColor="text1"/>
          <w:sz w:val="18"/>
          <w:szCs w:val="18"/>
          <w:u w:val="single"/>
        </w:rPr>
        <w:t>Responsibilities:</w:t>
      </w:r>
    </w:p>
    <w:p w14:paraId="597BD4CD" w14:textId="1947995C" w:rsidR="006D6CA5" w:rsidRDefault="00A56FF4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A56FF4">
        <w:rPr>
          <w:rFonts w:ascii="Cambria Math" w:hAnsi="Cambria Math"/>
          <w:color w:val="000000" w:themeColor="text1"/>
          <w:sz w:val="18"/>
          <w:szCs w:val="18"/>
        </w:rPr>
        <w:t xml:space="preserve">Developed a </w:t>
      </w:r>
      <w:r w:rsidRPr="00A56FF4">
        <w:rPr>
          <w:rFonts w:ascii="Cambria Math" w:hAnsi="Cambria Math"/>
          <w:bCs/>
          <w:color w:val="000000" w:themeColor="text1"/>
          <w:sz w:val="18"/>
          <w:szCs w:val="18"/>
        </w:rPr>
        <w:t>Python based full-stack risk analytics platform</w:t>
      </w:r>
      <w:r w:rsidRPr="00A56FF4">
        <w:rPr>
          <w:rFonts w:ascii="Cambria Math" w:hAnsi="Cambria Math"/>
          <w:color w:val="000000" w:themeColor="text1"/>
          <w:sz w:val="18"/>
          <w:szCs w:val="18"/>
        </w:rPr>
        <w:t xml:space="preserve"> integrating Angular dashboards, RESTful microservices, and Snowflake data pipelines to process and visualize large-scale financial risk and transaction datasets.</w:t>
      </w:r>
    </w:p>
    <w:p w14:paraId="23B90FAB" w14:textId="11395D57" w:rsidR="00576084" w:rsidRDefault="00576084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76084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Built </w:t>
      </w:r>
      <w:r w:rsidRPr="00576084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NER pipelines</w:t>
      </w:r>
      <w:r w:rsidRPr="00576084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using </w:t>
      </w:r>
      <w:r w:rsidRPr="00576084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BERT</w:t>
      </w:r>
      <w:r w:rsidRPr="00576084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and </w:t>
      </w:r>
      <w:r w:rsidRPr="00576084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spaCy</w:t>
      </w:r>
      <w:r w:rsidRPr="00576084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to extract entities such as names, addresses, and case IDs from unstructured citizen service requests, enabling faster case routing.</w:t>
      </w:r>
    </w:p>
    <w:p w14:paraId="0BABE126" w14:textId="6EE3BAF2" w:rsidR="00F616DF" w:rsidRDefault="00F616D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F616DF">
        <w:rPr>
          <w:rFonts w:ascii="Cambria Math" w:hAnsi="Cambria Math"/>
          <w:color w:val="000000" w:themeColor="text1"/>
          <w:sz w:val="18"/>
          <w:szCs w:val="18"/>
        </w:rPr>
        <w:t xml:space="preserve">Designed and developed </w:t>
      </w:r>
      <w:r w:rsidRPr="00F616DF">
        <w:rPr>
          <w:rFonts w:ascii="Cambria Math" w:hAnsi="Cambria Math"/>
          <w:bCs/>
          <w:color w:val="000000" w:themeColor="text1"/>
          <w:sz w:val="18"/>
          <w:szCs w:val="18"/>
        </w:rPr>
        <w:t>scalable backend servi</w:t>
      </w:r>
      <w:r>
        <w:rPr>
          <w:rFonts w:ascii="Cambria Math" w:hAnsi="Cambria Math"/>
          <w:bCs/>
          <w:color w:val="000000" w:themeColor="text1"/>
          <w:sz w:val="18"/>
          <w:szCs w:val="18"/>
        </w:rPr>
        <w:t>ces using Python FastAPI</w:t>
      </w:r>
      <w:r w:rsidRPr="00F616DF">
        <w:rPr>
          <w:rFonts w:ascii="Cambria Math" w:hAnsi="Cambria Math"/>
          <w:color w:val="000000" w:themeColor="text1"/>
          <w:sz w:val="18"/>
          <w:szCs w:val="18"/>
        </w:rPr>
        <w:t xml:space="preserve"> following microservices architecture to support risk analytics and transaction processing workflows.</w:t>
      </w:r>
    </w:p>
    <w:p w14:paraId="2B2E5094" w14:textId="506C708E" w:rsidR="006D6349" w:rsidRDefault="006D6349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349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Designed </w:t>
      </w:r>
      <w:r w:rsidRPr="006D6349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Databricks pipelines</w:t>
      </w:r>
      <w:r w:rsidRPr="006D6349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with </w:t>
      </w:r>
      <w:r w:rsidRPr="006D6349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Apache Spark</w:t>
      </w:r>
      <w:r w:rsidRPr="006D6349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and </w:t>
      </w:r>
      <w:r w:rsidRPr="006D6349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Airflow</w:t>
      </w:r>
      <w:r w:rsidRPr="006D6349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to clean, transform, and integrate public datasets into model-ready formats.</w:t>
      </w:r>
    </w:p>
    <w:p w14:paraId="3187C868" w14:textId="4E1D377B" w:rsidR="00F616DF" w:rsidRPr="006D6CA5" w:rsidRDefault="00F616D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F616DF">
        <w:rPr>
          <w:rFonts w:ascii="Cambria Math" w:hAnsi="Cambria Math"/>
          <w:color w:val="000000" w:themeColor="text1"/>
          <w:sz w:val="18"/>
          <w:szCs w:val="18"/>
        </w:rPr>
        <w:t xml:space="preserve">Implemented </w:t>
      </w:r>
      <w:r w:rsidRPr="00F616DF">
        <w:rPr>
          <w:rFonts w:ascii="Cambria Math" w:hAnsi="Cambria Math"/>
          <w:bCs/>
          <w:color w:val="000000" w:themeColor="text1"/>
          <w:sz w:val="18"/>
          <w:szCs w:val="18"/>
        </w:rPr>
        <w:t>asynchronous API processing using Python async/await</w:t>
      </w:r>
      <w:r w:rsidRPr="00F616DF">
        <w:rPr>
          <w:rFonts w:ascii="Cambria Math" w:hAnsi="Cambria Math"/>
          <w:color w:val="000000" w:themeColor="text1"/>
          <w:sz w:val="18"/>
          <w:szCs w:val="18"/>
        </w:rPr>
        <w:t xml:space="preserve"> to handle high-volume requests and reduce response latency.</w:t>
      </w:r>
    </w:p>
    <w:p w14:paraId="5726FD56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Developed dynamic orchestration graphs using LangGraph with AI agents performing tool use, state management, and fallback handling with persistent memory.</w:t>
      </w:r>
    </w:p>
    <w:p w14:paraId="1F7AA220" w14:textId="258416B9" w:rsidR="0008220E" w:rsidRDefault="0008220E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08220E">
        <w:rPr>
          <w:rFonts w:ascii="Cambria Math" w:hAnsi="Cambria Math"/>
          <w:color w:val="000000" w:themeColor="text1"/>
          <w:sz w:val="18"/>
          <w:szCs w:val="18"/>
        </w:rPr>
        <w:t xml:space="preserve">Developed </w:t>
      </w:r>
      <w:r w:rsidRPr="00A56FF4">
        <w:rPr>
          <w:rFonts w:ascii="Cambria Math" w:hAnsi="Cambria Math"/>
          <w:bCs/>
          <w:color w:val="000000" w:themeColor="text1"/>
          <w:sz w:val="18"/>
          <w:szCs w:val="18"/>
        </w:rPr>
        <w:t>dynamic and responsive web applications using Angular, TypeScript, HTML5, and CSS3</w:t>
      </w:r>
      <w:r w:rsidRPr="0008220E">
        <w:rPr>
          <w:rFonts w:ascii="Cambria Math" w:hAnsi="Cambria Math"/>
          <w:color w:val="000000" w:themeColor="text1"/>
          <w:sz w:val="18"/>
          <w:szCs w:val="18"/>
        </w:rPr>
        <w:t xml:space="preserve"> for risk monitoring dashboards.</w:t>
      </w:r>
    </w:p>
    <w:p w14:paraId="21ED0F37" w14:textId="2D0F2182" w:rsidR="000431A1" w:rsidRDefault="000431A1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0431A1">
        <w:rPr>
          <w:rFonts w:ascii="Cambria Math" w:hAnsi="Cambria Math"/>
          <w:color w:val="000000" w:themeColor="text1"/>
          <w:sz w:val="18"/>
          <w:szCs w:val="18"/>
        </w:rPr>
        <w:t xml:space="preserve">Implemented </w:t>
      </w:r>
      <w:r w:rsidRPr="00A56FF4">
        <w:rPr>
          <w:rFonts w:ascii="Cambria Math" w:hAnsi="Cambria Math"/>
          <w:bCs/>
          <w:color w:val="000000" w:themeColor="text1"/>
          <w:sz w:val="18"/>
          <w:szCs w:val="18"/>
        </w:rPr>
        <w:t>Angular services to consume REST APIs</w:t>
      </w:r>
      <w:r w:rsidRPr="00A56FF4">
        <w:rPr>
          <w:rFonts w:ascii="Cambria Math" w:hAnsi="Cambria Math"/>
          <w:color w:val="000000" w:themeColor="text1"/>
          <w:sz w:val="18"/>
          <w:szCs w:val="18"/>
        </w:rPr>
        <w:t>,</w:t>
      </w:r>
      <w:r w:rsidRPr="000431A1">
        <w:rPr>
          <w:rFonts w:ascii="Cambria Math" w:hAnsi="Cambria Math"/>
          <w:color w:val="000000" w:themeColor="text1"/>
          <w:sz w:val="18"/>
          <w:szCs w:val="18"/>
        </w:rPr>
        <w:t xml:space="preserve"> enabling real-time visualization of financial risk metrics and operational insights.</w:t>
      </w:r>
    </w:p>
    <w:p w14:paraId="6C45B7E2" w14:textId="44028C68" w:rsidR="000431A1" w:rsidRDefault="000431A1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0431A1">
        <w:rPr>
          <w:rFonts w:ascii="Cambria Math" w:hAnsi="Cambria Math"/>
          <w:color w:val="000000" w:themeColor="text1"/>
          <w:sz w:val="18"/>
          <w:szCs w:val="18"/>
        </w:rPr>
        <w:t xml:space="preserve">Built reusable UI components, </w:t>
      </w:r>
      <w:r w:rsidRPr="00A56FF4">
        <w:rPr>
          <w:rFonts w:ascii="Cambria Math" w:hAnsi="Cambria Math"/>
          <w:bCs/>
          <w:color w:val="000000" w:themeColor="text1"/>
          <w:sz w:val="18"/>
          <w:szCs w:val="18"/>
        </w:rPr>
        <w:t>Reactive Forms, and client-side validation</w:t>
      </w:r>
      <w:r w:rsidRPr="000431A1">
        <w:rPr>
          <w:rFonts w:ascii="Cambria Math" w:hAnsi="Cambria Math"/>
          <w:color w:val="000000" w:themeColor="text1"/>
          <w:sz w:val="18"/>
          <w:szCs w:val="18"/>
        </w:rPr>
        <w:t xml:space="preserve"> to enhance application usability and accessibility.</w:t>
      </w:r>
    </w:p>
    <w:p w14:paraId="165EB4EA" w14:textId="56CAD8D5" w:rsidR="004034A1" w:rsidRPr="00815032" w:rsidRDefault="00970D98" w:rsidP="00815032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970D98">
        <w:rPr>
          <w:rFonts w:ascii="Cambria Math" w:hAnsi="Cambria Math"/>
          <w:color w:val="000000" w:themeColor="text1"/>
          <w:sz w:val="18"/>
          <w:szCs w:val="18"/>
        </w:rPr>
        <w:t xml:space="preserve">Built </w:t>
      </w:r>
      <w:r w:rsidRPr="00970D98">
        <w:rPr>
          <w:rFonts w:ascii="Cambria Math" w:hAnsi="Cambria Math"/>
          <w:bCs/>
          <w:color w:val="000000" w:themeColor="text1"/>
          <w:sz w:val="18"/>
          <w:szCs w:val="18"/>
        </w:rPr>
        <w:t>RAG pipelines</w:t>
      </w:r>
      <w:r w:rsidRPr="00970D98">
        <w:rPr>
          <w:rFonts w:ascii="Cambria Math" w:hAnsi="Cambria Math"/>
          <w:color w:val="000000" w:themeColor="text1"/>
          <w:sz w:val="18"/>
          <w:szCs w:val="18"/>
        </w:rPr>
        <w:t xml:space="preserve"> combining embeddings and vector databases to ground LLM outputs and reduce hallucinations.</w:t>
      </w:r>
    </w:p>
    <w:p w14:paraId="3E76747C" w14:textId="4E956CC3" w:rsidR="001F2D98" w:rsidRDefault="001F2D98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1F2D98">
        <w:rPr>
          <w:rFonts w:ascii="Cambria Math" w:hAnsi="Cambria Math"/>
          <w:color w:val="000000" w:themeColor="text1"/>
          <w:sz w:val="18"/>
          <w:szCs w:val="18"/>
        </w:rPr>
        <w:t xml:space="preserve">Developed dynamic, responsive web applications using </w:t>
      </w:r>
      <w:r w:rsidR="004677AD">
        <w:rPr>
          <w:rFonts w:ascii="Cambria Math" w:hAnsi="Cambria Math"/>
          <w:bCs/>
          <w:color w:val="000000" w:themeColor="text1"/>
          <w:sz w:val="18"/>
          <w:szCs w:val="18"/>
        </w:rPr>
        <w:t>Angular</w:t>
      </w:r>
      <w:r w:rsidRPr="001F2D98">
        <w:rPr>
          <w:rFonts w:ascii="Cambria Math" w:hAnsi="Cambria Math"/>
          <w:color w:val="000000" w:themeColor="text1"/>
          <w:sz w:val="18"/>
          <w:szCs w:val="18"/>
        </w:rPr>
        <w:t>, TypeScript, HTML5, and CSS3.</w:t>
      </w:r>
    </w:p>
    <w:p w14:paraId="0A50E62F" w14:textId="2B5EF2FF" w:rsidR="00A169C5" w:rsidRDefault="00A169C5" w:rsidP="004677AD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4677AD">
        <w:rPr>
          <w:rFonts w:ascii="Cambria Math" w:hAnsi="Cambria Math"/>
          <w:color w:val="000000" w:themeColor="text1"/>
          <w:sz w:val="18"/>
          <w:szCs w:val="18"/>
        </w:rPr>
        <w:t>Enabled LLM tool usage for API calls, database queries, and structured data retrieval.</w:t>
      </w:r>
    </w:p>
    <w:p w14:paraId="7D2B6D9E" w14:textId="247E7ABA" w:rsidR="00815032" w:rsidRPr="001368F2" w:rsidRDefault="00815032" w:rsidP="004677AD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15032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Fine-tuned </w:t>
      </w:r>
      <w:r w:rsidRPr="00815032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LLaMA models</w:t>
      </w:r>
      <w:r w:rsidRPr="00815032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with </w:t>
      </w:r>
      <w:r w:rsidRPr="00815032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LoRA adapters</w:t>
      </w:r>
      <w:r w:rsidRPr="00815032">
        <w:rPr>
          <w:rFonts w:ascii="Cambria Math" w:hAnsi="Cambria Math"/>
          <w:color w:val="000000" w:themeColor="text1"/>
          <w:sz w:val="18"/>
          <w:szCs w:val="18"/>
          <w:lang w:val="en-IN"/>
        </w:rPr>
        <w:t>, creating domain-specialized models for fraud detection, credit risk assessment, and financial summarization tasks.</w:t>
      </w:r>
    </w:p>
    <w:p w14:paraId="6F4C4F89" w14:textId="30F6F136" w:rsidR="001368F2" w:rsidRDefault="001368F2" w:rsidP="001368F2"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18"/>
          <w:szCs w:val="18"/>
        </w:rPr>
      </w:pPr>
      <w:r w:rsidRPr="001368F2">
        <w:rPr>
          <w:rFonts w:ascii="Cambria Math" w:hAnsi="Cambria Math"/>
          <w:color w:val="000000" w:themeColor="text1"/>
          <w:sz w:val="18"/>
          <w:szCs w:val="18"/>
        </w:rPr>
        <w:t xml:space="preserve">Integrated AI assistants into enterprise workflows via </w:t>
      </w:r>
      <w:r w:rsidRPr="001368F2">
        <w:rPr>
          <w:rFonts w:ascii="Cambria Math" w:hAnsi="Cambria Math"/>
          <w:b/>
          <w:color w:val="000000" w:themeColor="text1"/>
          <w:sz w:val="18"/>
          <w:szCs w:val="18"/>
        </w:rPr>
        <w:t>FastAPI microservices</w:t>
      </w:r>
      <w:r w:rsidRPr="001368F2">
        <w:rPr>
          <w:rFonts w:ascii="Cambria Math" w:hAnsi="Cambria Math"/>
          <w:color w:val="000000" w:themeColor="text1"/>
          <w:sz w:val="18"/>
          <w:szCs w:val="18"/>
        </w:rPr>
        <w:t>, allowing direct embedding into compliance portals, CRMs, and financial dashboards.</w:t>
      </w:r>
    </w:p>
    <w:p w14:paraId="1CC931C4" w14:textId="38117DEE" w:rsidR="001368F2" w:rsidRPr="001368F2" w:rsidRDefault="001368F2" w:rsidP="001368F2"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18"/>
          <w:szCs w:val="18"/>
        </w:rPr>
      </w:pPr>
      <w:r w:rsidRPr="001368F2">
        <w:rPr>
          <w:rFonts w:ascii="Cambria Math" w:hAnsi="Cambria Math"/>
          <w:color w:val="000000" w:themeColor="text1"/>
          <w:sz w:val="18"/>
          <w:szCs w:val="18"/>
        </w:rPr>
        <w:t xml:space="preserve">Implemented </w:t>
      </w:r>
      <w:r w:rsidRPr="001368F2">
        <w:rPr>
          <w:rFonts w:ascii="Cambria Math" w:hAnsi="Cambria Math"/>
          <w:b/>
          <w:color w:val="000000" w:themeColor="text1"/>
          <w:sz w:val="18"/>
          <w:szCs w:val="18"/>
        </w:rPr>
        <w:t>role-based access (RBAC)</w:t>
      </w:r>
      <w:r w:rsidRPr="001368F2">
        <w:rPr>
          <w:rFonts w:ascii="Cambria Math" w:hAnsi="Cambria Math"/>
          <w:color w:val="000000" w:themeColor="text1"/>
          <w:sz w:val="18"/>
          <w:szCs w:val="18"/>
        </w:rPr>
        <w:t xml:space="preserve"> and </w:t>
      </w:r>
      <w:r w:rsidRPr="001368F2">
        <w:rPr>
          <w:rFonts w:ascii="Cambria Math" w:hAnsi="Cambria Math"/>
          <w:b/>
          <w:color w:val="000000" w:themeColor="text1"/>
          <w:sz w:val="18"/>
          <w:szCs w:val="18"/>
        </w:rPr>
        <w:t>IAM policies</w:t>
      </w:r>
      <w:r w:rsidRPr="001368F2">
        <w:rPr>
          <w:rFonts w:ascii="Cambria Math" w:hAnsi="Cambria Math"/>
          <w:color w:val="000000" w:themeColor="text1"/>
          <w:sz w:val="18"/>
          <w:szCs w:val="18"/>
        </w:rPr>
        <w:t xml:space="preserve"> for different business units, ensuring sensitive data was only accessible to authorized roles.</w:t>
      </w:r>
    </w:p>
    <w:p w14:paraId="1DD656BB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Engineered prompt injection mitigators and policy guards using LangChain Guardrails for PHI/PII masking and inappropriate content filtering in completions.</w:t>
      </w:r>
    </w:p>
    <w:p w14:paraId="62397874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Enabled fallback orchestration for LLMs using dynamic scoring rules, latency-based rerouting, and token-cost ceilings across GPT, Claude, and open-source LLMs.</w:t>
      </w:r>
    </w:p>
    <w:p w14:paraId="09AC5312" w14:textId="3011B57D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Deployed scalable AI inference microservices u</w:t>
      </w:r>
      <w:r w:rsidR="00A56FF4">
        <w:rPr>
          <w:rFonts w:ascii="Cambria Math" w:hAnsi="Cambria Math"/>
          <w:color w:val="000000" w:themeColor="text1"/>
          <w:sz w:val="18"/>
          <w:szCs w:val="18"/>
        </w:rPr>
        <w:t>sing FastAPI, Kubernetes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, and Helm across QA, staging, and production environments with CI/CD automation.</w:t>
      </w:r>
    </w:p>
    <w:p w14:paraId="6090D635" w14:textId="7777777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Partnered with AI governance and infosec teams to validate compliance, prompt security, and AI output logging across agentic workflows.</w:t>
      </w:r>
    </w:p>
    <w:p w14:paraId="71925FA3" w14:textId="450AF0BB" w:rsidR="001F2D98" w:rsidRPr="006D6CA5" w:rsidRDefault="001F2D98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1F2D98">
        <w:rPr>
          <w:rFonts w:ascii="Cambria Math" w:hAnsi="Cambria Math"/>
          <w:color w:val="000000" w:themeColor="text1"/>
          <w:sz w:val="18"/>
          <w:szCs w:val="18"/>
        </w:rPr>
        <w:t xml:space="preserve">Leveraged </w:t>
      </w:r>
      <w:r w:rsidRPr="001F2D98">
        <w:rPr>
          <w:rFonts w:ascii="Cambria Math" w:hAnsi="Cambria Math"/>
          <w:bCs/>
          <w:color w:val="000000" w:themeColor="text1"/>
          <w:sz w:val="18"/>
          <w:szCs w:val="18"/>
        </w:rPr>
        <w:t>Vertex AI for structured outputs and function calling</w:t>
      </w:r>
      <w:r w:rsidRPr="001F2D98">
        <w:rPr>
          <w:rFonts w:ascii="Cambria Math" w:hAnsi="Cambria Math"/>
          <w:color w:val="000000" w:themeColor="text1"/>
          <w:sz w:val="18"/>
          <w:szCs w:val="18"/>
        </w:rPr>
        <w:t>, enabling safe interaction with backend APIs.</w:t>
      </w:r>
    </w:p>
    <w:p w14:paraId="16F7BA1F" w14:textId="7A000EFF" w:rsidR="006D6CA5" w:rsidRPr="001368F2" w:rsidRDefault="006D6CA5" w:rsidP="001368F2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Constructed neural search pipelines that empowered AI agents to perform document-level context lookups using cosine similarity, </w:t>
      </w:r>
      <w:r w:rsidRPr="001368F2">
        <w:rPr>
          <w:rFonts w:ascii="Cambria Math" w:hAnsi="Cambria Math"/>
          <w:b/>
          <w:color w:val="000000" w:themeColor="text1"/>
          <w:sz w:val="18"/>
          <w:szCs w:val="18"/>
        </w:rPr>
        <w:t>BM25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, and hybrid retrieval.</w:t>
      </w:r>
    </w:p>
    <w:p w14:paraId="3A3319F9" w14:textId="5CFEE02C" w:rsidR="006D6CA5" w:rsidRPr="001368F2" w:rsidRDefault="006D6CA5" w:rsidP="001368F2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Developed LLM-powered assistants capable of reasoning, tool use, task decomposition, and multi-turn conversations for internal teams (finance, ops, marketing) using LangGraph and Semantic Kernel.</w:t>
      </w:r>
    </w:p>
    <w:p w14:paraId="1C8A37FA" w14:textId="4AAFB202" w:rsidR="00CC226E" w:rsidRPr="006D6CA5" w:rsidRDefault="00CC226E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CC226E">
        <w:rPr>
          <w:rFonts w:ascii="Cambria Math" w:hAnsi="Cambria Math"/>
          <w:color w:val="000000" w:themeColor="text1"/>
          <w:sz w:val="18"/>
          <w:szCs w:val="18"/>
        </w:rPr>
        <w:t>Designed and maintained CI/CD pipeline</w:t>
      </w:r>
      <w:r>
        <w:rPr>
          <w:rFonts w:ascii="Cambria Math" w:hAnsi="Cambria Math"/>
          <w:color w:val="000000" w:themeColor="text1"/>
          <w:sz w:val="18"/>
          <w:szCs w:val="18"/>
        </w:rPr>
        <w:t xml:space="preserve">s using Jenkins and GitLab CI </w:t>
      </w:r>
      <w:r w:rsidRPr="00CC226E">
        <w:rPr>
          <w:rFonts w:ascii="Cambria Math" w:hAnsi="Cambria Math"/>
          <w:color w:val="000000" w:themeColor="text1"/>
          <w:sz w:val="18"/>
          <w:szCs w:val="18"/>
        </w:rPr>
        <w:t>for automated build, test, and deployment.</w:t>
      </w:r>
    </w:p>
    <w:p w14:paraId="1F60B6E4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Built real-time forecasting and pricing models using </w:t>
      </w:r>
      <w:r w:rsidRPr="005566BF">
        <w:rPr>
          <w:rFonts w:ascii="Cambria Math" w:hAnsi="Cambria Math"/>
          <w:b/>
          <w:color w:val="000000" w:themeColor="text1"/>
          <w:sz w:val="18"/>
          <w:szCs w:val="18"/>
        </w:rPr>
        <w:t>LSTM, XGBoost, and Random Forest</w:t>
      </w:r>
      <w:r w:rsidRPr="006D6CA5">
        <w:rPr>
          <w:rFonts w:ascii="Cambria Math" w:hAnsi="Cambria Math"/>
          <w:color w:val="000000" w:themeColor="text1"/>
          <w:sz w:val="18"/>
          <w:szCs w:val="18"/>
        </w:rPr>
        <w:t>, integrated with Kafka, Apache NiFi, and Databricks for high-speed streaming analytics.</w:t>
      </w:r>
    </w:p>
    <w:p w14:paraId="26525047" w14:textId="6A853FB7" w:rsid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Applied SMOTE for imbalanced datasets, PCA for dimensionality reduction, and performed feature engineering using Spark SQL across </w:t>
      </w:r>
      <w:r w:rsidR="0008220E">
        <w:rPr>
          <w:rFonts w:ascii="Cambria Math" w:hAnsi="Cambria Math"/>
          <w:color w:val="000000" w:themeColor="text1"/>
          <w:sz w:val="18"/>
          <w:szCs w:val="18"/>
        </w:rPr>
        <w:t>Snowflake.</w:t>
      </w:r>
    </w:p>
    <w:p w14:paraId="24501F60" w14:textId="6B1C7B91" w:rsidR="00680F82" w:rsidRPr="00680F82" w:rsidRDefault="00680F82" w:rsidP="00680F82"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18"/>
          <w:szCs w:val="18"/>
        </w:rPr>
      </w:pPr>
      <w:r w:rsidRPr="00680F82">
        <w:rPr>
          <w:rFonts w:ascii="Cambria Math" w:hAnsi="Cambria Math"/>
          <w:color w:val="000000" w:themeColor="text1"/>
          <w:sz w:val="18"/>
          <w:szCs w:val="18"/>
        </w:rPr>
        <w:lastRenderedPageBreak/>
        <w:t>Leveraged NVIDIA Triton Inference Server and NGC containers to deploy GenAI models for ultra-low-la</w:t>
      </w:r>
      <w:r>
        <w:rPr>
          <w:rFonts w:ascii="Cambria Math" w:hAnsi="Cambria Math"/>
          <w:color w:val="000000" w:themeColor="text1"/>
          <w:sz w:val="18"/>
          <w:szCs w:val="18"/>
        </w:rPr>
        <w:t>tency inference in real-time app</w:t>
      </w:r>
      <w:r w:rsidRPr="00680F82">
        <w:rPr>
          <w:rFonts w:ascii="Cambria Math" w:hAnsi="Cambria Math"/>
          <w:color w:val="000000" w:themeColor="text1"/>
          <w:sz w:val="18"/>
          <w:szCs w:val="18"/>
        </w:rPr>
        <w:t>lications.</w:t>
      </w:r>
    </w:p>
    <w:p w14:paraId="78FDFEC4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Secured LLM-based pipelines with role-based access, API gateways, and data encryption to ensure compliance, auditability, and ethical AI usage.</w:t>
      </w:r>
    </w:p>
    <w:p w14:paraId="4323AE2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Collaborated cross-functionally with data scientists, ML engineers, marketing leads, and product teams to drive AI transformation across the value chain.</w:t>
      </w:r>
    </w:p>
    <w:p w14:paraId="34B598BD" w14:textId="3075DC0A" w:rsidR="006D6CA5" w:rsidRDefault="009302FB" w:rsidP="00226FEF">
      <w:pPr>
        <w:pStyle w:val="Heading1"/>
        <w:jc w:val="both"/>
        <w:rPr>
          <w:rFonts w:ascii="Cambria Math" w:hAnsi="Cambria Math"/>
          <w:color w:val="000000" w:themeColor="text1"/>
          <w:sz w:val="18"/>
          <w:szCs w:val="18"/>
        </w:rPr>
      </w:pPr>
      <w:r>
        <w:rPr>
          <w:rFonts w:ascii="Cambria Math" w:hAnsi="Cambria Math"/>
          <w:color w:val="000000" w:themeColor="text1"/>
          <w:spacing w:val="-2"/>
          <w:sz w:val="18"/>
          <w:szCs w:val="18"/>
        </w:rPr>
        <w:t>Key Stack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2"/>
          <w:sz w:val="18"/>
          <w:szCs w:val="18"/>
        </w:rPr>
        <w:t>:</w:t>
      </w:r>
      <w:r>
        <w:rPr>
          <w:rFonts w:ascii="Cambria Math" w:hAnsi="Cambria Math"/>
          <w:b w:val="0"/>
          <w:bCs w:val="0"/>
          <w:color w:val="000000" w:themeColor="text1"/>
          <w:spacing w:val="-2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Python</w:t>
      </w:r>
      <w:r w:rsidR="00C32999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3.12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, </w:t>
      </w:r>
      <w:r w:rsidR="00A56FF4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HTML, CSS, Angular, </w:t>
      </w:r>
      <w:r w:rsidR="007878FA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GPT-4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,</w:t>
      </w:r>
      <w:r w:rsidR="007878FA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</w:t>
      </w:r>
      <w:r w:rsidR="00B901A7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BERT, spaCy, </w:t>
      </w:r>
      <w:r w:rsidR="007878FA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LLaMA, LangChain,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CrewAI, RAG Pipe</w:t>
      </w:r>
      <w:r w:rsidR="00FF74B4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lines, FAISS, Pinecone</w:t>
      </w:r>
      <w:r w:rsidR="007878FA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, TensorFlow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,</w:t>
      </w:r>
      <w:r w:rsidR="007878FA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IAM,</w:t>
      </w:r>
      <w:r w:rsidR="00FF74B4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Spark, Kafka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,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Kubernetes,</w:t>
      </w:r>
      <w:r w:rsidR="00A56FF4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Big Query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,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Snowflake,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Promet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heus,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</w:t>
      </w:r>
      <w:r w:rsidR="00FF74B4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Jenkins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, Neo4j, Redis,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Docker.</w:t>
      </w:r>
    </w:p>
    <w:p w14:paraId="293A0A9C" w14:textId="77777777" w:rsidR="005F2032" w:rsidRPr="006D6CA5" w:rsidRDefault="005F2032" w:rsidP="005F2032">
      <w:pPr>
        <w:pStyle w:val="BodyText"/>
        <w:ind w:left="0" w:right="78"/>
        <w:jc w:val="both"/>
        <w:rPr>
          <w:rFonts w:ascii="Cambria Math" w:hAnsi="Cambria Math"/>
          <w:color w:val="000000" w:themeColor="text1"/>
          <w:sz w:val="18"/>
          <w:szCs w:val="18"/>
        </w:rPr>
      </w:pPr>
    </w:p>
    <w:p w14:paraId="07494EA5" w14:textId="04AD7193" w:rsidR="00293FF1" w:rsidRPr="006D6CA5" w:rsidRDefault="00293FF1" w:rsidP="005F2032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Client:</w:t>
      </w:r>
      <w:r w:rsidR="00D47F08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="00AB5C6E">
        <w:rPr>
          <w:rFonts w:ascii="Cambria Math" w:hAnsi="Cambria Math" w:cstheme="minorHAnsi"/>
          <w:b/>
          <w:color w:val="000000" w:themeColor="text1"/>
          <w:sz w:val="18"/>
          <w:szCs w:val="18"/>
        </w:rPr>
        <w:t>CVS Health</w:t>
      </w:r>
      <w:r w:rsidR="00D47F08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, </w:t>
      </w:r>
      <w:r w:rsidR="00AB5C6E">
        <w:rPr>
          <w:rFonts w:ascii="Cambria Math" w:hAnsi="Cambria Math" w:cstheme="minorHAnsi"/>
          <w:b/>
          <w:color w:val="000000" w:themeColor="text1"/>
          <w:sz w:val="18"/>
          <w:szCs w:val="18"/>
        </w:rPr>
        <w:t>WoonSocket</w:t>
      </w:r>
      <w:r w:rsidR="00D47F08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, </w:t>
      </w:r>
      <w:r w:rsidR="00AB5C6E">
        <w:rPr>
          <w:rFonts w:ascii="Cambria Math" w:hAnsi="Cambria Math" w:cstheme="minorHAnsi"/>
          <w:b/>
          <w:color w:val="000000" w:themeColor="text1"/>
          <w:sz w:val="18"/>
          <w:szCs w:val="18"/>
        </w:rPr>
        <w:t>RI</w:t>
      </w:r>
      <w:r w:rsidR="00DF18AE" w:rsidRPr="006D6CA5">
        <w:rPr>
          <w:rFonts w:ascii="Cambria Math" w:hAnsi="Cambria Math"/>
          <w:color w:val="000000" w:themeColor="text1"/>
          <w:sz w:val="18"/>
          <w:szCs w:val="18"/>
        </w:rPr>
        <w:t>.</w:t>
      </w:r>
      <w:r w:rsidRPr="006D6CA5">
        <w:rPr>
          <w:rFonts w:ascii="Cambria Math" w:hAnsi="Cambria Math" w:cstheme="minorHAnsi"/>
          <w:b/>
          <w:bCs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  <w:t xml:space="preserve"> </w:t>
      </w:r>
      <w:r w:rsidR="005F2032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       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</w:t>
      </w:r>
      <w:r w:rsidR="00EB477B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Nov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20</w:t>
      </w:r>
      <w:r w:rsidR="0085534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2</w:t>
      </w:r>
      <w:r w:rsidR="00534679">
        <w:rPr>
          <w:rFonts w:ascii="Cambria Math" w:hAnsi="Cambria Math" w:cstheme="minorHAnsi"/>
          <w:b/>
          <w:color w:val="000000" w:themeColor="text1"/>
          <w:sz w:val="18"/>
          <w:szCs w:val="18"/>
        </w:rPr>
        <w:t>2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– </w:t>
      </w:r>
      <w:r w:rsidR="00534679">
        <w:rPr>
          <w:rFonts w:ascii="Cambria Math" w:hAnsi="Cambria Math" w:cstheme="minorHAnsi"/>
          <w:b/>
          <w:color w:val="000000" w:themeColor="text1"/>
          <w:sz w:val="18"/>
          <w:szCs w:val="18"/>
        </w:rPr>
        <w:t>Nov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202</w:t>
      </w:r>
      <w:r w:rsidR="00534679">
        <w:rPr>
          <w:rFonts w:ascii="Cambria Math" w:hAnsi="Cambria Math" w:cstheme="minorHAnsi"/>
          <w:b/>
          <w:color w:val="000000" w:themeColor="text1"/>
          <w:sz w:val="18"/>
          <w:szCs w:val="18"/>
        </w:rPr>
        <w:t>4</w:t>
      </w:r>
    </w:p>
    <w:p w14:paraId="225ACC09" w14:textId="4C7938B4" w:rsidR="00293FF1" w:rsidRPr="006D6CA5" w:rsidRDefault="00293FF1" w:rsidP="005F2032">
      <w:pPr>
        <w:pStyle w:val="MediumGrid1-Accent21"/>
        <w:shd w:val="clear" w:color="auto" w:fill="BDD6EE" w:themeFill="accent5" w:themeFillTint="66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Role: </w:t>
      </w:r>
      <w:r w:rsidR="00CE5386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: AI/ ML Engineer</w:t>
      </w:r>
    </w:p>
    <w:p w14:paraId="1026FC0E" w14:textId="300AAA79" w:rsidR="002E15A2" w:rsidRPr="006D6CA5" w:rsidRDefault="00293FF1" w:rsidP="002E15A2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Responsibilities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:</w:t>
      </w:r>
    </w:p>
    <w:p w14:paraId="7E821FB6" w14:textId="7E913534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Designed and developed machine learning and early GenAI solutions to support healthcare analytics, clinical operations, and internal decision-support systems.</w:t>
      </w:r>
    </w:p>
    <w:p w14:paraId="61078CD7" w14:textId="11E254E3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Built NLP pipelines to analyze clinical notes, policy documents, and operational guidelines using spaCy, NLTK, and transformer-based models (BERT, T5).</w:t>
      </w:r>
    </w:p>
    <w:p w14:paraId="79B2FA87" w14:textId="32DF430F" w:rsid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Implemented retrieval-based question answering (early RAG) using FAISS and Azure Cognitive Search to surface relevant medical policies, care guidelines, and internal documentation.</w:t>
      </w:r>
    </w:p>
    <w:p w14:paraId="0DC84086" w14:textId="2FB0FECD" w:rsidR="00B901A7" w:rsidRPr="00B901A7" w:rsidRDefault="00B901A7" w:rsidP="00B901A7"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18"/>
          <w:szCs w:val="18"/>
        </w:rPr>
      </w:pPr>
      <w:r w:rsidRPr="00B901A7">
        <w:rPr>
          <w:rFonts w:ascii="Cambria Math" w:hAnsi="Cambria Math"/>
          <w:color w:val="000000" w:themeColor="text1"/>
          <w:sz w:val="18"/>
          <w:szCs w:val="18"/>
        </w:rPr>
        <w:t xml:space="preserve">Built </w:t>
      </w:r>
      <w:r w:rsidRPr="00B901A7">
        <w:rPr>
          <w:rFonts w:ascii="Cambria Math" w:hAnsi="Cambria Math"/>
          <w:b/>
          <w:color w:val="000000" w:themeColor="text1"/>
          <w:sz w:val="18"/>
          <w:szCs w:val="18"/>
        </w:rPr>
        <w:t>RAG pipelines</w:t>
      </w:r>
      <w:r w:rsidRPr="00B901A7">
        <w:rPr>
          <w:rFonts w:ascii="Cambria Math" w:hAnsi="Cambria Math"/>
          <w:color w:val="000000" w:themeColor="text1"/>
          <w:sz w:val="18"/>
          <w:szCs w:val="18"/>
        </w:rPr>
        <w:t xml:space="preserve"> with Pinecone/FAISS, integrated into LangChain + AWS Lambda microservices for scalable low-latency response.</w:t>
      </w:r>
    </w:p>
    <w:p w14:paraId="624218DB" w14:textId="3A1C71F0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Developed predictive models (Logistic Regression, Random Forest, XGBoost, DNNs) for readmission risk, chronic disease risk scoring, and outcome forecasting.</w:t>
      </w:r>
    </w:p>
    <w:p w14:paraId="1CC087AA" w14:textId="64DD5910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Applied time-series f</w:t>
      </w:r>
      <w:r w:rsidR="001B3D2F">
        <w:rPr>
          <w:rFonts w:ascii="Cambria Math" w:hAnsi="Cambria Math"/>
          <w:color w:val="000000" w:themeColor="text1"/>
          <w:sz w:val="18"/>
          <w:szCs w:val="18"/>
        </w:rPr>
        <w:t xml:space="preserve">orecasting models like </w:t>
      </w:r>
      <w:r w:rsidR="001B3D2F" w:rsidRPr="001B3D2F">
        <w:rPr>
          <w:rFonts w:ascii="Cambria Math" w:hAnsi="Cambria Math"/>
          <w:b/>
          <w:color w:val="000000" w:themeColor="text1"/>
          <w:sz w:val="18"/>
          <w:szCs w:val="18"/>
        </w:rPr>
        <w:t>LSTM</w:t>
      </w:r>
      <w:r w:rsidRPr="0080452F">
        <w:rPr>
          <w:rFonts w:ascii="Cambria Math" w:hAnsi="Cambria Math"/>
          <w:color w:val="000000" w:themeColor="text1"/>
          <w:sz w:val="18"/>
          <w:szCs w:val="18"/>
        </w:rPr>
        <w:t xml:space="preserve"> to analyze patient volumes, pharmacy demand, and operational trends.</w:t>
      </w:r>
    </w:p>
    <w:p w14:paraId="21215323" w14:textId="28527292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Built ML APIs using FastAPI and Flask, enabling real-time inference for clinical and operational dashboards.</w:t>
      </w:r>
    </w:p>
    <w:p w14:paraId="167F190B" w14:textId="7E022194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Deployed ML services on AWS (Lambda, SageMaker, EC2) with containerization using Docker and orchestration via Kubernetes.</w:t>
      </w:r>
    </w:p>
    <w:p w14:paraId="24F07EBC" w14:textId="32CF231A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Implemented CI/CD pipelines for ML workflows using MLflow, Airflow, GitHub Actions, and Terraform, ensuring reproducible model training and deployment.</w:t>
      </w:r>
    </w:p>
    <w:p w14:paraId="393AAD91" w14:textId="4F826B7E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 xml:space="preserve">Designed data ingestion and </w:t>
      </w:r>
      <w:r w:rsidRPr="001B3D2F">
        <w:rPr>
          <w:rFonts w:ascii="Cambria Math" w:hAnsi="Cambria Math"/>
          <w:b/>
          <w:color w:val="000000" w:themeColor="text1"/>
          <w:sz w:val="18"/>
          <w:szCs w:val="18"/>
        </w:rPr>
        <w:t>ETL pipelines</w:t>
      </w:r>
      <w:r w:rsidRPr="0080452F">
        <w:rPr>
          <w:rFonts w:ascii="Cambria Math" w:hAnsi="Cambria Math"/>
          <w:color w:val="000000" w:themeColor="text1"/>
          <w:sz w:val="18"/>
          <w:szCs w:val="18"/>
        </w:rPr>
        <w:t xml:space="preserve"> using Kafka, Spark, and AWS Glue to process clinical, claims, and telemetry data at scale.</w:t>
      </w:r>
    </w:p>
    <w:p w14:paraId="1B216127" w14:textId="5962B2D0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 xml:space="preserve">Developed OCR pipelines using </w:t>
      </w:r>
      <w:r w:rsidRPr="001B3D2F">
        <w:rPr>
          <w:rFonts w:ascii="Cambria Math" w:hAnsi="Cambria Math"/>
          <w:b/>
          <w:color w:val="000000" w:themeColor="text1"/>
          <w:sz w:val="18"/>
          <w:szCs w:val="18"/>
        </w:rPr>
        <w:t xml:space="preserve">OpenCV </w:t>
      </w:r>
      <w:r w:rsidRPr="0080452F">
        <w:rPr>
          <w:rFonts w:ascii="Cambria Math" w:hAnsi="Cambria Math"/>
          <w:color w:val="000000" w:themeColor="text1"/>
          <w:sz w:val="18"/>
          <w:szCs w:val="18"/>
        </w:rPr>
        <w:t>and Tesseract to extract structured data from scanned medical forms, prescriptions, and reports.</w:t>
      </w:r>
    </w:p>
    <w:p w14:paraId="6A98E7F6" w14:textId="3A72C0EF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Created semantic search and document classification solutions to support care management, audit readiness, and internal compliance reviews.</w:t>
      </w:r>
    </w:p>
    <w:p w14:paraId="0707BD8F" w14:textId="5F6075D3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Ensured HIPAA-compliant ML deployments by implementing role-based access control, audit logging, encryption, and secure API gateways.</w:t>
      </w:r>
    </w:p>
    <w:p w14:paraId="4EFFCDB9" w14:textId="57679C9E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Built monitoring and drift detec</w:t>
      </w:r>
      <w:r w:rsidR="001B3D2F">
        <w:rPr>
          <w:rFonts w:ascii="Cambria Math" w:hAnsi="Cambria Math"/>
          <w:color w:val="000000" w:themeColor="text1"/>
          <w:sz w:val="18"/>
          <w:szCs w:val="18"/>
        </w:rPr>
        <w:t>tion pipelines using</w:t>
      </w:r>
      <w:r w:rsidRPr="0080452F">
        <w:rPr>
          <w:rFonts w:ascii="Cambria Math" w:hAnsi="Cambria Math"/>
          <w:color w:val="000000" w:themeColor="text1"/>
          <w:sz w:val="18"/>
          <w:szCs w:val="18"/>
        </w:rPr>
        <w:t xml:space="preserve"> Gr</w:t>
      </w:r>
      <w:r w:rsidR="00C9703C">
        <w:rPr>
          <w:rFonts w:ascii="Cambria Math" w:hAnsi="Cambria Math"/>
          <w:color w:val="000000" w:themeColor="text1"/>
          <w:sz w:val="18"/>
          <w:szCs w:val="18"/>
        </w:rPr>
        <w:t>afana,</w:t>
      </w:r>
      <w:r w:rsidRPr="0080452F">
        <w:rPr>
          <w:rFonts w:ascii="Cambria Math" w:hAnsi="Cambria Math"/>
          <w:color w:val="000000" w:themeColor="text1"/>
          <w:sz w:val="18"/>
          <w:szCs w:val="18"/>
        </w:rPr>
        <w:t xml:space="preserve"> to track model performance and data quality.</w:t>
      </w:r>
    </w:p>
    <w:p w14:paraId="46840394" w14:textId="7D19700E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Visualized ML insights and KPIs using Power BI and Tableau for clinicians, care coordinators, and operations leaders.</w:t>
      </w:r>
    </w:p>
    <w:p w14:paraId="518A28A5" w14:textId="53ECCF22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Conducted A/B testing and model evaluation to improve patient engagement workflows and operational efficiency.</w:t>
      </w:r>
    </w:p>
    <w:p w14:paraId="3C4620A7" w14:textId="3ED3238B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Collaborated closely with clinical, compliance, data engineering, and product teams to deliver production-ready healthcare ML solutions.</w:t>
      </w:r>
    </w:p>
    <w:p w14:paraId="695F70EB" w14:textId="45075D51" w:rsidR="0080452F" w:rsidRPr="0080452F" w:rsidRDefault="0080452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 w:cs="Calibri"/>
          <w:b/>
          <w:bCs/>
          <w:color w:val="000000" w:themeColor="text1"/>
          <w:spacing w:val="-2"/>
          <w:sz w:val="18"/>
          <w:szCs w:val="18"/>
        </w:rPr>
      </w:pPr>
      <w:r w:rsidRPr="0080452F">
        <w:rPr>
          <w:rFonts w:ascii="Cambria Math" w:hAnsi="Cambria Math"/>
          <w:color w:val="000000" w:themeColor="text1"/>
          <w:sz w:val="18"/>
          <w:szCs w:val="18"/>
        </w:rPr>
        <w:t>Supported internal teams with ML experimentation environments using Jupyter, Streamlit, and Python, enabling safe model testing and iteration.</w:t>
      </w:r>
    </w:p>
    <w:p w14:paraId="2E7E303C" w14:textId="77777777" w:rsidR="0080452F" w:rsidRDefault="0080452F" w:rsidP="00226FEF">
      <w:pPr>
        <w:pStyle w:val="Heading1"/>
        <w:jc w:val="both"/>
        <w:rPr>
          <w:rFonts w:ascii="Cambria Math" w:hAnsi="Cambria Math"/>
          <w:color w:val="000000" w:themeColor="text1"/>
          <w:spacing w:val="-2"/>
          <w:sz w:val="18"/>
          <w:szCs w:val="18"/>
        </w:rPr>
      </w:pPr>
    </w:p>
    <w:p w14:paraId="1137AD86" w14:textId="2F228C55" w:rsidR="006D6CA5" w:rsidRPr="00226FEF" w:rsidRDefault="00226FEF" w:rsidP="00226FEF">
      <w:pPr>
        <w:pStyle w:val="Heading1"/>
        <w:jc w:val="both"/>
        <w:rPr>
          <w:rFonts w:ascii="Cambria Math" w:hAnsi="Cambria Math"/>
          <w:color w:val="000000" w:themeColor="text1"/>
          <w:spacing w:val="-2"/>
          <w:sz w:val="18"/>
          <w:szCs w:val="18"/>
        </w:rPr>
      </w:pPr>
      <w:r>
        <w:rPr>
          <w:rFonts w:ascii="Cambria Math" w:hAnsi="Cambria Math"/>
          <w:color w:val="000000" w:themeColor="text1"/>
          <w:spacing w:val="-2"/>
          <w:sz w:val="18"/>
          <w:szCs w:val="18"/>
        </w:rPr>
        <w:t>Key Stack</w:t>
      </w:r>
      <w:r w:rsidR="006D6CA5" w:rsidRPr="006D6CA5">
        <w:rPr>
          <w:rFonts w:ascii="Cambria Math" w:hAnsi="Cambria Math"/>
          <w:color w:val="000000" w:themeColor="text1"/>
          <w:spacing w:val="-2"/>
          <w:sz w:val="18"/>
          <w:szCs w:val="18"/>
        </w:rPr>
        <w:t>:</w:t>
      </w:r>
      <w:r>
        <w:rPr>
          <w:rFonts w:ascii="Cambria Math" w:hAnsi="Cambria Math"/>
          <w:color w:val="000000" w:themeColor="text1"/>
          <w:spacing w:val="-2"/>
          <w:sz w:val="18"/>
          <w:szCs w:val="18"/>
        </w:rPr>
        <w:t xml:space="preserve"> 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Python, LangChain, BERT, XGBoost,</w:t>
      </w:r>
      <w:r w:rsidR="006D6CA5" w:rsidRPr="006D6CA5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Fa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stAPI,</w:t>
      </w:r>
      <w:r w:rsidR="00C36890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</w:t>
      </w:r>
      <w:r w:rsidR="006D6CA5" w:rsidRPr="006D6CA5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Streamlit,</w:t>
      </w:r>
      <w:r w:rsidR="00FA7E23" w:rsidRP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 </w:t>
      </w:r>
      <w:r w:rsidR="00FA7E23" w:rsidRPr="006D6CA5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Hugging Face Transformers, </w:t>
      </w:r>
      <w:r w:rsidR="00E0734C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FAISS, 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Azure ML, </w:t>
      </w:r>
      <w:r w:rsidR="00E0734C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GCP Vertex AI, ELK Stack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, </w:t>
      </w:r>
      <w:r w:rsidR="00FA7E23" w:rsidRPr="006D6CA5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Dash, 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GitHub Actions, </w:t>
      </w:r>
      <w:r w:rsidR="00E0734C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Kubeflow, </w:t>
      </w:r>
      <w:r w:rsidR="00FA7E23" w:rsidRPr="006D6CA5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OpenAI Assistants, SQ</w:t>
      </w:r>
      <w:r w:rsidR="00FA7E23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L</w:t>
      </w:r>
      <w:r w:rsidR="00FA7E23" w:rsidRPr="006D6CA5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 xml:space="preserve">, Terraform, Kubernetes, </w:t>
      </w:r>
      <w:r w:rsidR="00E0734C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PostgreSQL, Tableau, GDPR Compliance.</w:t>
      </w:r>
    </w:p>
    <w:p w14:paraId="2008B217" w14:textId="77777777" w:rsidR="006D6CA5" w:rsidRPr="006D6CA5" w:rsidRDefault="006D6CA5" w:rsidP="006D6CA5">
      <w:pPr>
        <w:pStyle w:val="BodyText"/>
        <w:spacing w:before="3"/>
        <w:ind w:left="0"/>
        <w:rPr>
          <w:rFonts w:ascii="Cambria Math" w:hAnsi="Cambria Math"/>
          <w:color w:val="000000" w:themeColor="text1"/>
          <w:sz w:val="18"/>
          <w:szCs w:val="18"/>
        </w:rPr>
      </w:pPr>
    </w:p>
    <w:p w14:paraId="649500ED" w14:textId="77777777" w:rsidR="00D433DF" w:rsidRPr="006D6CA5" w:rsidRDefault="00D433DF" w:rsidP="00F0401D">
      <w:pPr>
        <w:spacing w:after="0" w:afterAutospacing="0" w:line="276" w:lineRule="auto"/>
        <w:ind w:left="360" w:firstLine="0"/>
        <w:rPr>
          <w:rFonts w:ascii="Cambria Math" w:hAnsi="Cambria Math" w:cstheme="minorBidi"/>
          <w:bCs/>
          <w:color w:val="000000" w:themeColor="text1"/>
          <w:sz w:val="18"/>
          <w:szCs w:val="18"/>
          <w:shd w:val="clear" w:color="auto" w:fill="FFFFFF"/>
        </w:rPr>
      </w:pPr>
    </w:p>
    <w:p w14:paraId="348F0F84" w14:textId="798103E9" w:rsidR="00293FF1" w:rsidRPr="006D6CA5" w:rsidRDefault="00293FF1" w:rsidP="00FA15A7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Client:</w:t>
      </w:r>
      <w:r w:rsidR="00D47F08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="00E34FCB">
        <w:rPr>
          <w:rFonts w:ascii="Cambria Math" w:hAnsi="Cambria Math"/>
          <w:b/>
          <w:bCs/>
          <w:color w:val="000000" w:themeColor="text1"/>
          <w:sz w:val="18"/>
          <w:szCs w:val="18"/>
        </w:rPr>
        <w:t>Verizon Communications</w:t>
      </w:r>
      <w:r w:rsidR="00D47F08" w:rsidRPr="006D6CA5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, </w:t>
      </w:r>
      <w:r w:rsidR="00E34FCB">
        <w:rPr>
          <w:rFonts w:ascii="Cambria Math" w:hAnsi="Cambria Math"/>
          <w:b/>
          <w:bCs/>
          <w:color w:val="000000" w:themeColor="text1"/>
          <w:sz w:val="18"/>
          <w:szCs w:val="18"/>
        </w:rPr>
        <w:t>NewYork</w:t>
      </w:r>
      <w:r w:rsidR="006707CD" w:rsidRPr="006D6CA5">
        <w:rPr>
          <w:rFonts w:ascii="Cambria Math" w:hAnsi="Cambria Math"/>
          <w:b/>
          <w:bCs/>
          <w:color w:val="000000" w:themeColor="text1"/>
          <w:sz w:val="18"/>
          <w:szCs w:val="18"/>
        </w:rPr>
        <w:t>,</w:t>
      </w:r>
      <w:r w:rsidR="007D5DA9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 </w:t>
      </w:r>
      <w:r w:rsidR="00E34FCB">
        <w:rPr>
          <w:rFonts w:ascii="Cambria Math" w:hAnsi="Cambria Math"/>
          <w:b/>
          <w:bCs/>
          <w:color w:val="000000" w:themeColor="text1"/>
          <w:sz w:val="18"/>
          <w:szCs w:val="18"/>
        </w:rPr>
        <w:t>NY</w:t>
      </w:r>
      <w:r w:rsidR="00DF18A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.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486AF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                       </w:t>
      </w:r>
      <w:r w:rsidR="00FA15A7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                   </w:t>
      </w:r>
      <w:r w:rsidR="0094035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July</w:t>
      </w:r>
      <w:r w:rsidR="0085534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20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19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– </w:t>
      </w:r>
      <w:r w:rsidR="00EB477B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Oct</w:t>
      </w:r>
      <w:r w:rsidR="0085534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202</w:t>
      </w:r>
      <w:r w:rsidR="00E34FCB">
        <w:rPr>
          <w:rFonts w:ascii="Cambria Math" w:hAnsi="Cambria Math" w:cstheme="minorHAnsi"/>
          <w:b/>
          <w:color w:val="000000" w:themeColor="text1"/>
          <w:sz w:val="18"/>
          <w:szCs w:val="18"/>
        </w:rPr>
        <w:t>2</w:t>
      </w:r>
    </w:p>
    <w:p w14:paraId="6F5311A5" w14:textId="6BC2B2C2" w:rsidR="00293FF1" w:rsidRPr="006D6CA5" w:rsidRDefault="00293FF1" w:rsidP="005913B2">
      <w:pPr>
        <w:pStyle w:val="MediumGrid1-Accent21"/>
        <w:shd w:val="clear" w:color="auto" w:fill="BDD6EE" w:themeFill="accent5" w:themeFillTint="66"/>
        <w:tabs>
          <w:tab w:val="left" w:pos="0"/>
        </w:tabs>
        <w:autoSpaceDE w:val="0"/>
        <w:autoSpaceDN w:val="0"/>
        <w:adjustRightInd w:val="0"/>
        <w:spacing w:after="0"/>
        <w:ind w:left="0"/>
        <w:jc w:val="center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Role: </w:t>
      </w:r>
      <w:r w:rsidR="009867BE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Sr. </w:t>
      </w:r>
      <w:r w:rsidR="005913B2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Python Developer</w:t>
      </w:r>
    </w:p>
    <w:p w14:paraId="4B41E687" w14:textId="1AE82BC6" w:rsidR="007733C3" w:rsidRPr="006D6CA5" w:rsidRDefault="00293FF1" w:rsidP="00C8071D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Responsibilities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:</w:t>
      </w:r>
      <w:r w:rsidR="00032120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</w:p>
    <w:p w14:paraId="75E8DC31" w14:textId="205E8B4E" w:rsid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Designed and developed machine learning solutions to support telecom use cases including customer churn prediction, network performance analytics, and personalization.</w:t>
      </w:r>
    </w:p>
    <w:p w14:paraId="17BC9031" w14:textId="0354DFF9" w:rsidR="005A541F" w:rsidRDefault="005A541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Designed and developed </w:t>
      </w:r>
      <w:r w:rsidRPr="005A541F">
        <w:rPr>
          <w:rFonts w:ascii="Cambria Math" w:hAnsi="Cambria Math"/>
          <w:b/>
          <w:bCs/>
          <w:color w:val="000000" w:themeColor="text1"/>
          <w:sz w:val="18"/>
          <w:szCs w:val="18"/>
        </w:rPr>
        <w:t>scalable backend applications using Python</w:t>
      </w: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 to support teleco</w:t>
      </w:r>
      <w:r>
        <w:rPr>
          <w:rFonts w:ascii="Cambria Math" w:hAnsi="Cambria Math"/>
          <w:color w:val="000000" w:themeColor="text1"/>
          <w:sz w:val="18"/>
          <w:szCs w:val="18"/>
        </w:rPr>
        <w:t>m analytics, customer insights.</w:t>
      </w:r>
      <w:r>
        <w:rPr>
          <w:rFonts w:ascii="Cambria Math" w:hAnsi="Cambria Math"/>
          <w:color w:val="000000" w:themeColor="text1"/>
          <w:sz w:val="18"/>
          <w:szCs w:val="18"/>
        </w:rPr>
        <w:tab/>
      </w:r>
    </w:p>
    <w:p w14:paraId="6A2114A4" w14:textId="4B0E81BB" w:rsidR="005A541F" w:rsidRDefault="005A541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Built </w:t>
      </w:r>
      <w:r w:rsidRPr="005A541F">
        <w:rPr>
          <w:rFonts w:ascii="Cambria Math" w:hAnsi="Cambria Math"/>
          <w:bCs/>
          <w:color w:val="000000" w:themeColor="text1"/>
          <w:sz w:val="18"/>
          <w:szCs w:val="18"/>
        </w:rPr>
        <w:t>RESTful APIs and microservices using Django</w:t>
      </w: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 to expose machine learning predictions, customer analytics data, and network performance metrics to internal systems and dashboards.</w:t>
      </w:r>
    </w:p>
    <w:p w14:paraId="6F10E47D" w14:textId="68EC06FF" w:rsidR="00E0734C" w:rsidRDefault="00E0734C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E0734C">
        <w:rPr>
          <w:rFonts w:ascii="Cambria Math" w:hAnsi="Cambria Math"/>
          <w:bCs/>
          <w:color w:val="000000" w:themeColor="text1"/>
          <w:sz w:val="18"/>
          <w:szCs w:val="18"/>
          <w:lang w:val="en-IN"/>
        </w:rPr>
        <w:t xml:space="preserve">Created </w:t>
      </w:r>
      <w:r w:rsidRPr="00E0734C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ETL pipelines</w:t>
      </w:r>
      <w:r w:rsidRPr="00E0734C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in </w:t>
      </w:r>
      <w:r w:rsidRPr="00E0734C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Python</w:t>
      </w:r>
      <w:r w:rsidRPr="00E0734C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and </w:t>
      </w:r>
      <w:r w:rsidRPr="00E0734C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SQL</w:t>
      </w:r>
      <w:r w:rsidRPr="00E0734C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to clean and aggregate customer activity logs, ensuring accurate input data for ML pipelines.</w:t>
      </w:r>
    </w:p>
    <w:p w14:paraId="0693D08F" w14:textId="19ECF76A" w:rsidR="005A541F" w:rsidRDefault="005A541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Developed </w:t>
      </w:r>
      <w:r w:rsidRPr="005A541F">
        <w:rPr>
          <w:rFonts w:ascii="Cambria Math" w:hAnsi="Cambria Math"/>
          <w:bCs/>
          <w:color w:val="000000" w:themeColor="text1"/>
          <w:sz w:val="18"/>
          <w:szCs w:val="18"/>
        </w:rPr>
        <w:t>ETL and data processing pipelines using Python, Spark, and</w:t>
      </w:r>
      <w:r w:rsidRPr="005A541F">
        <w:rPr>
          <w:rFonts w:ascii="Cambria Math" w:hAnsi="Cambria Math"/>
          <w:b/>
          <w:bCs/>
          <w:color w:val="000000" w:themeColor="text1"/>
          <w:sz w:val="18"/>
          <w:szCs w:val="18"/>
        </w:rPr>
        <w:t xml:space="preserve"> SQL</w:t>
      </w: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 to ingest and transform large volumes of telecom datasets including call detail records (CDR), billing data, and customer usage data.</w:t>
      </w:r>
    </w:p>
    <w:p w14:paraId="5B847F08" w14:textId="7D4D8C0F" w:rsidR="00ED56B2" w:rsidRDefault="00ED56B2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ED56B2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Deployed ML models as </w:t>
      </w:r>
      <w:r w:rsidRPr="00ED56B2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RESTful APIs</w:t>
      </w:r>
      <w:r w:rsidRPr="00ED56B2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using </w:t>
      </w:r>
      <w:r w:rsidRPr="00ED56B2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Flask</w:t>
      </w:r>
      <w:r w:rsidRPr="00ED56B2">
        <w:rPr>
          <w:rFonts w:ascii="Cambria Math" w:hAnsi="Cambria Math"/>
          <w:color w:val="000000" w:themeColor="text1"/>
          <w:sz w:val="18"/>
          <w:szCs w:val="18"/>
          <w:lang w:val="en-IN"/>
        </w:rPr>
        <w:t>, enabling seamless integration with customer relationship management (CRM) systems.</w:t>
      </w:r>
    </w:p>
    <w:p w14:paraId="4C1842D1" w14:textId="3F5467C3" w:rsidR="005A541F" w:rsidRDefault="005A541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>
        <w:rPr>
          <w:rFonts w:ascii="Cambria Math" w:hAnsi="Cambria Math"/>
          <w:color w:val="000000" w:themeColor="text1"/>
          <w:sz w:val="18"/>
          <w:szCs w:val="18"/>
        </w:rPr>
        <w:t>I</w:t>
      </w: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mplemented </w:t>
      </w:r>
      <w:r w:rsidRPr="005A541F">
        <w:rPr>
          <w:rFonts w:ascii="Cambria Math" w:hAnsi="Cambria Math"/>
          <w:bCs/>
          <w:color w:val="000000" w:themeColor="text1"/>
          <w:sz w:val="18"/>
          <w:szCs w:val="18"/>
        </w:rPr>
        <w:t>machine learning models using Scikit-learn, XGBoost, and Pandas</w:t>
      </w: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 to predict customer churn, detect anomalies in network traffic, and support targeted marketing campaigns.</w:t>
      </w:r>
    </w:p>
    <w:p w14:paraId="241D76DD" w14:textId="7CF0C5FF" w:rsidR="005A541F" w:rsidRPr="00727AB7" w:rsidRDefault="005A541F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Developed </w:t>
      </w:r>
      <w:r w:rsidRPr="005A541F">
        <w:rPr>
          <w:rFonts w:ascii="Cambria Math" w:hAnsi="Cambria Math"/>
          <w:bCs/>
          <w:color w:val="000000" w:themeColor="text1"/>
          <w:sz w:val="18"/>
          <w:szCs w:val="18"/>
        </w:rPr>
        <w:t>data ingestion pipelines using Kafka and Spark Streaming</w:t>
      </w:r>
      <w:r w:rsidRPr="005A541F">
        <w:rPr>
          <w:rFonts w:ascii="Cambria Math" w:hAnsi="Cambria Math"/>
          <w:color w:val="000000" w:themeColor="text1"/>
          <w:sz w:val="18"/>
          <w:szCs w:val="18"/>
        </w:rPr>
        <w:t xml:space="preserve"> to process real-time telecom data for operational monitoring and analytics.</w:t>
      </w:r>
    </w:p>
    <w:p w14:paraId="0EB7C6EE" w14:textId="423195B9" w:rsid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Built recommendation and personalization models to suggest plans, add-ons, and retention offers based on customer behavior and usage patterns.</w:t>
      </w:r>
    </w:p>
    <w:p w14:paraId="517BB714" w14:textId="09CEB3F8" w:rsidR="0094280E" w:rsidRPr="00727AB7" w:rsidRDefault="0094280E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94280E">
        <w:rPr>
          <w:rFonts w:ascii="Cambria Math" w:hAnsi="Cambria Math"/>
          <w:color w:val="000000" w:themeColor="text1"/>
          <w:sz w:val="18"/>
          <w:szCs w:val="18"/>
        </w:rPr>
        <w:t xml:space="preserve">Implemented </w:t>
      </w:r>
      <w:r w:rsidRPr="0094280E">
        <w:rPr>
          <w:rFonts w:ascii="Cambria Math" w:hAnsi="Cambria Math"/>
          <w:bCs/>
          <w:color w:val="000000" w:themeColor="text1"/>
          <w:sz w:val="18"/>
          <w:szCs w:val="18"/>
        </w:rPr>
        <w:t>CI/CD pipelines using Jenkins and Git</w:t>
      </w:r>
      <w:r w:rsidRPr="0094280E">
        <w:rPr>
          <w:rFonts w:ascii="Cambria Math" w:hAnsi="Cambria Math"/>
          <w:color w:val="000000" w:themeColor="text1"/>
          <w:sz w:val="18"/>
          <w:szCs w:val="18"/>
        </w:rPr>
        <w:t xml:space="preserve"> for automated build, testing, and deployment of Python applications.</w:t>
      </w:r>
    </w:p>
    <w:p w14:paraId="3B574FAF" w14:textId="3F50D290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Created interactive dashboards using</w:t>
      </w:r>
      <w:r w:rsidR="008C4845">
        <w:rPr>
          <w:rFonts w:ascii="Cambria Math" w:hAnsi="Cambria Math"/>
          <w:color w:val="000000" w:themeColor="text1"/>
          <w:sz w:val="18"/>
          <w:szCs w:val="18"/>
        </w:rPr>
        <w:t xml:space="preserve"> Tableau, </w:t>
      </w:r>
      <w:r w:rsidRPr="00727AB7">
        <w:rPr>
          <w:rFonts w:ascii="Cambria Math" w:hAnsi="Cambria Math"/>
          <w:color w:val="000000" w:themeColor="text1"/>
          <w:sz w:val="18"/>
          <w:szCs w:val="18"/>
        </w:rPr>
        <w:t>to visualize churn metrics, customer KPIs, and network performance indicators.</w:t>
      </w:r>
    </w:p>
    <w:p w14:paraId="1F98C165" w14:textId="02E8B30F" w:rsid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Collaborated with data engineers, product managers, and business stakeholders to translate telecom requirements into scalable ML solutions.</w:t>
      </w:r>
    </w:p>
    <w:p w14:paraId="3D3D69B0" w14:textId="2C3C69F4" w:rsidR="0094280E" w:rsidRPr="00727AB7" w:rsidRDefault="0094280E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94280E">
        <w:rPr>
          <w:rFonts w:ascii="Cambria Math" w:hAnsi="Cambria Math"/>
          <w:color w:val="000000" w:themeColor="text1"/>
          <w:sz w:val="18"/>
          <w:szCs w:val="18"/>
        </w:rPr>
        <w:t xml:space="preserve">Followed </w:t>
      </w:r>
      <w:r w:rsidR="00CB1C6E">
        <w:rPr>
          <w:rFonts w:ascii="Cambria Math" w:hAnsi="Cambria Math"/>
          <w:bCs/>
          <w:color w:val="000000" w:themeColor="text1"/>
          <w:sz w:val="18"/>
          <w:szCs w:val="18"/>
        </w:rPr>
        <w:t>Agile</w:t>
      </w:r>
      <w:r w:rsidRPr="0094280E">
        <w:rPr>
          <w:rFonts w:ascii="Cambria Math" w:hAnsi="Cambria Math"/>
          <w:bCs/>
          <w:color w:val="000000" w:themeColor="text1"/>
          <w:sz w:val="18"/>
          <w:szCs w:val="18"/>
        </w:rPr>
        <w:t xml:space="preserve"> methodologies</w:t>
      </w:r>
      <w:r w:rsidRPr="0094280E">
        <w:rPr>
          <w:rFonts w:ascii="Cambria Math" w:hAnsi="Cambria Math"/>
          <w:color w:val="000000" w:themeColor="text1"/>
          <w:sz w:val="18"/>
          <w:szCs w:val="18"/>
        </w:rPr>
        <w:t>, participating in sprint planning, stand-ups, code reviews, and release management.</w:t>
      </w:r>
    </w:p>
    <w:p w14:paraId="42400AD8" w14:textId="745C0426" w:rsid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lastRenderedPageBreak/>
        <w:t>Supported AI-driven automation initiatives that reduced manual reporting efforts and improved operational efficiency across customer service teams.</w:t>
      </w:r>
    </w:p>
    <w:p w14:paraId="1F2AE9C8" w14:textId="436767B0" w:rsidR="008C4845" w:rsidRDefault="008C484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C4845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Supported ad-hoc business requests by creating custom SQL queries and </w:t>
      </w:r>
      <w:r w:rsidRPr="008C4845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Python-based visualizations</w:t>
      </w:r>
      <w:r w:rsidRPr="008C4845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for reporting and insights.</w:t>
      </w:r>
    </w:p>
    <w:p w14:paraId="3D047109" w14:textId="7CCD9425" w:rsidR="008C4845" w:rsidRPr="00727AB7" w:rsidRDefault="008C484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C4845">
        <w:rPr>
          <w:rFonts w:ascii="Cambria Math" w:hAnsi="Cambria Math"/>
          <w:color w:val="000000" w:themeColor="text1"/>
          <w:sz w:val="18"/>
          <w:szCs w:val="18"/>
          <w:lang w:val="en-IN"/>
        </w:rPr>
        <w:t>Presented findings in cross-functional meetings, translating complex model insights into actionable business strategies.</w:t>
      </w:r>
    </w:p>
    <w:p w14:paraId="51C01392" w14:textId="7A522939" w:rsidR="007520CB" w:rsidRPr="008C4845" w:rsidRDefault="00226FEF" w:rsidP="008C4845">
      <w:pPr>
        <w:pStyle w:val="ListParagraph"/>
        <w:widowControl w:val="0"/>
        <w:tabs>
          <w:tab w:val="left" w:pos="454"/>
        </w:tabs>
        <w:autoSpaceDE w:val="0"/>
        <w:autoSpaceDN w:val="0"/>
        <w:spacing w:after="0" w:line="240" w:lineRule="auto"/>
        <w:ind w:left="0"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8C4845">
        <w:rPr>
          <w:rFonts w:ascii="Cambria Math" w:hAnsi="Cambria Math"/>
          <w:b/>
          <w:bCs/>
          <w:color w:val="000000" w:themeColor="text1"/>
          <w:sz w:val="18"/>
          <w:szCs w:val="18"/>
        </w:rPr>
        <w:t>Key Stack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>:</w:t>
      </w:r>
      <w:r w:rsidRPr="008C4845">
        <w:rPr>
          <w:rFonts w:ascii="Cambria Math" w:hAnsi="Cambria Math"/>
          <w:color w:val="000000" w:themeColor="text1"/>
          <w:sz w:val="18"/>
          <w:szCs w:val="18"/>
        </w:rPr>
        <w:t xml:space="preserve"> 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 xml:space="preserve">Python, </w:t>
      </w:r>
      <w:r w:rsidR="007332C7" w:rsidRPr="008C4845">
        <w:rPr>
          <w:rFonts w:ascii="Cambria Math" w:hAnsi="Cambria Math"/>
          <w:color w:val="000000" w:themeColor="text1"/>
          <w:sz w:val="18"/>
          <w:szCs w:val="18"/>
        </w:rPr>
        <w:t>SQL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 xml:space="preserve">, </w:t>
      </w:r>
      <w:r w:rsidR="00795640" w:rsidRPr="008C4845">
        <w:rPr>
          <w:rFonts w:ascii="Cambria Math" w:hAnsi="Cambria Math"/>
          <w:color w:val="000000" w:themeColor="text1"/>
          <w:sz w:val="18"/>
          <w:szCs w:val="18"/>
        </w:rPr>
        <w:t xml:space="preserve">scikit-learn, XGBoost, K-Means, 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>Kubernetes (EK</w:t>
      </w:r>
      <w:r w:rsidR="005D01B9" w:rsidRPr="008C4845">
        <w:rPr>
          <w:rFonts w:ascii="Cambria Math" w:hAnsi="Cambria Math"/>
          <w:color w:val="000000" w:themeColor="text1"/>
          <w:sz w:val="18"/>
          <w:szCs w:val="18"/>
        </w:rPr>
        <w:t>S, AKS), AWS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 xml:space="preserve">, </w:t>
      </w:r>
      <w:r w:rsidR="005D01B9" w:rsidRPr="008C4845">
        <w:rPr>
          <w:rFonts w:ascii="Cambria Math" w:hAnsi="Cambria Math"/>
          <w:color w:val="000000" w:themeColor="text1"/>
          <w:sz w:val="18"/>
          <w:szCs w:val="18"/>
        </w:rPr>
        <w:t>s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>paCy</w:t>
      </w:r>
      <w:r w:rsidR="007332C7" w:rsidRPr="008C4845">
        <w:rPr>
          <w:rFonts w:ascii="Cambria Math" w:hAnsi="Cambria Math"/>
          <w:color w:val="000000" w:themeColor="text1"/>
          <w:sz w:val="18"/>
          <w:szCs w:val="18"/>
        </w:rPr>
        <w:t xml:space="preserve">, </w:t>
      </w:r>
      <w:r w:rsidR="00795640" w:rsidRPr="008C4845">
        <w:rPr>
          <w:rFonts w:ascii="Cambria Math" w:hAnsi="Cambria Math"/>
          <w:color w:val="000000" w:themeColor="text1"/>
          <w:sz w:val="18"/>
          <w:szCs w:val="18"/>
        </w:rPr>
        <w:t xml:space="preserve">Flask, </w:t>
      </w:r>
      <w:r w:rsidR="00795640" w:rsidRPr="008C4845">
        <w:rPr>
          <w:rFonts w:ascii="Cambria Math" w:hAnsi="Cambria Math"/>
          <w:color w:val="000000" w:themeColor="text1"/>
          <w:sz w:val="18"/>
          <w:szCs w:val="18"/>
          <w:lang w:val="en-IN"/>
        </w:rPr>
        <w:t>CRM integration APIs</w:t>
      </w:r>
      <w:r w:rsidR="00795640" w:rsidRPr="008C4845">
        <w:rPr>
          <w:rFonts w:ascii="Cambria Math" w:hAnsi="Cambria Math"/>
          <w:color w:val="000000" w:themeColor="text1"/>
          <w:sz w:val="18"/>
          <w:szCs w:val="18"/>
        </w:rPr>
        <w:t xml:space="preserve">, Docker, </w:t>
      </w:r>
      <w:r w:rsidR="007332C7" w:rsidRPr="008C4845">
        <w:rPr>
          <w:rFonts w:ascii="Cambria Math" w:hAnsi="Cambria Math"/>
          <w:color w:val="000000" w:themeColor="text1"/>
          <w:sz w:val="18"/>
          <w:szCs w:val="18"/>
        </w:rPr>
        <w:t>Tableau</w:t>
      </w:r>
      <w:r w:rsidR="00795640" w:rsidRPr="008C4845">
        <w:rPr>
          <w:rFonts w:ascii="Cambria Math" w:hAnsi="Cambria Math"/>
          <w:color w:val="000000" w:themeColor="text1"/>
          <w:sz w:val="18"/>
          <w:szCs w:val="18"/>
        </w:rPr>
        <w:t>, Prometheus</w:t>
      </w:r>
      <w:r w:rsidR="006D6CA5" w:rsidRPr="008C4845">
        <w:rPr>
          <w:rFonts w:ascii="Cambria Math" w:hAnsi="Cambria Math"/>
          <w:color w:val="000000" w:themeColor="text1"/>
          <w:sz w:val="18"/>
          <w:szCs w:val="18"/>
        </w:rPr>
        <w:t>.</w:t>
      </w:r>
    </w:p>
    <w:p w14:paraId="4CF2FA44" w14:textId="1EDEC23A" w:rsidR="00293FF1" w:rsidRPr="006D6CA5" w:rsidRDefault="007520CB" w:rsidP="007520CB">
      <w:pPr>
        <w:pStyle w:val="MediumGrid1-Accent21"/>
        <w:autoSpaceDE w:val="0"/>
        <w:autoSpaceDN w:val="0"/>
        <w:adjustRightInd w:val="0"/>
        <w:spacing w:after="0"/>
        <w:ind w:left="0" w:hanging="72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</w:t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Client:</w:t>
      </w:r>
      <w:r w:rsidR="00D47F08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="00215760">
        <w:rPr>
          <w:rFonts w:ascii="Cambria Math" w:hAnsi="Cambria Math" w:cstheme="minorHAnsi"/>
          <w:b/>
          <w:color w:val="000000" w:themeColor="text1"/>
          <w:sz w:val="18"/>
          <w:szCs w:val="18"/>
        </w:rPr>
        <w:t>Nordstorm</w:t>
      </w:r>
      <w:r w:rsidR="00D47F08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,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="00215760">
        <w:rPr>
          <w:rFonts w:ascii="Cambria Math" w:hAnsi="Cambria Math" w:cstheme="minorHAnsi"/>
          <w:b/>
          <w:color w:val="000000" w:themeColor="text1"/>
          <w:sz w:val="18"/>
          <w:szCs w:val="18"/>
        </w:rPr>
        <w:t>Seattle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, </w:t>
      </w:r>
      <w:r w:rsidR="00215760">
        <w:rPr>
          <w:rFonts w:ascii="Cambria Math" w:hAnsi="Cambria Math" w:cstheme="minorHAnsi"/>
          <w:b/>
          <w:color w:val="000000" w:themeColor="text1"/>
          <w:sz w:val="18"/>
          <w:szCs w:val="18"/>
        </w:rPr>
        <w:t>WA.</w:t>
      </w:r>
      <w:r w:rsidR="00032120" w:rsidRPr="006D6CA5">
        <w:rPr>
          <w:rFonts w:ascii="Cambria Math" w:eastAsia="Yu Gothic" w:hAnsi="Cambria Math" w:cstheme="minorHAnsi"/>
          <w:b/>
          <w:color w:val="000000" w:themeColor="text1"/>
          <w:sz w:val="18"/>
          <w:szCs w:val="18"/>
        </w:rPr>
        <w:t xml:space="preserve"> </w:t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  <w:t xml:space="preserve">  </w:t>
      </w:r>
      <w:r w:rsidR="00486AF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     </w:t>
      </w:r>
      <w:r w:rsidR="0094035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</w:t>
      </w:r>
      <w:r w:rsidR="0024682F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</w:t>
      </w:r>
      <w:r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              </w:t>
      </w:r>
      <w:r w:rsidR="005A3985" w:rsidRPr="006D6CA5">
        <w:rPr>
          <w:rFonts w:ascii="Cambria Math" w:hAnsi="Cambria Math" w:cstheme="minorHAnsi"/>
          <w:b/>
          <w:color w:val="000000" w:themeColor="text1"/>
          <w:sz w:val="18"/>
          <w:szCs w:val="18"/>
          <w:lang w:val="en-IN"/>
        </w:rPr>
        <w:t>Nov</w:t>
      </w:r>
      <w:r w:rsidR="00EB477B" w:rsidRPr="006D6CA5">
        <w:rPr>
          <w:rFonts w:ascii="Cambria Math" w:hAnsi="Cambria Math" w:cstheme="minorHAnsi"/>
          <w:b/>
          <w:color w:val="000000" w:themeColor="text1"/>
          <w:sz w:val="18"/>
          <w:szCs w:val="18"/>
          <w:lang w:val="en-IN"/>
        </w:rPr>
        <w:t xml:space="preserve"> </w:t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201</w:t>
      </w:r>
      <w:r w:rsidR="005A3985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6</w:t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– </w:t>
      </w:r>
      <w:r w:rsidR="0054612D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July</w:t>
      </w:r>
      <w:r w:rsidR="00293FF1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20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19</w:t>
      </w:r>
    </w:p>
    <w:p w14:paraId="2077EC5B" w14:textId="26A7C399" w:rsidR="00293FF1" w:rsidRPr="006D6CA5" w:rsidRDefault="00293FF1" w:rsidP="007520CB">
      <w:pPr>
        <w:pStyle w:val="MediumGrid1-Accent21"/>
        <w:shd w:val="clear" w:color="auto" w:fill="BDD6EE" w:themeFill="accent5" w:themeFillTint="66"/>
        <w:tabs>
          <w:tab w:val="left" w:pos="0"/>
        </w:tabs>
        <w:autoSpaceDE w:val="0"/>
        <w:autoSpaceDN w:val="0"/>
        <w:adjustRightInd w:val="0"/>
        <w:spacing w:after="0"/>
        <w:ind w:left="0"/>
        <w:jc w:val="center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Role: </w:t>
      </w:r>
      <w:r w:rsidR="006D6CA5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Sr. Python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Developer</w:t>
      </w:r>
    </w:p>
    <w:p w14:paraId="33B316E2" w14:textId="77777777" w:rsidR="00293FF1" w:rsidRPr="006D6CA5" w:rsidRDefault="00293FF1" w:rsidP="0094035E">
      <w:pPr>
        <w:pStyle w:val="MediumGrid1-Accent21"/>
        <w:autoSpaceDE w:val="0"/>
        <w:autoSpaceDN w:val="0"/>
        <w:adjustRightInd w:val="0"/>
        <w:spacing w:after="0"/>
        <w:ind w:left="450" w:hanging="447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Responsibilities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:</w:t>
      </w:r>
    </w:p>
    <w:p w14:paraId="62C7A1A3" w14:textId="53A698BA" w:rsid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Developed and deployed machine learning models for fraud detection, recommendation systems, and customer behavior analysis using Scikit-learn, Pandas, NumPy, and NetworkX.</w:t>
      </w:r>
    </w:p>
    <w:p w14:paraId="38D3FAF0" w14:textId="2DFF1FDF" w:rsidR="00E0734C" w:rsidRPr="00727AB7" w:rsidRDefault="00E0734C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E0734C">
        <w:rPr>
          <w:rFonts w:ascii="Cambria Math" w:hAnsi="Cambria Math"/>
          <w:bCs/>
          <w:color w:val="000000" w:themeColor="text1"/>
          <w:sz w:val="18"/>
          <w:szCs w:val="18"/>
          <w:lang w:val="en-IN"/>
        </w:rPr>
        <w:t>Built churn prediction models</w:t>
      </w:r>
      <w:r w:rsidRPr="00E0734C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using </w:t>
      </w:r>
      <w:r w:rsidRPr="00E0734C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Random Forest</w:t>
      </w:r>
      <w:r w:rsidRPr="00E0734C">
        <w:rPr>
          <w:rFonts w:ascii="Cambria Math" w:hAnsi="Cambria Math"/>
          <w:color w:val="000000" w:themeColor="text1"/>
          <w:sz w:val="18"/>
          <w:szCs w:val="18"/>
          <w:lang w:val="en-IN"/>
        </w:rPr>
        <w:t xml:space="preserve"> and </w:t>
      </w:r>
      <w:r w:rsidRPr="00E0734C">
        <w:rPr>
          <w:rFonts w:ascii="Cambria Math" w:hAnsi="Cambria Math"/>
          <w:b/>
          <w:bCs/>
          <w:color w:val="000000" w:themeColor="text1"/>
          <w:sz w:val="18"/>
          <w:szCs w:val="18"/>
          <w:lang w:val="en-IN"/>
        </w:rPr>
        <w:t>XGBoost</w:t>
      </w:r>
      <w:r w:rsidRPr="00E0734C">
        <w:rPr>
          <w:rFonts w:ascii="Cambria Math" w:hAnsi="Cambria Math"/>
          <w:color w:val="000000" w:themeColor="text1"/>
          <w:sz w:val="18"/>
          <w:szCs w:val="18"/>
          <w:lang w:val="en-IN"/>
        </w:rPr>
        <w:t>, analysing customer usage data, billing patterns, and support interactions to flag at-risk subscribers</w:t>
      </w:r>
      <w:r>
        <w:rPr>
          <w:rFonts w:ascii="Cambria Math" w:hAnsi="Cambria Math"/>
          <w:color w:val="000000" w:themeColor="text1"/>
          <w:sz w:val="18"/>
          <w:szCs w:val="18"/>
          <w:lang w:val="en-IN"/>
        </w:rPr>
        <w:t>.</w:t>
      </w:r>
    </w:p>
    <w:p w14:paraId="1F90E194" w14:textId="758CA941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Designed and built Python-based web applications and RESTful APIs using Django and Flask to support internal retail and analytics platforms.</w:t>
      </w:r>
    </w:p>
    <w:p w14:paraId="142AABCE" w14:textId="6C06EBF5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Worked on end-to-end SDLC including requirements gathering, system design, development, testing, deployment, and production support.</w:t>
      </w:r>
    </w:p>
    <w:p w14:paraId="440DCACA" w14:textId="1776144D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Developed Django forms, views, and templates to capture and manage user and transactional data.</w:t>
      </w:r>
    </w:p>
    <w:p w14:paraId="60296FC3" w14:textId="5A182DD3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Migrated and modernized legacy CMS and backend components written in Perl into scalable Python-based services.</w:t>
      </w:r>
    </w:p>
    <w:p w14:paraId="30B17783" w14:textId="53B36D07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Implemented unit testing and test automation for Python applications to improve code quality and reliability.</w:t>
      </w:r>
    </w:p>
    <w:p w14:paraId="2342B71B" w14:textId="4A5F9EC6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Rewrote legacy Java components into Python modules to standardize data processing and improve maintainability.</w:t>
      </w:r>
    </w:p>
    <w:p w14:paraId="51774A78" w14:textId="2CE91156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Built asynchronous processing pipelines using Celery, RabbitMQ, and Redis to handle background jobs and batch workloads.</w:t>
      </w:r>
    </w:p>
    <w:p w14:paraId="6870B841" w14:textId="32EE86E2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Designed and maintained databases and ORM layers using PostgreSQL, MySQL, SQLAlchemy, and Django models.</w:t>
      </w:r>
    </w:p>
    <w:p w14:paraId="47598D93" w14:textId="5E804827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Developed Kafka-based data pipelines, configuring topics, connectors, and log compaction for event-driven retail workflows.</w:t>
      </w:r>
    </w:p>
    <w:p w14:paraId="519912D3" w14:textId="2C58655F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Implemented time-series and tabular data processing using Pandas for sales trends, inventory analysis, and reporting.</w:t>
      </w:r>
    </w:p>
    <w:p w14:paraId="7873FAFF" w14:textId="127646A4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Built and deployed recommendation and personalization features to enhance customer experience across digital platforms.</w:t>
      </w:r>
    </w:p>
    <w:p w14:paraId="1470FA62" w14:textId="33DF7B21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Developed CI/CD pipelines using Jenkins, Git, and Terraform, enabling automated build, test, and deployment workflows.</w:t>
      </w:r>
    </w:p>
    <w:p w14:paraId="7E742386" w14:textId="4FFED276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Deployed Python applications on AWS (EC2, S3) with scalable and fault-tolerant architectures.</w:t>
      </w:r>
    </w:p>
    <w:p w14:paraId="4883BC72" w14:textId="6593F576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Built frontend components using AngularJS, JavaScript, HTML5, and CSS3, integrating them with Python backend APIs.</w:t>
      </w:r>
    </w:p>
    <w:p w14:paraId="00E1497E" w14:textId="4ADD03AD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Developed AJAX-driven web applications, consuming REST APIs and handling JSON-based data exchange.</w:t>
      </w:r>
    </w:p>
    <w:p w14:paraId="5DCD25B6" w14:textId="58E3D862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Performed Linux/UNIX server monitoring and log management, including performance tuning and issue resolution.</w:t>
      </w:r>
    </w:p>
    <w:p w14:paraId="222CA723" w14:textId="48B9746C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Collaborated with DevOps, data science, and business teams to deliver scalable retail solutions.</w:t>
      </w:r>
    </w:p>
    <w:p w14:paraId="2614BDDC" w14:textId="25E4B2D7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Mentored junior developers and supported DevOps teams during releases and production incidents.</w:t>
      </w:r>
    </w:p>
    <w:p w14:paraId="04C47A17" w14:textId="5F4B2AAE" w:rsidR="00727AB7" w:rsidRPr="00727AB7" w:rsidRDefault="00727AB7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727AB7">
        <w:rPr>
          <w:rFonts w:ascii="Cambria Math" w:hAnsi="Cambria Math"/>
          <w:color w:val="000000" w:themeColor="text1"/>
          <w:sz w:val="18"/>
          <w:szCs w:val="18"/>
        </w:rPr>
        <w:t>Used GitHub for version control, code reviews, and collaborative development.</w:t>
      </w:r>
    </w:p>
    <w:p w14:paraId="51442038" w14:textId="2179454F" w:rsidR="00226FEF" w:rsidRPr="00226FEF" w:rsidRDefault="00226FEF" w:rsidP="00226FEF">
      <w:pPr>
        <w:widowControl w:val="0"/>
        <w:tabs>
          <w:tab w:val="left" w:pos="454"/>
        </w:tabs>
        <w:autoSpaceDE w:val="0"/>
        <w:autoSpaceDN w:val="0"/>
        <w:spacing w:after="0"/>
        <w:ind w:left="0" w:right="81" w:firstLine="0"/>
        <w:jc w:val="both"/>
        <w:rPr>
          <w:rFonts w:ascii="Cambria Math" w:hAnsi="Cambria Math"/>
          <w:color w:val="000000" w:themeColor="text1"/>
          <w:sz w:val="18"/>
          <w:szCs w:val="18"/>
        </w:rPr>
      </w:pPr>
      <w:r>
        <w:rPr>
          <w:rFonts w:ascii="Cambria Math" w:hAnsi="Cambria Math"/>
          <w:b/>
          <w:color w:val="000000" w:themeColor="text1"/>
          <w:spacing w:val="-2"/>
          <w:sz w:val="18"/>
          <w:szCs w:val="18"/>
        </w:rPr>
        <w:t>Key Stack :</w:t>
      </w:r>
      <w:r w:rsidRPr="00226FEF">
        <w:rPr>
          <w:rFonts w:ascii="Cambria Math" w:hAnsi="Cambria Math"/>
          <w:color w:val="000000" w:themeColor="text1"/>
          <w:sz w:val="18"/>
          <w:szCs w:val="18"/>
        </w:rPr>
        <w:t xml:space="preserve"> Python 2x/3x, Django, Flask, Scikit-learn, MongoDB, NoSQL, Angular.js, JavaScript, HTML5, CSS3, AJAX, jQuery</w:t>
      </w:r>
      <w:r w:rsidR="005D01B9">
        <w:rPr>
          <w:rFonts w:ascii="Cambria Math" w:hAnsi="Cambria Math"/>
          <w:color w:val="000000" w:themeColor="text1"/>
          <w:sz w:val="18"/>
          <w:szCs w:val="18"/>
        </w:rPr>
        <w:t xml:space="preserve">, REST APIs, JSON, XML, </w:t>
      </w:r>
      <w:r w:rsidRPr="00226FEF">
        <w:rPr>
          <w:rFonts w:ascii="Cambria Math" w:hAnsi="Cambria Math"/>
          <w:color w:val="000000" w:themeColor="text1"/>
          <w:sz w:val="18"/>
          <w:szCs w:val="18"/>
        </w:rPr>
        <w:t>JIRA, JSON, Restful, GitHub, Git, Agile-Scrum.</w:t>
      </w:r>
    </w:p>
    <w:p w14:paraId="2F983F35" w14:textId="721BE0F5" w:rsidR="003C2AB7" w:rsidRPr="006D6CA5" w:rsidRDefault="00312690" w:rsidP="007520CB">
      <w:pPr>
        <w:spacing w:after="0" w:afterAutospacing="0" w:line="276" w:lineRule="auto"/>
        <w:ind w:left="0" w:firstLine="0"/>
        <w:rPr>
          <w:rFonts w:ascii="Cambria Math" w:hAnsi="Cambria Math"/>
          <w:color w:val="000000" w:themeColor="text1"/>
          <w:sz w:val="18"/>
          <w:szCs w:val="18"/>
          <w:shd w:val="clear" w:color="auto" w:fill="FFFFFF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Client:</w:t>
      </w:r>
      <w:r w:rsidR="007A34A3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AT&amp;T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, Bangalore, India</w:t>
      </w:r>
      <w:r w:rsidR="008A67E3" w:rsidRPr="006D6CA5">
        <w:rPr>
          <w:rFonts w:ascii="Cambria Math" w:hAnsi="Cambria Math" w:cs="Mangal"/>
          <w:b/>
          <w:bCs/>
          <w:color w:val="000000" w:themeColor="text1"/>
          <w:sz w:val="18"/>
          <w:szCs w:val="18"/>
          <w:cs/>
          <w:lang w:bidi="hi-IN"/>
        </w:rPr>
        <w:t>.</w:t>
      </w:r>
      <w:r w:rsidR="008A67E3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  <w:t xml:space="preserve">             </w:t>
      </w:r>
      <w:r w:rsidR="00486AFA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</w:t>
      </w:r>
      <w:r w:rsidR="003C2AB7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</w:t>
      </w:r>
      <w:r w:rsidR="007A3489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ab/>
      </w:r>
      <w:r w:rsidR="007520CB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                           </w:t>
      </w:r>
      <w:r w:rsidR="007A3489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Aug</w:t>
      </w:r>
      <w:r w:rsidR="003C2AB7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201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3</w:t>
      </w:r>
      <w:r w:rsidR="003C2AB7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—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Nov</w:t>
      </w:r>
      <w:r w:rsidR="003C2AB7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201</w:t>
      </w:r>
      <w:r w:rsidR="00B0279E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5</w:t>
      </w:r>
    </w:p>
    <w:p w14:paraId="492BF4E4" w14:textId="46835FD1" w:rsidR="00312690" w:rsidRPr="006D6CA5" w:rsidRDefault="00312690" w:rsidP="007520CB">
      <w:pPr>
        <w:pStyle w:val="MediumGrid1-Accent21"/>
        <w:shd w:val="clear" w:color="auto" w:fill="BDD6EE" w:themeFill="accent5" w:themeFillTint="66"/>
        <w:autoSpaceDE w:val="0"/>
        <w:autoSpaceDN w:val="0"/>
        <w:adjustRightInd w:val="0"/>
        <w:spacing w:after="0"/>
        <w:ind w:left="0"/>
        <w:jc w:val="center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Role: </w:t>
      </w:r>
      <w:r w:rsidR="006D6CA5"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>Python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</w:rPr>
        <w:t xml:space="preserve"> Developer</w:t>
      </w:r>
    </w:p>
    <w:p w14:paraId="365E97CF" w14:textId="77777777" w:rsidR="00312690" w:rsidRPr="006D6CA5" w:rsidRDefault="00312690" w:rsidP="0094035E">
      <w:pPr>
        <w:pStyle w:val="MediumGrid1-Accent21"/>
        <w:autoSpaceDE w:val="0"/>
        <w:autoSpaceDN w:val="0"/>
        <w:adjustRightInd w:val="0"/>
        <w:spacing w:after="0"/>
        <w:ind w:hanging="720"/>
        <w:rPr>
          <w:rFonts w:ascii="Cambria Math" w:hAnsi="Cambria Math" w:cstheme="minorHAnsi"/>
          <w:b/>
          <w:color w:val="000000" w:themeColor="text1"/>
          <w:sz w:val="18"/>
          <w:szCs w:val="18"/>
        </w:rPr>
      </w:pP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u w:val="single"/>
        </w:rPr>
        <w:t>Responsibilities</w:t>
      </w:r>
      <w:r w:rsidRPr="006D6CA5">
        <w:rPr>
          <w:rFonts w:ascii="Cambria Math" w:hAnsi="Cambria Math" w:cstheme="minorHAnsi"/>
          <w:b/>
          <w:color w:val="000000" w:themeColor="text1"/>
          <w:sz w:val="18"/>
          <w:szCs w:val="18"/>
          <w:cs/>
          <w:lang w:bidi="hi-IN"/>
        </w:rPr>
        <w:t>:</w:t>
      </w:r>
    </w:p>
    <w:p w14:paraId="06FAC3A7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Created reusable Python modules for internal data science libraries, promoting consistency and code reuse across engagements.</w:t>
      </w:r>
    </w:p>
    <w:p w14:paraId="5D309796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Involved in the Design, development, test, deploy and maintenance of the website. </w:t>
      </w:r>
    </w:p>
    <w:p w14:paraId="2C343EFE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Used Django framework for application development. </w:t>
      </w:r>
    </w:p>
    <w:p w14:paraId="6B616685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Developed Python scripts for testing the car functioning on different services. </w:t>
      </w:r>
    </w:p>
    <w:p w14:paraId="12A6EAC4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Design, involved in code reviews and wrote unit tests in Python and Updated site with JavaScript, jQuery, Python, Django and SQL.</w:t>
      </w:r>
    </w:p>
    <w:p w14:paraId="28890ACA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Used UNIX and shell scripting extensively to enhance the PERL scripts and develop, schedule and support Autosys batch jobs to schedule the PERL and shell scripts</w:t>
      </w:r>
    </w:p>
    <w:p w14:paraId="2C6FB9F5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Wrote orderbook scrapers in Python and Rust, linked via PyO3</w:t>
      </w:r>
    </w:p>
    <w:p w14:paraId="553DA5E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Generated dynamic Pdf documents using Report Lab python library. </w:t>
      </w:r>
    </w:p>
    <w:p w14:paraId="3913383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Developed scalable applications using Django framework. </w:t>
      </w:r>
    </w:p>
    <w:p w14:paraId="3161260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Designed the Web application Using Python on Django Web Framework pattern to make it extensible and Flexible. </w:t>
      </w:r>
    </w:p>
    <w:p w14:paraId="76FD6270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Designed and developed the UI of the website using HTML, AJAX, CSS and JavaScript. </w:t>
      </w:r>
    </w:p>
    <w:p w14:paraId="71B658D9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Worked on CSS Bootstrap to develop web applications. </w:t>
      </w:r>
    </w:p>
    <w:p w14:paraId="7B7B67E7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Used Django API profiling techniques for faster rendering information. </w:t>
      </w:r>
    </w:p>
    <w:p w14:paraId="484DF87C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Profiled Python code for optimization and memory management. </w:t>
      </w:r>
    </w:p>
    <w:p w14:paraId="724298B7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Used Query for selecting DOM elements when parsing HTML. </w:t>
      </w:r>
    </w:p>
    <w:p w14:paraId="7FE9A55B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Used Python based GUI segments for the front-end usefulness, for example, choice criteria, created test outfit to empower exhaustive testing using Python. </w:t>
      </w:r>
    </w:p>
    <w:p w14:paraId="41797E15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Responsible for debugging the project monitored on JIRA (Agile). </w:t>
      </w:r>
    </w:p>
    <w:p w14:paraId="6CE6C65D" w14:textId="77777777" w:rsidR="006D6CA5" w:rsidRPr="006D6CA5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 xml:space="preserve">Created PL/SQL stored procedures, functions and packages for moving the data from staging area to data mart. </w:t>
      </w:r>
    </w:p>
    <w:p w14:paraId="0654E763" w14:textId="44CEDFB7" w:rsidR="00226FEF" w:rsidRPr="00226FEF" w:rsidRDefault="006D6CA5" w:rsidP="00BD6ECE">
      <w:pPr>
        <w:pStyle w:val="ListParagraph"/>
        <w:widowControl w:val="0"/>
        <w:numPr>
          <w:ilvl w:val="0"/>
          <w:numId w:val="5"/>
        </w:numPr>
        <w:tabs>
          <w:tab w:val="left" w:pos="454"/>
        </w:tabs>
        <w:autoSpaceDE w:val="0"/>
        <w:autoSpaceDN w:val="0"/>
        <w:spacing w:after="0" w:line="240" w:lineRule="auto"/>
        <w:ind w:right="81"/>
        <w:jc w:val="both"/>
        <w:rPr>
          <w:rFonts w:ascii="Cambria Math" w:hAnsi="Cambria Math"/>
          <w:color w:val="000000" w:themeColor="text1"/>
          <w:sz w:val="18"/>
          <w:szCs w:val="18"/>
        </w:rPr>
      </w:pPr>
      <w:r w:rsidRPr="006D6CA5">
        <w:rPr>
          <w:rFonts w:ascii="Cambria Math" w:hAnsi="Cambria Math"/>
          <w:color w:val="000000" w:themeColor="text1"/>
          <w:sz w:val="18"/>
          <w:szCs w:val="18"/>
        </w:rPr>
        <w:t>Supported user groups by handling target-related software issues/service requests, identifying/fixing bugs.</w:t>
      </w:r>
    </w:p>
    <w:p w14:paraId="4A765931" w14:textId="4142A127" w:rsidR="006D6CA5" w:rsidRPr="00226FEF" w:rsidRDefault="00226FEF" w:rsidP="00226FEF">
      <w:pPr>
        <w:pStyle w:val="Heading1"/>
        <w:ind w:left="0"/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</w:pPr>
      <w:r>
        <w:rPr>
          <w:rFonts w:ascii="Cambria Math" w:hAnsi="Cambria Math"/>
          <w:color w:val="000000" w:themeColor="text1"/>
          <w:spacing w:val="-2"/>
          <w:sz w:val="18"/>
          <w:szCs w:val="18"/>
        </w:rPr>
        <w:t xml:space="preserve">Key Stack </w:t>
      </w:r>
      <w:r w:rsidR="006D6CA5" w:rsidRPr="006D6CA5">
        <w:rPr>
          <w:rFonts w:ascii="Cambria Math" w:hAnsi="Cambria Math"/>
          <w:color w:val="000000" w:themeColor="text1"/>
          <w:spacing w:val="-2"/>
          <w:sz w:val="18"/>
          <w:szCs w:val="18"/>
        </w:rPr>
        <w:t>:</w:t>
      </w:r>
      <w:r w:rsidR="00EF6713">
        <w:rPr>
          <w:rFonts w:ascii="Cambria Math" w:hAnsi="Cambria Math"/>
          <w:color w:val="000000" w:themeColor="text1"/>
          <w:spacing w:val="-2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Python,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Pandas,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7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NumPy,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Scikit-learn,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StatsModels,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7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XGBoost,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SQL,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Tableau,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Jupyter,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Plotly,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Flask,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Git,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8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Excel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10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Automation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pacing w:val="-6"/>
          <w:sz w:val="18"/>
          <w:szCs w:val="18"/>
        </w:rPr>
        <w:t xml:space="preserve"> </w:t>
      </w:r>
      <w:r w:rsidR="006D6CA5" w:rsidRPr="00226FEF">
        <w:rPr>
          <w:rFonts w:ascii="Cambria Math" w:hAnsi="Cambria Math"/>
          <w:b w:val="0"/>
          <w:bCs w:val="0"/>
          <w:color w:val="000000" w:themeColor="text1"/>
          <w:sz w:val="18"/>
          <w:szCs w:val="18"/>
        </w:rPr>
        <w:t>(openpyxl/xlsxwriter), REST APIs.</w:t>
      </w:r>
    </w:p>
    <w:p w14:paraId="1D505B98" w14:textId="1269FC25" w:rsidR="00FE3CD8" w:rsidRPr="000B4B32" w:rsidRDefault="00FE3CD8" w:rsidP="000B4B32">
      <w:pPr>
        <w:spacing w:after="0" w:line="276" w:lineRule="auto"/>
        <w:ind w:left="0"/>
        <w:jc w:val="both"/>
        <w:rPr>
          <w:rFonts w:ascii="Cambria Math" w:hAnsi="Cambria Math"/>
          <w:color w:val="000000" w:themeColor="text1"/>
          <w:sz w:val="18"/>
          <w:szCs w:val="18"/>
        </w:rPr>
      </w:pPr>
    </w:p>
    <w:sectPr w:rsidR="00FE3CD8" w:rsidRPr="000B4B32" w:rsidSect="006D6CA5">
      <w:pgSz w:w="12240" w:h="15840" w:code="1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9D952D" w14:textId="77777777" w:rsidR="00096F4E" w:rsidRDefault="00096F4E" w:rsidP="003D7A48">
      <w:pPr>
        <w:spacing w:after="0"/>
      </w:pPr>
      <w:r>
        <w:separator/>
      </w:r>
    </w:p>
  </w:endnote>
  <w:endnote w:type="continuationSeparator" w:id="0">
    <w:p w14:paraId="0497997B" w14:textId="77777777" w:rsidR="00096F4E" w:rsidRDefault="00096F4E" w:rsidP="003D7A48">
      <w:pPr>
        <w:spacing w:after="0"/>
      </w:pPr>
      <w:r>
        <w:continuationSeparator/>
      </w:r>
    </w:p>
  </w:endnote>
  <w:endnote w:type="continuationNotice" w:id="1">
    <w:p w14:paraId="40B58539" w14:textId="77777777" w:rsidR="00096F4E" w:rsidRDefault="00096F4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6380ED" w14:textId="77777777" w:rsidR="00096F4E" w:rsidRDefault="00096F4E" w:rsidP="003D7A48">
      <w:pPr>
        <w:spacing w:after="0"/>
      </w:pPr>
      <w:r>
        <w:separator/>
      </w:r>
    </w:p>
  </w:footnote>
  <w:footnote w:type="continuationSeparator" w:id="0">
    <w:p w14:paraId="2A1C1E47" w14:textId="77777777" w:rsidR="00096F4E" w:rsidRDefault="00096F4E" w:rsidP="003D7A48">
      <w:pPr>
        <w:spacing w:after="0"/>
      </w:pPr>
      <w:r>
        <w:continuationSeparator/>
      </w:r>
    </w:p>
  </w:footnote>
  <w:footnote w:type="continuationNotice" w:id="1">
    <w:p w14:paraId="1F6FFDD3" w14:textId="77777777" w:rsidR="00096F4E" w:rsidRDefault="00096F4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5DCCD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CB51A4"/>
    <w:multiLevelType w:val="hybridMultilevel"/>
    <w:tmpl w:val="9CDE706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0C3AA9"/>
    <w:multiLevelType w:val="hybridMultilevel"/>
    <w:tmpl w:val="5F14E2FA"/>
    <w:styleLink w:val="ImportedStyle5"/>
    <w:lvl w:ilvl="0" w:tplc="349A7F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F26C25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8E817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32DC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ECD3D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C6EE4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9416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D06BF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8E6AE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18F80FB7"/>
    <w:multiLevelType w:val="multilevel"/>
    <w:tmpl w:val="3FA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560A52"/>
    <w:multiLevelType w:val="hybridMultilevel"/>
    <w:tmpl w:val="5A562A6C"/>
    <w:styleLink w:val="ImportedStyle3"/>
    <w:lvl w:ilvl="0" w:tplc="E17AA0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6EE5A5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528C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B8F9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960DF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CBE010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C60A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DDE474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B496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4FD72259"/>
    <w:multiLevelType w:val="hybridMultilevel"/>
    <w:tmpl w:val="F1F4AE22"/>
    <w:styleLink w:val="ImportedStyle1"/>
    <w:lvl w:ilvl="0" w:tplc="D21863A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349ED6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94BE4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B26BCD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18797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26D73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ACCDE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76A9FE8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6E6B0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FF1"/>
    <w:rsid w:val="00000347"/>
    <w:rsid w:val="000015A8"/>
    <w:rsid w:val="00002968"/>
    <w:rsid w:val="00004363"/>
    <w:rsid w:val="00004BDD"/>
    <w:rsid w:val="00004FCF"/>
    <w:rsid w:val="00006BBF"/>
    <w:rsid w:val="000116A7"/>
    <w:rsid w:val="00012E35"/>
    <w:rsid w:val="00013276"/>
    <w:rsid w:val="0001471B"/>
    <w:rsid w:val="00015D36"/>
    <w:rsid w:val="00016427"/>
    <w:rsid w:val="00020275"/>
    <w:rsid w:val="000202FC"/>
    <w:rsid w:val="0002237B"/>
    <w:rsid w:val="00022B3E"/>
    <w:rsid w:val="000236C3"/>
    <w:rsid w:val="0002393E"/>
    <w:rsid w:val="000243BF"/>
    <w:rsid w:val="000257FF"/>
    <w:rsid w:val="00027204"/>
    <w:rsid w:val="0002767B"/>
    <w:rsid w:val="00027B98"/>
    <w:rsid w:val="00032120"/>
    <w:rsid w:val="00034E6E"/>
    <w:rsid w:val="000350EC"/>
    <w:rsid w:val="000351DA"/>
    <w:rsid w:val="0003572C"/>
    <w:rsid w:val="000376AD"/>
    <w:rsid w:val="00037CD3"/>
    <w:rsid w:val="00040B0F"/>
    <w:rsid w:val="00041D62"/>
    <w:rsid w:val="000431A1"/>
    <w:rsid w:val="00044D68"/>
    <w:rsid w:val="000506C0"/>
    <w:rsid w:val="000516A4"/>
    <w:rsid w:val="000524F4"/>
    <w:rsid w:val="00054221"/>
    <w:rsid w:val="00056944"/>
    <w:rsid w:val="00056BFE"/>
    <w:rsid w:val="00056CA4"/>
    <w:rsid w:val="0005786D"/>
    <w:rsid w:val="00061A93"/>
    <w:rsid w:val="00061E87"/>
    <w:rsid w:val="00062236"/>
    <w:rsid w:val="00062B02"/>
    <w:rsid w:val="000638F2"/>
    <w:rsid w:val="0007102F"/>
    <w:rsid w:val="000727BD"/>
    <w:rsid w:val="00073555"/>
    <w:rsid w:val="00073D41"/>
    <w:rsid w:val="00074072"/>
    <w:rsid w:val="0007586A"/>
    <w:rsid w:val="00075C6B"/>
    <w:rsid w:val="0008220E"/>
    <w:rsid w:val="0008393A"/>
    <w:rsid w:val="00083FD4"/>
    <w:rsid w:val="00084B20"/>
    <w:rsid w:val="00085176"/>
    <w:rsid w:val="000854EA"/>
    <w:rsid w:val="00086A42"/>
    <w:rsid w:val="000910BC"/>
    <w:rsid w:val="000934B0"/>
    <w:rsid w:val="00094309"/>
    <w:rsid w:val="00094CBB"/>
    <w:rsid w:val="00096F4E"/>
    <w:rsid w:val="0009733D"/>
    <w:rsid w:val="000A00A7"/>
    <w:rsid w:val="000A2116"/>
    <w:rsid w:val="000A32B9"/>
    <w:rsid w:val="000A5628"/>
    <w:rsid w:val="000A6F9F"/>
    <w:rsid w:val="000B0D79"/>
    <w:rsid w:val="000B32AB"/>
    <w:rsid w:val="000B3911"/>
    <w:rsid w:val="000B4B32"/>
    <w:rsid w:val="000C0A08"/>
    <w:rsid w:val="000C0CD7"/>
    <w:rsid w:val="000C1174"/>
    <w:rsid w:val="000C1797"/>
    <w:rsid w:val="000C34ED"/>
    <w:rsid w:val="000C6A9C"/>
    <w:rsid w:val="000C7117"/>
    <w:rsid w:val="000D3661"/>
    <w:rsid w:val="000D546A"/>
    <w:rsid w:val="000D6A70"/>
    <w:rsid w:val="000E0FDC"/>
    <w:rsid w:val="000E1164"/>
    <w:rsid w:val="000E313E"/>
    <w:rsid w:val="000E577D"/>
    <w:rsid w:val="000E71B7"/>
    <w:rsid w:val="000E7451"/>
    <w:rsid w:val="000E7B14"/>
    <w:rsid w:val="000F0CEB"/>
    <w:rsid w:val="000F49A1"/>
    <w:rsid w:val="000F5FA8"/>
    <w:rsid w:val="001013E0"/>
    <w:rsid w:val="00101ADA"/>
    <w:rsid w:val="001068B1"/>
    <w:rsid w:val="001073B1"/>
    <w:rsid w:val="00110153"/>
    <w:rsid w:val="00111002"/>
    <w:rsid w:val="00111453"/>
    <w:rsid w:val="00112526"/>
    <w:rsid w:val="00115724"/>
    <w:rsid w:val="00115747"/>
    <w:rsid w:val="00120514"/>
    <w:rsid w:val="0012075A"/>
    <w:rsid w:val="00120B5E"/>
    <w:rsid w:val="0012687F"/>
    <w:rsid w:val="00127F9D"/>
    <w:rsid w:val="00130EE8"/>
    <w:rsid w:val="00131FEF"/>
    <w:rsid w:val="001321AD"/>
    <w:rsid w:val="001337B3"/>
    <w:rsid w:val="001345B3"/>
    <w:rsid w:val="001368F2"/>
    <w:rsid w:val="00136B95"/>
    <w:rsid w:val="00140E68"/>
    <w:rsid w:val="00141121"/>
    <w:rsid w:val="00142D17"/>
    <w:rsid w:val="00143D16"/>
    <w:rsid w:val="00145791"/>
    <w:rsid w:val="00150D87"/>
    <w:rsid w:val="00155577"/>
    <w:rsid w:val="00157511"/>
    <w:rsid w:val="001614D9"/>
    <w:rsid w:val="00162BBF"/>
    <w:rsid w:val="0016403C"/>
    <w:rsid w:val="001651FE"/>
    <w:rsid w:val="00165E22"/>
    <w:rsid w:val="001672DA"/>
    <w:rsid w:val="0016799C"/>
    <w:rsid w:val="00167B37"/>
    <w:rsid w:val="0017282C"/>
    <w:rsid w:val="001737BD"/>
    <w:rsid w:val="001751F6"/>
    <w:rsid w:val="0017661C"/>
    <w:rsid w:val="001770A2"/>
    <w:rsid w:val="00182A46"/>
    <w:rsid w:val="001849AC"/>
    <w:rsid w:val="00186077"/>
    <w:rsid w:val="0018707E"/>
    <w:rsid w:val="001931CA"/>
    <w:rsid w:val="00193690"/>
    <w:rsid w:val="001938A3"/>
    <w:rsid w:val="001949AE"/>
    <w:rsid w:val="00194B9E"/>
    <w:rsid w:val="001A0A60"/>
    <w:rsid w:val="001A1174"/>
    <w:rsid w:val="001A15B5"/>
    <w:rsid w:val="001A475C"/>
    <w:rsid w:val="001A49D6"/>
    <w:rsid w:val="001A6060"/>
    <w:rsid w:val="001A6A05"/>
    <w:rsid w:val="001A7494"/>
    <w:rsid w:val="001B3879"/>
    <w:rsid w:val="001B3D2F"/>
    <w:rsid w:val="001B430E"/>
    <w:rsid w:val="001B6AE6"/>
    <w:rsid w:val="001B6DFE"/>
    <w:rsid w:val="001C1938"/>
    <w:rsid w:val="001C202B"/>
    <w:rsid w:val="001C3ED7"/>
    <w:rsid w:val="001C45B1"/>
    <w:rsid w:val="001C50FD"/>
    <w:rsid w:val="001C5C2C"/>
    <w:rsid w:val="001C6603"/>
    <w:rsid w:val="001C695F"/>
    <w:rsid w:val="001D187A"/>
    <w:rsid w:val="001D3A88"/>
    <w:rsid w:val="001D6EE6"/>
    <w:rsid w:val="001D7142"/>
    <w:rsid w:val="001E2388"/>
    <w:rsid w:val="001F0CBD"/>
    <w:rsid w:val="001F2D98"/>
    <w:rsid w:val="00200426"/>
    <w:rsid w:val="002029A1"/>
    <w:rsid w:val="00203D95"/>
    <w:rsid w:val="00203EB1"/>
    <w:rsid w:val="00204387"/>
    <w:rsid w:val="002046CB"/>
    <w:rsid w:val="00205BED"/>
    <w:rsid w:val="002068A0"/>
    <w:rsid w:val="00206D05"/>
    <w:rsid w:val="00207480"/>
    <w:rsid w:val="002078EA"/>
    <w:rsid w:val="00212E36"/>
    <w:rsid w:val="00213276"/>
    <w:rsid w:val="00213604"/>
    <w:rsid w:val="00214DBD"/>
    <w:rsid w:val="00215685"/>
    <w:rsid w:val="00215760"/>
    <w:rsid w:val="00217016"/>
    <w:rsid w:val="00217198"/>
    <w:rsid w:val="00221BBB"/>
    <w:rsid w:val="00226B43"/>
    <w:rsid w:val="00226FEF"/>
    <w:rsid w:val="00227BE0"/>
    <w:rsid w:val="00227F3B"/>
    <w:rsid w:val="00231109"/>
    <w:rsid w:val="00233094"/>
    <w:rsid w:val="0023325F"/>
    <w:rsid w:val="00240185"/>
    <w:rsid w:val="00240B6F"/>
    <w:rsid w:val="00241649"/>
    <w:rsid w:val="002426DF"/>
    <w:rsid w:val="00242E1C"/>
    <w:rsid w:val="00245DC6"/>
    <w:rsid w:val="0024602C"/>
    <w:rsid w:val="0024682F"/>
    <w:rsid w:val="002477E8"/>
    <w:rsid w:val="002503F9"/>
    <w:rsid w:val="00251E7E"/>
    <w:rsid w:val="002528DF"/>
    <w:rsid w:val="00255AC1"/>
    <w:rsid w:val="00261DAB"/>
    <w:rsid w:val="0026706F"/>
    <w:rsid w:val="0026798D"/>
    <w:rsid w:val="002679DC"/>
    <w:rsid w:val="00267D78"/>
    <w:rsid w:val="00272E35"/>
    <w:rsid w:val="002755CD"/>
    <w:rsid w:val="00280364"/>
    <w:rsid w:val="00281CED"/>
    <w:rsid w:val="00283793"/>
    <w:rsid w:val="00283B9E"/>
    <w:rsid w:val="0028592B"/>
    <w:rsid w:val="00286421"/>
    <w:rsid w:val="00286744"/>
    <w:rsid w:val="00291AE0"/>
    <w:rsid w:val="0029233E"/>
    <w:rsid w:val="00293C35"/>
    <w:rsid w:val="00293FF1"/>
    <w:rsid w:val="00294BE8"/>
    <w:rsid w:val="002954AC"/>
    <w:rsid w:val="002A0D00"/>
    <w:rsid w:val="002A0D4F"/>
    <w:rsid w:val="002A1225"/>
    <w:rsid w:val="002A16BB"/>
    <w:rsid w:val="002A1B43"/>
    <w:rsid w:val="002A1CE4"/>
    <w:rsid w:val="002A1F9C"/>
    <w:rsid w:val="002A245C"/>
    <w:rsid w:val="002A4176"/>
    <w:rsid w:val="002A4DB2"/>
    <w:rsid w:val="002A4E51"/>
    <w:rsid w:val="002A6A45"/>
    <w:rsid w:val="002B0000"/>
    <w:rsid w:val="002B17FC"/>
    <w:rsid w:val="002B3A6E"/>
    <w:rsid w:val="002B69F9"/>
    <w:rsid w:val="002B6D4C"/>
    <w:rsid w:val="002B742D"/>
    <w:rsid w:val="002C0D50"/>
    <w:rsid w:val="002C1B3D"/>
    <w:rsid w:val="002D0077"/>
    <w:rsid w:val="002D4862"/>
    <w:rsid w:val="002D56C0"/>
    <w:rsid w:val="002E062B"/>
    <w:rsid w:val="002E15A2"/>
    <w:rsid w:val="002E1C6D"/>
    <w:rsid w:val="002E2A39"/>
    <w:rsid w:val="002E3449"/>
    <w:rsid w:val="002E44F9"/>
    <w:rsid w:val="002E4576"/>
    <w:rsid w:val="002E53BE"/>
    <w:rsid w:val="002E56AF"/>
    <w:rsid w:val="002E7477"/>
    <w:rsid w:val="002E7BAD"/>
    <w:rsid w:val="002F007E"/>
    <w:rsid w:val="002F13D2"/>
    <w:rsid w:val="002F1FE6"/>
    <w:rsid w:val="002F2BBB"/>
    <w:rsid w:val="002F312D"/>
    <w:rsid w:val="002F3AD0"/>
    <w:rsid w:val="002F3D94"/>
    <w:rsid w:val="002F40A9"/>
    <w:rsid w:val="002F4649"/>
    <w:rsid w:val="002F5D7A"/>
    <w:rsid w:val="002F6619"/>
    <w:rsid w:val="002F70E7"/>
    <w:rsid w:val="002F714F"/>
    <w:rsid w:val="003009DC"/>
    <w:rsid w:val="00300AB4"/>
    <w:rsid w:val="00301F38"/>
    <w:rsid w:val="00302362"/>
    <w:rsid w:val="003027F7"/>
    <w:rsid w:val="003031AD"/>
    <w:rsid w:val="00304E19"/>
    <w:rsid w:val="00310705"/>
    <w:rsid w:val="00310AB5"/>
    <w:rsid w:val="00310C05"/>
    <w:rsid w:val="003122FF"/>
    <w:rsid w:val="00312690"/>
    <w:rsid w:val="0031290D"/>
    <w:rsid w:val="00313522"/>
    <w:rsid w:val="003151F2"/>
    <w:rsid w:val="00315E7A"/>
    <w:rsid w:val="003170DC"/>
    <w:rsid w:val="00320AA3"/>
    <w:rsid w:val="0032101D"/>
    <w:rsid w:val="00324FB2"/>
    <w:rsid w:val="003268D0"/>
    <w:rsid w:val="00333DCA"/>
    <w:rsid w:val="00335847"/>
    <w:rsid w:val="00336980"/>
    <w:rsid w:val="0034007C"/>
    <w:rsid w:val="00340234"/>
    <w:rsid w:val="003403B7"/>
    <w:rsid w:val="00341C59"/>
    <w:rsid w:val="00341E79"/>
    <w:rsid w:val="003436F3"/>
    <w:rsid w:val="00343C28"/>
    <w:rsid w:val="00343CD7"/>
    <w:rsid w:val="00350C6D"/>
    <w:rsid w:val="00352B8E"/>
    <w:rsid w:val="00353CEC"/>
    <w:rsid w:val="0035412C"/>
    <w:rsid w:val="003541D3"/>
    <w:rsid w:val="0035461B"/>
    <w:rsid w:val="003560B4"/>
    <w:rsid w:val="00357500"/>
    <w:rsid w:val="00360AF7"/>
    <w:rsid w:val="00364936"/>
    <w:rsid w:val="00364C85"/>
    <w:rsid w:val="00365CEA"/>
    <w:rsid w:val="0037001F"/>
    <w:rsid w:val="00370372"/>
    <w:rsid w:val="00371707"/>
    <w:rsid w:val="00371B66"/>
    <w:rsid w:val="0037253B"/>
    <w:rsid w:val="00373874"/>
    <w:rsid w:val="00373B87"/>
    <w:rsid w:val="00373CFB"/>
    <w:rsid w:val="00373D02"/>
    <w:rsid w:val="003743F1"/>
    <w:rsid w:val="0037501B"/>
    <w:rsid w:val="003758F7"/>
    <w:rsid w:val="00383AC2"/>
    <w:rsid w:val="003852C0"/>
    <w:rsid w:val="00385420"/>
    <w:rsid w:val="00387D39"/>
    <w:rsid w:val="0039030C"/>
    <w:rsid w:val="00390F23"/>
    <w:rsid w:val="00392FB9"/>
    <w:rsid w:val="0039357F"/>
    <w:rsid w:val="00394D93"/>
    <w:rsid w:val="00395D41"/>
    <w:rsid w:val="0039723D"/>
    <w:rsid w:val="003A06F1"/>
    <w:rsid w:val="003A15E7"/>
    <w:rsid w:val="003A297C"/>
    <w:rsid w:val="003A486B"/>
    <w:rsid w:val="003A4EEC"/>
    <w:rsid w:val="003A65EB"/>
    <w:rsid w:val="003A74D4"/>
    <w:rsid w:val="003A7A21"/>
    <w:rsid w:val="003B1754"/>
    <w:rsid w:val="003B1BC7"/>
    <w:rsid w:val="003B3227"/>
    <w:rsid w:val="003B3A89"/>
    <w:rsid w:val="003B4654"/>
    <w:rsid w:val="003B49E0"/>
    <w:rsid w:val="003B570D"/>
    <w:rsid w:val="003B5829"/>
    <w:rsid w:val="003B6D2E"/>
    <w:rsid w:val="003B7D29"/>
    <w:rsid w:val="003C06EB"/>
    <w:rsid w:val="003C0AC4"/>
    <w:rsid w:val="003C1D72"/>
    <w:rsid w:val="003C2A74"/>
    <w:rsid w:val="003C2AB7"/>
    <w:rsid w:val="003C3968"/>
    <w:rsid w:val="003C484D"/>
    <w:rsid w:val="003C6E8D"/>
    <w:rsid w:val="003D2B71"/>
    <w:rsid w:val="003D3583"/>
    <w:rsid w:val="003D3746"/>
    <w:rsid w:val="003D6930"/>
    <w:rsid w:val="003D6C4F"/>
    <w:rsid w:val="003D7A48"/>
    <w:rsid w:val="003E0B9F"/>
    <w:rsid w:val="003E0CDC"/>
    <w:rsid w:val="003E46EC"/>
    <w:rsid w:val="003E5D1F"/>
    <w:rsid w:val="003F043E"/>
    <w:rsid w:val="003F119F"/>
    <w:rsid w:val="003F3F39"/>
    <w:rsid w:val="003F4A22"/>
    <w:rsid w:val="003F4B03"/>
    <w:rsid w:val="003F4C52"/>
    <w:rsid w:val="003F615E"/>
    <w:rsid w:val="00400054"/>
    <w:rsid w:val="004002F2"/>
    <w:rsid w:val="004024F5"/>
    <w:rsid w:val="00402836"/>
    <w:rsid w:val="00402B4C"/>
    <w:rsid w:val="00402E87"/>
    <w:rsid w:val="004034A1"/>
    <w:rsid w:val="00403F49"/>
    <w:rsid w:val="004051D5"/>
    <w:rsid w:val="00405CE5"/>
    <w:rsid w:val="00407533"/>
    <w:rsid w:val="00417822"/>
    <w:rsid w:val="00417DAB"/>
    <w:rsid w:val="00417DEC"/>
    <w:rsid w:val="00417EF3"/>
    <w:rsid w:val="00425285"/>
    <w:rsid w:val="00425DE9"/>
    <w:rsid w:val="004262DE"/>
    <w:rsid w:val="0042659A"/>
    <w:rsid w:val="004268EA"/>
    <w:rsid w:val="0043023A"/>
    <w:rsid w:val="004315E8"/>
    <w:rsid w:val="00433701"/>
    <w:rsid w:val="00435B11"/>
    <w:rsid w:val="00436819"/>
    <w:rsid w:val="00436FC9"/>
    <w:rsid w:val="00437FA6"/>
    <w:rsid w:val="004402B3"/>
    <w:rsid w:val="00440CAA"/>
    <w:rsid w:val="00442159"/>
    <w:rsid w:val="00442A0C"/>
    <w:rsid w:val="0044367E"/>
    <w:rsid w:val="00444CE3"/>
    <w:rsid w:val="0045050B"/>
    <w:rsid w:val="00450605"/>
    <w:rsid w:val="00452A34"/>
    <w:rsid w:val="00453107"/>
    <w:rsid w:val="004540A6"/>
    <w:rsid w:val="00456678"/>
    <w:rsid w:val="004567C6"/>
    <w:rsid w:val="004574D6"/>
    <w:rsid w:val="00457618"/>
    <w:rsid w:val="00461F46"/>
    <w:rsid w:val="00462A47"/>
    <w:rsid w:val="00463969"/>
    <w:rsid w:val="0046507C"/>
    <w:rsid w:val="00465EA9"/>
    <w:rsid w:val="0046770F"/>
    <w:rsid w:val="004677AD"/>
    <w:rsid w:val="00467C45"/>
    <w:rsid w:val="004705C2"/>
    <w:rsid w:val="00471D5F"/>
    <w:rsid w:val="004733B8"/>
    <w:rsid w:val="00474AE1"/>
    <w:rsid w:val="004838ED"/>
    <w:rsid w:val="004859F3"/>
    <w:rsid w:val="00486AFA"/>
    <w:rsid w:val="00490B1C"/>
    <w:rsid w:val="00490D9E"/>
    <w:rsid w:val="00494214"/>
    <w:rsid w:val="004950B5"/>
    <w:rsid w:val="0049698E"/>
    <w:rsid w:val="004A062E"/>
    <w:rsid w:val="004A11FB"/>
    <w:rsid w:val="004A13E0"/>
    <w:rsid w:val="004A5ED5"/>
    <w:rsid w:val="004A7B56"/>
    <w:rsid w:val="004A7EFE"/>
    <w:rsid w:val="004A7F41"/>
    <w:rsid w:val="004B0841"/>
    <w:rsid w:val="004B2640"/>
    <w:rsid w:val="004B2713"/>
    <w:rsid w:val="004B2B09"/>
    <w:rsid w:val="004B3E38"/>
    <w:rsid w:val="004B43AB"/>
    <w:rsid w:val="004C1E34"/>
    <w:rsid w:val="004C2CE7"/>
    <w:rsid w:val="004C5B9C"/>
    <w:rsid w:val="004C6A01"/>
    <w:rsid w:val="004C6B9C"/>
    <w:rsid w:val="004D022C"/>
    <w:rsid w:val="004D0CA4"/>
    <w:rsid w:val="004D10C0"/>
    <w:rsid w:val="004D1E1A"/>
    <w:rsid w:val="004D4BB1"/>
    <w:rsid w:val="004D5CD0"/>
    <w:rsid w:val="004D6811"/>
    <w:rsid w:val="004D690F"/>
    <w:rsid w:val="004D7418"/>
    <w:rsid w:val="004D7830"/>
    <w:rsid w:val="004D7D1A"/>
    <w:rsid w:val="004D7E3D"/>
    <w:rsid w:val="004E0135"/>
    <w:rsid w:val="004E12CA"/>
    <w:rsid w:val="004E17B1"/>
    <w:rsid w:val="004E24A4"/>
    <w:rsid w:val="004E3552"/>
    <w:rsid w:val="004E3C53"/>
    <w:rsid w:val="004E4312"/>
    <w:rsid w:val="004F1CE8"/>
    <w:rsid w:val="004F2E42"/>
    <w:rsid w:val="004F3926"/>
    <w:rsid w:val="004F6944"/>
    <w:rsid w:val="004F7745"/>
    <w:rsid w:val="004F7880"/>
    <w:rsid w:val="004F7B46"/>
    <w:rsid w:val="00500CFB"/>
    <w:rsid w:val="00502C2C"/>
    <w:rsid w:val="00504E92"/>
    <w:rsid w:val="005054CD"/>
    <w:rsid w:val="0050649F"/>
    <w:rsid w:val="005101CA"/>
    <w:rsid w:val="00513F03"/>
    <w:rsid w:val="00515FDF"/>
    <w:rsid w:val="005168D5"/>
    <w:rsid w:val="005171CC"/>
    <w:rsid w:val="00521991"/>
    <w:rsid w:val="005224B2"/>
    <w:rsid w:val="00524B23"/>
    <w:rsid w:val="00524C1C"/>
    <w:rsid w:val="0052570B"/>
    <w:rsid w:val="005275DA"/>
    <w:rsid w:val="00527CB8"/>
    <w:rsid w:val="00530AD7"/>
    <w:rsid w:val="00533CA4"/>
    <w:rsid w:val="00534679"/>
    <w:rsid w:val="005400E3"/>
    <w:rsid w:val="00543C8E"/>
    <w:rsid w:val="005448F9"/>
    <w:rsid w:val="00545C42"/>
    <w:rsid w:val="0054612D"/>
    <w:rsid w:val="00547737"/>
    <w:rsid w:val="005524E1"/>
    <w:rsid w:val="00554DF0"/>
    <w:rsid w:val="00555B3B"/>
    <w:rsid w:val="00556699"/>
    <w:rsid w:val="005566BF"/>
    <w:rsid w:val="005600BC"/>
    <w:rsid w:val="00562FD1"/>
    <w:rsid w:val="00563310"/>
    <w:rsid w:val="00563A49"/>
    <w:rsid w:val="00565765"/>
    <w:rsid w:val="00566893"/>
    <w:rsid w:val="0057016F"/>
    <w:rsid w:val="00570821"/>
    <w:rsid w:val="0057273F"/>
    <w:rsid w:val="005736DF"/>
    <w:rsid w:val="00576084"/>
    <w:rsid w:val="0057615A"/>
    <w:rsid w:val="00576611"/>
    <w:rsid w:val="005772AC"/>
    <w:rsid w:val="00577447"/>
    <w:rsid w:val="005821A6"/>
    <w:rsid w:val="00582421"/>
    <w:rsid w:val="00583F89"/>
    <w:rsid w:val="0058532B"/>
    <w:rsid w:val="00590083"/>
    <w:rsid w:val="005913B2"/>
    <w:rsid w:val="00593935"/>
    <w:rsid w:val="00594400"/>
    <w:rsid w:val="00595A73"/>
    <w:rsid w:val="005A2E38"/>
    <w:rsid w:val="005A3456"/>
    <w:rsid w:val="005A3985"/>
    <w:rsid w:val="005A4765"/>
    <w:rsid w:val="005A541F"/>
    <w:rsid w:val="005A5D97"/>
    <w:rsid w:val="005B22F9"/>
    <w:rsid w:val="005B3793"/>
    <w:rsid w:val="005B4412"/>
    <w:rsid w:val="005B46C8"/>
    <w:rsid w:val="005C3DDB"/>
    <w:rsid w:val="005C407D"/>
    <w:rsid w:val="005C56C9"/>
    <w:rsid w:val="005C5DBB"/>
    <w:rsid w:val="005C643E"/>
    <w:rsid w:val="005C6987"/>
    <w:rsid w:val="005D0190"/>
    <w:rsid w:val="005D01B9"/>
    <w:rsid w:val="005D2B25"/>
    <w:rsid w:val="005D4AF7"/>
    <w:rsid w:val="005D5C79"/>
    <w:rsid w:val="005D6489"/>
    <w:rsid w:val="005D65C4"/>
    <w:rsid w:val="005D76BC"/>
    <w:rsid w:val="005E0D94"/>
    <w:rsid w:val="005E277D"/>
    <w:rsid w:val="005E2B41"/>
    <w:rsid w:val="005E2DFE"/>
    <w:rsid w:val="005E3F82"/>
    <w:rsid w:val="005E5763"/>
    <w:rsid w:val="005E6F93"/>
    <w:rsid w:val="005E76CF"/>
    <w:rsid w:val="005E7DE4"/>
    <w:rsid w:val="005F0EE4"/>
    <w:rsid w:val="005F2032"/>
    <w:rsid w:val="005F2F13"/>
    <w:rsid w:val="005F2F26"/>
    <w:rsid w:val="005F4BD1"/>
    <w:rsid w:val="00600B38"/>
    <w:rsid w:val="0060111A"/>
    <w:rsid w:val="006014E1"/>
    <w:rsid w:val="006015AA"/>
    <w:rsid w:val="00604F68"/>
    <w:rsid w:val="00605FAF"/>
    <w:rsid w:val="0060734B"/>
    <w:rsid w:val="00611A73"/>
    <w:rsid w:val="0061268A"/>
    <w:rsid w:val="00612F38"/>
    <w:rsid w:val="00613B2C"/>
    <w:rsid w:val="00613DA9"/>
    <w:rsid w:val="00615EEC"/>
    <w:rsid w:val="0061796D"/>
    <w:rsid w:val="00621EED"/>
    <w:rsid w:val="00623137"/>
    <w:rsid w:val="00623CDE"/>
    <w:rsid w:val="0062572D"/>
    <w:rsid w:val="006260B9"/>
    <w:rsid w:val="00626176"/>
    <w:rsid w:val="00626E04"/>
    <w:rsid w:val="00627959"/>
    <w:rsid w:val="00631491"/>
    <w:rsid w:val="00632F42"/>
    <w:rsid w:val="0063371B"/>
    <w:rsid w:val="00633B30"/>
    <w:rsid w:val="00636F7F"/>
    <w:rsid w:val="00640677"/>
    <w:rsid w:val="006408E6"/>
    <w:rsid w:val="00640A4A"/>
    <w:rsid w:val="00641BAB"/>
    <w:rsid w:val="00641C94"/>
    <w:rsid w:val="00643733"/>
    <w:rsid w:val="00644E4E"/>
    <w:rsid w:val="00646A2E"/>
    <w:rsid w:val="00647DFD"/>
    <w:rsid w:val="006509C3"/>
    <w:rsid w:val="006519A6"/>
    <w:rsid w:val="00651CDC"/>
    <w:rsid w:val="00652A92"/>
    <w:rsid w:val="00654703"/>
    <w:rsid w:val="0065656E"/>
    <w:rsid w:val="00656E63"/>
    <w:rsid w:val="006617DB"/>
    <w:rsid w:val="0066420E"/>
    <w:rsid w:val="006643B7"/>
    <w:rsid w:val="00667A07"/>
    <w:rsid w:val="006700FE"/>
    <w:rsid w:val="006707CD"/>
    <w:rsid w:val="00671D37"/>
    <w:rsid w:val="0067204C"/>
    <w:rsid w:val="00672336"/>
    <w:rsid w:val="006737C8"/>
    <w:rsid w:val="0067470F"/>
    <w:rsid w:val="00674E44"/>
    <w:rsid w:val="00675558"/>
    <w:rsid w:val="0067644F"/>
    <w:rsid w:val="00677A4D"/>
    <w:rsid w:val="00680263"/>
    <w:rsid w:val="00680B05"/>
    <w:rsid w:val="00680F82"/>
    <w:rsid w:val="00681438"/>
    <w:rsid w:val="00681CD4"/>
    <w:rsid w:val="00683573"/>
    <w:rsid w:val="00685923"/>
    <w:rsid w:val="00687761"/>
    <w:rsid w:val="006879BC"/>
    <w:rsid w:val="006913AD"/>
    <w:rsid w:val="0069140B"/>
    <w:rsid w:val="00692DB2"/>
    <w:rsid w:val="00693415"/>
    <w:rsid w:val="0069603B"/>
    <w:rsid w:val="00696CA9"/>
    <w:rsid w:val="006A0CBE"/>
    <w:rsid w:val="006A11E5"/>
    <w:rsid w:val="006A240E"/>
    <w:rsid w:val="006A2598"/>
    <w:rsid w:val="006A3C20"/>
    <w:rsid w:val="006A4D60"/>
    <w:rsid w:val="006A4F2D"/>
    <w:rsid w:val="006A64E0"/>
    <w:rsid w:val="006A653C"/>
    <w:rsid w:val="006A7687"/>
    <w:rsid w:val="006A7C0A"/>
    <w:rsid w:val="006B2E02"/>
    <w:rsid w:val="006B2FA5"/>
    <w:rsid w:val="006B4574"/>
    <w:rsid w:val="006B4F11"/>
    <w:rsid w:val="006B60CC"/>
    <w:rsid w:val="006C054D"/>
    <w:rsid w:val="006C4618"/>
    <w:rsid w:val="006C66F9"/>
    <w:rsid w:val="006C6F50"/>
    <w:rsid w:val="006C71A1"/>
    <w:rsid w:val="006D0129"/>
    <w:rsid w:val="006D0BDF"/>
    <w:rsid w:val="006D4F76"/>
    <w:rsid w:val="006D6349"/>
    <w:rsid w:val="006D66E8"/>
    <w:rsid w:val="006D6CA5"/>
    <w:rsid w:val="006D76F6"/>
    <w:rsid w:val="006D7E72"/>
    <w:rsid w:val="006E1040"/>
    <w:rsid w:val="006E1563"/>
    <w:rsid w:val="006E341D"/>
    <w:rsid w:val="006E4429"/>
    <w:rsid w:val="006E76E8"/>
    <w:rsid w:val="006F0657"/>
    <w:rsid w:val="006F0EF6"/>
    <w:rsid w:val="006F18A8"/>
    <w:rsid w:val="006F3A7F"/>
    <w:rsid w:val="006F3F18"/>
    <w:rsid w:val="006F567B"/>
    <w:rsid w:val="006F75F1"/>
    <w:rsid w:val="006F77EF"/>
    <w:rsid w:val="00700B7A"/>
    <w:rsid w:val="0070114F"/>
    <w:rsid w:val="00703B07"/>
    <w:rsid w:val="00703FD0"/>
    <w:rsid w:val="00706796"/>
    <w:rsid w:val="007079F7"/>
    <w:rsid w:val="00711921"/>
    <w:rsid w:val="00712370"/>
    <w:rsid w:val="007132D6"/>
    <w:rsid w:val="0071471C"/>
    <w:rsid w:val="00715017"/>
    <w:rsid w:val="00715A3A"/>
    <w:rsid w:val="007163EB"/>
    <w:rsid w:val="00717F66"/>
    <w:rsid w:val="00720637"/>
    <w:rsid w:val="00720AF4"/>
    <w:rsid w:val="00721A0A"/>
    <w:rsid w:val="00721D88"/>
    <w:rsid w:val="0072240F"/>
    <w:rsid w:val="00722C51"/>
    <w:rsid w:val="00723166"/>
    <w:rsid w:val="007231D1"/>
    <w:rsid w:val="0072410C"/>
    <w:rsid w:val="00725352"/>
    <w:rsid w:val="0072764A"/>
    <w:rsid w:val="00727AB7"/>
    <w:rsid w:val="00730BD4"/>
    <w:rsid w:val="007314F6"/>
    <w:rsid w:val="00731ACC"/>
    <w:rsid w:val="00732902"/>
    <w:rsid w:val="00732B8D"/>
    <w:rsid w:val="007332C7"/>
    <w:rsid w:val="00735176"/>
    <w:rsid w:val="00735816"/>
    <w:rsid w:val="007362EB"/>
    <w:rsid w:val="00736BA4"/>
    <w:rsid w:val="0074500C"/>
    <w:rsid w:val="00745131"/>
    <w:rsid w:val="00745F16"/>
    <w:rsid w:val="007511C7"/>
    <w:rsid w:val="007520CB"/>
    <w:rsid w:val="00753B13"/>
    <w:rsid w:val="00754112"/>
    <w:rsid w:val="00754B64"/>
    <w:rsid w:val="0075538B"/>
    <w:rsid w:val="00755ED2"/>
    <w:rsid w:val="007561C5"/>
    <w:rsid w:val="00756E06"/>
    <w:rsid w:val="0075700E"/>
    <w:rsid w:val="00757777"/>
    <w:rsid w:val="0076000A"/>
    <w:rsid w:val="0076023F"/>
    <w:rsid w:val="00760782"/>
    <w:rsid w:val="00760E67"/>
    <w:rsid w:val="007624DD"/>
    <w:rsid w:val="007679BB"/>
    <w:rsid w:val="0077089D"/>
    <w:rsid w:val="00770CB5"/>
    <w:rsid w:val="007733C3"/>
    <w:rsid w:val="00774101"/>
    <w:rsid w:val="007750D7"/>
    <w:rsid w:val="00777330"/>
    <w:rsid w:val="0077778B"/>
    <w:rsid w:val="007804DD"/>
    <w:rsid w:val="0078062B"/>
    <w:rsid w:val="00782965"/>
    <w:rsid w:val="00783090"/>
    <w:rsid w:val="00783803"/>
    <w:rsid w:val="00784B73"/>
    <w:rsid w:val="00784C15"/>
    <w:rsid w:val="0078772A"/>
    <w:rsid w:val="007878FA"/>
    <w:rsid w:val="00790024"/>
    <w:rsid w:val="00791340"/>
    <w:rsid w:val="00791774"/>
    <w:rsid w:val="00793C21"/>
    <w:rsid w:val="00795640"/>
    <w:rsid w:val="007956C0"/>
    <w:rsid w:val="007957A5"/>
    <w:rsid w:val="007A01CD"/>
    <w:rsid w:val="007A3489"/>
    <w:rsid w:val="007A34A3"/>
    <w:rsid w:val="007A6621"/>
    <w:rsid w:val="007B09CF"/>
    <w:rsid w:val="007B260C"/>
    <w:rsid w:val="007B3F19"/>
    <w:rsid w:val="007B435E"/>
    <w:rsid w:val="007B5DB4"/>
    <w:rsid w:val="007B7D51"/>
    <w:rsid w:val="007C3376"/>
    <w:rsid w:val="007C560C"/>
    <w:rsid w:val="007D015C"/>
    <w:rsid w:val="007D1F60"/>
    <w:rsid w:val="007D4249"/>
    <w:rsid w:val="007D4499"/>
    <w:rsid w:val="007D5DA9"/>
    <w:rsid w:val="007D6941"/>
    <w:rsid w:val="007D763B"/>
    <w:rsid w:val="007E15B9"/>
    <w:rsid w:val="007E1996"/>
    <w:rsid w:val="007E1F74"/>
    <w:rsid w:val="007E2A62"/>
    <w:rsid w:val="007E3C4E"/>
    <w:rsid w:val="007E4A71"/>
    <w:rsid w:val="007E6011"/>
    <w:rsid w:val="007F467B"/>
    <w:rsid w:val="007F7B9E"/>
    <w:rsid w:val="00800680"/>
    <w:rsid w:val="00800CC0"/>
    <w:rsid w:val="0080167F"/>
    <w:rsid w:val="00802861"/>
    <w:rsid w:val="0080452F"/>
    <w:rsid w:val="0080689A"/>
    <w:rsid w:val="00806E0E"/>
    <w:rsid w:val="008147D9"/>
    <w:rsid w:val="00815032"/>
    <w:rsid w:val="0081571B"/>
    <w:rsid w:val="00820EA1"/>
    <w:rsid w:val="00823113"/>
    <w:rsid w:val="00824D0F"/>
    <w:rsid w:val="00825549"/>
    <w:rsid w:val="008257D4"/>
    <w:rsid w:val="008261F2"/>
    <w:rsid w:val="008265AC"/>
    <w:rsid w:val="00827BDA"/>
    <w:rsid w:val="00830958"/>
    <w:rsid w:val="00831123"/>
    <w:rsid w:val="008320BB"/>
    <w:rsid w:val="0083387D"/>
    <w:rsid w:val="00835780"/>
    <w:rsid w:val="00835799"/>
    <w:rsid w:val="00835C00"/>
    <w:rsid w:val="00836A02"/>
    <w:rsid w:val="00836CD7"/>
    <w:rsid w:val="00845B5C"/>
    <w:rsid w:val="0084637F"/>
    <w:rsid w:val="008506A5"/>
    <w:rsid w:val="008547E1"/>
    <w:rsid w:val="0085534A"/>
    <w:rsid w:val="00857F9C"/>
    <w:rsid w:val="0086344B"/>
    <w:rsid w:val="00866EEB"/>
    <w:rsid w:val="00870620"/>
    <w:rsid w:val="00872139"/>
    <w:rsid w:val="0087222D"/>
    <w:rsid w:val="008728F8"/>
    <w:rsid w:val="00874C4B"/>
    <w:rsid w:val="008757E1"/>
    <w:rsid w:val="008765E0"/>
    <w:rsid w:val="008777E7"/>
    <w:rsid w:val="00877DFB"/>
    <w:rsid w:val="008814C8"/>
    <w:rsid w:val="00881710"/>
    <w:rsid w:val="00882785"/>
    <w:rsid w:val="00883F0C"/>
    <w:rsid w:val="008849FD"/>
    <w:rsid w:val="00887B45"/>
    <w:rsid w:val="00890294"/>
    <w:rsid w:val="00891419"/>
    <w:rsid w:val="00892E4B"/>
    <w:rsid w:val="008948AC"/>
    <w:rsid w:val="00895ABA"/>
    <w:rsid w:val="00896354"/>
    <w:rsid w:val="0089698C"/>
    <w:rsid w:val="00897989"/>
    <w:rsid w:val="00897F7A"/>
    <w:rsid w:val="008A0C0D"/>
    <w:rsid w:val="008A3E42"/>
    <w:rsid w:val="008A5CC4"/>
    <w:rsid w:val="008A67E3"/>
    <w:rsid w:val="008B0ED9"/>
    <w:rsid w:val="008B1581"/>
    <w:rsid w:val="008B286A"/>
    <w:rsid w:val="008B543C"/>
    <w:rsid w:val="008B64BA"/>
    <w:rsid w:val="008B707B"/>
    <w:rsid w:val="008B73AD"/>
    <w:rsid w:val="008C0097"/>
    <w:rsid w:val="008C3F4F"/>
    <w:rsid w:val="008C4845"/>
    <w:rsid w:val="008D0EFE"/>
    <w:rsid w:val="008D3146"/>
    <w:rsid w:val="008E016A"/>
    <w:rsid w:val="008E02F2"/>
    <w:rsid w:val="008E0FDE"/>
    <w:rsid w:val="008E36CD"/>
    <w:rsid w:val="008E454E"/>
    <w:rsid w:val="008E46E2"/>
    <w:rsid w:val="008E48A1"/>
    <w:rsid w:val="008E4929"/>
    <w:rsid w:val="008E5613"/>
    <w:rsid w:val="008E58C9"/>
    <w:rsid w:val="008F1AFA"/>
    <w:rsid w:val="008F2A8A"/>
    <w:rsid w:val="008F3521"/>
    <w:rsid w:val="008F562E"/>
    <w:rsid w:val="008F5CE2"/>
    <w:rsid w:val="008F6109"/>
    <w:rsid w:val="008F6587"/>
    <w:rsid w:val="0090120B"/>
    <w:rsid w:val="00901252"/>
    <w:rsid w:val="00903673"/>
    <w:rsid w:val="00905287"/>
    <w:rsid w:val="00907BD8"/>
    <w:rsid w:val="009107F8"/>
    <w:rsid w:val="00910B42"/>
    <w:rsid w:val="00910D75"/>
    <w:rsid w:val="00911BE7"/>
    <w:rsid w:val="00913723"/>
    <w:rsid w:val="009142FC"/>
    <w:rsid w:val="009159FE"/>
    <w:rsid w:val="00917E88"/>
    <w:rsid w:val="009233CF"/>
    <w:rsid w:val="00923484"/>
    <w:rsid w:val="009241CC"/>
    <w:rsid w:val="009241E6"/>
    <w:rsid w:val="0092577F"/>
    <w:rsid w:val="00930102"/>
    <w:rsid w:val="009302FB"/>
    <w:rsid w:val="00930D6A"/>
    <w:rsid w:val="009318F5"/>
    <w:rsid w:val="00931D9F"/>
    <w:rsid w:val="00932C13"/>
    <w:rsid w:val="00933961"/>
    <w:rsid w:val="00933983"/>
    <w:rsid w:val="009346C0"/>
    <w:rsid w:val="009364D4"/>
    <w:rsid w:val="0094035E"/>
    <w:rsid w:val="00940943"/>
    <w:rsid w:val="00942562"/>
    <w:rsid w:val="0094280E"/>
    <w:rsid w:val="00944203"/>
    <w:rsid w:val="009448BD"/>
    <w:rsid w:val="00946473"/>
    <w:rsid w:val="00946B18"/>
    <w:rsid w:val="00947A97"/>
    <w:rsid w:val="00947B18"/>
    <w:rsid w:val="00950851"/>
    <w:rsid w:val="00953D57"/>
    <w:rsid w:val="00954C22"/>
    <w:rsid w:val="00955A18"/>
    <w:rsid w:val="00957001"/>
    <w:rsid w:val="0096061B"/>
    <w:rsid w:val="009630FD"/>
    <w:rsid w:val="00964407"/>
    <w:rsid w:val="0096486D"/>
    <w:rsid w:val="00965B4A"/>
    <w:rsid w:val="00967DD6"/>
    <w:rsid w:val="00967F4C"/>
    <w:rsid w:val="00970D98"/>
    <w:rsid w:val="00973443"/>
    <w:rsid w:val="00975140"/>
    <w:rsid w:val="00976697"/>
    <w:rsid w:val="00977BAD"/>
    <w:rsid w:val="0098249A"/>
    <w:rsid w:val="00982D0D"/>
    <w:rsid w:val="00982D7E"/>
    <w:rsid w:val="009867BE"/>
    <w:rsid w:val="0098728F"/>
    <w:rsid w:val="00987351"/>
    <w:rsid w:val="0099000F"/>
    <w:rsid w:val="00990C27"/>
    <w:rsid w:val="00990E1F"/>
    <w:rsid w:val="00995C7C"/>
    <w:rsid w:val="009A043D"/>
    <w:rsid w:val="009A1DF0"/>
    <w:rsid w:val="009A1F73"/>
    <w:rsid w:val="009A31BF"/>
    <w:rsid w:val="009A3AC1"/>
    <w:rsid w:val="009A4C7A"/>
    <w:rsid w:val="009A5A7A"/>
    <w:rsid w:val="009A6205"/>
    <w:rsid w:val="009A7547"/>
    <w:rsid w:val="009A7CFE"/>
    <w:rsid w:val="009B08ED"/>
    <w:rsid w:val="009B2932"/>
    <w:rsid w:val="009B4FAD"/>
    <w:rsid w:val="009B505B"/>
    <w:rsid w:val="009B61D9"/>
    <w:rsid w:val="009B6947"/>
    <w:rsid w:val="009C1E40"/>
    <w:rsid w:val="009C4507"/>
    <w:rsid w:val="009C48FA"/>
    <w:rsid w:val="009C4951"/>
    <w:rsid w:val="009C5C69"/>
    <w:rsid w:val="009C6B5E"/>
    <w:rsid w:val="009C741E"/>
    <w:rsid w:val="009C7D54"/>
    <w:rsid w:val="009D12F3"/>
    <w:rsid w:val="009D2FCC"/>
    <w:rsid w:val="009D75BC"/>
    <w:rsid w:val="009D7655"/>
    <w:rsid w:val="009E0177"/>
    <w:rsid w:val="009E24A7"/>
    <w:rsid w:val="009E3766"/>
    <w:rsid w:val="009E5581"/>
    <w:rsid w:val="009E5C52"/>
    <w:rsid w:val="009F173E"/>
    <w:rsid w:val="009F48A7"/>
    <w:rsid w:val="009F4CAE"/>
    <w:rsid w:val="009F5216"/>
    <w:rsid w:val="009F536C"/>
    <w:rsid w:val="009F5F73"/>
    <w:rsid w:val="009F6F01"/>
    <w:rsid w:val="009F70C8"/>
    <w:rsid w:val="009F78B9"/>
    <w:rsid w:val="00A00BC3"/>
    <w:rsid w:val="00A02517"/>
    <w:rsid w:val="00A11D71"/>
    <w:rsid w:val="00A137E4"/>
    <w:rsid w:val="00A13825"/>
    <w:rsid w:val="00A13C57"/>
    <w:rsid w:val="00A145C5"/>
    <w:rsid w:val="00A169C5"/>
    <w:rsid w:val="00A17915"/>
    <w:rsid w:val="00A24D0E"/>
    <w:rsid w:val="00A24EA1"/>
    <w:rsid w:val="00A26604"/>
    <w:rsid w:val="00A26E06"/>
    <w:rsid w:val="00A279B7"/>
    <w:rsid w:val="00A30A29"/>
    <w:rsid w:val="00A31A66"/>
    <w:rsid w:val="00A31EAC"/>
    <w:rsid w:val="00A32BEA"/>
    <w:rsid w:val="00A366B7"/>
    <w:rsid w:val="00A36F9B"/>
    <w:rsid w:val="00A42F06"/>
    <w:rsid w:val="00A436B5"/>
    <w:rsid w:val="00A438BB"/>
    <w:rsid w:val="00A4444E"/>
    <w:rsid w:val="00A44939"/>
    <w:rsid w:val="00A451F3"/>
    <w:rsid w:val="00A47BD1"/>
    <w:rsid w:val="00A54F33"/>
    <w:rsid w:val="00A567E5"/>
    <w:rsid w:val="00A56FF4"/>
    <w:rsid w:val="00A61E1C"/>
    <w:rsid w:val="00A63508"/>
    <w:rsid w:val="00A6390B"/>
    <w:rsid w:val="00A63ACE"/>
    <w:rsid w:val="00A63FF2"/>
    <w:rsid w:val="00A654AF"/>
    <w:rsid w:val="00A73984"/>
    <w:rsid w:val="00A74DB6"/>
    <w:rsid w:val="00A82AE8"/>
    <w:rsid w:val="00A83869"/>
    <w:rsid w:val="00A83965"/>
    <w:rsid w:val="00A84673"/>
    <w:rsid w:val="00A8585B"/>
    <w:rsid w:val="00A90A86"/>
    <w:rsid w:val="00A92C16"/>
    <w:rsid w:val="00A93CB8"/>
    <w:rsid w:val="00A955DF"/>
    <w:rsid w:val="00A96721"/>
    <w:rsid w:val="00AA3752"/>
    <w:rsid w:val="00AA4672"/>
    <w:rsid w:val="00AA4BFB"/>
    <w:rsid w:val="00AA7FE8"/>
    <w:rsid w:val="00AB182B"/>
    <w:rsid w:val="00AB31E0"/>
    <w:rsid w:val="00AB3202"/>
    <w:rsid w:val="00AB56B3"/>
    <w:rsid w:val="00AB5C6E"/>
    <w:rsid w:val="00AB7666"/>
    <w:rsid w:val="00AC2E8A"/>
    <w:rsid w:val="00AC300C"/>
    <w:rsid w:val="00AC31F7"/>
    <w:rsid w:val="00AC3FF3"/>
    <w:rsid w:val="00AC442C"/>
    <w:rsid w:val="00AC46B7"/>
    <w:rsid w:val="00AC4E9E"/>
    <w:rsid w:val="00AC55CC"/>
    <w:rsid w:val="00AC572C"/>
    <w:rsid w:val="00AC7791"/>
    <w:rsid w:val="00AC7B5B"/>
    <w:rsid w:val="00AD130B"/>
    <w:rsid w:val="00AD19E0"/>
    <w:rsid w:val="00AD7FB0"/>
    <w:rsid w:val="00AE3B37"/>
    <w:rsid w:val="00AE63CF"/>
    <w:rsid w:val="00AE6A72"/>
    <w:rsid w:val="00AE6D19"/>
    <w:rsid w:val="00AE7424"/>
    <w:rsid w:val="00AE7D2F"/>
    <w:rsid w:val="00AF0EFA"/>
    <w:rsid w:val="00AF3C16"/>
    <w:rsid w:val="00AF4744"/>
    <w:rsid w:val="00AF4D5D"/>
    <w:rsid w:val="00AF50FF"/>
    <w:rsid w:val="00AF6A47"/>
    <w:rsid w:val="00AF7342"/>
    <w:rsid w:val="00AF7CCC"/>
    <w:rsid w:val="00B0279E"/>
    <w:rsid w:val="00B02862"/>
    <w:rsid w:val="00B041F0"/>
    <w:rsid w:val="00B05E65"/>
    <w:rsid w:val="00B063C4"/>
    <w:rsid w:val="00B10BB6"/>
    <w:rsid w:val="00B11144"/>
    <w:rsid w:val="00B11F8D"/>
    <w:rsid w:val="00B12037"/>
    <w:rsid w:val="00B12CE0"/>
    <w:rsid w:val="00B148F9"/>
    <w:rsid w:val="00B14BFF"/>
    <w:rsid w:val="00B16764"/>
    <w:rsid w:val="00B167A7"/>
    <w:rsid w:val="00B168EE"/>
    <w:rsid w:val="00B16AC1"/>
    <w:rsid w:val="00B1739A"/>
    <w:rsid w:val="00B2078C"/>
    <w:rsid w:val="00B21AB7"/>
    <w:rsid w:val="00B22F45"/>
    <w:rsid w:val="00B2302B"/>
    <w:rsid w:val="00B235B2"/>
    <w:rsid w:val="00B2464B"/>
    <w:rsid w:val="00B277AD"/>
    <w:rsid w:val="00B30D78"/>
    <w:rsid w:val="00B311FA"/>
    <w:rsid w:val="00B329B5"/>
    <w:rsid w:val="00B32BCA"/>
    <w:rsid w:val="00B337A6"/>
    <w:rsid w:val="00B3452E"/>
    <w:rsid w:val="00B35817"/>
    <w:rsid w:val="00B36B91"/>
    <w:rsid w:val="00B37D9B"/>
    <w:rsid w:val="00B41265"/>
    <w:rsid w:val="00B43479"/>
    <w:rsid w:val="00B443D2"/>
    <w:rsid w:val="00B45F94"/>
    <w:rsid w:val="00B4761A"/>
    <w:rsid w:val="00B51E35"/>
    <w:rsid w:val="00B52AA7"/>
    <w:rsid w:val="00B52F17"/>
    <w:rsid w:val="00B569DA"/>
    <w:rsid w:val="00B570E9"/>
    <w:rsid w:val="00B6084E"/>
    <w:rsid w:val="00B62528"/>
    <w:rsid w:val="00B651D2"/>
    <w:rsid w:val="00B659EC"/>
    <w:rsid w:val="00B65C0D"/>
    <w:rsid w:val="00B65E08"/>
    <w:rsid w:val="00B7197F"/>
    <w:rsid w:val="00B72466"/>
    <w:rsid w:val="00B74516"/>
    <w:rsid w:val="00B74E48"/>
    <w:rsid w:val="00B77B66"/>
    <w:rsid w:val="00B81236"/>
    <w:rsid w:val="00B81AF1"/>
    <w:rsid w:val="00B84331"/>
    <w:rsid w:val="00B87A83"/>
    <w:rsid w:val="00B87AAD"/>
    <w:rsid w:val="00B901A7"/>
    <w:rsid w:val="00B90BDB"/>
    <w:rsid w:val="00B92F25"/>
    <w:rsid w:val="00B94067"/>
    <w:rsid w:val="00B951D5"/>
    <w:rsid w:val="00B9570F"/>
    <w:rsid w:val="00B9599A"/>
    <w:rsid w:val="00BA1457"/>
    <w:rsid w:val="00BA21E2"/>
    <w:rsid w:val="00BA228E"/>
    <w:rsid w:val="00BA3A8E"/>
    <w:rsid w:val="00BA4501"/>
    <w:rsid w:val="00BA5095"/>
    <w:rsid w:val="00BA59E9"/>
    <w:rsid w:val="00BA60DC"/>
    <w:rsid w:val="00BA6DA3"/>
    <w:rsid w:val="00BB2E43"/>
    <w:rsid w:val="00BB5FE6"/>
    <w:rsid w:val="00BB62B1"/>
    <w:rsid w:val="00BC149E"/>
    <w:rsid w:val="00BC1CCE"/>
    <w:rsid w:val="00BC27D7"/>
    <w:rsid w:val="00BC27DC"/>
    <w:rsid w:val="00BC3A5A"/>
    <w:rsid w:val="00BC5783"/>
    <w:rsid w:val="00BC5D13"/>
    <w:rsid w:val="00BC628E"/>
    <w:rsid w:val="00BD2BEC"/>
    <w:rsid w:val="00BD3F34"/>
    <w:rsid w:val="00BD50C0"/>
    <w:rsid w:val="00BD5BB3"/>
    <w:rsid w:val="00BD69C7"/>
    <w:rsid w:val="00BD6ECE"/>
    <w:rsid w:val="00BE38EA"/>
    <w:rsid w:val="00BE3A73"/>
    <w:rsid w:val="00BE49DE"/>
    <w:rsid w:val="00BE596A"/>
    <w:rsid w:val="00BE59C7"/>
    <w:rsid w:val="00BE5F4A"/>
    <w:rsid w:val="00BE6B9F"/>
    <w:rsid w:val="00BE6F11"/>
    <w:rsid w:val="00BE6F69"/>
    <w:rsid w:val="00BE747F"/>
    <w:rsid w:val="00BE768B"/>
    <w:rsid w:val="00BE79B0"/>
    <w:rsid w:val="00BF18D1"/>
    <w:rsid w:val="00BF1D0A"/>
    <w:rsid w:val="00BF2439"/>
    <w:rsid w:val="00BF283A"/>
    <w:rsid w:val="00BF3A25"/>
    <w:rsid w:val="00BF438F"/>
    <w:rsid w:val="00C01287"/>
    <w:rsid w:val="00C0329D"/>
    <w:rsid w:val="00C055F1"/>
    <w:rsid w:val="00C11516"/>
    <w:rsid w:val="00C1162B"/>
    <w:rsid w:val="00C1174D"/>
    <w:rsid w:val="00C11D98"/>
    <w:rsid w:val="00C12678"/>
    <w:rsid w:val="00C12B90"/>
    <w:rsid w:val="00C1345A"/>
    <w:rsid w:val="00C13A44"/>
    <w:rsid w:val="00C1434E"/>
    <w:rsid w:val="00C14A6A"/>
    <w:rsid w:val="00C14CBF"/>
    <w:rsid w:val="00C15522"/>
    <w:rsid w:val="00C15BD7"/>
    <w:rsid w:val="00C1682E"/>
    <w:rsid w:val="00C20318"/>
    <w:rsid w:val="00C235F2"/>
    <w:rsid w:val="00C237FF"/>
    <w:rsid w:val="00C239FA"/>
    <w:rsid w:val="00C25DE7"/>
    <w:rsid w:val="00C30C55"/>
    <w:rsid w:val="00C3101C"/>
    <w:rsid w:val="00C320E7"/>
    <w:rsid w:val="00C32999"/>
    <w:rsid w:val="00C343D7"/>
    <w:rsid w:val="00C34877"/>
    <w:rsid w:val="00C358D7"/>
    <w:rsid w:val="00C35EAC"/>
    <w:rsid w:val="00C36391"/>
    <w:rsid w:val="00C36883"/>
    <w:rsid w:val="00C36890"/>
    <w:rsid w:val="00C3713D"/>
    <w:rsid w:val="00C371DE"/>
    <w:rsid w:val="00C408B8"/>
    <w:rsid w:val="00C43A0B"/>
    <w:rsid w:val="00C441D9"/>
    <w:rsid w:val="00C44D3C"/>
    <w:rsid w:val="00C474F0"/>
    <w:rsid w:val="00C50415"/>
    <w:rsid w:val="00C54076"/>
    <w:rsid w:val="00C54079"/>
    <w:rsid w:val="00C5431D"/>
    <w:rsid w:val="00C5612C"/>
    <w:rsid w:val="00C56613"/>
    <w:rsid w:val="00C60E49"/>
    <w:rsid w:val="00C61F8F"/>
    <w:rsid w:val="00C62B67"/>
    <w:rsid w:val="00C62E8E"/>
    <w:rsid w:val="00C63673"/>
    <w:rsid w:val="00C661F0"/>
    <w:rsid w:val="00C71994"/>
    <w:rsid w:val="00C74AA5"/>
    <w:rsid w:val="00C8071D"/>
    <w:rsid w:val="00C83290"/>
    <w:rsid w:val="00C8538C"/>
    <w:rsid w:val="00C90618"/>
    <w:rsid w:val="00C90D84"/>
    <w:rsid w:val="00C91D1D"/>
    <w:rsid w:val="00C91EDC"/>
    <w:rsid w:val="00C92D53"/>
    <w:rsid w:val="00C92E46"/>
    <w:rsid w:val="00C94380"/>
    <w:rsid w:val="00C94F95"/>
    <w:rsid w:val="00C950B0"/>
    <w:rsid w:val="00C95EDB"/>
    <w:rsid w:val="00C96291"/>
    <w:rsid w:val="00C9703C"/>
    <w:rsid w:val="00CA08F0"/>
    <w:rsid w:val="00CA0E84"/>
    <w:rsid w:val="00CA21E1"/>
    <w:rsid w:val="00CA45A6"/>
    <w:rsid w:val="00CA6101"/>
    <w:rsid w:val="00CA756D"/>
    <w:rsid w:val="00CA7BEE"/>
    <w:rsid w:val="00CB108C"/>
    <w:rsid w:val="00CB1C6E"/>
    <w:rsid w:val="00CB26F1"/>
    <w:rsid w:val="00CB3DB2"/>
    <w:rsid w:val="00CB544C"/>
    <w:rsid w:val="00CB6BC6"/>
    <w:rsid w:val="00CC226E"/>
    <w:rsid w:val="00CC232E"/>
    <w:rsid w:val="00CC279C"/>
    <w:rsid w:val="00CC3D41"/>
    <w:rsid w:val="00CC62D1"/>
    <w:rsid w:val="00CD0136"/>
    <w:rsid w:val="00CD1E7B"/>
    <w:rsid w:val="00CD30EB"/>
    <w:rsid w:val="00CD3E5C"/>
    <w:rsid w:val="00CD4B39"/>
    <w:rsid w:val="00CD621E"/>
    <w:rsid w:val="00CD69C2"/>
    <w:rsid w:val="00CD6E90"/>
    <w:rsid w:val="00CE117C"/>
    <w:rsid w:val="00CE2E43"/>
    <w:rsid w:val="00CE51EF"/>
    <w:rsid w:val="00CE5386"/>
    <w:rsid w:val="00CE53EC"/>
    <w:rsid w:val="00CF369B"/>
    <w:rsid w:val="00CF49C7"/>
    <w:rsid w:val="00CF4E10"/>
    <w:rsid w:val="00CF5EC7"/>
    <w:rsid w:val="00CF6609"/>
    <w:rsid w:val="00CF753C"/>
    <w:rsid w:val="00D00D22"/>
    <w:rsid w:val="00D0498D"/>
    <w:rsid w:val="00D05EDC"/>
    <w:rsid w:val="00D0632F"/>
    <w:rsid w:val="00D156DF"/>
    <w:rsid w:val="00D17507"/>
    <w:rsid w:val="00D1766F"/>
    <w:rsid w:val="00D2115D"/>
    <w:rsid w:val="00D244E5"/>
    <w:rsid w:val="00D248DC"/>
    <w:rsid w:val="00D24AC2"/>
    <w:rsid w:val="00D2588C"/>
    <w:rsid w:val="00D27274"/>
    <w:rsid w:val="00D27AB1"/>
    <w:rsid w:val="00D329C4"/>
    <w:rsid w:val="00D33574"/>
    <w:rsid w:val="00D342D2"/>
    <w:rsid w:val="00D37A17"/>
    <w:rsid w:val="00D4266F"/>
    <w:rsid w:val="00D42E85"/>
    <w:rsid w:val="00D433DF"/>
    <w:rsid w:val="00D437A6"/>
    <w:rsid w:val="00D44AEB"/>
    <w:rsid w:val="00D469E4"/>
    <w:rsid w:val="00D47495"/>
    <w:rsid w:val="00D47F08"/>
    <w:rsid w:val="00D52500"/>
    <w:rsid w:val="00D57CEB"/>
    <w:rsid w:val="00D60393"/>
    <w:rsid w:val="00D60ADF"/>
    <w:rsid w:val="00D61B47"/>
    <w:rsid w:val="00D671CF"/>
    <w:rsid w:val="00D67C2A"/>
    <w:rsid w:val="00D704A0"/>
    <w:rsid w:val="00D70C8E"/>
    <w:rsid w:val="00D70D69"/>
    <w:rsid w:val="00D71427"/>
    <w:rsid w:val="00D749A2"/>
    <w:rsid w:val="00D763C4"/>
    <w:rsid w:val="00D81F9E"/>
    <w:rsid w:val="00D8233F"/>
    <w:rsid w:val="00D8260F"/>
    <w:rsid w:val="00D834D8"/>
    <w:rsid w:val="00D87343"/>
    <w:rsid w:val="00D87F80"/>
    <w:rsid w:val="00D9070B"/>
    <w:rsid w:val="00D917B5"/>
    <w:rsid w:val="00D91D68"/>
    <w:rsid w:val="00D91F70"/>
    <w:rsid w:val="00D920FE"/>
    <w:rsid w:val="00D923AD"/>
    <w:rsid w:val="00D9290D"/>
    <w:rsid w:val="00D93624"/>
    <w:rsid w:val="00D93AB1"/>
    <w:rsid w:val="00D93BB2"/>
    <w:rsid w:val="00D93C91"/>
    <w:rsid w:val="00D93CB8"/>
    <w:rsid w:val="00D95A08"/>
    <w:rsid w:val="00D95C7F"/>
    <w:rsid w:val="00D95D48"/>
    <w:rsid w:val="00D96CA7"/>
    <w:rsid w:val="00DA14AD"/>
    <w:rsid w:val="00DA2277"/>
    <w:rsid w:val="00DA29E7"/>
    <w:rsid w:val="00DA412E"/>
    <w:rsid w:val="00DA56CB"/>
    <w:rsid w:val="00DB0BAB"/>
    <w:rsid w:val="00DB2313"/>
    <w:rsid w:val="00DB2F3C"/>
    <w:rsid w:val="00DB41F7"/>
    <w:rsid w:val="00DB5CF6"/>
    <w:rsid w:val="00DB64C7"/>
    <w:rsid w:val="00DB6D46"/>
    <w:rsid w:val="00DB7023"/>
    <w:rsid w:val="00DB75A9"/>
    <w:rsid w:val="00DB7A60"/>
    <w:rsid w:val="00DC052D"/>
    <w:rsid w:val="00DC204E"/>
    <w:rsid w:val="00DC3064"/>
    <w:rsid w:val="00DD40CB"/>
    <w:rsid w:val="00DD58CD"/>
    <w:rsid w:val="00DD7319"/>
    <w:rsid w:val="00DE25E6"/>
    <w:rsid w:val="00DE2D35"/>
    <w:rsid w:val="00DE3D04"/>
    <w:rsid w:val="00DE4E71"/>
    <w:rsid w:val="00DE50ED"/>
    <w:rsid w:val="00DE57CB"/>
    <w:rsid w:val="00DE74BF"/>
    <w:rsid w:val="00DE7AED"/>
    <w:rsid w:val="00DF010C"/>
    <w:rsid w:val="00DF02FC"/>
    <w:rsid w:val="00DF04F2"/>
    <w:rsid w:val="00DF072C"/>
    <w:rsid w:val="00DF17E2"/>
    <w:rsid w:val="00DF18AE"/>
    <w:rsid w:val="00DF32C5"/>
    <w:rsid w:val="00DF3462"/>
    <w:rsid w:val="00DF4C89"/>
    <w:rsid w:val="00DF7D09"/>
    <w:rsid w:val="00E000F8"/>
    <w:rsid w:val="00E018E8"/>
    <w:rsid w:val="00E020A5"/>
    <w:rsid w:val="00E04072"/>
    <w:rsid w:val="00E04F8D"/>
    <w:rsid w:val="00E06AF2"/>
    <w:rsid w:val="00E07055"/>
    <w:rsid w:val="00E0734C"/>
    <w:rsid w:val="00E077EC"/>
    <w:rsid w:val="00E07DC2"/>
    <w:rsid w:val="00E12E05"/>
    <w:rsid w:val="00E15440"/>
    <w:rsid w:val="00E159CF"/>
    <w:rsid w:val="00E172F0"/>
    <w:rsid w:val="00E17B9C"/>
    <w:rsid w:val="00E20FBA"/>
    <w:rsid w:val="00E2167D"/>
    <w:rsid w:val="00E27479"/>
    <w:rsid w:val="00E27FCD"/>
    <w:rsid w:val="00E33252"/>
    <w:rsid w:val="00E34FCB"/>
    <w:rsid w:val="00E35DA4"/>
    <w:rsid w:val="00E3750A"/>
    <w:rsid w:val="00E40514"/>
    <w:rsid w:val="00E409D8"/>
    <w:rsid w:val="00E41386"/>
    <w:rsid w:val="00E422B2"/>
    <w:rsid w:val="00E424EF"/>
    <w:rsid w:val="00E44952"/>
    <w:rsid w:val="00E44E03"/>
    <w:rsid w:val="00E45E75"/>
    <w:rsid w:val="00E47756"/>
    <w:rsid w:val="00E50762"/>
    <w:rsid w:val="00E51CE7"/>
    <w:rsid w:val="00E53089"/>
    <w:rsid w:val="00E535D3"/>
    <w:rsid w:val="00E55049"/>
    <w:rsid w:val="00E5668B"/>
    <w:rsid w:val="00E6240B"/>
    <w:rsid w:val="00E625AC"/>
    <w:rsid w:val="00E65E1A"/>
    <w:rsid w:val="00E67848"/>
    <w:rsid w:val="00E71300"/>
    <w:rsid w:val="00E72727"/>
    <w:rsid w:val="00E731A3"/>
    <w:rsid w:val="00E732FE"/>
    <w:rsid w:val="00E73DD7"/>
    <w:rsid w:val="00E7695B"/>
    <w:rsid w:val="00E76DF7"/>
    <w:rsid w:val="00E8235B"/>
    <w:rsid w:val="00E82F7D"/>
    <w:rsid w:val="00E8319D"/>
    <w:rsid w:val="00E84A3D"/>
    <w:rsid w:val="00E85030"/>
    <w:rsid w:val="00E85BFE"/>
    <w:rsid w:val="00E863C9"/>
    <w:rsid w:val="00E90176"/>
    <w:rsid w:val="00E908DA"/>
    <w:rsid w:val="00E92959"/>
    <w:rsid w:val="00E9464F"/>
    <w:rsid w:val="00E96265"/>
    <w:rsid w:val="00E978A5"/>
    <w:rsid w:val="00E979B0"/>
    <w:rsid w:val="00EA7768"/>
    <w:rsid w:val="00EB1D7B"/>
    <w:rsid w:val="00EB23E4"/>
    <w:rsid w:val="00EB477B"/>
    <w:rsid w:val="00EB48EF"/>
    <w:rsid w:val="00EB62E6"/>
    <w:rsid w:val="00EB704B"/>
    <w:rsid w:val="00EC2E75"/>
    <w:rsid w:val="00EC35FD"/>
    <w:rsid w:val="00ED0D7D"/>
    <w:rsid w:val="00ED0DB0"/>
    <w:rsid w:val="00ED1615"/>
    <w:rsid w:val="00ED1F8A"/>
    <w:rsid w:val="00ED2E53"/>
    <w:rsid w:val="00ED3D32"/>
    <w:rsid w:val="00ED56B2"/>
    <w:rsid w:val="00ED5874"/>
    <w:rsid w:val="00EE0955"/>
    <w:rsid w:val="00EE154C"/>
    <w:rsid w:val="00EE2049"/>
    <w:rsid w:val="00EE2521"/>
    <w:rsid w:val="00EE2C8E"/>
    <w:rsid w:val="00EE30AA"/>
    <w:rsid w:val="00EE43F3"/>
    <w:rsid w:val="00EE491F"/>
    <w:rsid w:val="00EE4D3C"/>
    <w:rsid w:val="00EE728D"/>
    <w:rsid w:val="00EE7DE5"/>
    <w:rsid w:val="00EF2356"/>
    <w:rsid w:val="00EF3C66"/>
    <w:rsid w:val="00EF42C7"/>
    <w:rsid w:val="00EF6176"/>
    <w:rsid w:val="00EF6713"/>
    <w:rsid w:val="00EF7253"/>
    <w:rsid w:val="00EF7D70"/>
    <w:rsid w:val="00F00EEA"/>
    <w:rsid w:val="00F01B71"/>
    <w:rsid w:val="00F01C8D"/>
    <w:rsid w:val="00F0217C"/>
    <w:rsid w:val="00F0401D"/>
    <w:rsid w:val="00F064F7"/>
    <w:rsid w:val="00F101CD"/>
    <w:rsid w:val="00F113D1"/>
    <w:rsid w:val="00F145C7"/>
    <w:rsid w:val="00F16CE8"/>
    <w:rsid w:val="00F1737C"/>
    <w:rsid w:val="00F17B34"/>
    <w:rsid w:val="00F203F5"/>
    <w:rsid w:val="00F20EC4"/>
    <w:rsid w:val="00F24C1D"/>
    <w:rsid w:val="00F25E8F"/>
    <w:rsid w:val="00F26251"/>
    <w:rsid w:val="00F267FF"/>
    <w:rsid w:val="00F27B64"/>
    <w:rsid w:val="00F30D9A"/>
    <w:rsid w:val="00F3418F"/>
    <w:rsid w:val="00F36D00"/>
    <w:rsid w:val="00F36DA3"/>
    <w:rsid w:val="00F37CC7"/>
    <w:rsid w:val="00F402F4"/>
    <w:rsid w:val="00F406BE"/>
    <w:rsid w:val="00F40FBF"/>
    <w:rsid w:val="00F4216E"/>
    <w:rsid w:val="00F43D25"/>
    <w:rsid w:val="00F45174"/>
    <w:rsid w:val="00F45E3E"/>
    <w:rsid w:val="00F46A2D"/>
    <w:rsid w:val="00F52214"/>
    <w:rsid w:val="00F53EC7"/>
    <w:rsid w:val="00F56429"/>
    <w:rsid w:val="00F61244"/>
    <w:rsid w:val="00F616DF"/>
    <w:rsid w:val="00F61D6E"/>
    <w:rsid w:val="00F6341C"/>
    <w:rsid w:val="00F64024"/>
    <w:rsid w:val="00F65100"/>
    <w:rsid w:val="00F6629F"/>
    <w:rsid w:val="00F6741B"/>
    <w:rsid w:val="00F7053C"/>
    <w:rsid w:val="00F70953"/>
    <w:rsid w:val="00F73A88"/>
    <w:rsid w:val="00F769DE"/>
    <w:rsid w:val="00F7792F"/>
    <w:rsid w:val="00F801F9"/>
    <w:rsid w:val="00F804EB"/>
    <w:rsid w:val="00F81E22"/>
    <w:rsid w:val="00F8206E"/>
    <w:rsid w:val="00F83ADA"/>
    <w:rsid w:val="00F84B25"/>
    <w:rsid w:val="00F8593C"/>
    <w:rsid w:val="00F85B05"/>
    <w:rsid w:val="00F909A1"/>
    <w:rsid w:val="00F90D84"/>
    <w:rsid w:val="00F9132E"/>
    <w:rsid w:val="00F9254D"/>
    <w:rsid w:val="00F92D31"/>
    <w:rsid w:val="00F95716"/>
    <w:rsid w:val="00F95BE1"/>
    <w:rsid w:val="00FA00EE"/>
    <w:rsid w:val="00FA0908"/>
    <w:rsid w:val="00FA15A7"/>
    <w:rsid w:val="00FA19F1"/>
    <w:rsid w:val="00FA263F"/>
    <w:rsid w:val="00FA2A36"/>
    <w:rsid w:val="00FA32D1"/>
    <w:rsid w:val="00FA4A0B"/>
    <w:rsid w:val="00FA5512"/>
    <w:rsid w:val="00FA5947"/>
    <w:rsid w:val="00FA5E12"/>
    <w:rsid w:val="00FA6BCE"/>
    <w:rsid w:val="00FA76AF"/>
    <w:rsid w:val="00FA7D58"/>
    <w:rsid w:val="00FA7E23"/>
    <w:rsid w:val="00FB0F70"/>
    <w:rsid w:val="00FB2E4A"/>
    <w:rsid w:val="00FB3205"/>
    <w:rsid w:val="00FC0A59"/>
    <w:rsid w:val="00FC39FC"/>
    <w:rsid w:val="00FC4AC6"/>
    <w:rsid w:val="00FC4C15"/>
    <w:rsid w:val="00FC6130"/>
    <w:rsid w:val="00FC7657"/>
    <w:rsid w:val="00FC7FA4"/>
    <w:rsid w:val="00FD0395"/>
    <w:rsid w:val="00FD164C"/>
    <w:rsid w:val="00FD304F"/>
    <w:rsid w:val="00FD4893"/>
    <w:rsid w:val="00FD6EA9"/>
    <w:rsid w:val="00FE0D1F"/>
    <w:rsid w:val="00FE25E6"/>
    <w:rsid w:val="00FE287D"/>
    <w:rsid w:val="00FE3553"/>
    <w:rsid w:val="00FE3CD8"/>
    <w:rsid w:val="00FE6068"/>
    <w:rsid w:val="00FF0777"/>
    <w:rsid w:val="00FF12D9"/>
    <w:rsid w:val="00FF136C"/>
    <w:rsid w:val="00FF18C6"/>
    <w:rsid w:val="00FF1AFA"/>
    <w:rsid w:val="00FF1E95"/>
    <w:rsid w:val="00FF2BE4"/>
    <w:rsid w:val="00FF3736"/>
    <w:rsid w:val="00FF3E55"/>
    <w:rsid w:val="00FF4877"/>
    <w:rsid w:val="00FF55C4"/>
    <w:rsid w:val="00FF585E"/>
    <w:rsid w:val="00FF71CD"/>
    <w:rsid w:val="00FF74B4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9131"/>
  <w15:chartTrackingRefBased/>
  <w15:docId w15:val="{36A01A54-961D-4EAB-A1CA-8EE8707E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FF1"/>
    <w:pPr>
      <w:spacing w:after="100" w:afterAutospacing="1" w:line="240" w:lineRule="auto"/>
      <w:ind w:left="720" w:hanging="360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982D7E"/>
    <w:pPr>
      <w:widowControl w:val="0"/>
      <w:autoSpaceDE w:val="0"/>
      <w:autoSpaceDN w:val="0"/>
      <w:spacing w:after="0" w:afterAutospacing="0"/>
      <w:ind w:left="109" w:firstLine="0"/>
      <w:outlineLvl w:val="0"/>
    </w:pPr>
    <w:rPr>
      <w:rFonts w:cs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9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293FF1"/>
  </w:style>
  <w:style w:type="character" w:customStyle="1" w:styleId="MediumGrid1-Accent2Char">
    <w:name w:val="Medium Grid 1 - Accent 2 Char"/>
    <w:link w:val="MediumGrid1-Accent21"/>
    <w:locked/>
    <w:rsid w:val="00293FF1"/>
    <w:rPr>
      <w:rFonts w:ascii="Calibri" w:eastAsia="Times New Roman" w:hAnsi="Calibri" w:cs="Calibri"/>
      <w:lang w:eastAsia="ar-SA"/>
    </w:rPr>
  </w:style>
  <w:style w:type="paragraph" w:styleId="NormalWeb">
    <w:name w:val="Normal (Web)"/>
    <w:basedOn w:val="Normal"/>
    <w:uiPriority w:val="99"/>
    <w:unhideWhenUsed/>
    <w:rsid w:val="00293FF1"/>
    <w:pPr>
      <w:spacing w:before="100" w:beforeAutospacing="1"/>
      <w:ind w:left="0" w:firstLine="0"/>
    </w:pPr>
    <w:rPr>
      <w:rFonts w:ascii="Times New Roman" w:hAnsi="Times New Roman"/>
      <w:sz w:val="24"/>
      <w:szCs w:val="24"/>
      <w:lang w:val="en-IN" w:eastAsia="en-IN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293FF1"/>
    <w:pPr>
      <w:spacing w:after="160" w:afterAutospacing="0" w:line="259" w:lineRule="auto"/>
      <w:ind w:firstLine="0"/>
      <w:contextualSpacing/>
    </w:pPr>
    <w:rPr>
      <w:rFonts w:asciiTheme="minorHAnsi" w:eastAsiaTheme="minorHAnsi" w:hAnsiTheme="minorHAnsi" w:cstheme="minorBidi"/>
    </w:rPr>
  </w:style>
  <w:style w:type="paragraph" w:customStyle="1" w:styleId="platinolatino">
    <w:name w:val="platino latino"/>
    <w:rsid w:val="00293FF1"/>
    <w:pPr>
      <w:spacing w:after="0" w:line="240" w:lineRule="auto"/>
    </w:pPr>
    <w:rPr>
      <w:rFonts w:ascii="Palatino Linotype" w:eastAsia="Palatino Linotype" w:hAnsi="Palatino Linotype" w:cs="Palatino Linotype"/>
      <w:color w:val="000000"/>
      <w:sz w:val="20"/>
      <w:szCs w:val="20"/>
      <w:u w:color="000000"/>
    </w:rPr>
  </w:style>
  <w:style w:type="paragraph" w:customStyle="1" w:styleId="MediumGrid1-Accent21">
    <w:name w:val="Medium Grid 1 - Accent 21"/>
    <w:basedOn w:val="Normal"/>
    <w:link w:val="MediumGrid1-Accent2Char"/>
    <w:qFormat/>
    <w:rsid w:val="00293FF1"/>
    <w:pPr>
      <w:suppressAutoHyphens/>
      <w:spacing w:after="200" w:afterAutospacing="0" w:line="276" w:lineRule="auto"/>
      <w:ind w:firstLine="0"/>
    </w:pPr>
    <w:rPr>
      <w:rFonts w:eastAsia="Times New Roman" w:cs="Calibri"/>
      <w:lang w:eastAsia="ar-SA"/>
    </w:rPr>
  </w:style>
  <w:style w:type="paragraph" w:customStyle="1" w:styleId="Normal1">
    <w:name w:val="Normal1"/>
    <w:rsid w:val="0094035E"/>
    <w:pPr>
      <w:spacing w:after="0" w:line="276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D7A4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D7A4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7A4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D7A48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982D7E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D3661"/>
    <w:pPr>
      <w:widowControl w:val="0"/>
      <w:autoSpaceDE w:val="0"/>
      <w:autoSpaceDN w:val="0"/>
      <w:spacing w:after="0" w:afterAutospacing="0"/>
      <w:ind w:left="529" w:firstLine="0"/>
    </w:pPr>
    <w:rPr>
      <w:rFonts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D366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A4BFB"/>
    <w:rPr>
      <w:color w:val="0563C1" w:themeColor="hyperlink"/>
      <w:u w:val="single"/>
    </w:rPr>
  </w:style>
  <w:style w:type="paragraph" w:customStyle="1" w:styleId="NoSpacing1">
    <w:name w:val="No Spacing1"/>
    <w:rsid w:val="0002237B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Verdana" w:eastAsia="Arial Unicode MS" w:hAnsi="Verdana" w:cs="Arial Unicode MS"/>
      <w:color w:val="000000"/>
      <w:sz w:val="18"/>
      <w:szCs w:val="18"/>
      <w:u w:color="000000"/>
      <w:bdr w:val="nil"/>
    </w:rPr>
  </w:style>
  <w:style w:type="numbering" w:customStyle="1" w:styleId="ImportedStyle5">
    <w:name w:val="Imported Style 5"/>
    <w:rsid w:val="0002237B"/>
    <w:pPr>
      <w:numPr>
        <w:numId w:val="1"/>
      </w:numPr>
    </w:pPr>
  </w:style>
  <w:style w:type="numbering" w:customStyle="1" w:styleId="ImportedStyle3">
    <w:name w:val="Imported Style 3"/>
    <w:rsid w:val="00D95D48"/>
    <w:pPr>
      <w:numPr>
        <w:numId w:val="2"/>
      </w:numPr>
    </w:pPr>
  </w:style>
  <w:style w:type="numbering" w:customStyle="1" w:styleId="ImportedStyle1">
    <w:name w:val="Imported Style 1"/>
    <w:rsid w:val="0023325F"/>
    <w:pPr>
      <w:numPr>
        <w:numId w:val="3"/>
      </w:numPr>
    </w:pPr>
  </w:style>
  <w:style w:type="paragraph" w:styleId="ListBullet">
    <w:name w:val="List Bullet"/>
    <w:basedOn w:val="Normal"/>
    <w:uiPriority w:val="99"/>
    <w:unhideWhenUsed/>
    <w:rsid w:val="00CA45A6"/>
    <w:pPr>
      <w:numPr>
        <w:numId w:val="4"/>
      </w:numPr>
      <w:spacing w:after="200" w:afterAutospacing="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3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6E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636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9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D6CA5"/>
    <w:pPr>
      <w:widowControl w:val="0"/>
      <w:autoSpaceDE w:val="0"/>
      <w:autoSpaceDN w:val="0"/>
      <w:spacing w:after="0" w:afterAutospacing="0" w:line="240" w:lineRule="exact"/>
      <w:ind w:left="110" w:firstLine="0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4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5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673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45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1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0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696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6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9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0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02173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86543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834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835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641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793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17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535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659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154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1421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161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73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76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08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023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87345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9405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257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0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99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42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887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08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839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547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4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160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05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822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72921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53936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730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090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542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48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65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320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533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14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858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991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844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98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96114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54185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14265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78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9299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35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36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938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267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9598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747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01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305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9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48095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10307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7909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5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785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15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919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01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87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3250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09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299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116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90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85721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66362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22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2600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587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6485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169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355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538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9251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005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913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8450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12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88045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61776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0655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94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488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81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513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3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022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8581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58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18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81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105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38588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21431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55973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38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155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045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78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625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476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195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993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351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8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612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97094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810973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1789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61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4564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0888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229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88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3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240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3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8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39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61846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13778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122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14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973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329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5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733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229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410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54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289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77352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34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277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2048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42532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0985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030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188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86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15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78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918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0970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461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67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030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044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53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138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26473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248758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33088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79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796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79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728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626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516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104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4380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980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13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202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25000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57246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842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33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665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8686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03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18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82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6739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0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154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299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65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58703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78577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7849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99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28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429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040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636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97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6491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908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81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356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57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21324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161688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621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922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929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626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199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141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98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2037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27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59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929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174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4035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02465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3528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10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49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273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607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92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306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1357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962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695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335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5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53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219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0276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96217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1480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300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86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846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1884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08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61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887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310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081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3140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6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81290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42281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7340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77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13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34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74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413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74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721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002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373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727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78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735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799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2830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13298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1236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1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854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482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751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09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45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5588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770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8723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8036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718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67410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7878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3771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468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841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4275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7270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05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0197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55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404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744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371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2099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81514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0265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78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87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212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823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6406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37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6308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968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976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092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1717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35201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66214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0729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27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5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1128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7536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95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83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397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176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509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03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148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99964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686705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249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63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2796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0479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1631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301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81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590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084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444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991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170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52671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98738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966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68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557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072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402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28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62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686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15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557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65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944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54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50084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27933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864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141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424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033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410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125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249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898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02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6972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42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53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16686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81093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492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87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759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914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10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316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945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9051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272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4736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887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300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62694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587583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56892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285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224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3661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962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838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877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549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4739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14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24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79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4279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830824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86283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81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966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59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74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622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19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98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250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0490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02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932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72191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837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6766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1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34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755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612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878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04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232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51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520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18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77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15397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61653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9883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30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3510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973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798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04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283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75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320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73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648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5019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86382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9656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06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540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81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0813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95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789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2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761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46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451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7437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49946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30399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3917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8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5820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845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473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8477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22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927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37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05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2892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61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8230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4267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005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942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43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882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226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575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773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605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56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24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79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68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35453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57647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0897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18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471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7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577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637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4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3634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51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605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51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164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863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23855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51233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40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3738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936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671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68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251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159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202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740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30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736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66200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11671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33820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043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88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403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333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3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451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9688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974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354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492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62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45038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36339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654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04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64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93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0801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6954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901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744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58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117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425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18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4334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36804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6418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3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5932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149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86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244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98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6782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629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704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48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2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heemaruh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E4F9B-270F-4F37-B484-AA29F69E9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4639</TotalTime>
  <Pages>4</Pages>
  <Words>3214</Words>
  <Characters>18325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sheemaruhishaik@gmail.com</cp:lastModifiedBy>
  <cp:revision>86</cp:revision>
  <dcterms:created xsi:type="dcterms:W3CDTF">2026-01-27T15:26:00Z</dcterms:created>
  <dcterms:modified xsi:type="dcterms:W3CDTF">2026-03-05T17:56:00Z</dcterms:modified>
</cp:coreProperties>
</file>