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54CE6C" w14:textId="26FBC765" w:rsidR="00384BBC" w:rsidRPr="004759CE" w:rsidRDefault="007C1165" w:rsidP="004759CE">
      <w:pPr>
        <w:pStyle w:val="Heading1"/>
        <w:spacing w:line="240" w:lineRule="auto"/>
        <w:jc w:val="both"/>
        <w:rPr>
          <w:rFonts w:ascii="Times New Roman" w:hAnsi="Times New Roman" w:cs="Times New Roman"/>
          <w:color w:val="000000" w:themeColor="text1"/>
          <w:sz w:val="22"/>
          <w:szCs w:val="22"/>
        </w:rPr>
      </w:pPr>
      <w:r w:rsidRPr="004759CE">
        <w:rPr>
          <w:rFonts w:ascii="Times New Roman" w:hAnsi="Times New Roman" w:cs="Times New Roman"/>
          <w:color w:val="000000" w:themeColor="text1"/>
          <w:sz w:val="22"/>
          <w:szCs w:val="22"/>
        </w:rPr>
        <w:t xml:space="preserve">Shiva Krishna </w:t>
      </w:r>
      <w:proofErr w:type="spellStart"/>
      <w:r w:rsidRPr="004759CE">
        <w:rPr>
          <w:rFonts w:ascii="Times New Roman" w:hAnsi="Times New Roman" w:cs="Times New Roman"/>
          <w:color w:val="000000" w:themeColor="text1"/>
          <w:sz w:val="22"/>
          <w:szCs w:val="22"/>
        </w:rPr>
        <w:t>Dosala</w:t>
      </w:r>
      <w:proofErr w:type="spellEnd"/>
    </w:p>
    <w:p w14:paraId="14C69E68" w14:textId="1785E6EB" w:rsidR="003F6BA3" w:rsidRPr="004759CE" w:rsidRDefault="008B2378" w:rsidP="004759CE">
      <w:pPr>
        <w:pStyle w:val="Heading2"/>
        <w:spacing w:line="240" w:lineRule="auto"/>
        <w:jc w:val="both"/>
        <w:rPr>
          <w:rFonts w:ascii="Times New Roman" w:hAnsi="Times New Roman" w:cs="Times New Roman"/>
          <w:color w:val="000000" w:themeColor="text1"/>
          <w:sz w:val="22"/>
          <w:szCs w:val="22"/>
        </w:rPr>
      </w:pPr>
      <w:r w:rsidRPr="004759CE">
        <w:rPr>
          <w:rFonts w:ascii="Times New Roman" w:hAnsi="Times New Roman" w:cs="Times New Roman"/>
          <w:color w:val="000000" w:themeColor="text1"/>
          <w:sz w:val="22"/>
          <w:szCs w:val="22"/>
        </w:rPr>
        <w:t>S</w:t>
      </w:r>
      <w:r w:rsidR="00623A6B" w:rsidRPr="004759CE">
        <w:rPr>
          <w:rFonts w:ascii="Times New Roman" w:hAnsi="Times New Roman" w:cs="Times New Roman"/>
          <w:color w:val="000000" w:themeColor="text1"/>
          <w:sz w:val="22"/>
          <w:szCs w:val="22"/>
        </w:rPr>
        <w:t>erviceNow Developer</w:t>
      </w:r>
    </w:p>
    <w:p w14:paraId="301BB14F" w14:textId="1E02D5FE" w:rsidR="008B2378" w:rsidRPr="004759CE" w:rsidRDefault="003F6BA3" w:rsidP="004759CE">
      <w:pPr>
        <w:pStyle w:val="Heading3"/>
        <w:spacing w:line="240" w:lineRule="auto"/>
        <w:jc w:val="both"/>
        <w:rPr>
          <w:rFonts w:ascii="Times New Roman" w:hAnsi="Times New Roman" w:cs="Times New Roman"/>
          <w:color w:val="000000" w:themeColor="text1"/>
          <w:sz w:val="22"/>
          <w:szCs w:val="22"/>
        </w:rPr>
      </w:pPr>
      <w:r w:rsidRPr="004759CE">
        <w:rPr>
          <w:rFonts w:ascii="Times New Roman" w:hAnsi="Times New Roman" w:cs="Times New Roman"/>
          <w:color w:val="000000" w:themeColor="text1"/>
          <w:sz w:val="22"/>
          <w:szCs w:val="22"/>
        </w:rPr>
        <w:t xml:space="preserve">Phone: + </w:t>
      </w:r>
      <w:r w:rsidR="00C1429C" w:rsidRPr="004759CE">
        <w:rPr>
          <w:rFonts w:ascii="Times New Roman" w:hAnsi="Times New Roman" w:cs="Times New Roman"/>
          <w:color w:val="000000" w:themeColor="text1"/>
          <w:sz w:val="22"/>
          <w:szCs w:val="22"/>
        </w:rPr>
        <w:t xml:space="preserve">1 </w:t>
      </w:r>
      <w:r w:rsidR="00C66B6F" w:rsidRPr="00C66B6F">
        <w:rPr>
          <w:rFonts w:ascii="Times New Roman" w:hAnsi="Times New Roman" w:cs="Times New Roman"/>
          <w:color w:val="000000" w:themeColor="text1"/>
          <w:sz w:val="22"/>
          <w:szCs w:val="22"/>
        </w:rPr>
        <w:t>8127923205</w:t>
      </w:r>
      <w:bookmarkStart w:id="0" w:name="_GoBack"/>
      <w:bookmarkEnd w:id="0"/>
    </w:p>
    <w:p w14:paraId="3E097A01" w14:textId="5A4E3C0E" w:rsidR="00623A6B" w:rsidRPr="004759CE" w:rsidRDefault="003F6BA3" w:rsidP="004759CE">
      <w:pPr>
        <w:pStyle w:val="Heading3"/>
        <w:spacing w:line="240" w:lineRule="auto"/>
        <w:jc w:val="both"/>
        <w:rPr>
          <w:rStyle w:val="Hyperlink"/>
          <w:rFonts w:ascii="Times New Roman" w:hAnsi="Times New Roman" w:cs="Times New Roman"/>
          <w:color w:val="000000" w:themeColor="text1"/>
          <w:sz w:val="22"/>
          <w:szCs w:val="22"/>
        </w:rPr>
      </w:pPr>
      <w:r w:rsidRPr="004759CE">
        <w:rPr>
          <w:rFonts w:ascii="Times New Roman" w:hAnsi="Times New Roman" w:cs="Times New Roman"/>
          <w:color w:val="000000" w:themeColor="text1"/>
          <w:sz w:val="22"/>
          <w:szCs w:val="22"/>
        </w:rPr>
        <w:t xml:space="preserve">Email: </w:t>
      </w:r>
      <w:r w:rsidR="00C66B6F">
        <w:rPr>
          <w:rFonts w:ascii="Times New Roman" w:hAnsi="Times New Roman" w:cs="Times New Roman"/>
          <w:color w:val="000000" w:themeColor="text1"/>
          <w:sz w:val="22"/>
          <w:szCs w:val="22"/>
        </w:rPr>
        <w:t>Cherry@altextinc.com</w:t>
      </w:r>
    </w:p>
    <w:p w14:paraId="4C7FCB97" w14:textId="77777777" w:rsidR="00384BBC" w:rsidRPr="004759CE" w:rsidRDefault="00B01A1F" w:rsidP="004759CE">
      <w:pPr>
        <w:pStyle w:val="Header"/>
        <w:tabs>
          <w:tab w:val="right" w:pos="9540"/>
        </w:tabs>
        <w:jc w:val="both"/>
        <w:rPr>
          <w:rFonts w:ascii="Times New Roman" w:hAnsi="Times New Roman"/>
          <w:color w:val="000000" w:themeColor="text1"/>
        </w:rPr>
      </w:pPr>
      <w:r w:rsidRPr="004759CE">
        <w:rPr>
          <w:rFonts w:ascii="Times New Roman" w:hAnsi="Times New Roman"/>
          <w:noProof/>
          <w:color w:val="000000" w:themeColor="text1"/>
        </w:rPr>
        <mc:AlternateContent>
          <mc:Choice Requires="wps">
            <w:drawing>
              <wp:anchor distT="4294967294" distB="4294967294" distL="114300" distR="114300" simplePos="0" relativeHeight="251660288" behindDoc="0" locked="0" layoutInCell="0" allowOverlap="1" wp14:anchorId="43DF9F05" wp14:editId="699A8066">
                <wp:simplePos x="0" y="0"/>
                <wp:positionH relativeFrom="column">
                  <wp:posOffset>-146050</wp:posOffset>
                </wp:positionH>
                <wp:positionV relativeFrom="paragraph">
                  <wp:posOffset>154305</wp:posOffset>
                </wp:positionV>
                <wp:extent cx="6438900" cy="0"/>
                <wp:effectExtent l="0" t="1905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424371A6" id="Straight Connector 1"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1.5pt,12.15pt" to="495.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" o:allowincell="f" strokeweight="4.5pt">
                <v:stroke linestyle="thinThick"/>
              </v:line>
            </w:pict>
          </mc:Fallback>
        </mc:AlternateContent>
      </w:r>
    </w:p>
    <w:p w14:paraId="5DB24F33" w14:textId="77777777" w:rsidR="00384BBC" w:rsidRPr="004759CE" w:rsidRDefault="00384BBC" w:rsidP="004759CE">
      <w:pPr>
        <w:pStyle w:val="Header"/>
        <w:tabs>
          <w:tab w:val="right" w:pos="9540"/>
        </w:tabs>
        <w:jc w:val="both"/>
        <w:rPr>
          <w:rFonts w:ascii="Times New Roman" w:hAnsi="Times New Roman"/>
          <w:color w:val="000000" w:themeColor="text1"/>
        </w:rPr>
      </w:pPr>
    </w:p>
    <w:p w14:paraId="1C952E39" w14:textId="6FCC9AED" w:rsidR="009E4A7C" w:rsidRPr="004759CE" w:rsidRDefault="0038464F" w:rsidP="004759CE">
      <w:pPr>
        <w:pStyle w:val="Heading2"/>
        <w:jc w:val="both"/>
        <w:rPr>
          <w:rFonts w:ascii="Times New Roman" w:hAnsi="Times New Roman" w:cs="Times New Roman"/>
          <w:b/>
          <w:bCs/>
          <w:color w:val="000000" w:themeColor="text1"/>
          <w:sz w:val="22"/>
          <w:szCs w:val="22"/>
          <w:u w:val="single"/>
        </w:rPr>
      </w:pPr>
      <w:r w:rsidRPr="004759CE">
        <w:rPr>
          <w:rFonts w:ascii="Times New Roman" w:hAnsi="Times New Roman" w:cs="Times New Roman"/>
          <w:b/>
          <w:bCs/>
          <w:color w:val="000000" w:themeColor="text1"/>
          <w:sz w:val="22"/>
          <w:szCs w:val="22"/>
          <w:u w:val="single"/>
        </w:rPr>
        <w:t xml:space="preserve">Professional </w:t>
      </w:r>
      <w:r w:rsidR="009E4A7C" w:rsidRPr="004759CE">
        <w:rPr>
          <w:rFonts w:ascii="Times New Roman" w:hAnsi="Times New Roman" w:cs="Times New Roman"/>
          <w:b/>
          <w:bCs/>
          <w:color w:val="000000" w:themeColor="text1"/>
          <w:sz w:val="22"/>
          <w:szCs w:val="22"/>
          <w:u w:val="single"/>
        </w:rPr>
        <w:t>S</w:t>
      </w:r>
      <w:r w:rsidRPr="004759CE">
        <w:rPr>
          <w:rFonts w:ascii="Times New Roman" w:hAnsi="Times New Roman" w:cs="Times New Roman"/>
          <w:b/>
          <w:bCs/>
          <w:color w:val="000000" w:themeColor="text1"/>
          <w:sz w:val="22"/>
          <w:szCs w:val="22"/>
          <w:u w:val="single"/>
        </w:rPr>
        <w:t>ummary</w:t>
      </w:r>
    </w:p>
    <w:p w14:paraId="221AFA41" w14:textId="77777777" w:rsidR="00B01A1F" w:rsidRPr="004759CE" w:rsidRDefault="00B01A1F" w:rsidP="004759CE">
      <w:pPr>
        <w:pStyle w:val="Header"/>
        <w:tabs>
          <w:tab w:val="right" w:pos="9540"/>
        </w:tabs>
        <w:jc w:val="both"/>
        <w:rPr>
          <w:rFonts w:ascii="Times New Roman" w:hAnsi="Times New Roman"/>
          <w:color w:val="000000" w:themeColor="text1"/>
          <w:u w:val="single"/>
        </w:rPr>
      </w:pPr>
    </w:p>
    <w:p w14:paraId="4D7AEB41" w14:textId="190B0421" w:rsidR="00075701" w:rsidRPr="005C6A00" w:rsidRDefault="00075701" w:rsidP="005C6A00">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5C6A00">
        <w:rPr>
          <w:rFonts w:ascii="Times New Roman" w:hAnsi="Times New Roman"/>
        </w:rPr>
        <w:t xml:space="preserve">Certified ServiceNow Developer, Implementation Specialist – ITSM. Overall, </w:t>
      </w:r>
      <w:r w:rsidR="007A03C2" w:rsidRPr="005C6A00">
        <w:rPr>
          <w:rFonts w:ascii="Times New Roman" w:hAnsi="Times New Roman"/>
        </w:rPr>
        <w:t>10</w:t>
      </w:r>
      <w:r w:rsidRPr="005C6A00">
        <w:rPr>
          <w:rFonts w:ascii="Times New Roman" w:hAnsi="Times New Roman"/>
        </w:rPr>
        <w:t xml:space="preserve"> years of professional experience in the IT industry and </w:t>
      </w:r>
      <w:r w:rsidR="00072252" w:rsidRPr="005C6A00">
        <w:rPr>
          <w:rFonts w:ascii="Times New Roman" w:hAnsi="Times New Roman"/>
        </w:rPr>
        <w:t>6+</w:t>
      </w:r>
      <w:r w:rsidRPr="005C6A00">
        <w:rPr>
          <w:rFonts w:ascii="Times New Roman" w:hAnsi="Times New Roman"/>
        </w:rPr>
        <w:t xml:space="preserve"> experience on ServiceNow development.</w:t>
      </w:r>
    </w:p>
    <w:p w14:paraId="5ADFD808" w14:textId="4856CAEF" w:rsidR="0038464F" w:rsidRPr="005C6A00" w:rsidRDefault="0038464F" w:rsidP="005C6A00">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5C6A00">
        <w:rPr>
          <w:rFonts w:ascii="Times New Roman" w:hAnsi="Times New Roman"/>
        </w:rPr>
        <w:t>Leverage extensive experience in IT Service Management (ITSM) and knowledge on the IT Operations Management (ITOM), Customer Service Management (CSM), and IT Asset Management (ITAM).</w:t>
      </w:r>
    </w:p>
    <w:p w14:paraId="0B3CBF73" w14:textId="184CC648" w:rsidR="00915FE4" w:rsidRPr="005C6A00" w:rsidRDefault="00915FE4" w:rsidP="005C6A00">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5C6A00">
        <w:rPr>
          <w:rFonts w:ascii="Times New Roman" w:hAnsi="Times New Roman"/>
        </w:rPr>
        <w:t xml:space="preserve">Implemented new functionality using Business Rules, UI Policies and ACL. Developed and integrated HAM functionalities to streamline hardware asset lifecycle management. </w:t>
      </w:r>
    </w:p>
    <w:p w14:paraId="199E07A1" w14:textId="20287272" w:rsidR="00705ACB" w:rsidRPr="005C6A00" w:rsidRDefault="00705ACB" w:rsidP="005C6A00">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5C6A00">
        <w:rPr>
          <w:rFonts w:ascii="Times New Roman" w:hAnsi="Times New Roman"/>
        </w:rPr>
        <w:t>Managed hands-on configuration and troubleshooting for HRSD modules, addressing issues and implementing solutions without extensive development</w:t>
      </w:r>
    </w:p>
    <w:p w14:paraId="7ABCBA9F" w14:textId="72D74031" w:rsidR="00C97C7D" w:rsidRPr="005C6A00" w:rsidRDefault="00C97C7D" w:rsidP="005C6A00">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5C6A00">
        <w:rPr>
          <w:rFonts w:ascii="Times New Roman" w:hAnsi="Times New Roman"/>
        </w:rPr>
        <w:t>Integrated FSM with CMDB, Incident, and Work Order modules to automate the lifecycle of field service requests.</w:t>
      </w:r>
    </w:p>
    <w:p w14:paraId="18706A11" w14:textId="37E0787A" w:rsidR="00CD0966" w:rsidRDefault="009813D3" w:rsidP="005C6A00">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5C6A00">
        <w:rPr>
          <w:rFonts w:ascii="Times New Roman" w:hAnsi="Times New Roman"/>
        </w:rPr>
        <w:t>Experience in Implementation of Workflow, Incident Management, Problem Management, Change Management, Service Catalog, Service Mapping, CMDB, Event Management, Discovery, Custom Application Development.</w:t>
      </w:r>
    </w:p>
    <w:p w14:paraId="40119EDD" w14:textId="482275DE" w:rsidR="00125435" w:rsidRPr="005C6A00" w:rsidRDefault="00125435" w:rsidP="005C6A00">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125435">
        <w:rPr>
          <w:rFonts w:ascii="Times New Roman" w:hAnsi="Times New Roman"/>
        </w:rPr>
        <w:t>Implemented spatial queries, layer filtering, attribute search, and geometry</w:t>
      </w:r>
      <w:r w:rsidRPr="00125435">
        <w:rPr>
          <w:rFonts w:ascii="Times New Roman" w:hAnsi="Times New Roman"/>
          <w:b/>
          <w:bCs/>
        </w:rPr>
        <w:t xml:space="preserve"> operations</w:t>
      </w:r>
      <w:r w:rsidRPr="00125435">
        <w:rPr>
          <w:rFonts w:ascii="Times New Roman" w:hAnsi="Times New Roman"/>
        </w:rPr>
        <w:t xml:space="preserve"> using the ESRI JS API and ArcGIS REST endpoints</w:t>
      </w:r>
      <w:r>
        <w:rPr>
          <w:rFonts w:ascii="Times New Roman" w:hAnsi="Times New Roman"/>
        </w:rPr>
        <w:t>.</w:t>
      </w:r>
    </w:p>
    <w:p w14:paraId="275D699D" w14:textId="45A976D0" w:rsidR="007E4270" w:rsidRPr="005C6A00" w:rsidRDefault="007E4270" w:rsidP="005C6A00">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5C6A00">
        <w:rPr>
          <w:rFonts w:ascii="Times New Roman" w:hAnsi="Times New Roman"/>
        </w:rPr>
        <w:t>Developed and implemented best practices for SACM, improving process efficiency, reducing data inconsistencies, and ensuring audit readiness.</w:t>
      </w:r>
    </w:p>
    <w:p w14:paraId="19AA4C7A" w14:textId="1AA9B6BF" w:rsidR="009813D3" w:rsidRPr="004759CE" w:rsidRDefault="009813D3" w:rsidP="004759CE">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4759CE">
        <w:rPr>
          <w:rFonts w:ascii="Times New Roman" w:hAnsi="Times New Roman"/>
        </w:rPr>
        <w:t xml:space="preserve">Very good experience in Creating Workflows (Schedule Workflow), Applying Business Rules and UI (Themes, Stylesheets, Layouts, Frames, Configuration Page). </w:t>
      </w:r>
    </w:p>
    <w:p w14:paraId="33055383" w14:textId="09EC005D" w:rsidR="00CD0966" w:rsidRPr="004759CE" w:rsidRDefault="00814E74" w:rsidP="004759CE">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4759CE">
        <w:rPr>
          <w:rFonts w:ascii="Times New Roman" w:hAnsi="Times New Roman"/>
        </w:rPr>
        <w:t>Working with Flow Designer and Integration Hub to perform end to end integration.</w:t>
      </w:r>
    </w:p>
    <w:p w14:paraId="42DC9D5A" w14:textId="75EA9FF7" w:rsidR="00EC0CCE" w:rsidRPr="004759CE" w:rsidRDefault="004F71EF" w:rsidP="004759CE">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4759CE">
        <w:rPr>
          <w:rFonts w:ascii="Times New Roman" w:hAnsi="Times New Roman"/>
        </w:rPr>
        <w:t xml:space="preserve">Developed </w:t>
      </w:r>
      <w:r w:rsidR="005F1750" w:rsidRPr="004759CE">
        <w:rPr>
          <w:rFonts w:ascii="Times New Roman" w:hAnsi="Times New Roman"/>
        </w:rPr>
        <w:t>patterns</w:t>
      </w:r>
      <w:r w:rsidRPr="004759CE">
        <w:rPr>
          <w:rFonts w:ascii="Times New Roman" w:hAnsi="Times New Roman"/>
        </w:rPr>
        <w:t xml:space="preserve"> in Service Mapping to handle custom/vendor developed applications.</w:t>
      </w:r>
    </w:p>
    <w:p w14:paraId="6CE9DBA1" w14:textId="76AB4291" w:rsidR="00705ACB" w:rsidRPr="00705ACB" w:rsidRDefault="00705ACB" w:rsidP="00705ACB">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705ACB">
        <w:rPr>
          <w:rFonts w:ascii="Times New Roman" w:hAnsi="Times New Roman"/>
        </w:rPr>
        <w:t xml:space="preserve">Created various UI policies and UI actions experienced in writing advanced UI policy and UI action scripts.  ITOM is covered under the ITIL framework. Experienced in redesigning workflows and finding different approaches to modify complex workflows into simpler form. </w:t>
      </w:r>
    </w:p>
    <w:p w14:paraId="35E3F6C8" w14:textId="3C6F0345" w:rsidR="00CD0966" w:rsidRPr="004759CE" w:rsidRDefault="00D44F57" w:rsidP="008D1179">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Pr>
          <w:rFonts w:ascii="Times New Roman" w:hAnsi="Times New Roman"/>
        </w:rPr>
        <w:t>E</w:t>
      </w:r>
      <w:r w:rsidR="00CD0966" w:rsidRPr="004759CE">
        <w:rPr>
          <w:rFonts w:ascii="Times New Roman" w:hAnsi="Times New Roman"/>
        </w:rPr>
        <w:t>xperience</w:t>
      </w:r>
      <w:r w:rsidR="0038464F" w:rsidRPr="004759CE">
        <w:rPr>
          <w:rFonts w:ascii="Times New Roman" w:hAnsi="Times New Roman"/>
        </w:rPr>
        <w:t>d</w:t>
      </w:r>
      <w:r w:rsidR="00CD0966" w:rsidRPr="004759CE">
        <w:rPr>
          <w:rFonts w:ascii="Times New Roman" w:hAnsi="Times New Roman"/>
        </w:rPr>
        <w:t xml:space="preserve"> working with Event Management (ITOM) by creating rules to trigger alerts and notifications in ServiceNow.</w:t>
      </w:r>
    </w:p>
    <w:p w14:paraId="5AF35D12" w14:textId="7083E3B2" w:rsidR="0038464F" w:rsidRDefault="0038464F" w:rsidP="008D1179">
      <w:pPr>
        <w:numPr>
          <w:ilvl w:val="0"/>
          <w:numId w:val="27"/>
        </w:numPr>
        <w:pBdr>
          <w:top w:val="nil"/>
          <w:left w:val="nil"/>
          <w:bottom w:val="nil"/>
          <w:right w:val="nil"/>
          <w:between w:val="nil"/>
        </w:pBdr>
        <w:tabs>
          <w:tab w:val="left" w:pos="630"/>
        </w:tabs>
        <w:spacing w:after="0" w:line="256" w:lineRule="auto"/>
        <w:jc w:val="both"/>
        <w:rPr>
          <w:rFonts w:ascii="Times New Roman" w:eastAsia="Calibri" w:hAnsi="Times New Roman"/>
          <w:color w:val="000000"/>
          <w:highlight w:val="white"/>
        </w:rPr>
      </w:pPr>
      <w:r w:rsidRPr="004759CE">
        <w:rPr>
          <w:rFonts w:ascii="Times New Roman" w:eastAsia="Calibri" w:hAnsi="Times New Roman"/>
          <w:color w:val="000000"/>
          <w:highlight w:val="white"/>
        </w:rPr>
        <w:t xml:space="preserve">  Experience in Implementing ServiceNow Discovery and CMDB and integration.</w:t>
      </w:r>
    </w:p>
    <w:p w14:paraId="1AD07033" w14:textId="69002EC3" w:rsidR="0080339C" w:rsidRDefault="0080339C" w:rsidP="008D1179">
      <w:pPr>
        <w:numPr>
          <w:ilvl w:val="0"/>
          <w:numId w:val="27"/>
        </w:numPr>
        <w:pBdr>
          <w:top w:val="nil"/>
          <w:left w:val="nil"/>
          <w:bottom w:val="nil"/>
          <w:right w:val="nil"/>
          <w:between w:val="nil"/>
        </w:pBdr>
        <w:tabs>
          <w:tab w:val="left" w:pos="630"/>
        </w:tabs>
        <w:spacing w:after="0" w:line="256" w:lineRule="auto"/>
        <w:jc w:val="both"/>
        <w:rPr>
          <w:rFonts w:ascii="Times New Roman" w:eastAsia="Calibri" w:hAnsi="Times New Roman"/>
          <w:color w:val="000000"/>
          <w:highlight w:val="white"/>
        </w:rPr>
      </w:pPr>
      <w:r>
        <w:rPr>
          <w:rFonts w:ascii="Times New Roman" w:eastAsia="Calibri" w:hAnsi="Times New Roman"/>
          <w:color w:val="000000"/>
          <w:highlight w:val="white"/>
        </w:rPr>
        <w:t xml:space="preserve"> </w:t>
      </w:r>
      <w:r w:rsidR="00FD11DF">
        <w:rPr>
          <w:rFonts w:ascii="Times New Roman" w:eastAsia="Calibri" w:hAnsi="Times New Roman"/>
          <w:color w:val="000000"/>
          <w:highlight w:val="white"/>
        </w:rPr>
        <w:t xml:space="preserve"> </w:t>
      </w:r>
      <w:r w:rsidRPr="0080339C">
        <w:rPr>
          <w:rFonts w:ascii="Times New Roman" w:eastAsia="Calibri" w:hAnsi="Times New Roman"/>
          <w:color w:val="000000"/>
          <w:highlight w:val="white"/>
        </w:rPr>
        <w:t>Automated the ingestion of development and test activities into ServiceNow VSM using DevOps integrations and MID Server configurations.</w:t>
      </w:r>
    </w:p>
    <w:p w14:paraId="2066FB49" w14:textId="3D2573BC" w:rsidR="005F2353" w:rsidRDefault="005F2353" w:rsidP="008D1179">
      <w:pPr>
        <w:numPr>
          <w:ilvl w:val="0"/>
          <w:numId w:val="27"/>
        </w:numPr>
        <w:pBdr>
          <w:top w:val="nil"/>
          <w:left w:val="nil"/>
          <w:bottom w:val="nil"/>
          <w:right w:val="nil"/>
          <w:between w:val="nil"/>
        </w:pBdr>
        <w:tabs>
          <w:tab w:val="left" w:pos="630"/>
        </w:tabs>
        <w:spacing w:after="0" w:line="256" w:lineRule="auto"/>
        <w:jc w:val="both"/>
        <w:rPr>
          <w:rFonts w:ascii="Times New Roman" w:eastAsia="Calibri" w:hAnsi="Times New Roman"/>
          <w:color w:val="000000"/>
          <w:highlight w:val="white"/>
        </w:rPr>
      </w:pPr>
      <w:r>
        <w:rPr>
          <w:rFonts w:ascii="Times New Roman" w:eastAsia="Calibri" w:hAnsi="Times New Roman"/>
          <w:color w:val="000000"/>
          <w:highlight w:val="white"/>
        </w:rPr>
        <w:t xml:space="preserve"> </w:t>
      </w:r>
      <w:r w:rsidRPr="005F2353">
        <w:rPr>
          <w:rFonts w:ascii="Times New Roman" w:eastAsia="Calibri" w:hAnsi="Times New Roman"/>
          <w:color w:val="000000"/>
          <w:highlight w:val="white"/>
        </w:rPr>
        <w:t>Established Risk and Dependency Mapping by linking SPM with CMDB/Discovery data, reducing project risk and improving change impact analysis.</w:t>
      </w:r>
    </w:p>
    <w:p w14:paraId="03C6FC9E" w14:textId="7A2883C8" w:rsidR="00FD11DF" w:rsidRDefault="00FD11DF" w:rsidP="008D1179">
      <w:pPr>
        <w:numPr>
          <w:ilvl w:val="0"/>
          <w:numId w:val="27"/>
        </w:numPr>
        <w:pBdr>
          <w:top w:val="nil"/>
          <w:left w:val="nil"/>
          <w:bottom w:val="nil"/>
          <w:right w:val="nil"/>
          <w:between w:val="nil"/>
        </w:pBdr>
        <w:tabs>
          <w:tab w:val="left" w:pos="630"/>
        </w:tabs>
        <w:spacing w:after="0" w:line="256" w:lineRule="auto"/>
        <w:jc w:val="both"/>
        <w:rPr>
          <w:rFonts w:ascii="Times New Roman" w:eastAsia="Calibri" w:hAnsi="Times New Roman"/>
          <w:color w:val="000000"/>
          <w:highlight w:val="white"/>
        </w:rPr>
      </w:pPr>
      <w:r>
        <w:rPr>
          <w:rFonts w:ascii="Times New Roman" w:eastAsia="Calibri" w:hAnsi="Times New Roman"/>
          <w:color w:val="000000"/>
          <w:highlight w:val="white"/>
        </w:rPr>
        <w:t xml:space="preserve">  </w:t>
      </w:r>
      <w:r w:rsidRPr="00FD11DF">
        <w:rPr>
          <w:rFonts w:ascii="Times New Roman" w:eastAsia="Calibri" w:hAnsi="Times New Roman"/>
          <w:color w:val="000000"/>
          <w:highlight w:val="white"/>
        </w:rPr>
        <w:t xml:space="preserve">Designed and developed end-to-end Field Service Operations (FSO) solutions using </w:t>
      </w:r>
      <w:r w:rsidR="008C181B" w:rsidRPr="00FD11DF">
        <w:rPr>
          <w:rFonts w:ascii="Times New Roman" w:eastAsia="Calibri" w:hAnsi="Times New Roman"/>
          <w:color w:val="000000"/>
          <w:highlight w:val="white"/>
        </w:rPr>
        <w:t xml:space="preserve">ServiceNow </w:t>
      </w:r>
      <w:r w:rsidR="008C181B">
        <w:rPr>
          <w:rFonts w:ascii="Times New Roman" w:eastAsia="Calibri" w:hAnsi="Times New Roman"/>
          <w:color w:val="000000"/>
          <w:highlight w:val="white"/>
        </w:rPr>
        <w:t>FSM</w:t>
      </w:r>
      <w:r w:rsidRPr="00FD11DF">
        <w:rPr>
          <w:rFonts w:ascii="Times New Roman" w:eastAsia="Calibri" w:hAnsi="Times New Roman"/>
          <w:color w:val="000000"/>
          <w:highlight w:val="white"/>
        </w:rPr>
        <w:t xml:space="preserve"> module, including work order, task management, and mobile integration.</w:t>
      </w:r>
    </w:p>
    <w:p w14:paraId="3E1DB96B" w14:textId="5B203BC4" w:rsidR="008C181B" w:rsidRDefault="008C181B" w:rsidP="008D1179">
      <w:pPr>
        <w:numPr>
          <w:ilvl w:val="0"/>
          <w:numId w:val="27"/>
        </w:numPr>
        <w:pBdr>
          <w:top w:val="nil"/>
          <w:left w:val="nil"/>
          <w:bottom w:val="nil"/>
          <w:right w:val="nil"/>
          <w:between w:val="nil"/>
        </w:pBdr>
        <w:tabs>
          <w:tab w:val="left" w:pos="630"/>
        </w:tabs>
        <w:spacing w:after="0" w:line="256" w:lineRule="auto"/>
        <w:jc w:val="both"/>
        <w:rPr>
          <w:rFonts w:ascii="Times New Roman" w:eastAsia="Calibri" w:hAnsi="Times New Roman"/>
          <w:color w:val="000000"/>
          <w:highlight w:val="white"/>
        </w:rPr>
      </w:pPr>
      <w:r>
        <w:rPr>
          <w:rFonts w:ascii="Times New Roman" w:eastAsia="Calibri" w:hAnsi="Times New Roman"/>
          <w:color w:val="000000"/>
          <w:highlight w:val="white"/>
        </w:rPr>
        <w:t xml:space="preserve">  </w:t>
      </w:r>
      <w:r w:rsidRPr="008C181B">
        <w:rPr>
          <w:rFonts w:ascii="Times New Roman" w:eastAsia="Calibri" w:hAnsi="Times New Roman"/>
          <w:color w:val="000000"/>
          <w:highlight w:val="white"/>
        </w:rPr>
        <w:t>Developed custom Glide Record scripts, Script Includes, and Client Scripts to enhance FSM module behavior.</w:t>
      </w:r>
    </w:p>
    <w:p w14:paraId="0A1BC3C7" w14:textId="68A17369" w:rsidR="008D1179" w:rsidRPr="0037435B" w:rsidRDefault="008D1179" w:rsidP="0037435B">
      <w:pPr>
        <w:numPr>
          <w:ilvl w:val="0"/>
          <w:numId w:val="27"/>
        </w:numPr>
        <w:pBdr>
          <w:top w:val="nil"/>
          <w:left w:val="nil"/>
          <w:bottom w:val="nil"/>
          <w:right w:val="nil"/>
          <w:between w:val="nil"/>
        </w:pBdr>
        <w:tabs>
          <w:tab w:val="left" w:pos="630"/>
        </w:tabs>
        <w:spacing w:after="0" w:line="256" w:lineRule="auto"/>
        <w:jc w:val="both"/>
        <w:rPr>
          <w:rFonts w:ascii="Times New Roman" w:eastAsia="Calibri" w:hAnsi="Times New Roman"/>
          <w:color w:val="000000"/>
          <w:highlight w:val="white"/>
        </w:rPr>
      </w:pPr>
      <w:r>
        <w:rPr>
          <w:rFonts w:ascii="Times New Roman" w:eastAsia="Calibri" w:hAnsi="Times New Roman"/>
          <w:color w:val="000000"/>
          <w:highlight w:val="white"/>
        </w:rPr>
        <w:t xml:space="preserve"> </w:t>
      </w:r>
      <w:r w:rsidRPr="008D1179">
        <w:rPr>
          <w:rFonts w:ascii="Times New Roman" w:eastAsia="Calibri" w:hAnsi="Times New Roman"/>
          <w:color w:val="000000"/>
          <w:highlight w:val="white"/>
        </w:rPr>
        <w:t>Partnered with Change, Asset, and Financial Management teams to ensure SPM integrations aligned</w:t>
      </w:r>
      <w:r>
        <w:rPr>
          <w:rFonts w:ascii="Times New Roman" w:eastAsia="Calibri" w:hAnsi="Times New Roman"/>
          <w:color w:val="000000"/>
          <w:highlight w:val="white"/>
        </w:rPr>
        <w:t xml:space="preserve"> </w:t>
      </w:r>
      <w:r w:rsidRPr="008D1179">
        <w:rPr>
          <w:rFonts w:ascii="Times New Roman" w:eastAsia="Calibri" w:hAnsi="Times New Roman"/>
          <w:color w:val="000000"/>
          <w:highlight w:val="white"/>
        </w:rPr>
        <w:t>with enterprise reporting.</w:t>
      </w:r>
    </w:p>
    <w:p w14:paraId="670F000C" w14:textId="05754E49" w:rsidR="008C181B" w:rsidRPr="0080339C" w:rsidRDefault="008C181B" w:rsidP="004759CE">
      <w:pPr>
        <w:numPr>
          <w:ilvl w:val="0"/>
          <w:numId w:val="27"/>
        </w:numPr>
        <w:pBdr>
          <w:top w:val="nil"/>
          <w:left w:val="nil"/>
          <w:bottom w:val="nil"/>
          <w:right w:val="nil"/>
          <w:between w:val="nil"/>
        </w:pBdr>
        <w:tabs>
          <w:tab w:val="left" w:pos="630"/>
        </w:tabs>
        <w:spacing w:after="0" w:line="256" w:lineRule="auto"/>
        <w:jc w:val="both"/>
        <w:rPr>
          <w:rFonts w:ascii="Times New Roman" w:eastAsia="Calibri" w:hAnsi="Times New Roman"/>
          <w:color w:val="000000"/>
          <w:highlight w:val="white"/>
        </w:rPr>
      </w:pPr>
      <w:r>
        <w:rPr>
          <w:rFonts w:ascii="Times New Roman" w:eastAsia="Calibri" w:hAnsi="Times New Roman"/>
          <w:color w:val="000000"/>
          <w:highlight w:val="white"/>
        </w:rPr>
        <w:lastRenderedPageBreak/>
        <w:t xml:space="preserve"> </w:t>
      </w:r>
      <w:r w:rsidRPr="008C181B">
        <w:rPr>
          <w:rFonts w:ascii="Times New Roman" w:eastAsia="Calibri" w:hAnsi="Times New Roman"/>
          <w:color w:val="000000"/>
          <w:highlight w:val="white"/>
        </w:rPr>
        <w:t>Implemented and customized ServiceNow CSM module to streamline customer case lifecycle,</w:t>
      </w:r>
      <w:r w:rsidR="008D1179">
        <w:rPr>
          <w:rFonts w:ascii="Times New Roman" w:eastAsia="Calibri" w:hAnsi="Times New Roman"/>
          <w:color w:val="000000"/>
          <w:highlight w:val="white"/>
        </w:rPr>
        <w:t xml:space="preserve"> </w:t>
      </w:r>
      <w:r w:rsidRPr="008C181B">
        <w:rPr>
          <w:rFonts w:ascii="Times New Roman" w:eastAsia="Calibri" w:hAnsi="Times New Roman"/>
          <w:color w:val="000000"/>
          <w:highlight w:val="white"/>
        </w:rPr>
        <w:t>automate SLA enforcement, and enable multi-channel support.</w:t>
      </w:r>
    </w:p>
    <w:p w14:paraId="4CAD149D" w14:textId="600B12B5" w:rsidR="00CD0966" w:rsidRDefault="00FD11DF" w:rsidP="00FD11DF">
      <w:pPr>
        <w:numPr>
          <w:ilvl w:val="0"/>
          <w:numId w:val="27"/>
        </w:numPr>
        <w:pBdr>
          <w:top w:val="nil"/>
          <w:left w:val="nil"/>
          <w:bottom w:val="nil"/>
          <w:right w:val="nil"/>
          <w:between w:val="nil"/>
        </w:pBdr>
        <w:tabs>
          <w:tab w:val="left" w:pos="630"/>
        </w:tabs>
        <w:spacing w:after="0" w:line="256" w:lineRule="auto"/>
        <w:jc w:val="both"/>
        <w:rPr>
          <w:rFonts w:ascii="Times New Roman" w:eastAsia="Calibri" w:hAnsi="Times New Roman"/>
          <w:color w:val="000000"/>
          <w:highlight w:val="white"/>
        </w:rPr>
      </w:pPr>
      <w:r>
        <w:rPr>
          <w:rFonts w:ascii="Times New Roman" w:eastAsia="Calibri" w:hAnsi="Times New Roman"/>
          <w:color w:val="000000"/>
          <w:highlight w:val="white"/>
        </w:rPr>
        <w:t xml:space="preserve">  </w:t>
      </w:r>
      <w:r w:rsidR="00606BDD" w:rsidRPr="00606BDD">
        <w:rPr>
          <w:rFonts w:ascii="Times New Roman" w:eastAsia="Calibri" w:hAnsi="Times New Roman"/>
          <w:color w:val="000000"/>
          <w:highlight w:val="white"/>
        </w:rPr>
        <w:t>Implemented ServiceNow IRM modules including Risk Management, Policy &amp; Compliance, Audit Management, and Vendor Risk to centralize governance processes.</w:t>
      </w:r>
    </w:p>
    <w:p w14:paraId="5B5E8972" w14:textId="35426078" w:rsidR="00606BDD" w:rsidRPr="00FD11DF" w:rsidRDefault="00606BDD" w:rsidP="00FD11DF">
      <w:pPr>
        <w:numPr>
          <w:ilvl w:val="0"/>
          <w:numId w:val="27"/>
        </w:numPr>
        <w:pBdr>
          <w:top w:val="nil"/>
          <w:left w:val="nil"/>
          <w:bottom w:val="nil"/>
          <w:right w:val="nil"/>
          <w:between w:val="nil"/>
        </w:pBdr>
        <w:tabs>
          <w:tab w:val="left" w:pos="630"/>
        </w:tabs>
        <w:spacing w:after="0" w:line="256" w:lineRule="auto"/>
        <w:jc w:val="both"/>
        <w:rPr>
          <w:rFonts w:ascii="Times New Roman" w:eastAsia="Calibri" w:hAnsi="Times New Roman"/>
          <w:color w:val="000000"/>
          <w:highlight w:val="white"/>
        </w:rPr>
      </w:pPr>
      <w:r>
        <w:rPr>
          <w:rFonts w:ascii="Times New Roman" w:eastAsia="Calibri" w:hAnsi="Times New Roman"/>
          <w:color w:val="000000"/>
          <w:highlight w:val="white"/>
        </w:rPr>
        <w:t xml:space="preserve">  </w:t>
      </w:r>
      <w:r w:rsidRPr="00606BDD">
        <w:rPr>
          <w:rFonts w:ascii="Times New Roman" w:eastAsia="Calibri" w:hAnsi="Times New Roman"/>
          <w:color w:val="000000"/>
          <w:highlight w:val="white"/>
        </w:rPr>
        <w:t>Integrated IRM with ServiceNow SecOps (SIR and VR) for unified risk visibility and response prioritization based on business impact.</w:t>
      </w:r>
    </w:p>
    <w:p w14:paraId="53EF7245" w14:textId="0897C40D" w:rsidR="00004B3B" w:rsidRPr="00E8747D" w:rsidRDefault="00C14D9F" w:rsidP="00E8747D">
      <w:pPr>
        <w:numPr>
          <w:ilvl w:val="0"/>
          <w:numId w:val="27"/>
        </w:numPr>
        <w:pBdr>
          <w:top w:val="nil"/>
          <w:left w:val="nil"/>
          <w:bottom w:val="nil"/>
          <w:right w:val="nil"/>
          <w:between w:val="nil"/>
        </w:pBdr>
        <w:tabs>
          <w:tab w:val="left" w:pos="630"/>
        </w:tabs>
        <w:spacing w:after="0" w:line="256" w:lineRule="auto"/>
        <w:jc w:val="both"/>
        <w:rPr>
          <w:rFonts w:ascii="Times New Roman" w:eastAsia="Calibri" w:hAnsi="Times New Roman"/>
          <w:color w:val="000000"/>
          <w:highlight w:val="white"/>
        </w:rPr>
      </w:pPr>
      <w:r>
        <w:rPr>
          <w:rFonts w:ascii="Times New Roman" w:eastAsia="Calibri" w:hAnsi="Times New Roman"/>
          <w:color w:val="000000"/>
          <w:highlight w:val="white"/>
        </w:rPr>
        <w:t xml:space="preserve">  </w:t>
      </w:r>
      <w:r w:rsidRPr="00C14D9F">
        <w:rPr>
          <w:rFonts w:ascii="Times New Roman" w:eastAsia="Calibri" w:hAnsi="Times New Roman"/>
          <w:color w:val="000000"/>
          <w:highlight w:val="white"/>
        </w:rPr>
        <w:t>Built and deployed custom applications using App Engine Studio, enabling rapid low-code/no-code development for business process automation.</w:t>
      </w:r>
    </w:p>
    <w:p w14:paraId="7562DE2E" w14:textId="548B7441" w:rsidR="000F42AC" w:rsidRPr="007E4270" w:rsidRDefault="00606BDD" w:rsidP="007E4270">
      <w:pPr>
        <w:numPr>
          <w:ilvl w:val="0"/>
          <w:numId w:val="27"/>
        </w:numPr>
        <w:pBdr>
          <w:top w:val="nil"/>
          <w:left w:val="nil"/>
          <w:bottom w:val="nil"/>
          <w:right w:val="nil"/>
          <w:between w:val="nil"/>
        </w:pBdr>
        <w:tabs>
          <w:tab w:val="left" w:pos="630"/>
        </w:tabs>
        <w:spacing w:after="0" w:line="256" w:lineRule="auto"/>
        <w:jc w:val="both"/>
        <w:rPr>
          <w:rFonts w:ascii="Times New Roman" w:eastAsia="Calibri" w:hAnsi="Times New Roman"/>
          <w:color w:val="000000"/>
          <w:highlight w:val="white"/>
        </w:rPr>
      </w:pPr>
      <w:r>
        <w:rPr>
          <w:rFonts w:ascii="Times New Roman" w:eastAsia="Calibri" w:hAnsi="Times New Roman"/>
          <w:color w:val="000000"/>
          <w:highlight w:val="white"/>
        </w:rPr>
        <w:t xml:space="preserve"> </w:t>
      </w:r>
      <w:r w:rsidR="0038464F" w:rsidRPr="004759CE">
        <w:rPr>
          <w:rFonts w:ascii="Times New Roman" w:eastAsia="Calibri" w:hAnsi="Times New Roman"/>
          <w:color w:val="000000"/>
          <w:highlight w:val="white"/>
        </w:rPr>
        <w:t>Configure Service Level Agreements (SLA) to define certain levels of service from both internal and external providers.</w:t>
      </w:r>
    </w:p>
    <w:p w14:paraId="53F4C2E8" w14:textId="1960861E" w:rsidR="00CD0966" w:rsidRPr="004759CE" w:rsidRDefault="00814E74" w:rsidP="004759CE">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4759CE">
        <w:rPr>
          <w:rFonts w:ascii="Times New Roman" w:hAnsi="Times New Roman"/>
        </w:rPr>
        <w:t>Hands on experience in web development using HTML, JavaScript, Ajax, CSS.</w:t>
      </w:r>
    </w:p>
    <w:p w14:paraId="3B6C26CC" w14:textId="4F577BA0" w:rsidR="0038464F" w:rsidRPr="004759CE" w:rsidRDefault="0038464F" w:rsidP="004759CE">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4759CE">
        <w:rPr>
          <w:rFonts w:ascii="Times New Roman" w:hAnsi="Times New Roman"/>
        </w:rPr>
        <w:t>Experience in creating and managing Service Catalogs, Record Producers, Order Guide, UI Pages.</w:t>
      </w:r>
    </w:p>
    <w:p w14:paraId="6F9205AF" w14:textId="62D24EDE" w:rsidR="00326996" w:rsidRPr="004759CE" w:rsidRDefault="00326996" w:rsidP="004759CE">
      <w:pPr>
        <w:numPr>
          <w:ilvl w:val="0"/>
          <w:numId w:val="27"/>
        </w:numPr>
        <w:suppressAutoHyphens/>
        <w:overflowPunct w:val="0"/>
        <w:autoSpaceDE w:val="0"/>
        <w:autoSpaceDN w:val="0"/>
        <w:adjustRightInd w:val="0"/>
        <w:spacing w:after="0" w:line="240" w:lineRule="auto"/>
        <w:jc w:val="both"/>
        <w:textAlignment w:val="baseline"/>
        <w:rPr>
          <w:rFonts w:ascii="Times New Roman" w:hAnsi="Times New Roman"/>
        </w:rPr>
      </w:pPr>
      <w:r w:rsidRPr="004759CE">
        <w:rPr>
          <w:rFonts w:ascii="Times New Roman" w:hAnsi="Times New Roman"/>
        </w:rPr>
        <w:t xml:space="preserve">Good understanding of the principles and best practices of Software Configuration Management (SCM) in </w:t>
      </w:r>
      <w:r w:rsidR="00BE289A" w:rsidRPr="004759CE">
        <w:rPr>
          <w:rFonts w:ascii="Times New Roman" w:hAnsi="Times New Roman"/>
        </w:rPr>
        <w:t>A</w:t>
      </w:r>
      <w:r w:rsidRPr="004759CE">
        <w:rPr>
          <w:rFonts w:ascii="Times New Roman" w:hAnsi="Times New Roman"/>
        </w:rPr>
        <w:t>gile methodologies.</w:t>
      </w:r>
    </w:p>
    <w:p w14:paraId="26FB1D50" w14:textId="77777777" w:rsidR="00814E74" w:rsidRPr="004759CE" w:rsidRDefault="00814E74" w:rsidP="004759CE">
      <w:pPr>
        <w:pStyle w:val="Heading2"/>
        <w:jc w:val="both"/>
        <w:rPr>
          <w:rFonts w:ascii="Times New Roman" w:hAnsi="Times New Roman" w:cs="Times New Roman"/>
          <w:b/>
          <w:bCs/>
          <w:color w:val="000000" w:themeColor="text1"/>
          <w:sz w:val="22"/>
          <w:szCs w:val="22"/>
          <w:u w:val="single"/>
        </w:rPr>
      </w:pPr>
      <w:bookmarkStart w:id="1" w:name="OLE_LINK1"/>
      <w:bookmarkStart w:id="2" w:name="OLE_LINK2"/>
    </w:p>
    <w:p w14:paraId="2A139AF5" w14:textId="423ED23C" w:rsidR="00982AA7" w:rsidRPr="004759CE" w:rsidRDefault="009E4A7C" w:rsidP="004759CE">
      <w:pPr>
        <w:pStyle w:val="NoSpacing"/>
        <w:jc w:val="both"/>
        <w:rPr>
          <w:rFonts w:ascii="Times New Roman" w:hAnsi="Times New Roman"/>
          <w:b/>
          <w:bCs/>
          <w:u w:val="single"/>
        </w:rPr>
      </w:pPr>
      <w:r w:rsidRPr="004759CE">
        <w:rPr>
          <w:rFonts w:ascii="Times New Roman" w:hAnsi="Times New Roman"/>
          <w:b/>
          <w:bCs/>
          <w:u w:val="single"/>
        </w:rPr>
        <w:t>EDUCATION</w:t>
      </w:r>
    </w:p>
    <w:p w14:paraId="7F14120C" w14:textId="77777777" w:rsidR="003074C2" w:rsidRPr="004759CE" w:rsidRDefault="003074C2" w:rsidP="004759CE">
      <w:pPr>
        <w:pStyle w:val="NoSpacing"/>
        <w:jc w:val="both"/>
        <w:rPr>
          <w:rFonts w:ascii="Times New Roman" w:hAnsi="Times New Roman"/>
        </w:rPr>
      </w:pPr>
    </w:p>
    <w:bookmarkEnd w:id="1"/>
    <w:bookmarkEnd w:id="2"/>
    <w:p w14:paraId="38F0501A" w14:textId="36D7D7C8" w:rsidR="00927883" w:rsidRPr="004759CE" w:rsidRDefault="00AD2893" w:rsidP="004759CE">
      <w:pPr>
        <w:pStyle w:val="ListParagraph"/>
        <w:numPr>
          <w:ilvl w:val="0"/>
          <w:numId w:val="26"/>
        </w:numPr>
        <w:suppressAutoHyphens/>
        <w:overflowPunct w:val="0"/>
        <w:autoSpaceDE w:val="0"/>
        <w:autoSpaceDN w:val="0"/>
        <w:adjustRightInd w:val="0"/>
        <w:spacing w:after="0"/>
        <w:jc w:val="both"/>
        <w:textAlignment w:val="baseline"/>
        <w:rPr>
          <w:rFonts w:ascii="Times New Roman" w:hAnsi="Times New Roman"/>
          <w:color w:val="000000" w:themeColor="text1"/>
        </w:rPr>
      </w:pPr>
      <w:r w:rsidRPr="004759CE">
        <w:rPr>
          <w:rFonts w:ascii="Times New Roman" w:hAnsi="Times New Roman"/>
          <w:color w:val="000000" w:themeColor="text1"/>
        </w:rPr>
        <w:t>Masters</w:t>
      </w:r>
      <w:r w:rsidR="00982AA7" w:rsidRPr="004759CE">
        <w:rPr>
          <w:rFonts w:ascii="Times New Roman" w:hAnsi="Times New Roman"/>
          <w:color w:val="000000" w:themeColor="text1"/>
        </w:rPr>
        <w:t xml:space="preserve"> in computer science</w:t>
      </w:r>
      <w:r w:rsidR="00927883" w:rsidRPr="004759CE">
        <w:rPr>
          <w:rFonts w:ascii="Times New Roman" w:hAnsi="Times New Roman"/>
          <w:color w:val="000000" w:themeColor="text1"/>
        </w:rPr>
        <w:t>, 201</w:t>
      </w:r>
      <w:r w:rsidR="00522B48" w:rsidRPr="004759CE">
        <w:rPr>
          <w:rFonts w:ascii="Times New Roman" w:hAnsi="Times New Roman"/>
          <w:color w:val="000000" w:themeColor="text1"/>
        </w:rPr>
        <w:t>8</w:t>
      </w:r>
      <w:r w:rsidR="00927883" w:rsidRPr="004759CE">
        <w:rPr>
          <w:rFonts w:ascii="Times New Roman" w:hAnsi="Times New Roman"/>
          <w:color w:val="000000" w:themeColor="text1"/>
        </w:rPr>
        <w:t xml:space="preserve">, </w:t>
      </w:r>
      <w:r w:rsidR="007C1165" w:rsidRPr="004759CE">
        <w:rPr>
          <w:rFonts w:ascii="Times New Roman" w:hAnsi="Times New Roman"/>
          <w:color w:val="000000" w:themeColor="text1"/>
        </w:rPr>
        <w:t>SAU</w:t>
      </w:r>
      <w:r w:rsidR="00927883" w:rsidRPr="004759CE">
        <w:rPr>
          <w:rFonts w:ascii="Times New Roman" w:hAnsi="Times New Roman"/>
          <w:color w:val="000000" w:themeColor="text1"/>
        </w:rPr>
        <w:t xml:space="preserve">, </w:t>
      </w:r>
      <w:r w:rsidR="007C1165" w:rsidRPr="004759CE">
        <w:rPr>
          <w:rFonts w:ascii="Times New Roman" w:hAnsi="Times New Roman"/>
          <w:color w:val="000000" w:themeColor="text1"/>
        </w:rPr>
        <w:t>Magnolia</w:t>
      </w:r>
      <w:r w:rsidR="00927883" w:rsidRPr="004759CE">
        <w:rPr>
          <w:rFonts w:ascii="Times New Roman" w:hAnsi="Times New Roman"/>
          <w:color w:val="000000" w:themeColor="text1"/>
        </w:rPr>
        <w:t xml:space="preserve">, </w:t>
      </w:r>
      <w:r w:rsidR="007C1165" w:rsidRPr="004759CE">
        <w:rPr>
          <w:rFonts w:ascii="Times New Roman" w:hAnsi="Times New Roman"/>
          <w:color w:val="000000" w:themeColor="text1"/>
        </w:rPr>
        <w:t>Arkansas</w:t>
      </w:r>
      <w:r w:rsidR="00982AA7" w:rsidRPr="004759CE">
        <w:rPr>
          <w:rFonts w:ascii="Times New Roman" w:hAnsi="Times New Roman"/>
          <w:color w:val="000000" w:themeColor="text1"/>
        </w:rPr>
        <w:t>.</w:t>
      </w:r>
    </w:p>
    <w:p w14:paraId="0FFEAE94" w14:textId="77777777" w:rsidR="00927883" w:rsidRPr="004759CE" w:rsidRDefault="00927883" w:rsidP="004759CE">
      <w:pPr>
        <w:pStyle w:val="ListParagraph"/>
        <w:numPr>
          <w:ilvl w:val="0"/>
          <w:numId w:val="26"/>
        </w:numPr>
        <w:suppressAutoHyphens/>
        <w:overflowPunct w:val="0"/>
        <w:autoSpaceDE w:val="0"/>
        <w:autoSpaceDN w:val="0"/>
        <w:adjustRightInd w:val="0"/>
        <w:spacing w:after="0"/>
        <w:jc w:val="both"/>
        <w:textAlignment w:val="baseline"/>
        <w:rPr>
          <w:rFonts w:ascii="Times New Roman" w:hAnsi="Times New Roman"/>
          <w:color w:val="000000" w:themeColor="text1"/>
        </w:rPr>
      </w:pPr>
      <w:r w:rsidRPr="004759CE">
        <w:rPr>
          <w:rFonts w:ascii="Times New Roman" w:hAnsi="Times New Roman"/>
          <w:color w:val="000000" w:themeColor="text1"/>
        </w:rPr>
        <w:t>Bachelor of Technology, 2012, JNTU Hyderabad, India.</w:t>
      </w:r>
    </w:p>
    <w:p w14:paraId="00CCAB77" w14:textId="39AC0C19" w:rsidR="009E4A7C" w:rsidRPr="004759CE" w:rsidRDefault="009E4A7C" w:rsidP="004759CE">
      <w:pPr>
        <w:suppressAutoHyphens/>
        <w:overflowPunct w:val="0"/>
        <w:autoSpaceDE w:val="0"/>
        <w:autoSpaceDN w:val="0"/>
        <w:adjustRightInd w:val="0"/>
        <w:spacing w:after="0"/>
        <w:jc w:val="both"/>
        <w:textAlignment w:val="baseline"/>
        <w:rPr>
          <w:rFonts w:ascii="Times New Roman" w:hAnsi="Times New Roman"/>
          <w:color w:val="000000" w:themeColor="text1"/>
        </w:rPr>
      </w:pPr>
    </w:p>
    <w:p w14:paraId="331EDD29" w14:textId="7C810EC0" w:rsidR="00497B8A" w:rsidRPr="004759CE" w:rsidRDefault="00431DC1" w:rsidP="004759CE">
      <w:pPr>
        <w:pStyle w:val="NoSpacing"/>
        <w:jc w:val="both"/>
        <w:rPr>
          <w:rFonts w:ascii="Times New Roman" w:hAnsi="Times New Roman"/>
          <w:b/>
          <w:bCs/>
          <w:u w:val="single"/>
        </w:rPr>
      </w:pPr>
      <w:r w:rsidRPr="004759CE">
        <w:rPr>
          <w:rFonts w:ascii="Times New Roman" w:hAnsi="Times New Roman"/>
          <w:b/>
          <w:bCs/>
          <w:u w:val="single"/>
        </w:rPr>
        <w:t>PROFESSIONAL CERTIFICATES</w:t>
      </w:r>
    </w:p>
    <w:p w14:paraId="2394BAC6" w14:textId="77777777" w:rsidR="00522B48" w:rsidRPr="004759CE" w:rsidRDefault="00522B48" w:rsidP="004759CE">
      <w:pPr>
        <w:pStyle w:val="NoSpacing"/>
        <w:jc w:val="both"/>
        <w:rPr>
          <w:rFonts w:ascii="Times New Roman" w:hAnsi="Times New Roman"/>
          <w:b/>
          <w:bCs/>
          <w:u w:val="single"/>
        </w:rPr>
      </w:pPr>
    </w:p>
    <w:p w14:paraId="2616B4FA" w14:textId="420A3235" w:rsidR="00431DC1" w:rsidRPr="004759CE" w:rsidRDefault="005A7217" w:rsidP="004759CE">
      <w:pPr>
        <w:pStyle w:val="NoSpacing"/>
        <w:numPr>
          <w:ilvl w:val="0"/>
          <w:numId w:val="25"/>
        </w:numPr>
        <w:jc w:val="both"/>
        <w:rPr>
          <w:rFonts w:ascii="Times New Roman" w:hAnsi="Times New Roman"/>
          <w:color w:val="000000" w:themeColor="text1"/>
        </w:rPr>
      </w:pPr>
      <w:r w:rsidRPr="004759CE">
        <w:rPr>
          <w:rFonts w:ascii="Times New Roman" w:hAnsi="Times New Roman"/>
        </w:rPr>
        <w:t xml:space="preserve">ServiceNow </w:t>
      </w:r>
      <w:r w:rsidR="00497B8A" w:rsidRPr="004759CE">
        <w:rPr>
          <w:rFonts w:ascii="Times New Roman" w:hAnsi="Times New Roman"/>
        </w:rPr>
        <w:t xml:space="preserve">Certified </w:t>
      </w:r>
      <w:r w:rsidRPr="004759CE">
        <w:rPr>
          <w:rFonts w:ascii="Times New Roman" w:hAnsi="Times New Roman"/>
        </w:rPr>
        <w:t xml:space="preserve">Application </w:t>
      </w:r>
      <w:r w:rsidR="00497B8A" w:rsidRPr="004759CE">
        <w:rPr>
          <w:rFonts w:ascii="Times New Roman" w:hAnsi="Times New Roman"/>
        </w:rPr>
        <w:t>Developer</w:t>
      </w:r>
      <w:r w:rsidRPr="004759CE">
        <w:rPr>
          <w:rFonts w:ascii="Times New Roman" w:hAnsi="Times New Roman"/>
        </w:rPr>
        <w:t>- (CAD)</w:t>
      </w:r>
    </w:p>
    <w:p w14:paraId="60C1E998" w14:textId="77777777" w:rsidR="005A7217" w:rsidRPr="004759CE" w:rsidRDefault="005A7217" w:rsidP="004759CE">
      <w:pPr>
        <w:pStyle w:val="ListParagraph"/>
        <w:autoSpaceDE w:val="0"/>
        <w:autoSpaceDN w:val="0"/>
        <w:adjustRightInd w:val="0"/>
        <w:spacing w:after="0" w:line="240" w:lineRule="auto"/>
        <w:jc w:val="both"/>
        <w:rPr>
          <w:rFonts w:ascii="Times New Roman" w:hAnsi="Times New Roman"/>
          <w:color w:val="000000" w:themeColor="text1"/>
        </w:rPr>
      </w:pPr>
    </w:p>
    <w:p w14:paraId="4F940314" w14:textId="54E8E273" w:rsidR="009E4A7C" w:rsidRPr="004759CE" w:rsidRDefault="009E4A7C" w:rsidP="004759CE">
      <w:pPr>
        <w:spacing w:after="0" w:line="240" w:lineRule="auto"/>
        <w:jc w:val="both"/>
        <w:rPr>
          <w:rFonts w:ascii="Times New Roman" w:hAnsi="Times New Roman"/>
          <w:b/>
          <w:bCs/>
          <w:color w:val="000000" w:themeColor="text1"/>
          <w:u w:val="single"/>
        </w:rPr>
      </w:pPr>
      <w:r w:rsidRPr="004759CE">
        <w:rPr>
          <w:rFonts w:ascii="Times New Roman" w:hAnsi="Times New Roman"/>
          <w:b/>
          <w:bCs/>
          <w:color w:val="000000" w:themeColor="text1"/>
          <w:u w:val="single"/>
        </w:rPr>
        <w:t>TECHNICAL SKILLS</w:t>
      </w:r>
    </w:p>
    <w:p w14:paraId="05443265" w14:textId="77777777" w:rsidR="00904F2F" w:rsidRPr="004759CE" w:rsidRDefault="00904F2F" w:rsidP="004759CE">
      <w:pPr>
        <w:spacing w:after="0" w:line="240" w:lineRule="auto"/>
        <w:jc w:val="both"/>
        <w:rPr>
          <w:rFonts w:ascii="Times New Roman" w:hAnsi="Times New Roman"/>
          <w:b/>
          <w:bCs/>
          <w:color w:val="000000" w:themeColor="text1"/>
          <w:u w:val="single"/>
        </w:rPr>
      </w:pPr>
    </w:p>
    <w:p w14:paraId="718DC49B" w14:textId="5656C737" w:rsidR="00FD63C0" w:rsidRPr="004759CE" w:rsidRDefault="00904F2F" w:rsidP="004759CE">
      <w:pPr>
        <w:jc w:val="both"/>
        <w:rPr>
          <w:rFonts w:ascii="Times New Roman" w:hAnsi="Times New Roman"/>
          <w:color w:val="000000" w:themeColor="text1"/>
        </w:rPr>
      </w:pPr>
      <w:r w:rsidRPr="004759CE">
        <w:rPr>
          <w:rFonts w:ascii="Times New Roman" w:hAnsi="Times New Roman"/>
          <w:color w:val="000000" w:themeColor="text1"/>
        </w:rPr>
        <w:t>Client-side scripting, Server-side scripting, Flow Designer, Integration Hub, Notifications, Service Portal,</w:t>
      </w:r>
      <w:r w:rsidR="009D797A" w:rsidRPr="004759CE">
        <w:rPr>
          <w:rFonts w:ascii="Times New Roman" w:hAnsi="Times New Roman"/>
          <w:color w:val="000000" w:themeColor="text1"/>
        </w:rPr>
        <w:t xml:space="preserve"> </w:t>
      </w:r>
      <w:r w:rsidRPr="004759CE">
        <w:rPr>
          <w:rFonts w:ascii="Times New Roman" w:hAnsi="Times New Roman"/>
          <w:color w:val="000000" w:themeColor="text1"/>
        </w:rPr>
        <w:t>PowerShell, Service Mapping, Discovery, Rest integrations, Java script, Angular JS, HTML5, CSS3, A</w:t>
      </w:r>
      <w:r w:rsidR="00CC3A18" w:rsidRPr="004759CE">
        <w:rPr>
          <w:rFonts w:ascii="Times New Roman" w:hAnsi="Times New Roman"/>
          <w:color w:val="000000" w:themeColor="text1"/>
        </w:rPr>
        <w:t>WS</w:t>
      </w:r>
      <w:r w:rsidRPr="004759CE">
        <w:rPr>
          <w:rFonts w:ascii="Times New Roman" w:hAnsi="Times New Roman"/>
          <w:color w:val="000000" w:themeColor="text1"/>
        </w:rPr>
        <w:t xml:space="preserve"> fundamentals</w:t>
      </w:r>
      <w:r w:rsidR="00CC3A18" w:rsidRPr="004759CE">
        <w:rPr>
          <w:rFonts w:ascii="Times New Roman" w:hAnsi="Times New Roman"/>
          <w:color w:val="000000" w:themeColor="text1"/>
        </w:rPr>
        <w:t>.</w:t>
      </w:r>
    </w:p>
    <w:p w14:paraId="0511E726" w14:textId="04F7B623" w:rsidR="00EC7839" w:rsidRPr="00606BDD" w:rsidRDefault="004966C6" w:rsidP="00606BDD">
      <w:pPr>
        <w:pStyle w:val="Heading2"/>
        <w:jc w:val="both"/>
        <w:rPr>
          <w:rFonts w:ascii="Times New Roman" w:hAnsi="Times New Roman" w:cs="Times New Roman"/>
          <w:b/>
          <w:bCs/>
          <w:color w:val="000000" w:themeColor="text1"/>
          <w:sz w:val="22"/>
          <w:szCs w:val="22"/>
          <w:u w:val="single"/>
        </w:rPr>
      </w:pPr>
      <w:r w:rsidRPr="004759CE">
        <w:rPr>
          <w:rFonts w:ascii="Times New Roman" w:hAnsi="Times New Roman" w:cs="Times New Roman"/>
          <w:b/>
          <w:bCs/>
          <w:color w:val="000000" w:themeColor="text1"/>
          <w:sz w:val="22"/>
          <w:szCs w:val="22"/>
          <w:u w:val="single"/>
        </w:rPr>
        <w:t>PROFESSIONAL EXPERIENCE</w:t>
      </w:r>
      <w:r w:rsidR="001731EE" w:rsidRPr="004759CE">
        <w:rPr>
          <w:rFonts w:ascii="Times New Roman" w:hAnsi="Times New Roman" w:cs="Times New Roman"/>
          <w:b/>
          <w:bCs/>
          <w:color w:val="000000" w:themeColor="text1"/>
          <w:sz w:val="22"/>
          <w:szCs w:val="22"/>
          <w:u w:val="single"/>
        </w:rPr>
        <w:t>:</w:t>
      </w:r>
    </w:p>
    <w:p w14:paraId="25F4F4DC" w14:textId="77777777" w:rsidR="0037435B" w:rsidRPr="0037435B" w:rsidRDefault="0037435B" w:rsidP="0037435B">
      <w:pPr>
        <w:pStyle w:val="Heading4"/>
        <w:spacing w:line="240" w:lineRule="auto"/>
        <w:jc w:val="both"/>
        <w:rPr>
          <w:rFonts w:ascii="Times New Roman" w:hAnsi="Times New Roman" w:cs="Times New Roman"/>
          <w:i w:val="0"/>
          <w:iCs w:val="0"/>
          <w:color w:val="000000" w:themeColor="text1"/>
        </w:rPr>
      </w:pPr>
      <w:r w:rsidRPr="0037435B">
        <w:rPr>
          <w:rFonts w:ascii="Times New Roman" w:hAnsi="Times New Roman" w:cs="Times New Roman"/>
          <w:i w:val="0"/>
          <w:iCs w:val="0"/>
          <w:color w:val="000000" w:themeColor="text1"/>
        </w:rPr>
        <w:t>KIA</w:t>
      </w:r>
    </w:p>
    <w:p w14:paraId="41625C6F" w14:textId="77777777" w:rsidR="0037435B" w:rsidRPr="0037435B" w:rsidRDefault="0037435B" w:rsidP="0037435B">
      <w:pPr>
        <w:pStyle w:val="Heading4"/>
        <w:spacing w:line="240" w:lineRule="auto"/>
        <w:jc w:val="both"/>
        <w:rPr>
          <w:rFonts w:ascii="Times New Roman" w:hAnsi="Times New Roman" w:cs="Times New Roman"/>
          <w:i w:val="0"/>
          <w:iCs w:val="0"/>
          <w:color w:val="000000" w:themeColor="text1"/>
        </w:rPr>
      </w:pPr>
      <w:r w:rsidRPr="0037435B">
        <w:rPr>
          <w:rFonts w:ascii="Times New Roman" w:hAnsi="Times New Roman" w:cs="Times New Roman"/>
          <w:i w:val="0"/>
          <w:iCs w:val="0"/>
          <w:color w:val="000000" w:themeColor="text1"/>
        </w:rPr>
        <w:t>LA, California</w:t>
      </w:r>
    </w:p>
    <w:p w14:paraId="7580F739" w14:textId="77777777" w:rsidR="0037435B" w:rsidRPr="0037435B" w:rsidRDefault="0037435B" w:rsidP="0037435B">
      <w:pPr>
        <w:pStyle w:val="Heading4"/>
        <w:spacing w:line="240" w:lineRule="auto"/>
        <w:jc w:val="both"/>
        <w:rPr>
          <w:rFonts w:ascii="Times New Roman" w:hAnsi="Times New Roman" w:cs="Times New Roman"/>
          <w:i w:val="0"/>
          <w:iCs w:val="0"/>
          <w:color w:val="000000" w:themeColor="text1"/>
        </w:rPr>
      </w:pPr>
      <w:r w:rsidRPr="0037435B">
        <w:rPr>
          <w:rFonts w:ascii="Times New Roman" w:hAnsi="Times New Roman" w:cs="Times New Roman"/>
          <w:i w:val="0"/>
          <w:iCs w:val="0"/>
          <w:color w:val="000000" w:themeColor="text1"/>
        </w:rPr>
        <w:t>ServiceNow Developer (Remote)</w:t>
      </w:r>
    </w:p>
    <w:p w14:paraId="409E6D1F" w14:textId="77777777" w:rsidR="0037435B" w:rsidRDefault="0037435B" w:rsidP="0037435B">
      <w:pPr>
        <w:pStyle w:val="Heading4"/>
        <w:spacing w:line="240" w:lineRule="auto"/>
        <w:jc w:val="both"/>
        <w:rPr>
          <w:rFonts w:ascii="Times New Roman" w:hAnsi="Times New Roman" w:cs="Times New Roman"/>
          <w:i w:val="0"/>
          <w:iCs w:val="0"/>
          <w:color w:val="000000" w:themeColor="text1"/>
        </w:rPr>
      </w:pPr>
      <w:r w:rsidRPr="0037435B">
        <w:rPr>
          <w:rFonts w:ascii="Times New Roman" w:hAnsi="Times New Roman" w:cs="Times New Roman"/>
          <w:i w:val="0"/>
          <w:iCs w:val="0"/>
          <w:color w:val="000000" w:themeColor="text1"/>
        </w:rPr>
        <w:t>Sep’23 to Present</w:t>
      </w:r>
    </w:p>
    <w:p w14:paraId="276AF058" w14:textId="6210FBF2" w:rsidR="00AD2893" w:rsidRPr="004759CE" w:rsidRDefault="00AD2893" w:rsidP="0037435B">
      <w:pPr>
        <w:pStyle w:val="Heading4"/>
        <w:spacing w:line="240" w:lineRule="auto"/>
        <w:jc w:val="both"/>
        <w:rPr>
          <w:rFonts w:ascii="Times New Roman" w:hAnsi="Times New Roman" w:cs="Times New Roman"/>
          <w:i w:val="0"/>
          <w:iCs w:val="0"/>
          <w:color w:val="000000" w:themeColor="text1"/>
          <w:u w:val="single"/>
        </w:rPr>
      </w:pPr>
      <w:r w:rsidRPr="004759CE">
        <w:rPr>
          <w:rFonts w:ascii="Times New Roman" w:hAnsi="Times New Roman" w:cs="Times New Roman"/>
          <w:i w:val="0"/>
          <w:iCs w:val="0"/>
          <w:color w:val="000000" w:themeColor="text1"/>
          <w:u w:val="single"/>
        </w:rPr>
        <w:t xml:space="preserve">Responsibilities: </w:t>
      </w:r>
    </w:p>
    <w:p w14:paraId="4C933383" w14:textId="77777777" w:rsidR="00AD2893" w:rsidRPr="004759CE" w:rsidRDefault="00AD2893"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4759CE">
        <w:rPr>
          <w:rFonts w:ascii="Times New Roman" w:hAnsi="Times New Roman"/>
          <w:color w:val="000000" w:themeColor="text1"/>
        </w:rPr>
        <w:t>Understanding of IT service management (ITSM) and the ITIL business process.</w:t>
      </w:r>
    </w:p>
    <w:p w14:paraId="462C16BC" w14:textId="77777777" w:rsidR="00AD2893" w:rsidRDefault="00AD2893"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4759CE">
        <w:rPr>
          <w:rFonts w:ascii="Times New Roman" w:hAnsi="Times New Roman"/>
          <w:color w:val="000000" w:themeColor="text1"/>
        </w:rPr>
        <w:t>Maintain Service level agreement (SLA) and monitor an SLA Workflow.</w:t>
      </w:r>
    </w:p>
    <w:p w14:paraId="1FAAD3FD" w14:textId="77777777" w:rsidR="008E27B6" w:rsidRPr="008E27B6" w:rsidRDefault="008E27B6"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8E27B6">
        <w:rPr>
          <w:rFonts w:ascii="Times New Roman" w:hAnsi="Times New Roman"/>
          <w:color w:val="000000" w:themeColor="text1"/>
        </w:rPr>
        <w:t>Integrated workflows with external systems via REST/SOAP APIs, enabling seamless data exchange across HR, finance, and DevOps tools.</w:t>
      </w:r>
    </w:p>
    <w:p w14:paraId="276BBEFE" w14:textId="3BFACD82" w:rsidR="00073C36" w:rsidRPr="004759CE" w:rsidRDefault="00073C36"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4759CE">
        <w:rPr>
          <w:rFonts w:ascii="Times New Roman" w:hAnsi="Times New Roman"/>
          <w:color w:val="000000" w:themeColor="text1"/>
        </w:rPr>
        <w:t>Created custom spokes to integrate ServiceNow and external systems.</w:t>
      </w:r>
    </w:p>
    <w:p w14:paraId="3D621EB3" w14:textId="77777777" w:rsidR="00AD2893" w:rsidRPr="004759CE" w:rsidRDefault="00AD2893"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4759CE">
        <w:rPr>
          <w:rFonts w:ascii="Times New Roman" w:hAnsi="Times New Roman"/>
          <w:color w:val="000000" w:themeColor="text1"/>
        </w:rPr>
        <w:t>Developed solutions using Ajax, JavaScript, Web Services REST, SOAP, and other web technologies to integrate ServiceNow with internal/ external systems and tools.</w:t>
      </w:r>
    </w:p>
    <w:p w14:paraId="2ADA3B6D" w14:textId="77777777" w:rsidR="00397C50" w:rsidRDefault="00E54213" w:rsidP="00397C50">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4759CE">
        <w:rPr>
          <w:rFonts w:ascii="Times New Roman" w:hAnsi="Times New Roman"/>
          <w:color w:val="000000" w:themeColor="text1"/>
        </w:rPr>
        <w:t>Customized and configured the ServiceNow applications, including Business Rules, UI Scripts, Script Includes, and Client Scripts, to meet specific business requirements.</w:t>
      </w:r>
    </w:p>
    <w:p w14:paraId="31730C32" w14:textId="100AE54C" w:rsidR="00606BDD" w:rsidRDefault="00606BDD" w:rsidP="00397C50">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606BDD">
        <w:rPr>
          <w:rFonts w:ascii="Times New Roman" w:hAnsi="Times New Roman"/>
          <w:color w:val="000000" w:themeColor="text1"/>
        </w:rPr>
        <w:lastRenderedPageBreak/>
        <w:t>Implemented automated risk assessment campaigns with email notifications, scheduled reviews, and real-time scoring updates.</w:t>
      </w:r>
    </w:p>
    <w:p w14:paraId="6A683181" w14:textId="3668F4D2" w:rsidR="00606BDD" w:rsidRPr="00397C50" w:rsidRDefault="00606BDD" w:rsidP="00397C50">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606BDD">
        <w:rPr>
          <w:rFonts w:ascii="Times New Roman" w:hAnsi="Times New Roman"/>
          <w:color w:val="000000" w:themeColor="text1"/>
        </w:rPr>
        <w:t>Leveraged ServiceNow GRC Playbooks to guide users through step-by-step risk and compliance processes with embedded documentation.</w:t>
      </w:r>
    </w:p>
    <w:p w14:paraId="0E447619" w14:textId="016587F6" w:rsidR="00E54213" w:rsidRPr="004759CE" w:rsidRDefault="00E54213"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4759CE">
        <w:rPr>
          <w:rFonts w:ascii="Times New Roman" w:hAnsi="Times New Roman"/>
          <w:color w:val="000000" w:themeColor="text1"/>
        </w:rPr>
        <w:t>Design, develop, and customize applications and modules within ServiceNow, including ITSM.</w:t>
      </w:r>
    </w:p>
    <w:p w14:paraId="3193F92D" w14:textId="19695ABF" w:rsidR="00AD2893" w:rsidRPr="004759CE" w:rsidRDefault="00AD2893"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4759CE">
        <w:rPr>
          <w:rFonts w:ascii="Times New Roman" w:hAnsi="Times New Roman"/>
          <w:color w:val="000000" w:themeColor="text1"/>
        </w:rPr>
        <w:t>Experience in ServiceNow Scripting and different Glide APIs.</w:t>
      </w:r>
    </w:p>
    <w:p w14:paraId="10D4A613" w14:textId="77777777" w:rsidR="009801E7" w:rsidRPr="004759CE" w:rsidRDefault="00AD2893"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4759CE">
        <w:rPr>
          <w:rFonts w:ascii="Times New Roman" w:hAnsi="Times New Roman"/>
          <w:color w:val="000000" w:themeColor="text1"/>
        </w:rPr>
        <w:t>Transitioned existing business rules into Flow Designer.</w:t>
      </w:r>
    </w:p>
    <w:p w14:paraId="0584BA8F" w14:textId="77777777" w:rsidR="009801E7" w:rsidRPr="004759CE" w:rsidRDefault="009801E7" w:rsidP="004759CE">
      <w:pPr>
        <w:numPr>
          <w:ilvl w:val="0"/>
          <w:numId w:val="4"/>
        </w:numPr>
        <w:spacing w:after="0" w:line="240" w:lineRule="auto"/>
        <w:jc w:val="both"/>
        <w:rPr>
          <w:rFonts w:ascii="Times New Roman" w:hAnsi="Times New Roman"/>
          <w:color w:val="000000"/>
        </w:rPr>
      </w:pPr>
      <w:r w:rsidRPr="004759CE">
        <w:rPr>
          <w:rFonts w:ascii="Times New Roman" w:hAnsi="Times New Roman"/>
          <w:color w:val="000000"/>
        </w:rPr>
        <w:t xml:space="preserve">REST calls to retrieve data from an internal application via the </w:t>
      </w:r>
      <w:r w:rsidRPr="004759CE">
        <w:rPr>
          <w:rFonts w:ascii="Times New Roman" w:hAnsi="Times New Roman"/>
        </w:rPr>
        <w:t>mid server</w:t>
      </w:r>
      <w:r w:rsidRPr="004759CE">
        <w:rPr>
          <w:rFonts w:ascii="Times New Roman" w:hAnsi="Times New Roman"/>
          <w:color w:val="000000"/>
        </w:rPr>
        <w:t xml:space="preserve"> with the help of ECC queue.</w:t>
      </w:r>
    </w:p>
    <w:p w14:paraId="4FF5B3B9" w14:textId="77777777" w:rsidR="009801E7" w:rsidRPr="004759CE" w:rsidRDefault="009801E7"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4759CE">
        <w:rPr>
          <w:rFonts w:ascii="Times New Roman" w:hAnsi="Times New Roman"/>
          <w:color w:val="000000" w:themeColor="text1"/>
        </w:rPr>
        <w:t>Worked on Discovery and setup mid servers. Expert in Debugging discovery.</w:t>
      </w:r>
    </w:p>
    <w:p w14:paraId="1FFCADC1" w14:textId="77777777" w:rsidR="009801E7" w:rsidRDefault="009801E7"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4759CE">
        <w:rPr>
          <w:rFonts w:ascii="Times New Roman" w:hAnsi="Times New Roman"/>
          <w:color w:val="000000" w:themeColor="text1"/>
        </w:rPr>
        <w:t>Managed Discovery credentials, Discovery ranges and schedules.</w:t>
      </w:r>
    </w:p>
    <w:p w14:paraId="2270AE44" w14:textId="0F1A9503" w:rsidR="00352D98" w:rsidRDefault="00352D98"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352D98">
        <w:rPr>
          <w:rFonts w:ascii="Times New Roman" w:hAnsi="Times New Roman"/>
          <w:color w:val="000000" w:themeColor="text1"/>
        </w:rPr>
        <w:t>Developed and configured MID Servers, probes, and patterns to enable agentless Discovery across on-prem and cloud environments.</w:t>
      </w:r>
    </w:p>
    <w:p w14:paraId="54CFBC11" w14:textId="65479974" w:rsidR="00352D98" w:rsidRDefault="00352D98"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352D98">
        <w:rPr>
          <w:rFonts w:ascii="Times New Roman" w:hAnsi="Times New Roman"/>
          <w:color w:val="000000" w:themeColor="text1"/>
        </w:rPr>
        <w:t>Optimized Discovery schedules, IP ranges, and credentials to reduce scan times and eliminate blind spots in asset visibility.</w:t>
      </w:r>
    </w:p>
    <w:p w14:paraId="233F9BAE" w14:textId="36C623E4" w:rsidR="00705ACB" w:rsidRDefault="00705ACB" w:rsidP="00705ACB">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705ACB">
        <w:rPr>
          <w:rFonts w:ascii="Times New Roman" w:hAnsi="Times New Roman"/>
          <w:color w:val="000000" w:themeColor="text1"/>
        </w:rPr>
        <w:t>Integrated HP Network automation into ServiceNow and created foreign key with Serial number, Device id, name to maintain CMDB unique. Managed Discovery credentials, Discovery ranges and schedules.</w:t>
      </w:r>
    </w:p>
    <w:p w14:paraId="4AE7162F" w14:textId="419A5E44" w:rsidR="0064779C" w:rsidRDefault="0064779C" w:rsidP="00705ACB">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64779C">
        <w:rPr>
          <w:rFonts w:ascii="Times New Roman" w:hAnsi="Times New Roman"/>
          <w:color w:val="000000" w:themeColor="text1"/>
        </w:rPr>
        <w:t>Built and customized ServiceNow mobile applications using Mobile App Builder, including mobile screens, layouts, themes, UI rules, data items, and offline-capable features.</w:t>
      </w:r>
    </w:p>
    <w:p w14:paraId="772B170A" w14:textId="21F7C733" w:rsidR="00125435" w:rsidRDefault="00125435" w:rsidP="00705ACB">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125435">
        <w:rPr>
          <w:rFonts w:ascii="Times New Roman" w:hAnsi="Times New Roman"/>
          <w:color w:val="000000" w:themeColor="text1"/>
        </w:rPr>
        <w:t>Integrated ESRI maps with external systems through REST APIs, JSON responses, and secure token authentication</w:t>
      </w:r>
      <w:r>
        <w:rPr>
          <w:rFonts w:ascii="Times New Roman" w:hAnsi="Times New Roman"/>
          <w:color w:val="000000" w:themeColor="text1"/>
        </w:rPr>
        <w:t>.</w:t>
      </w:r>
    </w:p>
    <w:p w14:paraId="0DD996C8" w14:textId="188C5219" w:rsidR="00125435" w:rsidRDefault="00125435" w:rsidP="00705ACB">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125435">
        <w:rPr>
          <w:rFonts w:ascii="Times New Roman" w:hAnsi="Times New Roman"/>
          <w:color w:val="000000" w:themeColor="text1"/>
        </w:rPr>
        <w:t>Worked with ArcGIS Online and ArcGIS Enterprise for publishing services, managing web maps, and configuring application settings</w:t>
      </w:r>
      <w:r>
        <w:rPr>
          <w:rFonts w:ascii="Times New Roman" w:hAnsi="Times New Roman"/>
          <w:color w:val="000000" w:themeColor="text1"/>
        </w:rPr>
        <w:t>.</w:t>
      </w:r>
    </w:p>
    <w:p w14:paraId="6ED1FF34" w14:textId="492A2BC0" w:rsidR="00125435" w:rsidRDefault="00125435" w:rsidP="00705ACB">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125435">
        <w:rPr>
          <w:rFonts w:ascii="Times New Roman" w:hAnsi="Times New Roman"/>
          <w:color w:val="000000" w:themeColor="text1"/>
        </w:rPr>
        <w:t>Designed responsive, user-friendly GIS dashboards using JavaScript, HTML, CSS, and ESRI widgets like Legend, Layer</w:t>
      </w:r>
      <w:r>
        <w:rPr>
          <w:rFonts w:ascii="Times New Roman" w:hAnsi="Times New Roman"/>
          <w:color w:val="000000" w:themeColor="text1"/>
        </w:rPr>
        <w:t xml:space="preserve"> </w:t>
      </w:r>
      <w:r w:rsidRPr="00125435">
        <w:rPr>
          <w:rFonts w:ascii="Times New Roman" w:hAnsi="Times New Roman"/>
          <w:color w:val="000000" w:themeColor="text1"/>
        </w:rPr>
        <w:t>List, Search and Editor</w:t>
      </w:r>
      <w:r>
        <w:rPr>
          <w:rFonts w:ascii="Times New Roman" w:hAnsi="Times New Roman"/>
          <w:color w:val="000000" w:themeColor="text1"/>
        </w:rPr>
        <w:t>.</w:t>
      </w:r>
    </w:p>
    <w:p w14:paraId="463D7F8A" w14:textId="0CE7DB2F" w:rsidR="0064779C" w:rsidRPr="00125435" w:rsidRDefault="0064779C" w:rsidP="00705ACB">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64779C">
        <w:rPr>
          <w:rFonts w:ascii="Times New Roman" w:hAnsi="Times New Roman"/>
          <w:color w:val="000000" w:themeColor="text1"/>
        </w:rPr>
        <w:t>Worked closely with operations teams to redesign end-to-end FSM workflows, improving field response times and technician productivity.</w:t>
      </w:r>
    </w:p>
    <w:p w14:paraId="26DFF529" w14:textId="5DE10C85" w:rsidR="00683927" w:rsidRDefault="00683927" w:rsidP="00705ACB">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683927">
        <w:rPr>
          <w:rFonts w:ascii="Times New Roman" w:hAnsi="Times New Roman"/>
          <w:color w:val="000000" w:themeColor="text1"/>
        </w:rPr>
        <w:t>Conducted Risk Assessment and Dependency Mapping by integrating ServiceNow Discovery with CMDB, uncovering upstream/downstream service relationships and identifying single points of failure.</w:t>
      </w:r>
    </w:p>
    <w:p w14:paraId="070429EA" w14:textId="77777777" w:rsidR="00DC383C" w:rsidRPr="00DC383C" w:rsidRDefault="00DC383C" w:rsidP="00705ACB">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DC383C">
        <w:rPr>
          <w:rFonts w:ascii="Times New Roman" w:hAnsi="Times New Roman"/>
          <w:color w:val="000000" w:themeColor="text1"/>
        </w:rPr>
        <w:t>Developed interactive GIS web applications using Esri ArcGIS JavaScript API (4.x) for 2D and 3D mapping solutions.</w:t>
      </w:r>
    </w:p>
    <w:p w14:paraId="7B0DFE3D" w14:textId="5A2EAD37" w:rsidR="00D44F57" w:rsidRDefault="00D44F57" w:rsidP="00D44F57">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D44F57">
        <w:rPr>
          <w:rFonts w:ascii="Times New Roman" w:hAnsi="Times New Roman"/>
          <w:color w:val="000000" w:themeColor="text1"/>
        </w:rPr>
        <w:t>Successfully designed and implemented CMDB and ITAM modules, leading to improved asset management and data accuracy.</w:t>
      </w:r>
    </w:p>
    <w:p w14:paraId="3A56DDD9" w14:textId="227DB7AF" w:rsidR="00683927" w:rsidRPr="00D44F57" w:rsidRDefault="00683927" w:rsidP="00D44F57">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683927">
        <w:rPr>
          <w:rFonts w:ascii="Times New Roman" w:hAnsi="Times New Roman"/>
          <w:color w:val="000000" w:themeColor="text1"/>
        </w:rPr>
        <w:t>Designed and configured Resource Management dashboards to track capacity, demand, and staffing, enabling leadership to make data-driven investment and workforce decisions</w:t>
      </w:r>
    </w:p>
    <w:p w14:paraId="3BA28E05" w14:textId="77777777" w:rsidR="009801E7" w:rsidRDefault="009801E7"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4759CE">
        <w:rPr>
          <w:rFonts w:ascii="Times New Roman" w:hAnsi="Times New Roman"/>
          <w:color w:val="000000" w:themeColor="text1"/>
        </w:rPr>
        <w:t>Configuring Discovery for cloud environments such as AWS and Azure to ensure all the configuration items are accurate in CMDB.</w:t>
      </w:r>
    </w:p>
    <w:p w14:paraId="662F258A" w14:textId="77777777" w:rsidR="009801E7" w:rsidRDefault="009801E7" w:rsidP="004759CE">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4759CE">
        <w:rPr>
          <w:rFonts w:ascii="Times New Roman" w:hAnsi="Times New Roman"/>
          <w:color w:val="000000" w:themeColor="text1"/>
        </w:rPr>
        <w:t>Configured Skills and Virtual Agent Conversations for Customer Service Management.</w:t>
      </w:r>
    </w:p>
    <w:p w14:paraId="18294224" w14:textId="1B7AF007" w:rsidR="008C181B" w:rsidRPr="008C181B" w:rsidRDefault="008C181B" w:rsidP="008C181B">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8C181B">
        <w:rPr>
          <w:rFonts w:ascii="Times New Roman" w:hAnsi="Times New Roman"/>
          <w:color w:val="000000" w:themeColor="text1"/>
        </w:rPr>
        <w:t>Designed and configured the ServiceNow Customer Service Portal for self-service case logging, knowledge access, and live chat integration.</w:t>
      </w:r>
    </w:p>
    <w:p w14:paraId="70FADFF7" w14:textId="26E9278B" w:rsidR="00C97C7D" w:rsidRDefault="00C97C7D" w:rsidP="00C97C7D">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C97C7D">
        <w:rPr>
          <w:rFonts w:ascii="Times New Roman" w:hAnsi="Times New Roman"/>
          <w:color w:val="000000" w:themeColor="text1"/>
        </w:rPr>
        <w:t>Configured ServiceNow FSM Inventory Management to ensure real-time stock tracking and automated part ordering.</w:t>
      </w:r>
    </w:p>
    <w:p w14:paraId="3509E699" w14:textId="0C86260A" w:rsidR="008E27B6" w:rsidRPr="008E27B6" w:rsidRDefault="008E27B6" w:rsidP="008E27B6">
      <w:pPr>
        <w:numPr>
          <w:ilvl w:val="0"/>
          <w:numId w:val="4"/>
        </w:numPr>
        <w:shd w:val="clear" w:color="auto" w:fill="FFFFFF"/>
        <w:spacing w:before="100" w:beforeAutospacing="1" w:after="100" w:afterAutospacing="1" w:line="240" w:lineRule="auto"/>
        <w:jc w:val="both"/>
        <w:rPr>
          <w:rFonts w:ascii="Times New Roman" w:hAnsi="Times New Roman"/>
          <w:color w:val="000000" w:themeColor="text1"/>
        </w:rPr>
      </w:pPr>
      <w:r w:rsidRPr="008E27B6">
        <w:rPr>
          <w:rFonts w:ascii="Times New Roman" w:hAnsi="Times New Roman"/>
          <w:color w:val="000000" w:themeColor="text1"/>
        </w:rPr>
        <w:t>Configured procurement request workflows in ServiceNow Service Catalog to streamline employee hardware/software requests, ensuring proper approval and compliance.</w:t>
      </w:r>
    </w:p>
    <w:p w14:paraId="06349D35" w14:textId="254DCEF9" w:rsidR="009801E7" w:rsidRPr="004759CE" w:rsidRDefault="009801E7" w:rsidP="004759CE">
      <w:pPr>
        <w:numPr>
          <w:ilvl w:val="0"/>
          <w:numId w:val="4"/>
        </w:numPr>
        <w:spacing w:after="0" w:line="240" w:lineRule="auto"/>
        <w:jc w:val="both"/>
        <w:rPr>
          <w:rFonts w:ascii="Times New Roman" w:hAnsi="Times New Roman"/>
          <w:color w:val="000000" w:themeColor="text1"/>
        </w:rPr>
      </w:pPr>
      <w:r w:rsidRPr="004759CE">
        <w:rPr>
          <w:rFonts w:ascii="Times New Roman" w:hAnsi="Times New Roman"/>
          <w:color w:val="000000" w:themeColor="text1"/>
        </w:rPr>
        <w:t>Created Knowledge articles to document the steps in creating the catalog items.</w:t>
      </w:r>
    </w:p>
    <w:p w14:paraId="49265245" w14:textId="77777777" w:rsidR="00AD2893" w:rsidRPr="004759CE" w:rsidRDefault="00AD2893" w:rsidP="004759CE">
      <w:pPr>
        <w:spacing w:after="0" w:line="240" w:lineRule="auto"/>
        <w:jc w:val="both"/>
        <w:rPr>
          <w:rFonts w:ascii="Times New Roman" w:hAnsi="Times New Roman"/>
          <w:color w:val="000000" w:themeColor="text1"/>
        </w:rPr>
      </w:pPr>
    </w:p>
    <w:p w14:paraId="23AF75C0" w14:textId="2E130BFF" w:rsidR="004D76DB" w:rsidRDefault="00AD2893" w:rsidP="00606BDD">
      <w:pPr>
        <w:spacing w:after="0" w:line="240" w:lineRule="auto"/>
        <w:jc w:val="both"/>
        <w:rPr>
          <w:rFonts w:ascii="Times New Roman" w:hAnsi="Times New Roman"/>
          <w:color w:val="000000" w:themeColor="text1"/>
        </w:rPr>
      </w:pPr>
      <w:r w:rsidRPr="004759CE">
        <w:rPr>
          <w:rFonts w:ascii="Times New Roman" w:hAnsi="Times New Roman"/>
          <w:color w:val="000000" w:themeColor="text1"/>
          <w:u w:val="single"/>
        </w:rPr>
        <w:t>Environment</w:t>
      </w:r>
      <w:r w:rsidRPr="004759CE">
        <w:rPr>
          <w:rFonts w:ascii="Times New Roman" w:hAnsi="Times New Roman"/>
          <w:color w:val="000000" w:themeColor="text1"/>
        </w:rPr>
        <w:t>:  ITIL, ITSM, ITOM, Service Portal, MID servers, Integrations, JavaScript, HTML, CSS, Business Rules, Service Catalogs, Integrations, Workflows, Transformation maps and Access Controls Lists.</w:t>
      </w:r>
    </w:p>
    <w:p w14:paraId="7FE84677" w14:textId="77777777" w:rsidR="00606BDD" w:rsidRPr="00606BDD" w:rsidRDefault="00606BDD" w:rsidP="00606BDD">
      <w:pPr>
        <w:spacing w:after="0" w:line="240" w:lineRule="auto"/>
        <w:jc w:val="both"/>
        <w:rPr>
          <w:rFonts w:ascii="Times New Roman" w:hAnsi="Times New Roman"/>
          <w:color w:val="000000" w:themeColor="text1"/>
        </w:rPr>
      </w:pPr>
    </w:p>
    <w:p w14:paraId="28A86D63" w14:textId="2905C845" w:rsidR="00522B48" w:rsidRPr="004759CE" w:rsidRDefault="00CC3A18" w:rsidP="004759CE">
      <w:pPr>
        <w:pStyle w:val="Heading4"/>
        <w:spacing w:line="240" w:lineRule="auto"/>
        <w:jc w:val="both"/>
        <w:rPr>
          <w:rFonts w:ascii="Times New Roman" w:hAnsi="Times New Roman" w:cs="Times New Roman"/>
          <w:i w:val="0"/>
          <w:iCs w:val="0"/>
          <w:color w:val="000000" w:themeColor="text1"/>
        </w:rPr>
      </w:pPr>
      <w:r w:rsidRPr="004759CE">
        <w:rPr>
          <w:rFonts w:ascii="Times New Roman" w:hAnsi="Times New Roman" w:cs="Times New Roman"/>
          <w:i w:val="0"/>
          <w:iCs w:val="0"/>
          <w:color w:val="000000" w:themeColor="text1"/>
        </w:rPr>
        <w:t xml:space="preserve">Charter Communications </w:t>
      </w:r>
      <w:r w:rsidR="002531EF">
        <w:rPr>
          <w:rFonts w:ascii="Times New Roman" w:hAnsi="Times New Roman" w:cs="Times New Roman"/>
          <w:i w:val="0"/>
          <w:iCs w:val="0"/>
          <w:color w:val="000000" w:themeColor="text1"/>
        </w:rPr>
        <w:t>Inc.</w:t>
      </w:r>
    </w:p>
    <w:p w14:paraId="4D14158A" w14:textId="58C3BD86" w:rsidR="00522B48" w:rsidRPr="004759CE" w:rsidRDefault="00CC3A18" w:rsidP="004759CE">
      <w:pPr>
        <w:pStyle w:val="Heading4"/>
        <w:spacing w:line="240" w:lineRule="auto"/>
        <w:jc w:val="both"/>
        <w:rPr>
          <w:rFonts w:ascii="Times New Roman" w:hAnsi="Times New Roman" w:cs="Times New Roman"/>
          <w:i w:val="0"/>
          <w:iCs w:val="0"/>
          <w:color w:val="000000" w:themeColor="text1"/>
        </w:rPr>
      </w:pPr>
      <w:r w:rsidRPr="004759CE">
        <w:rPr>
          <w:rFonts w:ascii="Times New Roman" w:hAnsi="Times New Roman" w:cs="Times New Roman"/>
          <w:i w:val="0"/>
          <w:iCs w:val="0"/>
          <w:color w:val="000000" w:themeColor="text1"/>
        </w:rPr>
        <w:t>Denver</w:t>
      </w:r>
      <w:r w:rsidR="00522B48" w:rsidRPr="004759CE">
        <w:rPr>
          <w:rFonts w:ascii="Times New Roman" w:hAnsi="Times New Roman" w:cs="Times New Roman"/>
          <w:i w:val="0"/>
          <w:iCs w:val="0"/>
          <w:color w:val="000000" w:themeColor="text1"/>
        </w:rPr>
        <w:t xml:space="preserve">, </w:t>
      </w:r>
      <w:r w:rsidRPr="004759CE">
        <w:rPr>
          <w:rFonts w:ascii="Times New Roman" w:hAnsi="Times New Roman" w:cs="Times New Roman"/>
          <w:i w:val="0"/>
          <w:iCs w:val="0"/>
          <w:color w:val="000000" w:themeColor="text1"/>
        </w:rPr>
        <w:t>Colorado</w:t>
      </w:r>
      <w:r w:rsidR="00522B48" w:rsidRPr="004759CE">
        <w:rPr>
          <w:rFonts w:ascii="Times New Roman" w:hAnsi="Times New Roman" w:cs="Times New Roman"/>
          <w:i w:val="0"/>
          <w:iCs w:val="0"/>
          <w:color w:val="000000" w:themeColor="text1"/>
        </w:rPr>
        <w:t xml:space="preserve">  </w:t>
      </w:r>
    </w:p>
    <w:p w14:paraId="4A92FBAA" w14:textId="7C390B27" w:rsidR="00522B48" w:rsidRPr="004759CE" w:rsidRDefault="000602F3" w:rsidP="004759CE">
      <w:pPr>
        <w:pStyle w:val="Heading4"/>
        <w:spacing w:line="240" w:lineRule="auto"/>
        <w:jc w:val="both"/>
        <w:rPr>
          <w:rFonts w:ascii="Times New Roman" w:hAnsi="Times New Roman" w:cs="Times New Roman"/>
          <w:i w:val="0"/>
          <w:iCs w:val="0"/>
          <w:color w:val="000000" w:themeColor="text1"/>
        </w:rPr>
      </w:pPr>
      <w:r w:rsidRPr="004759CE">
        <w:rPr>
          <w:rFonts w:ascii="Times New Roman" w:hAnsi="Times New Roman" w:cs="Times New Roman"/>
          <w:i w:val="0"/>
          <w:iCs w:val="0"/>
          <w:color w:val="000000" w:themeColor="text1"/>
        </w:rPr>
        <w:t>ServiceNow Developer</w:t>
      </w:r>
      <w:r w:rsidR="00522B48" w:rsidRPr="004759CE">
        <w:rPr>
          <w:rFonts w:ascii="Times New Roman" w:hAnsi="Times New Roman" w:cs="Times New Roman"/>
          <w:i w:val="0"/>
          <w:iCs w:val="0"/>
          <w:color w:val="000000" w:themeColor="text1"/>
        </w:rPr>
        <w:t xml:space="preserve"> </w:t>
      </w:r>
    </w:p>
    <w:p w14:paraId="72D813D3" w14:textId="62A14B1F" w:rsidR="00522B48" w:rsidRPr="004759CE" w:rsidRDefault="00072252" w:rsidP="004759CE">
      <w:pPr>
        <w:jc w:val="both"/>
        <w:rPr>
          <w:rFonts w:ascii="Times New Roman" w:hAnsi="Times New Roman"/>
        </w:rPr>
      </w:pPr>
      <w:r w:rsidRPr="004759CE">
        <w:rPr>
          <w:rFonts w:ascii="Times New Roman" w:hAnsi="Times New Roman"/>
        </w:rPr>
        <w:t>Mar</w:t>
      </w:r>
      <w:r w:rsidR="009D797A" w:rsidRPr="004759CE">
        <w:rPr>
          <w:rFonts w:ascii="Times New Roman" w:hAnsi="Times New Roman"/>
        </w:rPr>
        <w:t>’</w:t>
      </w:r>
      <w:r w:rsidR="00CC3A18" w:rsidRPr="004759CE">
        <w:rPr>
          <w:rFonts w:ascii="Times New Roman" w:hAnsi="Times New Roman"/>
        </w:rPr>
        <w:t>21</w:t>
      </w:r>
      <w:r w:rsidR="009D797A" w:rsidRPr="004759CE">
        <w:rPr>
          <w:rFonts w:ascii="Times New Roman" w:hAnsi="Times New Roman"/>
        </w:rPr>
        <w:t xml:space="preserve"> to </w:t>
      </w:r>
      <w:r w:rsidR="00CC3A18" w:rsidRPr="004759CE">
        <w:rPr>
          <w:rFonts w:ascii="Times New Roman" w:hAnsi="Times New Roman"/>
        </w:rPr>
        <w:t>Aug</w:t>
      </w:r>
      <w:r w:rsidR="009D797A" w:rsidRPr="004759CE">
        <w:rPr>
          <w:rFonts w:ascii="Times New Roman" w:hAnsi="Times New Roman"/>
        </w:rPr>
        <w:t>’2</w:t>
      </w:r>
      <w:r w:rsidR="00CC3A18" w:rsidRPr="004759CE">
        <w:rPr>
          <w:rFonts w:ascii="Times New Roman" w:hAnsi="Times New Roman"/>
        </w:rPr>
        <w:t>3</w:t>
      </w:r>
    </w:p>
    <w:p w14:paraId="1DD30B95" w14:textId="191635D8" w:rsidR="009D797A" w:rsidRPr="004759CE" w:rsidRDefault="009D797A" w:rsidP="004759CE">
      <w:pPr>
        <w:jc w:val="both"/>
        <w:rPr>
          <w:rFonts w:ascii="Times New Roman" w:hAnsi="Times New Roman"/>
        </w:rPr>
      </w:pPr>
      <w:r w:rsidRPr="004759CE">
        <w:rPr>
          <w:rFonts w:ascii="Times New Roman" w:hAnsi="Times New Roman"/>
          <w:u w:val="single"/>
        </w:rPr>
        <w:t>Responsibilities</w:t>
      </w:r>
      <w:r w:rsidRPr="004759CE">
        <w:rPr>
          <w:rFonts w:ascii="Times New Roman" w:hAnsi="Times New Roman"/>
        </w:rPr>
        <w:t>:</w:t>
      </w:r>
    </w:p>
    <w:p w14:paraId="79CC9FF8" w14:textId="77777777" w:rsidR="008E6D1F" w:rsidRDefault="008E6D1F" w:rsidP="004759CE">
      <w:pPr>
        <w:numPr>
          <w:ilvl w:val="0"/>
          <w:numId w:val="3"/>
        </w:numPr>
        <w:spacing w:after="0" w:line="240" w:lineRule="auto"/>
        <w:jc w:val="both"/>
        <w:rPr>
          <w:rFonts w:ascii="Times New Roman" w:hAnsi="Times New Roman"/>
          <w:color w:val="000000" w:themeColor="text1"/>
        </w:rPr>
      </w:pPr>
      <w:r w:rsidRPr="004759CE">
        <w:rPr>
          <w:rFonts w:ascii="Times New Roman" w:hAnsi="Times New Roman"/>
          <w:color w:val="000000" w:themeColor="text1"/>
        </w:rPr>
        <w:t>Implementing ServiceNow workflows and automation to streamline ITIL-aligned processes related to CSDM. Configured HRSD applications within ServiceNow, focusing on benefits administration, to streamline HR processes and enhance user experience.</w:t>
      </w:r>
    </w:p>
    <w:p w14:paraId="66582D07" w14:textId="4C9F6EB9" w:rsidR="00B826C7" w:rsidRDefault="00B826C7" w:rsidP="004759CE">
      <w:pPr>
        <w:numPr>
          <w:ilvl w:val="0"/>
          <w:numId w:val="3"/>
        </w:numPr>
        <w:spacing w:after="0" w:line="240" w:lineRule="auto"/>
        <w:jc w:val="both"/>
        <w:rPr>
          <w:rFonts w:ascii="Times New Roman" w:hAnsi="Times New Roman"/>
          <w:color w:val="000000" w:themeColor="text1"/>
        </w:rPr>
      </w:pPr>
      <w:r w:rsidRPr="00B826C7">
        <w:rPr>
          <w:rFonts w:ascii="Times New Roman" w:hAnsi="Times New Roman"/>
          <w:color w:val="000000" w:themeColor="text1"/>
        </w:rPr>
        <w:t>Developed and deployed Employee Onboarding/Offboarding workflows using Lifecycle Events and Activity Sets.</w:t>
      </w:r>
    </w:p>
    <w:p w14:paraId="2D786D6F" w14:textId="5A0DEF84" w:rsidR="00B826C7" w:rsidRDefault="00B826C7" w:rsidP="004759CE">
      <w:pPr>
        <w:numPr>
          <w:ilvl w:val="0"/>
          <w:numId w:val="3"/>
        </w:numPr>
        <w:spacing w:after="0" w:line="240" w:lineRule="auto"/>
        <w:jc w:val="both"/>
        <w:rPr>
          <w:rFonts w:ascii="Times New Roman" w:hAnsi="Times New Roman"/>
          <w:color w:val="000000" w:themeColor="text1"/>
        </w:rPr>
      </w:pPr>
      <w:r w:rsidRPr="00B826C7">
        <w:rPr>
          <w:rFonts w:ascii="Times New Roman" w:hAnsi="Times New Roman"/>
          <w:color w:val="000000" w:themeColor="text1"/>
        </w:rPr>
        <w:t>Migrated HR case data from legacy systems to ServiceNow HRSD using data import and transform maps.</w:t>
      </w:r>
    </w:p>
    <w:p w14:paraId="158C6D8D" w14:textId="202FB5A0" w:rsidR="00B826C7" w:rsidRPr="004759CE" w:rsidRDefault="00B826C7" w:rsidP="004759CE">
      <w:pPr>
        <w:numPr>
          <w:ilvl w:val="0"/>
          <w:numId w:val="3"/>
        </w:numPr>
        <w:spacing w:after="0" w:line="240" w:lineRule="auto"/>
        <w:jc w:val="both"/>
        <w:rPr>
          <w:rFonts w:ascii="Times New Roman" w:hAnsi="Times New Roman"/>
          <w:color w:val="000000" w:themeColor="text1"/>
        </w:rPr>
      </w:pPr>
      <w:r w:rsidRPr="00B826C7">
        <w:rPr>
          <w:rFonts w:ascii="Times New Roman" w:hAnsi="Times New Roman"/>
          <w:color w:val="000000" w:themeColor="text1"/>
        </w:rPr>
        <w:t>Created HR Case Templates, categories, and assignment rules for efficient routing and SLA compliance.</w:t>
      </w:r>
    </w:p>
    <w:p w14:paraId="74A705F3" w14:textId="77777777" w:rsidR="000602F3" w:rsidRDefault="000602F3" w:rsidP="004759CE">
      <w:pPr>
        <w:numPr>
          <w:ilvl w:val="0"/>
          <w:numId w:val="3"/>
        </w:numPr>
        <w:spacing w:after="0" w:line="240" w:lineRule="auto"/>
        <w:jc w:val="both"/>
        <w:rPr>
          <w:rFonts w:ascii="Times New Roman" w:hAnsi="Times New Roman"/>
          <w:color w:val="000000" w:themeColor="text1"/>
        </w:rPr>
      </w:pPr>
      <w:r w:rsidRPr="004759CE">
        <w:rPr>
          <w:rFonts w:ascii="Times New Roman" w:hAnsi="Times New Roman"/>
          <w:color w:val="000000" w:themeColor="text1"/>
        </w:rPr>
        <w:t>Implemented on Service Mapping from Scratch. Developed Service Mapping spreadsheet and worked with Subject Matter Experts (SME) to gather all the Service Mapping requirements.</w:t>
      </w:r>
    </w:p>
    <w:p w14:paraId="637EF16D" w14:textId="0421AD1B" w:rsidR="008D1179" w:rsidRPr="008D1179" w:rsidRDefault="008D1179" w:rsidP="008D1179">
      <w:pPr>
        <w:numPr>
          <w:ilvl w:val="0"/>
          <w:numId w:val="3"/>
        </w:numPr>
        <w:spacing w:after="0" w:line="240" w:lineRule="auto"/>
        <w:jc w:val="both"/>
        <w:rPr>
          <w:rFonts w:ascii="Times New Roman" w:hAnsi="Times New Roman"/>
          <w:color w:val="000000" w:themeColor="text1"/>
        </w:rPr>
      </w:pPr>
      <w:r w:rsidRPr="008D1179">
        <w:rPr>
          <w:rFonts w:ascii="Times New Roman" w:hAnsi="Times New Roman"/>
          <w:color w:val="000000" w:themeColor="text1"/>
        </w:rPr>
        <w:t>Designed and delivered role-based dashboards for executives, portfolio managers, and resource planners using ServiceNow Performance Analytics (PA).</w:t>
      </w:r>
    </w:p>
    <w:p w14:paraId="1800D730" w14:textId="2FBD0ECB" w:rsidR="008D1179" w:rsidRPr="008D1179" w:rsidRDefault="008D1179" w:rsidP="008D1179">
      <w:pPr>
        <w:numPr>
          <w:ilvl w:val="0"/>
          <w:numId w:val="3"/>
        </w:numPr>
        <w:spacing w:after="0" w:line="240" w:lineRule="auto"/>
        <w:jc w:val="both"/>
        <w:rPr>
          <w:rFonts w:ascii="Times New Roman" w:hAnsi="Times New Roman"/>
          <w:color w:val="000000" w:themeColor="text1"/>
        </w:rPr>
      </w:pPr>
      <w:r w:rsidRPr="008D1179">
        <w:rPr>
          <w:rFonts w:ascii="Times New Roman" w:hAnsi="Times New Roman"/>
          <w:color w:val="000000" w:themeColor="text1"/>
        </w:rPr>
        <w:t>Worked closely with business stakeholders to gather reporting needs across SPM modules including Demand, Project, Program, Portfolio, and Resource Management.</w:t>
      </w:r>
    </w:p>
    <w:p w14:paraId="53F4816C" w14:textId="351291AB" w:rsidR="008D1179" w:rsidRPr="008D1179" w:rsidRDefault="008D1179" w:rsidP="004759CE">
      <w:pPr>
        <w:numPr>
          <w:ilvl w:val="0"/>
          <w:numId w:val="3"/>
        </w:numPr>
        <w:spacing w:after="0" w:line="240" w:lineRule="auto"/>
        <w:jc w:val="both"/>
        <w:rPr>
          <w:rFonts w:ascii="Times New Roman" w:hAnsi="Times New Roman"/>
          <w:color w:val="000000" w:themeColor="text1"/>
        </w:rPr>
      </w:pPr>
      <w:r w:rsidRPr="008D1179">
        <w:rPr>
          <w:rFonts w:ascii="Times New Roman" w:hAnsi="Times New Roman"/>
          <w:color w:val="000000" w:themeColor="text1"/>
        </w:rPr>
        <w:t>Translated current state SPM processes into future state roadmaps, identifying gaps, process dependencies, and recommending sequencing strategies.</w:t>
      </w:r>
    </w:p>
    <w:p w14:paraId="469C3470" w14:textId="77777777" w:rsidR="000602F3" w:rsidRPr="004759CE" w:rsidRDefault="000602F3" w:rsidP="004759CE">
      <w:pPr>
        <w:numPr>
          <w:ilvl w:val="0"/>
          <w:numId w:val="3"/>
        </w:numPr>
        <w:spacing w:after="0" w:line="240" w:lineRule="auto"/>
        <w:jc w:val="both"/>
        <w:rPr>
          <w:rFonts w:ascii="Times New Roman" w:hAnsi="Times New Roman"/>
          <w:color w:val="000000" w:themeColor="text1"/>
        </w:rPr>
      </w:pPr>
      <w:r w:rsidRPr="004759CE">
        <w:rPr>
          <w:rFonts w:ascii="Times New Roman" w:hAnsi="Times New Roman"/>
          <w:color w:val="000000" w:themeColor="text1"/>
        </w:rPr>
        <w:t xml:space="preserve">Developed custom patterns for Microsoft Active Directory Federation Services (ADFS). </w:t>
      </w:r>
    </w:p>
    <w:p w14:paraId="06219350" w14:textId="77777777" w:rsidR="00E54213" w:rsidRPr="004759CE" w:rsidRDefault="00E54213" w:rsidP="004759CE">
      <w:pPr>
        <w:numPr>
          <w:ilvl w:val="0"/>
          <w:numId w:val="3"/>
        </w:numPr>
        <w:spacing w:after="0" w:line="240" w:lineRule="auto"/>
        <w:jc w:val="both"/>
        <w:rPr>
          <w:rFonts w:ascii="Times New Roman" w:hAnsi="Times New Roman"/>
          <w:color w:val="000000" w:themeColor="text1"/>
        </w:rPr>
      </w:pPr>
      <w:r w:rsidRPr="004759CE">
        <w:rPr>
          <w:rFonts w:ascii="Times New Roman" w:hAnsi="Times New Roman"/>
          <w:color w:val="000000" w:themeColor="text1"/>
        </w:rPr>
        <w:t>Development of Incident, Service Catalog, and SLAs workflows.</w:t>
      </w:r>
    </w:p>
    <w:p w14:paraId="5FE9A30E" w14:textId="77777777" w:rsidR="008E27B6" w:rsidRPr="008E27B6" w:rsidRDefault="008E27B6" w:rsidP="004759CE">
      <w:pPr>
        <w:numPr>
          <w:ilvl w:val="0"/>
          <w:numId w:val="3"/>
        </w:numPr>
        <w:spacing w:after="0" w:line="240" w:lineRule="auto"/>
        <w:jc w:val="both"/>
        <w:rPr>
          <w:rFonts w:ascii="Times New Roman" w:hAnsi="Times New Roman"/>
          <w:color w:val="000000" w:themeColor="text1"/>
        </w:rPr>
      </w:pPr>
      <w:r w:rsidRPr="008E27B6">
        <w:rPr>
          <w:rFonts w:ascii="Times New Roman" w:hAnsi="Times New Roman"/>
          <w:color w:val="000000" w:themeColor="text1"/>
        </w:rPr>
        <w:t>Developed custom S2P dashboards and reporting in ServiceNow for procurement cycle time, supplier spend analysis, and SLA adherence.</w:t>
      </w:r>
    </w:p>
    <w:p w14:paraId="01EF8C16" w14:textId="103F1A89" w:rsidR="00722DD8" w:rsidRPr="004759CE" w:rsidRDefault="00722DD8" w:rsidP="004759CE">
      <w:pPr>
        <w:numPr>
          <w:ilvl w:val="0"/>
          <w:numId w:val="3"/>
        </w:numPr>
        <w:spacing w:after="0" w:line="240" w:lineRule="auto"/>
        <w:jc w:val="both"/>
        <w:rPr>
          <w:rFonts w:ascii="Times New Roman" w:hAnsi="Times New Roman"/>
          <w:color w:val="000000" w:themeColor="text1"/>
        </w:rPr>
      </w:pPr>
      <w:r w:rsidRPr="00722DD8">
        <w:rPr>
          <w:rFonts w:ascii="Times New Roman" w:hAnsi="Times New Roman"/>
          <w:color w:val="000000" w:themeColor="text1"/>
        </w:rPr>
        <w:t>Customized catalog items and record producers to function seamlessly within the portal.</w:t>
      </w:r>
    </w:p>
    <w:p w14:paraId="71947B96" w14:textId="77777777" w:rsidR="000602F3" w:rsidRPr="004759CE" w:rsidRDefault="000602F3" w:rsidP="004759CE">
      <w:pPr>
        <w:numPr>
          <w:ilvl w:val="0"/>
          <w:numId w:val="3"/>
        </w:numPr>
        <w:spacing w:after="0" w:line="240" w:lineRule="auto"/>
        <w:jc w:val="both"/>
        <w:rPr>
          <w:rFonts w:ascii="Times New Roman" w:hAnsi="Times New Roman"/>
          <w:color w:val="000000" w:themeColor="text1"/>
        </w:rPr>
      </w:pPr>
      <w:r w:rsidRPr="004759CE">
        <w:rPr>
          <w:rFonts w:ascii="Times New Roman" w:hAnsi="Times New Roman"/>
          <w:color w:val="000000" w:themeColor="text1"/>
        </w:rPr>
        <w:t>Debugging IIS, Tomcat, Apache, JBoss business services in Service Mapping and Solved unchartered mapping paths by creatively leveraging custom patterns within the Service Mapping.</w:t>
      </w:r>
    </w:p>
    <w:p w14:paraId="485473D5" w14:textId="77777777" w:rsidR="000602F3" w:rsidRPr="004759CE" w:rsidRDefault="000602F3" w:rsidP="004759CE">
      <w:pPr>
        <w:numPr>
          <w:ilvl w:val="0"/>
          <w:numId w:val="3"/>
        </w:numPr>
        <w:spacing w:after="0" w:line="240" w:lineRule="auto"/>
        <w:jc w:val="both"/>
        <w:rPr>
          <w:rFonts w:ascii="Times New Roman" w:hAnsi="Times New Roman"/>
          <w:color w:val="000000" w:themeColor="text1"/>
        </w:rPr>
      </w:pPr>
      <w:r w:rsidRPr="004759CE">
        <w:rPr>
          <w:rFonts w:ascii="Times New Roman" w:hAnsi="Times New Roman"/>
          <w:color w:val="000000" w:themeColor="text1"/>
        </w:rPr>
        <w:t>Experience with ServiceNow scripting using Glide Record API’s.</w:t>
      </w:r>
    </w:p>
    <w:p w14:paraId="6AEC96A1" w14:textId="77777777" w:rsidR="000602F3" w:rsidRPr="004759CE" w:rsidRDefault="000602F3" w:rsidP="004759CE">
      <w:pPr>
        <w:pStyle w:val="NoSpacing"/>
        <w:numPr>
          <w:ilvl w:val="0"/>
          <w:numId w:val="3"/>
        </w:numPr>
        <w:jc w:val="both"/>
        <w:rPr>
          <w:rFonts w:ascii="Times New Roman" w:hAnsi="Times New Roman"/>
          <w:color w:val="000000" w:themeColor="text1"/>
        </w:rPr>
      </w:pPr>
      <w:r w:rsidRPr="004759CE">
        <w:rPr>
          <w:rFonts w:ascii="Times New Roman" w:hAnsi="Times New Roman"/>
          <w:color w:val="000000" w:themeColor="text1"/>
        </w:rPr>
        <w:t>Became an expert in troubleshooting Discovery tool.</w:t>
      </w:r>
    </w:p>
    <w:p w14:paraId="36F224C0" w14:textId="77777777" w:rsidR="000602F3" w:rsidRPr="004759CE" w:rsidRDefault="000602F3" w:rsidP="004759CE">
      <w:pPr>
        <w:numPr>
          <w:ilvl w:val="0"/>
          <w:numId w:val="3"/>
        </w:numPr>
        <w:spacing w:after="0" w:line="240" w:lineRule="auto"/>
        <w:jc w:val="both"/>
        <w:rPr>
          <w:rFonts w:ascii="Times New Roman" w:hAnsi="Times New Roman"/>
          <w:color w:val="000000" w:themeColor="text1"/>
        </w:rPr>
      </w:pPr>
      <w:r w:rsidRPr="004759CE">
        <w:rPr>
          <w:rFonts w:ascii="Times New Roman" w:hAnsi="Times New Roman"/>
          <w:color w:val="000000" w:themeColor="text1"/>
        </w:rPr>
        <w:t>Worked on SOAP requests through Business Rules or UI Actions and Script includes to insert data into ECC queue. Sending SOAP messages asynchronously.</w:t>
      </w:r>
    </w:p>
    <w:p w14:paraId="2649DEDB" w14:textId="77777777" w:rsidR="000602F3" w:rsidRDefault="000602F3" w:rsidP="004759CE">
      <w:pPr>
        <w:pStyle w:val="NoSpacing"/>
        <w:numPr>
          <w:ilvl w:val="0"/>
          <w:numId w:val="3"/>
        </w:numPr>
        <w:jc w:val="both"/>
        <w:rPr>
          <w:rFonts w:ascii="Times New Roman" w:hAnsi="Times New Roman"/>
          <w:color w:val="000000" w:themeColor="text1"/>
        </w:rPr>
      </w:pPr>
      <w:r w:rsidRPr="004759CE">
        <w:rPr>
          <w:rFonts w:ascii="Times New Roman" w:hAnsi="Times New Roman"/>
          <w:color w:val="000000" w:themeColor="text1"/>
        </w:rPr>
        <w:t>Implemented new functionality using Business Rules, UI Policies and ACL.</w:t>
      </w:r>
    </w:p>
    <w:p w14:paraId="5B69256A" w14:textId="624C388C" w:rsidR="00D44F57" w:rsidRPr="00D44F57" w:rsidRDefault="00D44F57" w:rsidP="00D44F57">
      <w:pPr>
        <w:numPr>
          <w:ilvl w:val="0"/>
          <w:numId w:val="3"/>
        </w:numPr>
        <w:spacing w:after="0" w:line="240" w:lineRule="auto"/>
        <w:jc w:val="both"/>
        <w:rPr>
          <w:rFonts w:ascii="Times New Roman" w:hAnsi="Times New Roman"/>
          <w:color w:val="000000"/>
        </w:rPr>
      </w:pPr>
      <w:r w:rsidRPr="004759CE">
        <w:rPr>
          <w:rFonts w:ascii="Times New Roman" w:hAnsi="Times New Roman"/>
          <w:color w:val="000000"/>
        </w:rPr>
        <w:t>Loaded Data of configuration items attributes using transform scripts and imports sets into CMDB.</w:t>
      </w:r>
    </w:p>
    <w:p w14:paraId="7AF730A7" w14:textId="77777777" w:rsidR="000602F3" w:rsidRDefault="000602F3" w:rsidP="004759CE">
      <w:pPr>
        <w:numPr>
          <w:ilvl w:val="0"/>
          <w:numId w:val="3"/>
        </w:numPr>
        <w:spacing w:after="0" w:line="240" w:lineRule="auto"/>
        <w:jc w:val="both"/>
        <w:rPr>
          <w:rFonts w:ascii="Times New Roman" w:hAnsi="Times New Roman"/>
          <w:color w:val="000000" w:themeColor="text1"/>
        </w:rPr>
      </w:pPr>
      <w:r w:rsidRPr="004759CE">
        <w:rPr>
          <w:rFonts w:ascii="Times New Roman" w:hAnsi="Times New Roman"/>
          <w:color w:val="000000" w:themeColor="text1"/>
        </w:rPr>
        <w:t xml:space="preserve">Creating database views to pull the reports on CMDB tables. </w:t>
      </w:r>
    </w:p>
    <w:p w14:paraId="20373231" w14:textId="27F87456" w:rsidR="00D44F57" w:rsidRPr="00D44F57" w:rsidRDefault="00D44F57" w:rsidP="00D44F57">
      <w:pPr>
        <w:numPr>
          <w:ilvl w:val="0"/>
          <w:numId w:val="3"/>
        </w:numPr>
        <w:spacing w:after="0" w:line="240" w:lineRule="auto"/>
        <w:jc w:val="both"/>
        <w:rPr>
          <w:color w:val="000000"/>
        </w:rPr>
      </w:pPr>
      <w:r>
        <w:rPr>
          <w:color w:val="000000"/>
        </w:rPr>
        <w:t>Loaded Data of configuration items attributes using transform scripts and imports sets into CMDB.</w:t>
      </w:r>
    </w:p>
    <w:p w14:paraId="740301D0" w14:textId="77777777" w:rsidR="000602F3" w:rsidRDefault="000602F3" w:rsidP="00D71061">
      <w:pPr>
        <w:pStyle w:val="NoSpacing"/>
        <w:numPr>
          <w:ilvl w:val="0"/>
          <w:numId w:val="3"/>
        </w:numPr>
        <w:jc w:val="both"/>
        <w:rPr>
          <w:rFonts w:ascii="Times New Roman" w:hAnsi="Times New Roman"/>
          <w:color w:val="000000" w:themeColor="text1"/>
        </w:rPr>
      </w:pPr>
      <w:r w:rsidRPr="004759CE">
        <w:rPr>
          <w:rFonts w:ascii="Times New Roman" w:hAnsi="Times New Roman"/>
          <w:color w:val="000000" w:themeColor="text1"/>
        </w:rPr>
        <w:t>Created functional and technical specifications documents for Service Mapping module.</w:t>
      </w:r>
    </w:p>
    <w:p w14:paraId="4BF1808F" w14:textId="2112762B" w:rsidR="00D71061" w:rsidRPr="00D71061" w:rsidRDefault="00D71061" w:rsidP="00D71061">
      <w:pPr>
        <w:pStyle w:val="NoSpacing"/>
        <w:numPr>
          <w:ilvl w:val="0"/>
          <w:numId w:val="3"/>
        </w:numPr>
        <w:jc w:val="both"/>
        <w:rPr>
          <w:rFonts w:ascii="Times New Roman" w:hAnsi="Times New Roman"/>
          <w:color w:val="000000" w:themeColor="text1"/>
        </w:rPr>
      </w:pPr>
      <w:r w:rsidRPr="00D71061">
        <w:rPr>
          <w:rFonts w:ascii="Times New Roman" w:hAnsi="Times New Roman"/>
          <w:color w:val="000000" w:themeColor="text1"/>
        </w:rPr>
        <w:t>Integrated external systems (REST, SOAP APIs) into custom applications using Integration</w:t>
      </w:r>
      <w:r>
        <w:rPr>
          <w:rFonts w:ascii="Times New Roman" w:hAnsi="Times New Roman"/>
          <w:color w:val="000000" w:themeColor="text1"/>
        </w:rPr>
        <w:t xml:space="preserve"> </w:t>
      </w:r>
      <w:r w:rsidRPr="00D71061">
        <w:rPr>
          <w:rFonts w:ascii="Times New Roman" w:hAnsi="Times New Roman"/>
          <w:color w:val="000000" w:themeColor="text1"/>
        </w:rPr>
        <w:t>Hub Spokes and Custom Spokes within App Engine Studio.</w:t>
      </w:r>
    </w:p>
    <w:p w14:paraId="68729C48" w14:textId="77777777" w:rsidR="000602F3" w:rsidRPr="004759CE" w:rsidRDefault="000602F3" w:rsidP="004759CE">
      <w:pPr>
        <w:pStyle w:val="NoSpacing"/>
        <w:numPr>
          <w:ilvl w:val="0"/>
          <w:numId w:val="3"/>
        </w:numPr>
        <w:jc w:val="both"/>
        <w:rPr>
          <w:rFonts w:ascii="Times New Roman" w:hAnsi="Times New Roman"/>
          <w:color w:val="000000" w:themeColor="text1"/>
        </w:rPr>
      </w:pPr>
      <w:r w:rsidRPr="004759CE">
        <w:rPr>
          <w:rFonts w:ascii="Times New Roman" w:hAnsi="Times New Roman"/>
          <w:color w:val="000000" w:themeColor="text1"/>
        </w:rPr>
        <w:t>Worked on change management module by enhancing the tool to the stakeholders and made it easy to understand.</w:t>
      </w:r>
    </w:p>
    <w:p w14:paraId="0FE2692D" w14:textId="77777777" w:rsidR="000602F3" w:rsidRPr="004759CE" w:rsidRDefault="000602F3" w:rsidP="004759CE">
      <w:pPr>
        <w:pStyle w:val="NoSpacing"/>
        <w:ind w:left="360"/>
        <w:jc w:val="both"/>
        <w:rPr>
          <w:rFonts w:ascii="Times New Roman" w:hAnsi="Times New Roman"/>
          <w:color w:val="000000" w:themeColor="text1"/>
        </w:rPr>
      </w:pPr>
    </w:p>
    <w:p w14:paraId="6F80313C" w14:textId="7459476B" w:rsidR="00915FE4" w:rsidRPr="004759CE" w:rsidRDefault="000602F3" w:rsidP="004759CE">
      <w:pPr>
        <w:jc w:val="both"/>
        <w:rPr>
          <w:rFonts w:ascii="Times New Roman" w:hAnsi="Times New Roman"/>
        </w:rPr>
      </w:pPr>
      <w:r w:rsidRPr="004759CE">
        <w:rPr>
          <w:rFonts w:ascii="Times New Roman" w:hAnsi="Times New Roman"/>
          <w:u w:val="single"/>
        </w:rPr>
        <w:t>Environment</w:t>
      </w:r>
      <w:r w:rsidRPr="004759CE">
        <w:rPr>
          <w:rFonts w:ascii="Times New Roman" w:hAnsi="Times New Roman"/>
        </w:rPr>
        <w:t>: Incident, Transform Maps, Service Mapping, Discovery, CMDB, Workflows, Orchestration, Service Catalog.</w:t>
      </w:r>
    </w:p>
    <w:p w14:paraId="33F86D3D" w14:textId="52A92EF0" w:rsidR="00CC3A18" w:rsidRPr="004759CE" w:rsidRDefault="00D71201" w:rsidP="004759CE">
      <w:pPr>
        <w:pStyle w:val="Heading4"/>
        <w:spacing w:line="240" w:lineRule="auto"/>
        <w:jc w:val="both"/>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lastRenderedPageBreak/>
        <w:t xml:space="preserve">Black Knight </w:t>
      </w:r>
      <w:r w:rsidR="00E51A52">
        <w:rPr>
          <w:rFonts w:ascii="Times New Roman" w:hAnsi="Times New Roman" w:cs="Times New Roman"/>
          <w:i w:val="0"/>
          <w:iCs w:val="0"/>
          <w:color w:val="000000" w:themeColor="text1"/>
        </w:rPr>
        <w:t>Financial Services Inc.</w:t>
      </w:r>
    </w:p>
    <w:p w14:paraId="5C839DD1" w14:textId="78CB8916" w:rsidR="00CC3A18" w:rsidRPr="004759CE" w:rsidRDefault="00D71201" w:rsidP="004759CE">
      <w:pPr>
        <w:pStyle w:val="Heading4"/>
        <w:spacing w:line="240" w:lineRule="auto"/>
        <w:jc w:val="both"/>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Jacksonville</w:t>
      </w:r>
      <w:r w:rsidR="00CC3A18" w:rsidRPr="004759CE">
        <w:rPr>
          <w:rFonts w:ascii="Times New Roman" w:hAnsi="Times New Roman" w:cs="Times New Roman"/>
          <w:i w:val="0"/>
          <w:iCs w:val="0"/>
          <w:color w:val="000000" w:themeColor="text1"/>
        </w:rPr>
        <w:t xml:space="preserve">, </w:t>
      </w:r>
      <w:r>
        <w:rPr>
          <w:rFonts w:ascii="Times New Roman" w:hAnsi="Times New Roman" w:cs="Times New Roman"/>
          <w:i w:val="0"/>
          <w:iCs w:val="0"/>
          <w:color w:val="000000" w:themeColor="text1"/>
        </w:rPr>
        <w:t>Florida</w:t>
      </w:r>
      <w:r w:rsidR="00CC3A18" w:rsidRPr="004759CE">
        <w:rPr>
          <w:rFonts w:ascii="Times New Roman" w:hAnsi="Times New Roman" w:cs="Times New Roman"/>
          <w:i w:val="0"/>
          <w:iCs w:val="0"/>
          <w:color w:val="000000" w:themeColor="text1"/>
        </w:rPr>
        <w:t xml:space="preserve">  </w:t>
      </w:r>
    </w:p>
    <w:p w14:paraId="404A40E7" w14:textId="58C4FB39" w:rsidR="00CC3A18" w:rsidRPr="004759CE" w:rsidRDefault="00CC3A18" w:rsidP="004759CE">
      <w:pPr>
        <w:pStyle w:val="Heading4"/>
        <w:spacing w:line="240" w:lineRule="auto"/>
        <w:jc w:val="both"/>
        <w:rPr>
          <w:rFonts w:ascii="Times New Roman" w:hAnsi="Times New Roman" w:cs="Times New Roman"/>
          <w:i w:val="0"/>
          <w:iCs w:val="0"/>
          <w:color w:val="000000" w:themeColor="text1"/>
        </w:rPr>
      </w:pPr>
      <w:r w:rsidRPr="004759CE">
        <w:rPr>
          <w:rFonts w:ascii="Times New Roman" w:hAnsi="Times New Roman" w:cs="Times New Roman"/>
          <w:i w:val="0"/>
          <w:iCs w:val="0"/>
          <w:color w:val="000000" w:themeColor="text1"/>
        </w:rPr>
        <w:t xml:space="preserve">ServiceNow </w:t>
      </w:r>
      <w:r w:rsidR="00F146D1" w:rsidRPr="004759CE">
        <w:rPr>
          <w:rFonts w:ascii="Times New Roman" w:hAnsi="Times New Roman" w:cs="Times New Roman"/>
          <w:i w:val="0"/>
          <w:iCs w:val="0"/>
          <w:color w:val="000000" w:themeColor="text1"/>
        </w:rPr>
        <w:t>Admin/</w:t>
      </w:r>
      <w:r w:rsidRPr="004759CE">
        <w:rPr>
          <w:rFonts w:ascii="Times New Roman" w:hAnsi="Times New Roman" w:cs="Times New Roman"/>
          <w:i w:val="0"/>
          <w:iCs w:val="0"/>
          <w:color w:val="000000" w:themeColor="text1"/>
        </w:rPr>
        <w:t xml:space="preserve">Developer </w:t>
      </w:r>
    </w:p>
    <w:p w14:paraId="7BA8BFEC" w14:textId="1A311380" w:rsidR="00CC3A18" w:rsidRPr="004759CE" w:rsidRDefault="008247F1" w:rsidP="004759CE">
      <w:pPr>
        <w:jc w:val="both"/>
        <w:rPr>
          <w:rFonts w:ascii="Times New Roman" w:hAnsi="Times New Roman"/>
        </w:rPr>
      </w:pPr>
      <w:r>
        <w:rPr>
          <w:rFonts w:ascii="Times New Roman" w:hAnsi="Times New Roman"/>
        </w:rPr>
        <w:t>Jan</w:t>
      </w:r>
      <w:r w:rsidR="00CC3A18" w:rsidRPr="004759CE">
        <w:rPr>
          <w:rFonts w:ascii="Times New Roman" w:hAnsi="Times New Roman"/>
        </w:rPr>
        <w:t>’</w:t>
      </w:r>
      <w:r w:rsidR="00F146D1" w:rsidRPr="004759CE">
        <w:rPr>
          <w:rFonts w:ascii="Times New Roman" w:hAnsi="Times New Roman"/>
        </w:rPr>
        <w:t>19</w:t>
      </w:r>
      <w:r w:rsidR="00CC3A18" w:rsidRPr="004759CE">
        <w:rPr>
          <w:rFonts w:ascii="Times New Roman" w:hAnsi="Times New Roman"/>
        </w:rPr>
        <w:t xml:space="preserve"> to </w:t>
      </w:r>
      <w:r w:rsidR="00F146D1" w:rsidRPr="004759CE">
        <w:rPr>
          <w:rFonts w:ascii="Times New Roman" w:hAnsi="Times New Roman"/>
        </w:rPr>
        <w:t>Feb</w:t>
      </w:r>
      <w:r w:rsidR="00CC3A18" w:rsidRPr="004759CE">
        <w:rPr>
          <w:rFonts w:ascii="Times New Roman" w:hAnsi="Times New Roman"/>
        </w:rPr>
        <w:t>’</w:t>
      </w:r>
      <w:r w:rsidR="00F146D1" w:rsidRPr="004759CE">
        <w:rPr>
          <w:rFonts w:ascii="Times New Roman" w:hAnsi="Times New Roman"/>
        </w:rPr>
        <w:t>21</w:t>
      </w:r>
    </w:p>
    <w:p w14:paraId="13D7B10E" w14:textId="77777777" w:rsidR="00CC3A18" w:rsidRPr="004759CE" w:rsidRDefault="00CC3A18" w:rsidP="004759CE">
      <w:pPr>
        <w:jc w:val="both"/>
        <w:rPr>
          <w:rFonts w:ascii="Times New Roman" w:hAnsi="Times New Roman"/>
        </w:rPr>
      </w:pPr>
      <w:r w:rsidRPr="004759CE">
        <w:rPr>
          <w:rFonts w:ascii="Times New Roman" w:hAnsi="Times New Roman"/>
          <w:u w:val="single"/>
        </w:rPr>
        <w:t>Responsibilities</w:t>
      </w:r>
      <w:r w:rsidRPr="004759CE">
        <w:rPr>
          <w:rFonts w:ascii="Times New Roman" w:hAnsi="Times New Roman"/>
        </w:rPr>
        <w:t>:</w:t>
      </w:r>
    </w:p>
    <w:p w14:paraId="59801C5A" w14:textId="77777777" w:rsidR="00F146D1" w:rsidRPr="00F146D1" w:rsidRDefault="00F146D1" w:rsidP="00915FE4">
      <w:pPr>
        <w:numPr>
          <w:ilvl w:val="0"/>
          <w:numId w:val="3"/>
        </w:numPr>
        <w:spacing w:after="0" w:line="240" w:lineRule="auto"/>
        <w:jc w:val="both"/>
        <w:rPr>
          <w:rFonts w:ascii="Times New Roman" w:hAnsi="Times New Roman"/>
          <w:color w:val="000000" w:themeColor="text1"/>
        </w:rPr>
      </w:pPr>
      <w:r w:rsidRPr="00F146D1">
        <w:rPr>
          <w:rFonts w:ascii="Times New Roman" w:hAnsi="Times New Roman"/>
          <w:color w:val="000000" w:themeColor="text1"/>
        </w:rPr>
        <w:t>Customizing and configuring ServiceNow modules, forms, and applications.</w:t>
      </w:r>
    </w:p>
    <w:p w14:paraId="22CC9A83" w14:textId="77777777" w:rsidR="00F146D1" w:rsidRPr="00F146D1" w:rsidRDefault="00F146D1" w:rsidP="00915FE4">
      <w:pPr>
        <w:numPr>
          <w:ilvl w:val="0"/>
          <w:numId w:val="3"/>
        </w:numPr>
        <w:spacing w:after="0" w:line="240" w:lineRule="auto"/>
        <w:jc w:val="both"/>
        <w:rPr>
          <w:rFonts w:ascii="Times New Roman" w:hAnsi="Times New Roman"/>
          <w:color w:val="000000" w:themeColor="text1"/>
        </w:rPr>
      </w:pPr>
      <w:r w:rsidRPr="00F146D1">
        <w:rPr>
          <w:rFonts w:ascii="Times New Roman" w:hAnsi="Times New Roman"/>
          <w:color w:val="000000" w:themeColor="text1"/>
        </w:rPr>
        <w:t xml:space="preserve">Performing system upgrades, patching, and monitor platform performance to ensure reliability. </w:t>
      </w:r>
    </w:p>
    <w:p w14:paraId="1E506A0F" w14:textId="77777777" w:rsidR="00F146D1" w:rsidRPr="00F146D1" w:rsidRDefault="00F146D1" w:rsidP="00915FE4">
      <w:pPr>
        <w:numPr>
          <w:ilvl w:val="0"/>
          <w:numId w:val="3"/>
        </w:numPr>
        <w:spacing w:after="0" w:line="240" w:lineRule="auto"/>
        <w:jc w:val="both"/>
        <w:rPr>
          <w:rFonts w:ascii="Times New Roman" w:hAnsi="Times New Roman"/>
          <w:color w:val="000000" w:themeColor="text1"/>
        </w:rPr>
      </w:pPr>
      <w:r w:rsidRPr="00F146D1">
        <w:rPr>
          <w:rFonts w:ascii="Times New Roman" w:hAnsi="Times New Roman"/>
          <w:color w:val="000000" w:themeColor="text1"/>
        </w:rPr>
        <w:t>Managing user accounts, roles, and permissions.</w:t>
      </w:r>
    </w:p>
    <w:p w14:paraId="0E018C75" w14:textId="77777777" w:rsidR="00F146D1" w:rsidRPr="00F146D1" w:rsidRDefault="00F146D1" w:rsidP="00915FE4">
      <w:pPr>
        <w:numPr>
          <w:ilvl w:val="0"/>
          <w:numId w:val="3"/>
        </w:numPr>
        <w:spacing w:after="0" w:line="240" w:lineRule="auto"/>
        <w:jc w:val="both"/>
        <w:rPr>
          <w:rFonts w:ascii="Times New Roman" w:hAnsi="Times New Roman"/>
          <w:color w:val="000000" w:themeColor="text1"/>
        </w:rPr>
      </w:pPr>
      <w:r w:rsidRPr="00F146D1">
        <w:rPr>
          <w:rFonts w:ascii="Times New Roman" w:hAnsi="Times New Roman"/>
          <w:color w:val="000000" w:themeColor="text1"/>
        </w:rPr>
        <w:t xml:space="preserve">Configuring and maintaining Access Control Lists (ACLs) and the self-service portal. </w:t>
      </w:r>
    </w:p>
    <w:p w14:paraId="6C761129" w14:textId="77777777" w:rsidR="00F146D1" w:rsidRPr="00F146D1" w:rsidRDefault="00F146D1" w:rsidP="00915FE4">
      <w:pPr>
        <w:numPr>
          <w:ilvl w:val="0"/>
          <w:numId w:val="3"/>
        </w:numPr>
        <w:spacing w:after="0" w:line="240" w:lineRule="auto"/>
        <w:jc w:val="both"/>
        <w:rPr>
          <w:rFonts w:ascii="Times New Roman" w:hAnsi="Times New Roman"/>
          <w:color w:val="000000" w:themeColor="text1"/>
        </w:rPr>
      </w:pPr>
      <w:r w:rsidRPr="00F146D1">
        <w:rPr>
          <w:rFonts w:ascii="Times New Roman" w:hAnsi="Times New Roman"/>
          <w:color w:val="000000" w:themeColor="text1"/>
        </w:rPr>
        <w:t>Addressing and resolving incidents related to the ServiceNow platform.</w:t>
      </w:r>
    </w:p>
    <w:p w14:paraId="087D35A1" w14:textId="77777777" w:rsidR="00F146D1" w:rsidRPr="00F146D1" w:rsidRDefault="00F146D1" w:rsidP="00915FE4">
      <w:pPr>
        <w:numPr>
          <w:ilvl w:val="0"/>
          <w:numId w:val="3"/>
        </w:numPr>
        <w:spacing w:after="0" w:line="240" w:lineRule="auto"/>
        <w:jc w:val="both"/>
        <w:rPr>
          <w:rFonts w:ascii="Times New Roman" w:hAnsi="Times New Roman"/>
          <w:color w:val="000000" w:themeColor="text1"/>
        </w:rPr>
      </w:pPr>
      <w:r w:rsidRPr="00F146D1">
        <w:rPr>
          <w:rFonts w:ascii="Times New Roman" w:hAnsi="Times New Roman"/>
          <w:color w:val="000000" w:themeColor="text1"/>
        </w:rPr>
        <w:t xml:space="preserve">Managing and troubleshooting recurring issues to prevent future occurrences. </w:t>
      </w:r>
    </w:p>
    <w:p w14:paraId="467F0BF9" w14:textId="77777777" w:rsidR="00F146D1" w:rsidRPr="00F146D1" w:rsidRDefault="00F146D1" w:rsidP="00915FE4">
      <w:pPr>
        <w:numPr>
          <w:ilvl w:val="0"/>
          <w:numId w:val="3"/>
        </w:numPr>
        <w:spacing w:after="0" w:line="240" w:lineRule="auto"/>
        <w:jc w:val="both"/>
        <w:rPr>
          <w:rFonts w:ascii="Times New Roman" w:hAnsi="Times New Roman"/>
          <w:color w:val="000000" w:themeColor="text1"/>
        </w:rPr>
      </w:pPr>
      <w:r w:rsidRPr="00F146D1">
        <w:rPr>
          <w:rFonts w:ascii="Times New Roman" w:hAnsi="Times New Roman"/>
          <w:color w:val="000000" w:themeColor="text1"/>
        </w:rPr>
        <w:t xml:space="preserve">Creating and configuring reports, dashboards, and performance analytics to support decision-making. </w:t>
      </w:r>
    </w:p>
    <w:p w14:paraId="12FB28ED" w14:textId="77777777" w:rsidR="00F146D1" w:rsidRPr="00F146D1" w:rsidRDefault="00F146D1" w:rsidP="00915FE4">
      <w:pPr>
        <w:numPr>
          <w:ilvl w:val="0"/>
          <w:numId w:val="3"/>
        </w:numPr>
        <w:spacing w:after="0" w:line="240" w:lineRule="auto"/>
        <w:jc w:val="both"/>
        <w:rPr>
          <w:rFonts w:ascii="Times New Roman" w:hAnsi="Times New Roman"/>
          <w:color w:val="000000" w:themeColor="text1"/>
        </w:rPr>
      </w:pPr>
      <w:r w:rsidRPr="00F146D1">
        <w:rPr>
          <w:rFonts w:ascii="Times New Roman" w:hAnsi="Times New Roman"/>
          <w:color w:val="000000" w:themeColor="text1"/>
        </w:rPr>
        <w:t>Implementing security configurations and ensure compliance with organizational policies and regulations.</w:t>
      </w:r>
    </w:p>
    <w:p w14:paraId="485DBAED" w14:textId="77777777" w:rsidR="00F146D1" w:rsidRPr="004759CE" w:rsidRDefault="00F146D1" w:rsidP="00915FE4">
      <w:pPr>
        <w:numPr>
          <w:ilvl w:val="0"/>
          <w:numId w:val="3"/>
        </w:numPr>
        <w:spacing w:after="0" w:line="240" w:lineRule="auto"/>
        <w:jc w:val="both"/>
        <w:rPr>
          <w:rFonts w:ascii="Times New Roman" w:hAnsi="Times New Roman"/>
          <w:color w:val="000000" w:themeColor="text1"/>
        </w:rPr>
      </w:pPr>
      <w:r w:rsidRPr="00F146D1">
        <w:rPr>
          <w:rFonts w:ascii="Times New Roman" w:hAnsi="Times New Roman"/>
          <w:color w:val="000000" w:themeColor="text1"/>
        </w:rPr>
        <w:t>Creating Reports, data imports for Incident, Problem, Service Request, and Change Service Now modules.</w:t>
      </w:r>
    </w:p>
    <w:p w14:paraId="55C99A0F" w14:textId="77777777" w:rsidR="00F146D1" w:rsidRPr="004759CE" w:rsidRDefault="00F146D1" w:rsidP="00915FE4">
      <w:pPr>
        <w:numPr>
          <w:ilvl w:val="0"/>
          <w:numId w:val="3"/>
        </w:numPr>
        <w:spacing w:after="0" w:line="240" w:lineRule="auto"/>
        <w:jc w:val="both"/>
        <w:rPr>
          <w:rFonts w:ascii="Times New Roman" w:hAnsi="Times New Roman"/>
          <w:color w:val="000000"/>
        </w:rPr>
      </w:pPr>
      <w:r w:rsidRPr="004759CE">
        <w:rPr>
          <w:rFonts w:ascii="Times New Roman" w:hAnsi="Times New Roman"/>
          <w:color w:val="000000"/>
        </w:rPr>
        <w:t>Worked on Email notifications and Inbound Email Actions Form customization and field</w:t>
      </w:r>
    </w:p>
    <w:p w14:paraId="4D3FFB7E" w14:textId="77777777" w:rsidR="00F146D1" w:rsidRPr="004759CE" w:rsidRDefault="00F146D1" w:rsidP="00915FE4">
      <w:pPr>
        <w:numPr>
          <w:ilvl w:val="0"/>
          <w:numId w:val="3"/>
        </w:numPr>
        <w:spacing w:after="0" w:line="240" w:lineRule="auto"/>
        <w:jc w:val="both"/>
        <w:rPr>
          <w:rFonts w:ascii="Times New Roman" w:hAnsi="Times New Roman"/>
          <w:color w:val="000000"/>
        </w:rPr>
      </w:pPr>
      <w:r w:rsidRPr="004759CE">
        <w:rPr>
          <w:rFonts w:ascii="Times New Roman" w:hAnsi="Times New Roman"/>
          <w:color w:val="000000"/>
        </w:rPr>
        <w:t>Loaded Data of configuration items attributes using transform scripts and imports sets into CMDB.</w:t>
      </w:r>
    </w:p>
    <w:p w14:paraId="2A9FF482" w14:textId="77777777" w:rsidR="00F146D1" w:rsidRPr="004759CE" w:rsidRDefault="00F146D1" w:rsidP="00915FE4">
      <w:pPr>
        <w:numPr>
          <w:ilvl w:val="0"/>
          <w:numId w:val="3"/>
        </w:numPr>
        <w:spacing w:after="0" w:line="240" w:lineRule="auto"/>
        <w:jc w:val="both"/>
        <w:rPr>
          <w:rFonts w:ascii="Times New Roman" w:hAnsi="Times New Roman"/>
        </w:rPr>
      </w:pPr>
      <w:r w:rsidRPr="004759CE">
        <w:rPr>
          <w:rFonts w:ascii="Times New Roman" w:hAnsi="Times New Roman"/>
        </w:rPr>
        <w:t xml:space="preserve">Experienced in handling update sets. Merging, Retrieving, Promoting update sets from one environment to another. Involved in ServiceNow Cloning and upgrade activities. </w:t>
      </w:r>
    </w:p>
    <w:p w14:paraId="0A008C81" w14:textId="77777777" w:rsidR="00F146D1" w:rsidRPr="004759CE" w:rsidRDefault="00F146D1" w:rsidP="00915FE4">
      <w:pPr>
        <w:numPr>
          <w:ilvl w:val="0"/>
          <w:numId w:val="3"/>
        </w:numPr>
        <w:spacing w:after="0" w:line="240" w:lineRule="auto"/>
        <w:jc w:val="both"/>
        <w:rPr>
          <w:rFonts w:ascii="Times New Roman" w:hAnsi="Times New Roman"/>
          <w:color w:val="000000"/>
        </w:rPr>
      </w:pPr>
      <w:r w:rsidRPr="004759CE">
        <w:rPr>
          <w:rFonts w:ascii="Times New Roman" w:hAnsi="Times New Roman"/>
          <w:color w:val="000000"/>
        </w:rPr>
        <w:t>Worked with business teams in understanding business requirements and assimilate the requirements provided by the client.  Responsible for end-to-end implementation of ServiceNow module. Responsible to work in enhancement, development, support work and testing process. Responsible for all scripting changes including Client Scripts, UI Policy, and UI Actions. </w:t>
      </w:r>
    </w:p>
    <w:p w14:paraId="521AD9D9" w14:textId="77777777" w:rsidR="00F146D1" w:rsidRPr="004759CE" w:rsidRDefault="00F146D1" w:rsidP="00915FE4">
      <w:pPr>
        <w:numPr>
          <w:ilvl w:val="0"/>
          <w:numId w:val="3"/>
        </w:numPr>
        <w:spacing w:after="0" w:line="240" w:lineRule="auto"/>
        <w:jc w:val="both"/>
        <w:rPr>
          <w:rFonts w:ascii="Times New Roman" w:hAnsi="Times New Roman"/>
          <w:color w:val="000000"/>
        </w:rPr>
      </w:pPr>
      <w:r w:rsidRPr="004759CE">
        <w:rPr>
          <w:rFonts w:ascii="Times New Roman" w:hAnsi="Times New Roman"/>
          <w:color w:val="000000"/>
        </w:rPr>
        <w:t>Created Business Rules, Script Includes Glide AJAX, UI Action.</w:t>
      </w:r>
    </w:p>
    <w:p w14:paraId="61D03A72" w14:textId="6E79FDDB" w:rsidR="00F146D1" w:rsidRPr="00F146D1" w:rsidRDefault="00710123" w:rsidP="00915FE4">
      <w:pPr>
        <w:numPr>
          <w:ilvl w:val="0"/>
          <w:numId w:val="3"/>
        </w:numPr>
        <w:spacing w:after="0" w:line="240" w:lineRule="auto"/>
        <w:jc w:val="both"/>
        <w:rPr>
          <w:rFonts w:ascii="Times New Roman" w:hAnsi="Times New Roman"/>
        </w:rPr>
      </w:pPr>
      <w:r w:rsidRPr="004759CE">
        <w:rPr>
          <w:rFonts w:ascii="Times New Roman" w:hAnsi="Times New Roman"/>
        </w:rPr>
        <w:t xml:space="preserve">Created various UI policies and UI actions experienced in writing advanced UI policy and UI action scripts.  ITOM is covered under the ITIL framework. Experienced in redesigning workflows and finding different approaches to modify complex workflows into simpler form. </w:t>
      </w:r>
    </w:p>
    <w:p w14:paraId="4F1D5952" w14:textId="77777777" w:rsidR="00CC3A18" w:rsidRPr="004759CE" w:rsidRDefault="00CC3A18" w:rsidP="004759CE">
      <w:pPr>
        <w:jc w:val="both"/>
        <w:rPr>
          <w:rFonts w:ascii="Times New Roman" w:hAnsi="Times New Roman"/>
        </w:rPr>
      </w:pPr>
    </w:p>
    <w:p w14:paraId="7EE5F941" w14:textId="2765877F" w:rsidR="00DF6AD0" w:rsidRPr="004759CE" w:rsidRDefault="00DF6AD0" w:rsidP="004759CE">
      <w:pPr>
        <w:pStyle w:val="Heading4"/>
        <w:spacing w:line="240" w:lineRule="auto"/>
        <w:jc w:val="both"/>
        <w:rPr>
          <w:rFonts w:ascii="Times New Roman" w:hAnsi="Times New Roman" w:cs="Times New Roman"/>
          <w:i w:val="0"/>
          <w:iCs w:val="0"/>
          <w:color w:val="000000" w:themeColor="text1"/>
        </w:rPr>
      </w:pPr>
      <w:r w:rsidRPr="004759CE">
        <w:rPr>
          <w:rFonts w:ascii="Times New Roman" w:hAnsi="Times New Roman" w:cs="Times New Roman"/>
          <w:i w:val="0"/>
          <w:iCs w:val="0"/>
          <w:color w:val="000000" w:themeColor="text1"/>
        </w:rPr>
        <w:t>Tachus Software Solutions, India</w:t>
      </w:r>
      <w:r w:rsidRPr="004759CE">
        <w:rPr>
          <w:rFonts w:ascii="Times New Roman" w:hAnsi="Times New Roman" w:cs="Times New Roman"/>
          <w:i w:val="0"/>
          <w:iCs w:val="0"/>
          <w:color w:val="000000" w:themeColor="text1"/>
        </w:rPr>
        <w:tab/>
      </w:r>
      <w:r w:rsidRPr="004759CE">
        <w:rPr>
          <w:rFonts w:ascii="Times New Roman" w:hAnsi="Times New Roman" w:cs="Times New Roman"/>
          <w:i w:val="0"/>
          <w:iCs w:val="0"/>
          <w:color w:val="000000" w:themeColor="text1"/>
        </w:rPr>
        <w:tab/>
      </w:r>
      <w:r w:rsidRPr="004759CE">
        <w:rPr>
          <w:rFonts w:ascii="Times New Roman" w:hAnsi="Times New Roman" w:cs="Times New Roman"/>
          <w:i w:val="0"/>
          <w:iCs w:val="0"/>
          <w:color w:val="000000" w:themeColor="text1"/>
        </w:rPr>
        <w:tab/>
      </w:r>
      <w:r w:rsidRPr="004759CE">
        <w:rPr>
          <w:rFonts w:ascii="Times New Roman" w:hAnsi="Times New Roman" w:cs="Times New Roman"/>
          <w:i w:val="0"/>
          <w:iCs w:val="0"/>
          <w:color w:val="000000" w:themeColor="text1"/>
        </w:rPr>
        <w:tab/>
        <w:t xml:space="preserve">                                </w:t>
      </w:r>
    </w:p>
    <w:p w14:paraId="06831AD9" w14:textId="36BF420C" w:rsidR="00DF6AD0" w:rsidRPr="004759CE" w:rsidRDefault="00DF6AD0" w:rsidP="004759CE">
      <w:pPr>
        <w:pStyle w:val="Heading4"/>
        <w:spacing w:line="240" w:lineRule="auto"/>
        <w:jc w:val="both"/>
        <w:rPr>
          <w:rFonts w:ascii="Times New Roman" w:hAnsi="Times New Roman" w:cs="Times New Roman"/>
          <w:i w:val="0"/>
          <w:iCs w:val="0"/>
          <w:color w:val="000000" w:themeColor="text1"/>
        </w:rPr>
      </w:pPr>
      <w:r w:rsidRPr="004759CE">
        <w:rPr>
          <w:rFonts w:ascii="Times New Roman" w:hAnsi="Times New Roman" w:cs="Times New Roman"/>
          <w:i w:val="0"/>
          <w:iCs w:val="0"/>
          <w:color w:val="000000" w:themeColor="text1"/>
        </w:rPr>
        <w:t>Hyderabad, India</w:t>
      </w:r>
    </w:p>
    <w:p w14:paraId="0C1A9F92" w14:textId="4D942F36" w:rsidR="0037435B" w:rsidRPr="0037435B" w:rsidRDefault="0037435B" w:rsidP="0037435B">
      <w:pPr>
        <w:pStyle w:val="Heading4"/>
        <w:spacing w:line="240" w:lineRule="auto"/>
        <w:jc w:val="both"/>
        <w:rPr>
          <w:rFonts w:ascii="Times New Roman" w:hAnsi="Times New Roman" w:cs="Times New Roman"/>
          <w:i w:val="0"/>
          <w:iCs w:val="0"/>
          <w:color w:val="000000" w:themeColor="text1"/>
        </w:rPr>
      </w:pPr>
      <w:r w:rsidRPr="0037435B">
        <w:rPr>
          <w:rFonts w:ascii="Times New Roman" w:hAnsi="Times New Roman" w:cs="Times New Roman"/>
          <w:i w:val="0"/>
          <w:iCs w:val="0"/>
          <w:color w:val="000000" w:themeColor="text1"/>
        </w:rPr>
        <w:t xml:space="preserve">ServiceNow </w:t>
      </w:r>
      <w:r w:rsidR="00D625DF">
        <w:rPr>
          <w:rFonts w:ascii="Times New Roman" w:hAnsi="Times New Roman" w:cs="Times New Roman"/>
          <w:i w:val="0"/>
          <w:iCs w:val="0"/>
          <w:color w:val="000000" w:themeColor="text1"/>
        </w:rPr>
        <w:t>Developer</w:t>
      </w:r>
    </w:p>
    <w:p w14:paraId="471A4415" w14:textId="7EC72B8C" w:rsidR="00075701" w:rsidRPr="004759CE" w:rsidRDefault="00F90D3B" w:rsidP="004759CE">
      <w:pPr>
        <w:pStyle w:val="Heading4"/>
        <w:spacing w:line="240" w:lineRule="auto"/>
        <w:jc w:val="both"/>
        <w:rPr>
          <w:rFonts w:ascii="Times New Roman" w:hAnsi="Times New Roman" w:cs="Times New Roman"/>
          <w:i w:val="0"/>
          <w:iCs w:val="0"/>
          <w:color w:val="000000" w:themeColor="text1"/>
        </w:rPr>
      </w:pPr>
      <w:r w:rsidRPr="004759CE">
        <w:rPr>
          <w:rFonts w:ascii="Times New Roman" w:hAnsi="Times New Roman" w:cs="Times New Roman"/>
          <w:i w:val="0"/>
          <w:iCs w:val="0"/>
          <w:color w:val="000000" w:themeColor="text1"/>
        </w:rPr>
        <w:t>J</w:t>
      </w:r>
      <w:r w:rsidR="008247F1">
        <w:rPr>
          <w:rFonts w:ascii="Times New Roman" w:hAnsi="Times New Roman" w:cs="Times New Roman"/>
          <w:i w:val="0"/>
          <w:iCs w:val="0"/>
          <w:color w:val="000000" w:themeColor="text1"/>
        </w:rPr>
        <w:t>u</w:t>
      </w:r>
      <w:r w:rsidRPr="004759CE">
        <w:rPr>
          <w:rFonts w:ascii="Times New Roman" w:hAnsi="Times New Roman" w:cs="Times New Roman"/>
          <w:i w:val="0"/>
          <w:iCs w:val="0"/>
          <w:color w:val="000000" w:themeColor="text1"/>
        </w:rPr>
        <w:t>n</w:t>
      </w:r>
      <w:r w:rsidR="00075701" w:rsidRPr="004759CE">
        <w:rPr>
          <w:rFonts w:ascii="Times New Roman" w:hAnsi="Times New Roman" w:cs="Times New Roman"/>
          <w:i w:val="0"/>
          <w:iCs w:val="0"/>
          <w:color w:val="000000" w:themeColor="text1"/>
        </w:rPr>
        <w:t>’1</w:t>
      </w:r>
      <w:r w:rsidR="008247F1">
        <w:rPr>
          <w:rFonts w:ascii="Times New Roman" w:hAnsi="Times New Roman" w:cs="Times New Roman"/>
          <w:i w:val="0"/>
          <w:iCs w:val="0"/>
          <w:color w:val="000000" w:themeColor="text1"/>
        </w:rPr>
        <w:t>2</w:t>
      </w:r>
      <w:r w:rsidR="00075701" w:rsidRPr="004759CE">
        <w:rPr>
          <w:rFonts w:ascii="Times New Roman" w:hAnsi="Times New Roman" w:cs="Times New Roman"/>
          <w:i w:val="0"/>
          <w:iCs w:val="0"/>
          <w:color w:val="000000" w:themeColor="text1"/>
        </w:rPr>
        <w:t xml:space="preserve"> to </w:t>
      </w:r>
      <w:r w:rsidR="00DF6AD0" w:rsidRPr="004759CE">
        <w:rPr>
          <w:rFonts w:ascii="Times New Roman" w:hAnsi="Times New Roman" w:cs="Times New Roman"/>
          <w:i w:val="0"/>
          <w:iCs w:val="0"/>
          <w:color w:val="000000" w:themeColor="text1"/>
        </w:rPr>
        <w:t>Dec</w:t>
      </w:r>
      <w:r w:rsidR="00075701" w:rsidRPr="004759CE">
        <w:rPr>
          <w:rFonts w:ascii="Times New Roman" w:hAnsi="Times New Roman" w:cs="Times New Roman"/>
          <w:i w:val="0"/>
          <w:iCs w:val="0"/>
          <w:color w:val="000000" w:themeColor="text1"/>
        </w:rPr>
        <w:t>’</w:t>
      </w:r>
      <w:r w:rsidR="00DF6AD0" w:rsidRPr="004759CE">
        <w:rPr>
          <w:rFonts w:ascii="Times New Roman" w:hAnsi="Times New Roman" w:cs="Times New Roman"/>
          <w:i w:val="0"/>
          <w:iCs w:val="0"/>
          <w:color w:val="000000" w:themeColor="text1"/>
        </w:rPr>
        <w:t>15</w:t>
      </w:r>
    </w:p>
    <w:p w14:paraId="55B2AEE5" w14:textId="77777777" w:rsidR="00075701" w:rsidRPr="004759CE" w:rsidRDefault="00075701" w:rsidP="004759CE">
      <w:pPr>
        <w:pStyle w:val="Heading4"/>
        <w:spacing w:line="240" w:lineRule="auto"/>
        <w:jc w:val="both"/>
        <w:rPr>
          <w:rFonts w:ascii="Times New Roman" w:hAnsi="Times New Roman" w:cs="Times New Roman"/>
          <w:i w:val="0"/>
          <w:iCs w:val="0"/>
          <w:color w:val="000000" w:themeColor="text1"/>
          <w:u w:val="single"/>
        </w:rPr>
      </w:pPr>
    </w:p>
    <w:p w14:paraId="747C736D" w14:textId="6565256A" w:rsidR="005C6A00" w:rsidRPr="005C6A00" w:rsidRDefault="00075701" w:rsidP="005C6A00">
      <w:pPr>
        <w:pStyle w:val="Heading4"/>
        <w:spacing w:line="240" w:lineRule="auto"/>
        <w:jc w:val="both"/>
        <w:rPr>
          <w:rFonts w:ascii="Times New Roman" w:hAnsi="Times New Roman" w:cs="Times New Roman"/>
          <w:i w:val="0"/>
          <w:iCs w:val="0"/>
          <w:color w:val="000000" w:themeColor="text1"/>
        </w:rPr>
      </w:pPr>
      <w:r w:rsidRPr="004759CE">
        <w:rPr>
          <w:rFonts w:ascii="Times New Roman" w:hAnsi="Times New Roman" w:cs="Times New Roman"/>
          <w:i w:val="0"/>
          <w:iCs w:val="0"/>
          <w:color w:val="000000" w:themeColor="text1"/>
          <w:u w:val="single"/>
        </w:rPr>
        <w:t>Responsibilities</w:t>
      </w:r>
      <w:r w:rsidRPr="004759CE">
        <w:rPr>
          <w:rFonts w:ascii="Times New Roman" w:hAnsi="Times New Roman" w:cs="Times New Roman"/>
          <w:i w:val="0"/>
          <w:iCs w:val="0"/>
          <w:color w:val="000000" w:themeColor="text1"/>
        </w:rPr>
        <w:t xml:space="preserve">: </w:t>
      </w:r>
    </w:p>
    <w:p w14:paraId="128B4BB0" w14:textId="77777777" w:rsidR="00D625DF" w:rsidRPr="00D625DF" w:rsidRDefault="00D625DF" w:rsidP="00D625DF">
      <w:pPr>
        <w:numPr>
          <w:ilvl w:val="0"/>
          <w:numId w:val="3"/>
        </w:numPr>
        <w:spacing w:after="0" w:line="240" w:lineRule="auto"/>
        <w:jc w:val="both"/>
        <w:rPr>
          <w:rFonts w:ascii="Times New Roman" w:hAnsi="Times New Roman"/>
          <w:color w:val="000000"/>
        </w:rPr>
      </w:pPr>
      <w:r w:rsidRPr="00D625DF">
        <w:rPr>
          <w:rFonts w:ascii="Times New Roman" w:hAnsi="Times New Roman"/>
          <w:color w:val="000000"/>
        </w:rPr>
        <w:t>Participated in multiple phases of the Software Development Life Cycle (SDLC), analyzing requirements and translating them into ServiceNow technical designs.</w:t>
      </w:r>
    </w:p>
    <w:p w14:paraId="3641DDDD" w14:textId="77777777" w:rsidR="00D625DF" w:rsidRPr="00D625DF" w:rsidRDefault="00D625DF" w:rsidP="00D625DF">
      <w:pPr>
        <w:numPr>
          <w:ilvl w:val="0"/>
          <w:numId w:val="3"/>
        </w:numPr>
        <w:spacing w:after="0" w:line="240" w:lineRule="auto"/>
        <w:jc w:val="both"/>
        <w:rPr>
          <w:rFonts w:ascii="Times New Roman" w:hAnsi="Times New Roman"/>
          <w:color w:val="000000"/>
        </w:rPr>
      </w:pPr>
      <w:r w:rsidRPr="00D625DF">
        <w:rPr>
          <w:rFonts w:ascii="Times New Roman" w:hAnsi="Times New Roman"/>
          <w:color w:val="000000"/>
        </w:rPr>
        <w:t>Developed and customized UI Pages, Service Portal widgets, and Catalog Items using HTML, JavaScript, and Jelly, providing intuitive interfaces for end users.</w:t>
      </w:r>
    </w:p>
    <w:p w14:paraId="295713FB" w14:textId="77777777" w:rsidR="00D625DF" w:rsidRPr="00D625DF" w:rsidRDefault="00D625DF" w:rsidP="00D625DF">
      <w:pPr>
        <w:numPr>
          <w:ilvl w:val="0"/>
          <w:numId w:val="3"/>
        </w:numPr>
        <w:spacing w:after="0" w:line="240" w:lineRule="auto"/>
        <w:jc w:val="both"/>
        <w:rPr>
          <w:rFonts w:ascii="Times New Roman" w:hAnsi="Times New Roman"/>
          <w:color w:val="000000"/>
        </w:rPr>
      </w:pPr>
      <w:r w:rsidRPr="00D625DF">
        <w:rPr>
          <w:rFonts w:ascii="Times New Roman" w:hAnsi="Times New Roman"/>
          <w:color w:val="000000"/>
        </w:rPr>
        <w:t>Configured Business Rules, Client Scripts, UI Policies, and Script Includes to implement complex business logic and automate workflows.</w:t>
      </w:r>
    </w:p>
    <w:p w14:paraId="6420F17E" w14:textId="77777777" w:rsidR="00D625DF" w:rsidRPr="00D625DF" w:rsidRDefault="00D625DF" w:rsidP="00D625DF">
      <w:pPr>
        <w:numPr>
          <w:ilvl w:val="0"/>
          <w:numId w:val="3"/>
        </w:numPr>
        <w:spacing w:after="0" w:line="240" w:lineRule="auto"/>
        <w:jc w:val="both"/>
        <w:rPr>
          <w:rFonts w:ascii="Times New Roman" w:hAnsi="Times New Roman"/>
          <w:color w:val="000000"/>
        </w:rPr>
      </w:pPr>
      <w:r w:rsidRPr="00D625DF">
        <w:rPr>
          <w:rFonts w:ascii="Times New Roman" w:hAnsi="Times New Roman"/>
          <w:color w:val="000000"/>
        </w:rPr>
        <w:t xml:space="preserve">Created and maintained tables, fields, and CMDB relationships, writing server-side scripts with </w:t>
      </w:r>
      <w:proofErr w:type="spellStart"/>
      <w:r w:rsidRPr="00D625DF">
        <w:rPr>
          <w:rFonts w:ascii="Times New Roman" w:hAnsi="Times New Roman"/>
          <w:color w:val="000000"/>
        </w:rPr>
        <w:t>GlideRecord</w:t>
      </w:r>
      <w:proofErr w:type="spellEnd"/>
      <w:r w:rsidRPr="00D625DF">
        <w:rPr>
          <w:rFonts w:ascii="Times New Roman" w:hAnsi="Times New Roman"/>
          <w:color w:val="000000"/>
        </w:rPr>
        <w:t xml:space="preserve"> and </w:t>
      </w:r>
      <w:proofErr w:type="spellStart"/>
      <w:r w:rsidRPr="00D625DF">
        <w:rPr>
          <w:rFonts w:ascii="Times New Roman" w:hAnsi="Times New Roman"/>
          <w:color w:val="000000"/>
        </w:rPr>
        <w:t>GlideSystem</w:t>
      </w:r>
      <w:proofErr w:type="spellEnd"/>
      <w:r w:rsidRPr="00D625DF">
        <w:rPr>
          <w:rFonts w:ascii="Times New Roman" w:hAnsi="Times New Roman"/>
          <w:color w:val="000000"/>
        </w:rPr>
        <w:t xml:space="preserve"> APIs to manage records efficiently.</w:t>
      </w:r>
    </w:p>
    <w:p w14:paraId="54793462" w14:textId="77777777" w:rsidR="00D625DF" w:rsidRPr="00D625DF" w:rsidRDefault="00D625DF" w:rsidP="00D625DF">
      <w:pPr>
        <w:numPr>
          <w:ilvl w:val="0"/>
          <w:numId w:val="3"/>
        </w:numPr>
        <w:spacing w:after="0" w:line="240" w:lineRule="auto"/>
        <w:jc w:val="both"/>
        <w:rPr>
          <w:rFonts w:ascii="Times New Roman" w:hAnsi="Times New Roman"/>
          <w:color w:val="000000"/>
        </w:rPr>
      </w:pPr>
      <w:r w:rsidRPr="00D625DF">
        <w:rPr>
          <w:rFonts w:ascii="Times New Roman" w:hAnsi="Times New Roman"/>
          <w:color w:val="000000"/>
        </w:rPr>
        <w:t>Implemented system logging and debugging using ServiceNow log modules to ensure smooth performance and quicker issue resolution.</w:t>
      </w:r>
    </w:p>
    <w:p w14:paraId="2A6B9251" w14:textId="77777777" w:rsidR="00D625DF" w:rsidRPr="00D625DF" w:rsidRDefault="00D625DF" w:rsidP="00D625DF">
      <w:pPr>
        <w:numPr>
          <w:ilvl w:val="0"/>
          <w:numId w:val="3"/>
        </w:numPr>
        <w:spacing w:after="0" w:line="240" w:lineRule="auto"/>
        <w:jc w:val="both"/>
        <w:rPr>
          <w:rFonts w:ascii="Times New Roman" w:hAnsi="Times New Roman"/>
          <w:color w:val="000000"/>
        </w:rPr>
      </w:pPr>
      <w:r w:rsidRPr="00D625DF">
        <w:rPr>
          <w:rFonts w:ascii="Times New Roman" w:hAnsi="Times New Roman"/>
          <w:color w:val="000000"/>
        </w:rPr>
        <w:lastRenderedPageBreak/>
        <w:t>Built Automated Test Framework (ATF) test cases to validate new configurations and reduce regression issues.</w:t>
      </w:r>
    </w:p>
    <w:p w14:paraId="0D5D4C73" w14:textId="77777777" w:rsidR="00D625DF" w:rsidRPr="00D625DF" w:rsidRDefault="00D625DF" w:rsidP="00D625DF">
      <w:pPr>
        <w:numPr>
          <w:ilvl w:val="0"/>
          <w:numId w:val="3"/>
        </w:numPr>
        <w:spacing w:after="0" w:line="240" w:lineRule="auto"/>
        <w:jc w:val="both"/>
        <w:rPr>
          <w:rFonts w:ascii="Times New Roman" w:hAnsi="Times New Roman"/>
          <w:color w:val="000000"/>
        </w:rPr>
      </w:pPr>
      <w:r w:rsidRPr="00D625DF">
        <w:rPr>
          <w:rFonts w:ascii="Times New Roman" w:hAnsi="Times New Roman"/>
          <w:color w:val="000000"/>
        </w:rPr>
        <w:t>Performed unit and integration testing, supported deployments in Dev, Test, and Prod environments, and prepared project documentation for knowledge sharing.</w:t>
      </w:r>
    </w:p>
    <w:p w14:paraId="6D147854" w14:textId="2ED3C5F0" w:rsidR="00D625DF" w:rsidRPr="00D625DF" w:rsidRDefault="00D625DF" w:rsidP="00D625DF">
      <w:pPr>
        <w:numPr>
          <w:ilvl w:val="0"/>
          <w:numId w:val="3"/>
        </w:numPr>
        <w:spacing w:after="0" w:line="240" w:lineRule="auto"/>
        <w:jc w:val="both"/>
        <w:rPr>
          <w:rFonts w:ascii="Times New Roman" w:hAnsi="Times New Roman"/>
          <w:color w:val="000000"/>
        </w:rPr>
      </w:pPr>
      <w:r w:rsidRPr="00D625DF">
        <w:rPr>
          <w:rFonts w:ascii="Times New Roman" w:hAnsi="Times New Roman"/>
          <w:color w:val="000000"/>
        </w:rPr>
        <w:t>Provided application support and environment management, resolving incidents and ensuring stability across production systems.</w:t>
      </w:r>
    </w:p>
    <w:p w14:paraId="08BE86BE" w14:textId="04F2A8E3" w:rsidR="00075701" w:rsidRPr="004759CE" w:rsidRDefault="00075701" w:rsidP="0037435B">
      <w:pPr>
        <w:pStyle w:val="NoSpacing"/>
        <w:ind w:left="360"/>
        <w:jc w:val="both"/>
        <w:rPr>
          <w:rFonts w:ascii="Times New Roman" w:hAnsi="Times New Roman"/>
          <w:color w:val="000000" w:themeColor="text1"/>
        </w:rPr>
      </w:pPr>
      <w:r w:rsidRPr="004759CE">
        <w:rPr>
          <w:rFonts w:ascii="Times New Roman" w:hAnsi="Times New Roman"/>
          <w:color w:val="000000" w:themeColor="text1"/>
        </w:rPr>
        <w:cr/>
      </w:r>
    </w:p>
    <w:p w14:paraId="1043DBDA" w14:textId="4E2DAB0E" w:rsidR="00075701" w:rsidRPr="004759CE" w:rsidRDefault="00075701" w:rsidP="004759CE">
      <w:pPr>
        <w:jc w:val="both"/>
        <w:rPr>
          <w:rFonts w:ascii="Times New Roman" w:hAnsi="Times New Roman"/>
        </w:rPr>
      </w:pPr>
      <w:r w:rsidRPr="004759CE">
        <w:rPr>
          <w:rFonts w:ascii="Times New Roman" w:hAnsi="Times New Roman"/>
          <w:u w:val="single"/>
        </w:rPr>
        <w:t>Environment</w:t>
      </w:r>
      <w:r w:rsidRPr="004759CE">
        <w:rPr>
          <w:rFonts w:ascii="Times New Roman" w:hAnsi="Times New Roman"/>
        </w:rPr>
        <w:t>: Java, J2EE, HTML, CSS, Servlets, Query, JavaScript</w:t>
      </w:r>
      <w:r w:rsidR="00FC1C41" w:rsidRPr="004759CE">
        <w:rPr>
          <w:rFonts w:ascii="Times New Roman" w:hAnsi="Times New Roman"/>
        </w:rPr>
        <w:t>.</w:t>
      </w:r>
    </w:p>
    <w:p w14:paraId="25D1461B" w14:textId="77777777" w:rsidR="00CD0966" w:rsidRPr="004759CE" w:rsidRDefault="00CD0966" w:rsidP="004759CE">
      <w:pPr>
        <w:spacing w:after="0" w:line="240" w:lineRule="auto"/>
        <w:jc w:val="both"/>
        <w:rPr>
          <w:rFonts w:ascii="Times New Roman" w:hAnsi="Times New Roman"/>
          <w:color w:val="000000" w:themeColor="text1"/>
        </w:rPr>
      </w:pPr>
    </w:p>
    <w:sectPr w:rsidR="00CD0966" w:rsidRPr="004759CE" w:rsidSect="003E495B">
      <w:headerReference w:type="default" r:id="rId8"/>
      <w:pgSz w:w="12240" w:h="15840" w:code="1"/>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5FABD0" w14:textId="77777777" w:rsidR="0013436C" w:rsidRDefault="0013436C" w:rsidP="00A332E4">
      <w:pPr>
        <w:spacing w:after="0" w:line="240" w:lineRule="auto"/>
      </w:pPr>
      <w:r>
        <w:separator/>
      </w:r>
    </w:p>
  </w:endnote>
  <w:endnote w:type="continuationSeparator" w:id="0">
    <w:p w14:paraId="76EEAA3A" w14:textId="77777777" w:rsidR="0013436C" w:rsidRDefault="0013436C" w:rsidP="00A33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mbria"/>
    <w:panose1 w:val="00000000000000000000"/>
    <w:charset w:val="00"/>
    <w:family w:val="roman"/>
    <w:notTrueType/>
    <w:pitch w:val="default"/>
  </w:font>
  <w:font w:name="Vijaya">
    <w:charset w:val="00"/>
    <w:family w:val="roman"/>
    <w:pitch w:val="variable"/>
    <w:sig w:usb0="00100003" w:usb1="00000000" w:usb2="00000000" w:usb3="00000000" w:csb0="00000001" w:csb1="00000000"/>
  </w:font>
  <w:font w:name="FangSong">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7ED5B8" w14:textId="77777777" w:rsidR="0013436C" w:rsidRDefault="0013436C" w:rsidP="00A332E4">
      <w:pPr>
        <w:spacing w:after="0" w:line="240" w:lineRule="auto"/>
      </w:pPr>
      <w:r>
        <w:separator/>
      </w:r>
    </w:p>
  </w:footnote>
  <w:footnote w:type="continuationSeparator" w:id="0">
    <w:p w14:paraId="0441E071" w14:textId="77777777" w:rsidR="0013436C" w:rsidRDefault="0013436C" w:rsidP="00A33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D1281A" w14:textId="691D1E40" w:rsidR="005B75D0" w:rsidRPr="00EC5EB5" w:rsidRDefault="003D6554" w:rsidP="00384BBC">
    <w:pPr>
      <w:pStyle w:val="NoSpacing"/>
      <w:ind w:right="-90"/>
      <w:jc w:val="center"/>
      <w:rPr>
        <w:rFonts w:ascii="Vijaya" w:eastAsia="FangSong" w:hAnsi="Vijaya" w:cs="Vijaya"/>
        <w:bCs/>
        <w:color w:val="000000"/>
        <w:sz w:val="48"/>
        <w:szCs w:val="48"/>
      </w:rPr>
    </w:pPr>
    <w:r>
      <w:rPr>
        <w:rFonts w:ascii="Vijaya" w:eastAsia="FangSong" w:hAnsi="Vijaya" w:cs="Vijaya"/>
        <w:bCs/>
        <w:noProof/>
        <w:color w:val="000000"/>
        <w:sz w:val="48"/>
        <w:szCs w:val="48"/>
      </w:rPr>
      <w:drawing>
        <wp:inline distT="0" distB="0" distL="0" distR="0" wp14:anchorId="1D1E69E6" wp14:editId="5B77DA47">
          <wp:extent cx="419100" cy="364264"/>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stretch>
                    <a:fillRect/>
                  </a:stretch>
                </pic:blipFill>
                <pic:spPr>
                  <a:xfrm>
                    <a:off x="0" y="0"/>
                    <a:ext cx="439052" cy="3816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1"/>
    <w:multiLevelType w:val="singleLevel"/>
    <w:tmpl w:val="00000011"/>
    <w:name w:val="WW8Num17"/>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4A7397F"/>
    <w:multiLevelType w:val="multilevel"/>
    <w:tmpl w:val="EF5C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84A14"/>
    <w:multiLevelType w:val="hybridMultilevel"/>
    <w:tmpl w:val="4A9214B8"/>
    <w:styleLink w:val="ImportedStyle3"/>
    <w:lvl w:ilvl="0" w:tplc="3394062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276F88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40056F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ED6883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2F85CA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02AD8A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8745A2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7C685C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0063E9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D4D0324"/>
    <w:multiLevelType w:val="hybridMultilevel"/>
    <w:tmpl w:val="5D7CBBE0"/>
    <w:lvl w:ilvl="0" w:tplc="195E8AA2">
      <w:start w:val="1"/>
      <w:numFmt w:val="bullet"/>
      <w:pStyle w:val="Tokens"/>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ED2414E"/>
    <w:multiLevelType w:val="hybridMultilevel"/>
    <w:tmpl w:val="FC0C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C0C42"/>
    <w:multiLevelType w:val="hybridMultilevel"/>
    <w:tmpl w:val="5CB2AF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172234A7"/>
    <w:multiLevelType w:val="hybridMultilevel"/>
    <w:tmpl w:val="4A9214B8"/>
    <w:numStyleLink w:val="ImportedStyle3"/>
  </w:abstractNum>
  <w:abstractNum w:abstractNumId="7" w15:restartNumberingAfterBreak="0">
    <w:nsid w:val="17857A13"/>
    <w:multiLevelType w:val="hybridMultilevel"/>
    <w:tmpl w:val="EEB05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91B7A"/>
    <w:multiLevelType w:val="hybridMultilevel"/>
    <w:tmpl w:val="0DF257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E73D45"/>
    <w:multiLevelType w:val="multilevel"/>
    <w:tmpl w:val="69C8AC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1FE56E1"/>
    <w:multiLevelType w:val="multilevel"/>
    <w:tmpl w:val="7CB233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216772"/>
    <w:multiLevelType w:val="hybridMultilevel"/>
    <w:tmpl w:val="9F089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3626F0"/>
    <w:multiLevelType w:val="hybridMultilevel"/>
    <w:tmpl w:val="10C81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A860837"/>
    <w:multiLevelType w:val="hybridMultilevel"/>
    <w:tmpl w:val="9A3EB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68103E"/>
    <w:multiLevelType w:val="hybridMultilevel"/>
    <w:tmpl w:val="96D2A0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593E99"/>
    <w:multiLevelType w:val="hybridMultilevel"/>
    <w:tmpl w:val="99283E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E4391"/>
    <w:multiLevelType w:val="hybridMultilevel"/>
    <w:tmpl w:val="85045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8E60F1B"/>
    <w:multiLevelType w:val="multilevel"/>
    <w:tmpl w:val="56AA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57A89"/>
    <w:multiLevelType w:val="hybridMultilevel"/>
    <w:tmpl w:val="6D4685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395B22"/>
    <w:multiLevelType w:val="hybridMultilevel"/>
    <w:tmpl w:val="8D789E0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CF37AD"/>
    <w:multiLevelType w:val="hybridMultilevel"/>
    <w:tmpl w:val="2C727C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8B721E"/>
    <w:multiLevelType w:val="hybridMultilevel"/>
    <w:tmpl w:val="D8C809C6"/>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2" w15:restartNumberingAfterBreak="0">
    <w:nsid w:val="438C2387"/>
    <w:multiLevelType w:val="hybridMultilevel"/>
    <w:tmpl w:val="64EE8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826A59"/>
    <w:multiLevelType w:val="hybridMultilevel"/>
    <w:tmpl w:val="47305A9A"/>
    <w:styleLink w:val="ImportedStyle2"/>
    <w:lvl w:ilvl="0" w:tplc="2A42A29A">
      <w:start w:val="1"/>
      <w:numFmt w:val="bullet"/>
      <w:lvlText w:val="·"/>
      <w:lvlJc w:val="left"/>
      <w:pPr>
        <w:tabs>
          <w:tab w:val="right" w:pos="1440"/>
        </w:tabs>
        <w:ind w:left="45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512128A">
      <w:start w:val="1"/>
      <w:numFmt w:val="bullet"/>
      <w:lvlText w:val="o"/>
      <w:lvlJc w:val="left"/>
      <w:pPr>
        <w:ind w:left="144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934A278">
      <w:start w:val="1"/>
      <w:numFmt w:val="bullet"/>
      <w:lvlText w:val="▪"/>
      <w:lvlJc w:val="left"/>
      <w:pPr>
        <w:tabs>
          <w:tab w:val="right" w:pos="1440"/>
        </w:tabs>
        <w:ind w:left="22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07897AC">
      <w:start w:val="1"/>
      <w:numFmt w:val="bullet"/>
      <w:lvlText w:val="·"/>
      <w:lvlJc w:val="left"/>
      <w:pPr>
        <w:tabs>
          <w:tab w:val="right" w:pos="1440"/>
        </w:tabs>
        <w:ind w:left="29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A187D4A">
      <w:start w:val="1"/>
      <w:numFmt w:val="bullet"/>
      <w:lvlText w:val="o"/>
      <w:lvlJc w:val="left"/>
      <w:pPr>
        <w:tabs>
          <w:tab w:val="right" w:pos="1440"/>
        </w:tabs>
        <w:ind w:left="36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DF09E8A">
      <w:start w:val="1"/>
      <w:numFmt w:val="bullet"/>
      <w:lvlText w:val="▪"/>
      <w:lvlJc w:val="left"/>
      <w:pPr>
        <w:tabs>
          <w:tab w:val="right" w:pos="1440"/>
        </w:tabs>
        <w:ind w:left="44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F24B18">
      <w:start w:val="1"/>
      <w:numFmt w:val="bullet"/>
      <w:lvlText w:val="·"/>
      <w:lvlJc w:val="left"/>
      <w:pPr>
        <w:tabs>
          <w:tab w:val="right" w:pos="1440"/>
        </w:tabs>
        <w:ind w:left="51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6B22C86">
      <w:start w:val="1"/>
      <w:numFmt w:val="bullet"/>
      <w:lvlText w:val="o"/>
      <w:lvlJc w:val="left"/>
      <w:pPr>
        <w:tabs>
          <w:tab w:val="right" w:pos="1440"/>
        </w:tabs>
        <w:ind w:left="58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15096BC">
      <w:start w:val="1"/>
      <w:numFmt w:val="bullet"/>
      <w:lvlText w:val="▪"/>
      <w:lvlJc w:val="left"/>
      <w:pPr>
        <w:tabs>
          <w:tab w:val="right" w:pos="1440"/>
        </w:tabs>
        <w:ind w:left="65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67F4705"/>
    <w:multiLevelType w:val="hybridMultilevel"/>
    <w:tmpl w:val="BAD4D3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DB6688"/>
    <w:multiLevelType w:val="hybridMultilevel"/>
    <w:tmpl w:val="47305A9A"/>
    <w:numStyleLink w:val="ImportedStyle2"/>
  </w:abstractNum>
  <w:abstractNum w:abstractNumId="26" w15:restartNumberingAfterBreak="0">
    <w:nsid w:val="47E303C9"/>
    <w:multiLevelType w:val="multilevel"/>
    <w:tmpl w:val="E8B05F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AC40A22"/>
    <w:multiLevelType w:val="hybridMultilevel"/>
    <w:tmpl w:val="8260FCAC"/>
    <w:numStyleLink w:val="ImportedStyle4"/>
  </w:abstractNum>
  <w:abstractNum w:abstractNumId="28" w15:restartNumberingAfterBreak="0">
    <w:nsid w:val="4DCF5221"/>
    <w:multiLevelType w:val="multilevel"/>
    <w:tmpl w:val="1D98C0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E4F0012"/>
    <w:multiLevelType w:val="multilevel"/>
    <w:tmpl w:val="A3965C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4F472D3D"/>
    <w:multiLevelType w:val="multilevel"/>
    <w:tmpl w:val="61F0D3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4F746877"/>
    <w:multiLevelType w:val="hybridMultilevel"/>
    <w:tmpl w:val="EF1A37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3577104"/>
    <w:multiLevelType w:val="multilevel"/>
    <w:tmpl w:val="FB6E66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54AE58CD"/>
    <w:multiLevelType w:val="multilevel"/>
    <w:tmpl w:val="180247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9525757"/>
    <w:multiLevelType w:val="hybridMultilevel"/>
    <w:tmpl w:val="0CB85E9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F763F7"/>
    <w:multiLevelType w:val="hybridMultilevel"/>
    <w:tmpl w:val="88103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222736"/>
    <w:multiLevelType w:val="multilevel"/>
    <w:tmpl w:val="D420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E7571"/>
    <w:multiLevelType w:val="multilevel"/>
    <w:tmpl w:val="846A3B5A"/>
    <w:lvl w:ilvl="0">
      <w:start w:val="1"/>
      <w:numFmt w:val="bullet"/>
      <w:lvlText w:val="●"/>
      <w:lvlJc w:val="left"/>
      <w:pPr>
        <w:ind w:left="634" w:hanging="360"/>
      </w:pPr>
      <w:rPr>
        <w:rFonts w:ascii="Noto Sans Symbols" w:eastAsia="Noto Sans Symbols" w:hAnsi="Noto Sans Symbols" w:cs="Noto Sans Symbols"/>
      </w:rPr>
    </w:lvl>
    <w:lvl w:ilvl="1">
      <w:start w:val="1"/>
      <w:numFmt w:val="bullet"/>
      <w:lvlText w:val="o"/>
      <w:lvlJc w:val="left"/>
      <w:pPr>
        <w:ind w:left="1354" w:hanging="360"/>
      </w:pPr>
      <w:rPr>
        <w:rFonts w:ascii="Courier New" w:eastAsia="Courier New" w:hAnsi="Courier New" w:cs="Courier New"/>
      </w:rPr>
    </w:lvl>
    <w:lvl w:ilvl="2">
      <w:start w:val="1"/>
      <w:numFmt w:val="bullet"/>
      <w:lvlText w:val="▪"/>
      <w:lvlJc w:val="left"/>
      <w:pPr>
        <w:ind w:left="2074" w:hanging="360"/>
      </w:pPr>
      <w:rPr>
        <w:rFonts w:ascii="Noto Sans Symbols" w:eastAsia="Noto Sans Symbols" w:hAnsi="Noto Sans Symbols" w:cs="Noto Sans Symbols"/>
      </w:rPr>
    </w:lvl>
    <w:lvl w:ilvl="3">
      <w:start w:val="1"/>
      <w:numFmt w:val="bullet"/>
      <w:lvlText w:val="●"/>
      <w:lvlJc w:val="left"/>
      <w:pPr>
        <w:ind w:left="2794" w:hanging="360"/>
      </w:pPr>
      <w:rPr>
        <w:rFonts w:ascii="Noto Sans Symbols" w:eastAsia="Noto Sans Symbols" w:hAnsi="Noto Sans Symbols" w:cs="Noto Sans Symbols"/>
      </w:rPr>
    </w:lvl>
    <w:lvl w:ilvl="4">
      <w:start w:val="1"/>
      <w:numFmt w:val="bullet"/>
      <w:lvlText w:val="o"/>
      <w:lvlJc w:val="left"/>
      <w:pPr>
        <w:ind w:left="3514" w:hanging="360"/>
      </w:pPr>
      <w:rPr>
        <w:rFonts w:ascii="Courier New" w:eastAsia="Courier New" w:hAnsi="Courier New" w:cs="Courier New"/>
      </w:rPr>
    </w:lvl>
    <w:lvl w:ilvl="5">
      <w:start w:val="1"/>
      <w:numFmt w:val="bullet"/>
      <w:lvlText w:val="▪"/>
      <w:lvlJc w:val="left"/>
      <w:pPr>
        <w:ind w:left="4234" w:hanging="360"/>
      </w:pPr>
      <w:rPr>
        <w:rFonts w:ascii="Noto Sans Symbols" w:eastAsia="Noto Sans Symbols" w:hAnsi="Noto Sans Symbols" w:cs="Noto Sans Symbols"/>
      </w:rPr>
    </w:lvl>
    <w:lvl w:ilvl="6">
      <w:start w:val="1"/>
      <w:numFmt w:val="bullet"/>
      <w:lvlText w:val="●"/>
      <w:lvlJc w:val="left"/>
      <w:pPr>
        <w:ind w:left="4954" w:hanging="360"/>
      </w:pPr>
      <w:rPr>
        <w:rFonts w:ascii="Noto Sans Symbols" w:eastAsia="Noto Sans Symbols" w:hAnsi="Noto Sans Symbols" w:cs="Noto Sans Symbols"/>
      </w:rPr>
    </w:lvl>
    <w:lvl w:ilvl="7">
      <w:start w:val="1"/>
      <w:numFmt w:val="bullet"/>
      <w:lvlText w:val="o"/>
      <w:lvlJc w:val="left"/>
      <w:pPr>
        <w:ind w:left="5674" w:hanging="360"/>
      </w:pPr>
      <w:rPr>
        <w:rFonts w:ascii="Courier New" w:eastAsia="Courier New" w:hAnsi="Courier New" w:cs="Courier New"/>
      </w:rPr>
    </w:lvl>
    <w:lvl w:ilvl="8">
      <w:start w:val="1"/>
      <w:numFmt w:val="bullet"/>
      <w:lvlText w:val="▪"/>
      <w:lvlJc w:val="left"/>
      <w:pPr>
        <w:ind w:left="6394" w:hanging="360"/>
      </w:pPr>
      <w:rPr>
        <w:rFonts w:ascii="Noto Sans Symbols" w:eastAsia="Noto Sans Symbols" w:hAnsi="Noto Sans Symbols" w:cs="Noto Sans Symbols"/>
      </w:rPr>
    </w:lvl>
  </w:abstractNum>
  <w:abstractNum w:abstractNumId="38" w15:restartNumberingAfterBreak="0">
    <w:nsid w:val="6C7A41D5"/>
    <w:multiLevelType w:val="hybridMultilevel"/>
    <w:tmpl w:val="8260FCAC"/>
    <w:styleLink w:val="ImportedStyle4"/>
    <w:lvl w:ilvl="0" w:tplc="FEEAFB7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67C4A28">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BECAD2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5E84240">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6B8E232">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01E3AE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AAF90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CEA4368">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338EE3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70C8067E"/>
    <w:multiLevelType w:val="multilevel"/>
    <w:tmpl w:val="90EA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D40DD"/>
    <w:multiLevelType w:val="hybridMultilevel"/>
    <w:tmpl w:val="3ADA2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7EB42A0"/>
    <w:multiLevelType w:val="hybridMultilevel"/>
    <w:tmpl w:val="7B503F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9E23F9"/>
    <w:multiLevelType w:val="multilevel"/>
    <w:tmpl w:val="6FA6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957FE5"/>
    <w:multiLevelType w:val="multilevel"/>
    <w:tmpl w:val="749E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4"/>
  </w:num>
  <w:num w:numId="4">
    <w:abstractNumId w:val="11"/>
  </w:num>
  <w:num w:numId="5">
    <w:abstractNumId w:val="39"/>
  </w:num>
  <w:num w:numId="6">
    <w:abstractNumId w:val="4"/>
  </w:num>
  <w:num w:numId="7">
    <w:abstractNumId w:val="1"/>
  </w:num>
  <w:num w:numId="8">
    <w:abstractNumId w:val="42"/>
  </w:num>
  <w:num w:numId="9">
    <w:abstractNumId w:val="43"/>
  </w:num>
  <w:num w:numId="10">
    <w:abstractNumId w:val="17"/>
  </w:num>
  <w:num w:numId="11">
    <w:abstractNumId w:val="36"/>
  </w:num>
  <w:num w:numId="12">
    <w:abstractNumId w:val="3"/>
  </w:num>
  <w:num w:numId="13">
    <w:abstractNumId w:val="35"/>
  </w:num>
  <w:num w:numId="14">
    <w:abstractNumId w:val="18"/>
  </w:num>
  <w:num w:numId="15">
    <w:abstractNumId w:val="21"/>
  </w:num>
  <w:num w:numId="16">
    <w:abstractNumId w:val="20"/>
  </w:num>
  <w:num w:numId="17">
    <w:abstractNumId w:val="24"/>
  </w:num>
  <w:num w:numId="18">
    <w:abstractNumId w:val="12"/>
  </w:num>
  <w:num w:numId="19">
    <w:abstractNumId w:val="15"/>
  </w:num>
  <w:num w:numId="20">
    <w:abstractNumId w:val="8"/>
  </w:num>
  <w:num w:numId="21">
    <w:abstractNumId w:val="14"/>
  </w:num>
  <w:num w:numId="22">
    <w:abstractNumId w:val="41"/>
  </w:num>
  <w:num w:numId="23">
    <w:abstractNumId w:val="13"/>
  </w:num>
  <w:num w:numId="24">
    <w:abstractNumId w:val="19"/>
  </w:num>
  <w:num w:numId="25">
    <w:abstractNumId w:val="22"/>
  </w:num>
  <w:num w:numId="26">
    <w:abstractNumId w:val="7"/>
  </w:num>
  <w:num w:numId="27">
    <w:abstractNumId w:val="5"/>
  </w:num>
  <w:num w:numId="28">
    <w:abstractNumId w:val="38"/>
  </w:num>
  <w:num w:numId="29">
    <w:abstractNumId w:val="27"/>
  </w:num>
  <w:num w:numId="30">
    <w:abstractNumId w:val="23"/>
  </w:num>
  <w:num w:numId="31">
    <w:abstractNumId w:val="25"/>
    <w:lvlOverride w:ilvl="0">
      <w:lvl w:ilvl="0" w:tplc="AA44A62C">
        <w:start w:val="1"/>
        <w:numFmt w:val="bullet"/>
        <w:lvlText w:val="·"/>
        <w:lvlJc w:val="left"/>
        <w:pPr>
          <w:ind w:left="45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84F4E762">
        <w:start w:val="1"/>
        <w:numFmt w:val="bullet"/>
        <w:lvlText w:val="o"/>
        <w:lvlJc w:val="left"/>
        <w:pPr>
          <w:ind w:left="15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30E303C">
        <w:start w:val="1"/>
        <w:numFmt w:val="bullet"/>
        <w:lvlText w:val="▪"/>
        <w:lvlJc w:val="left"/>
        <w:pPr>
          <w:ind w:left="22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34A8A70">
        <w:start w:val="1"/>
        <w:numFmt w:val="bullet"/>
        <w:lvlText w:val="·"/>
        <w:lvlJc w:val="left"/>
        <w:pPr>
          <w:ind w:left="29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B2424CE">
        <w:start w:val="1"/>
        <w:numFmt w:val="bullet"/>
        <w:lvlText w:val="o"/>
        <w:lvlJc w:val="left"/>
        <w:pPr>
          <w:ind w:left="36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A946476">
        <w:start w:val="1"/>
        <w:numFmt w:val="bullet"/>
        <w:lvlText w:val="▪"/>
        <w:lvlJc w:val="left"/>
        <w:pPr>
          <w:ind w:left="44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6BE463F4">
        <w:start w:val="1"/>
        <w:numFmt w:val="bullet"/>
        <w:lvlText w:val="·"/>
        <w:lvlJc w:val="left"/>
        <w:pPr>
          <w:ind w:left="51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8603FA2">
        <w:start w:val="1"/>
        <w:numFmt w:val="bullet"/>
        <w:lvlText w:val="o"/>
        <w:lvlJc w:val="left"/>
        <w:pPr>
          <w:ind w:left="58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B181E3E">
        <w:start w:val="1"/>
        <w:numFmt w:val="bullet"/>
        <w:lvlText w:val="▪"/>
        <w:lvlJc w:val="left"/>
        <w:pPr>
          <w:ind w:left="65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2">
    <w:abstractNumId w:val="2"/>
  </w:num>
  <w:num w:numId="33">
    <w:abstractNumId w:val="6"/>
  </w:num>
  <w:num w:numId="34">
    <w:abstractNumId w:val="16"/>
  </w:num>
  <w:num w:numId="35">
    <w:abstractNumId w:val="33"/>
  </w:num>
  <w:num w:numId="36">
    <w:abstractNumId w:val="32"/>
  </w:num>
  <w:num w:numId="37">
    <w:abstractNumId w:val="9"/>
  </w:num>
  <w:num w:numId="38">
    <w:abstractNumId w:val="37"/>
  </w:num>
  <w:num w:numId="39">
    <w:abstractNumId w:val="30"/>
  </w:num>
  <w:num w:numId="40">
    <w:abstractNumId w:val="10"/>
  </w:num>
  <w:num w:numId="41">
    <w:abstractNumId w:val="26"/>
  </w:num>
  <w:num w:numId="42">
    <w:abstractNumId w:val="29"/>
  </w:num>
  <w:num w:numId="43">
    <w:abstractNumId w:val="28"/>
  </w:num>
  <w:num w:numId="44">
    <w:abstractNumId w:val="3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1B2"/>
    <w:rsid w:val="00004B3B"/>
    <w:rsid w:val="0002191D"/>
    <w:rsid w:val="00031163"/>
    <w:rsid w:val="0004201B"/>
    <w:rsid w:val="000602F3"/>
    <w:rsid w:val="00062111"/>
    <w:rsid w:val="00062D95"/>
    <w:rsid w:val="00071676"/>
    <w:rsid w:val="00072252"/>
    <w:rsid w:val="000733D2"/>
    <w:rsid w:val="00073C36"/>
    <w:rsid w:val="000753C6"/>
    <w:rsid w:val="00075701"/>
    <w:rsid w:val="00076C0E"/>
    <w:rsid w:val="00077708"/>
    <w:rsid w:val="00085A5F"/>
    <w:rsid w:val="0009599A"/>
    <w:rsid w:val="000A3C07"/>
    <w:rsid w:val="000A4BAE"/>
    <w:rsid w:val="000D19EC"/>
    <w:rsid w:val="000D1A39"/>
    <w:rsid w:val="000D2665"/>
    <w:rsid w:val="000D2F80"/>
    <w:rsid w:val="000D3D23"/>
    <w:rsid w:val="000D710B"/>
    <w:rsid w:val="000F3BB1"/>
    <w:rsid w:val="000F42AC"/>
    <w:rsid w:val="000F4518"/>
    <w:rsid w:val="00101C1F"/>
    <w:rsid w:val="001074A6"/>
    <w:rsid w:val="0010752C"/>
    <w:rsid w:val="00110A8D"/>
    <w:rsid w:val="00112482"/>
    <w:rsid w:val="0011693E"/>
    <w:rsid w:val="00125435"/>
    <w:rsid w:val="0013436C"/>
    <w:rsid w:val="0014613D"/>
    <w:rsid w:val="001507BC"/>
    <w:rsid w:val="00153754"/>
    <w:rsid w:val="00153E5C"/>
    <w:rsid w:val="001610C6"/>
    <w:rsid w:val="00165593"/>
    <w:rsid w:val="001731EE"/>
    <w:rsid w:val="00177252"/>
    <w:rsid w:val="00181594"/>
    <w:rsid w:val="001914D7"/>
    <w:rsid w:val="0019420F"/>
    <w:rsid w:val="001A6AED"/>
    <w:rsid w:val="001B0371"/>
    <w:rsid w:val="001B76B8"/>
    <w:rsid w:val="001B7ECC"/>
    <w:rsid w:val="001C4762"/>
    <w:rsid w:val="001C6D18"/>
    <w:rsid w:val="001C70DA"/>
    <w:rsid w:val="001D6CF7"/>
    <w:rsid w:val="001D7C2E"/>
    <w:rsid w:val="001F1310"/>
    <w:rsid w:val="001F6B29"/>
    <w:rsid w:val="00201FB9"/>
    <w:rsid w:val="00205FD3"/>
    <w:rsid w:val="00206AE9"/>
    <w:rsid w:val="0021764E"/>
    <w:rsid w:val="00223067"/>
    <w:rsid w:val="00223A9F"/>
    <w:rsid w:val="002244DB"/>
    <w:rsid w:val="00227219"/>
    <w:rsid w:val="00232527"/>
    <w:rsid w:val="00234CEC"/>
    <w:rsid w:val="00243CA1"/>
    <w:rsid w:val="002517E2"/>
    <w:rsid w:val="0025276F"/>
    <w:rsid w:val="002531EF"/>
    <w:rsid w:val="00256A78"/>
    <w:rsid w:val="0026322A"/>
    <w:rsid w:val="00263F88"/>
    <w:rsid w:val="0027141C"/>
    <w:rsid w:val="002824C2"/>
    <w:rsid w:val="0029000E"/>
    <w:rsid w:val="00294736"/>
    <w:rsid w:val="002A3500"/>
    <w:rsid w:val="002A40D7"/>
    <w:rsid w:val="002B0ACD"/>
    <w:rsid w:val="002B4964"/>
    <w:rsid w:val="002B56E3"/>
    <w:rsid w:val="002B58A2"/>
    <w:rsid w:val="002B6A6B"/>
    <w:rsid w:val="002C01F3"/>
    <w:rsid w:val="002C75A0"/>
    <w:rsid w:val="002D7C44"/>
    <w:rsid w:val="002E151F"/>
    <w:rsid w:val="002E6C0D"/>
    <w:rsid w:val="00302187"/>
    <w:rsid w:val="003074C2"/>
    <w:rsid w:val="003142C6"/>
    <w:rsid w:val="00326996"/>
    <w:rsid w:val="003426A1"/>
    <w:rsid w:val="003517CF"/>
    <w:rsid w:val="00352952"/>
    <w:rsid w:val="00352D98"/>
    <w:rsid w:val="00355BC6"/>
    <w:rsid w:val="0035748B"/>
    <w:rsid w:val="003636DC"/>
    <w:rsid w:val="0037435B"/>
    <w:rsid w:val="00375926"/>
    <w:rsid w:val="00376655"/>
    <w:rsid w:val="00377A3F"/>
    <w:rsid w:val="003802C8"/>
    <w:rsid w:val="0038464F"/>
    <w:rsid w:val="00384BBC"/>
    <w:rsid w:val="00392780"/>
    <w:rsid w:val="00397C50"/>
    <w:rsid w:val="003A4F87"/>
    <w:rsid w:val="003B71B7"/>
    <w:rsid w:val="003D07D3"/>
    <w:rsid w:val="003D6554"/>
    <w:rsid w:val="003E0BE3"/>
    <w:rsid w:val="003E2A62"/>
    <w:rsid w:val="003E495B"/>
    <w:rsid w:val="003E55AD"/>
    <w:rsid w:val="003F57B4"/>
    <w:rsid w:val="003F6BA3"/>
    <w:rsid w:val="003F7E26"/>
    <w:rsid w:val="0042000E"/>
    <w:rsid w:val="00420751"/>
    <w:rsid w:val="00426456"/>
    <w:rsid w:val="0043165B"/>
    <w:rsid w:val="00431DC1"/>
    <w:rsid w:val="00443218"/>
    <w:rsid w:val="0044351A"/>
    <w:rsid w:val="004506ED"/>
    <w:rsid w:val="004510ED"/>
    <w:rsid w:val="00456119"/>
    <w:rsid w:val="00460F34"/>
    <w:rsid w:val="00461333"/>
    <w:rsid w:val="00461D19"/>
    <w:rsid w:val="00461E15"/>
    <w:rsid w:val="00467A68"/>
    <w:rsid w:val="004712A8"/>
    <w:rsid w:val="0047251F"/>
    <w:rsid w:val="004759CE"/>
    <w:rsid w:val="00476704"/>
    <w:rsid w:val="00481D8D"/>
    <w:rsid w:val="00485C49"/>
    <w:rsid w:val="004867BA"/>
    <w:rsid w:val="00490350"/>
    <w:rsid w:val="00491FAE"/>
    <w:rsid w:val="00494F01"/>
    <w:rsid w:val="004966C6"/>
    <w:rsid w:val="004968E8"/>
    <w:rsid w:val="00497B8A"/>
    <w:rsid w:val="004A2CDE"/>
    <w:rsid w:val="004B5E97"/>
    <w:rsid w:val="004C5DF9"/>
    <w:rsid w:val="004C688D"/>
    <w:rsid w:val="004D1398"/>
    <w:rsid w:val="004D3E18"/>
    <w:rsid w:val="004D41A5"/>
    <w:rsid w:val="004D4C68"/>
    <w:rsid w:val="004D76DB"/>
    <w:rsid w:val="004E0C37"/>
    <w:rsid w:val="004E2F49"/>
    <w:rsid w:val="004E5F01"/>
    <w:rsid w:val="004F4832"/>
    <w:rsid w:val="004F50A8"/>
    <w:rsid w:val="004F71EF"/>
    <w:rsid w:val="00504B50"/>
    <w:rsid w:val="005159A5"/>
    <w:rsid w:val="00515E66"/>
    <w:rsid w:val="00522B48"/>
    <w:rsid w:val="00526E2B"/>
    <w:rsid w:val="00531EFE"/>
    <w:rsid w:val="005369C4"/>
    <w:rsid w:val="0054279F"/>
    <w:rsid w:val="00545992"/>
    <w:rsid w:val="00560D5C"/>
    <w:rsid w:val="00565AC5"/>
    <w:rsid w:val="005735E4"/>
    <w:rsid w:val="0057661D"/>
    <w:rsid w:val="00581D60"/>
    <w:rsid w:val="00586F55"/>
    <w:rsid w:val="00590B8E"/>
    <w:rsid w:val="0059103B"/>
    <w:rsid w:val="005975CF"/>
    <w:rsid w:val="005A0E36"/>
    <w:rsid w:val="005A7217"/>
    <w:rsid w:val="005B6833"/>
    <w:rsid w:val="005B75D0"/>
    <w:rsid w:val="005C1E4A"/>
    <w:rsid w:val="005C2ED6"/>
    <w:rsid w:val="005C657F"/>
    <w:rsid w:val="005C6A00"/>
    <w:rsid w:val="005D1A8C"/>
    <w:rsid w:val="005D7101"/>
    <w:rsid w:val="005E39DF"/>
    <w:rsid w:val="005E5062"/>
    <w:rsid w:val="005F1750"/>
    <w:rsid w:val="005F2353"/>
    <w:rsid w:val="005F3F4F"/>
    <w:rsid w:val="005F714C"/>
    <w:rsid w:val="0060145D"/>
    <w:rsid w:val="006036BB"/>
    <w:rsid w:val="0060661D"/>
    <w:rsid w:val="00606BDD"/>
    <w:rsid w:val="00614D37"/>
    <w:rsid w:val="006220F0"/>
    <w:rsid w:val="00623A6B"/>
    <w:rsid w:val="00631AD9"/>
    <w:rsid w:val="0064779C"/>
    <w:rsid w:val="00654495"/>
    <w:rsid w:val="00656AD3"/>
    <w:rsid w:val="00664409"/>
    <w:rsid w:val="00674E8E"/>
    <w:rsid w:val="00674FD6"/>
    <w:rsid w:val="006764F2"/>
    <w:rsid w:val="00683927"/>
    <w:rsid w:val="006870F6"/>
    <w:rsid w:val="0069123F"/>
    <w:rsid w:val="00691718"/>
    <w:rsid w:val="006A6CD5"/>
    <w:rsid w:val="006B355E"/>
    <w:rsid w:val="006C4A3A"/>
    <w:rsid w:val="006D0C66"/>
    <w:rsid w:val="006D3F29"/>
    <w:rsid w:val="006D4E87"/>
    <w:rsid w:val="006E1179"/>
    <w:rsid w:val="006E16C5"/>
    <w:rsid w:val="006E22F9"/>
    <w:rsid w:val="006E34CC"/>
    <w:rsid w:val="006E7F4B"/>
    <w:rsid w:val="006F64ED"/>
    <w:rsid w:val="006F7057"/>
    <w:rsid w:val="006F7AA9"/>
    <w:rsid w:val="006F7AC0"/>
    <w:rsid w:val="00701052"/>
    <w:rsid w:val="00705ACB"/>
    <w:rsid w:val="00705D35"/>
    <w:rsid w:val="00706071"/>
    <w:rsid w:val="00707CA4"/>
    <w:rsid w:val="00710123"/>
    <w:rsid w:val="00712CEB"/>
    <w:rsid w:val="00716183"/>
    <w:rsid w:val="00721EAF"/>
    <w:rsid w:val="00722DD8"/>
    <w:rsid w:val="00730A39"/>
    <w:rsid w:val="00730B10"/>
    <w:rsid w:val="0073342C"/>
    <w:rsid w:val="00745CC1"/>
    <w:rsid w:val="0076158D"/>
    <w:rsid w:val="00763E1E"/>
    <w:rsid w:val="00765E03"/>
    <w:rsid w:val="00771FD4"/>
    <w:rsid w:val="00786043"/>
    <w:rsid w:val="00794142"/>
    <w:rsid w:val="00796110"/>
    <w:rsid w:val="007A03C2"/>
    <w:rsid w:val="007A081F"/>
    <w:rsid w:val="007B3F37"/>
    <w:rsid w:val="007C1165"/>
    <w:rsid w:val="007C7A20"/>
    <w:rsid w:val="007E14EF"/>
    <w:rsid w:val="007E2202"/>
    <w:rsid w:val="007E4270"/>
    <w:rsid w:val="007E78C0"/>
    <w:rsid w:val="007F5AC9"/>
    <w:rsid w:val="0080339C"/>
    <w:rsid w:val="008035F3"/>
    <w:rsid w:val="00804D3D"/>
    <w:rsid w:val="008072DB"/>
    <w:rsid w:val="00807FE1"/>
    <w:rsid w:val="008109E9"/>
    <w:rsid w:val="00811061"/>
    <w:rsid w:val="00814E74"/>
    <w:rsid w:val="008247F1"/>
    <w:rsid w:val="008330ED"/>
    <w:rsid w:val="00845D03"/>
    <w:rsid w:val="00847262"/>
    <w:rsid w:val="00851736"/>
    <w:rsid w:val="0085343F"/>
    <w:rsid w:val="00857100"/>
    <w:rsid w:val="0086283A"/>
    <w:rsid w:val="00864D5B"/>
    <w:rsid w:val="008668BA"/>
    <w:rsid w:val="00867DF9"/>
    <w:rsid w:val="00870953"/>
    <w:rsid w:val="00872AA6"/>
    <w:rsid w:val="0087422A"/>
    <w:rsid w:val="00875D66"/>
    <w:rsid w:val="00882B72"/>
    <w:rsid w:val="00884EE1"/>
    <w:rsid w:val="0088710F"/>
    <w:rsid w:val="0089032C"/>
    <w:rsid w:val="008919CF"/>
    <w:rsid w:val="00893FD2"/>
    <w:rsid w:val="00896C3C"/>
    <w:rsid w:val="008A697E"/>
    <w:rsid w:val="008B2378"/>
    <w:rsid w:val="008C181B"/>
    <w:rsid w:val="008C4599"/>
    <w:rsid w:val="008D1179"/>
    <w:rsid w:val="008D7035"/>
    <w:rsid w:val="008D7A03"/>
    <w:rsid w:val="008E27B6"/>
    <w:rsid w:val="008E3D1E"/>
    <w:rsid w:val="008E6D1F"/>
    <w:rsid w:val="008F0CB9"/>
    <w:rsid w:val="008F42F3"/>
    <w:rsid w:val="008F6C46"/>
    <w:rsid w:val="00902AB7"/>
    <w:rsid w:val="00902EAA"/>
    <w:rsid w:val="00904F2F"/>
    <w:rsid w:val="00910B8E"/>
    <w:rsid w:val="00914B43"/>
    <w:rsid w:val="00915FE4"/>
    <w:rsid w:val="00921946"/>
    <w:rsid w:val="00927883"/>
    <w:rsid w:val="009353E5"/>
    <w:rsid w:val="00935693"/>
    <w:rsid w:val="009358A4"/>
    <w:rsid w:val="00937430"/>
    <w:rsid w:val="00940971"/>
    <w:rsid w:val="009443AA"/>
    <w:rsid w:val="009456A2"/>
    <w:rsid w:val="009603CA"/>
    <w:rsid w:val="00980141"/>
    <w:rsid w:val="009801E7"/>
    <w:rsid w:val="009813D3"/>
    <w:rsid w:val="00982AA7"/>
    <w:rsid w:val="00984671"/>
    <w:rsid w:val="009970D5"/>
    <w:rsid w:val="00997B28"/>
    <w:rsid w:val="009A2B79"/>
    <w:rsid w:val="009A3E6D"/>
    <w:rsid w:val="009B0107"/>
    <w:rsid w:val="009B7491"/>
    <w:rsid w:val="009C10C8"/>
    <w:rsid w:val="009C1CA6"/>
    <w:rsid w:val="009C1E88"/>
    <w:rsid w:val="009D2BFC"/>
    <w:rsid w:val="009D797A"/>
    <w:rsid w:val="009E4A7C"/>
    <w:rsid w:val="00A02774"/>
    <w:rsid w:val="00A0626A"/>
    <w:rsid w:val="00A14852"/>
    <w:rsid w:val="00A209E1"/>
    <w:rsid w:val="00A31962"/>
    <w:rsid w:val="00A332E4"/>
    <w:rsid w:val="00A47221"/>
    <w:rsid w:val="00A50BCC"/>
    <w:rsid w:val="00A52099"/>
    <w:rsid w:val="00A53891"/>
    <w:rsid w:val="00A6670B"/>
    <w:rsid w:val="00A70FCA"/>
    <w:rsid w:val="00A83D16"/>
    <w:rsid w:val="00A83F95"/>
    <w:rsid w:val="00A85018"/>
    <w:rsid w:val="00A95575"/>
    <w:rsid w:val="00AA2A2A"/>
    <w:rsid w:val="00AA7F39"/>
    <w:rsid w:val="00AB04B2"/>
    <w:rsid w:val="00AB4C5C"/>
    <w:rsid w:val="00AC6E3F"/>
    <w:rsid w:val="00AC70D0"/>
    <w:rsid w:val="00AD2723"/>
    <w:rsid w:val="00AD2893"/>
    <w:rsid w:val="00AE3F3D"/>
    <w:rsid w:val="00AE6385"/>
    <w:rsid w:val="00AF01B5"/>
    <w:rsid w:val="00AF128D"/>
    <w:rsid w:val="00AF18C7"/>
    <w:rsid w:val="00AF20C9"/>
    <w:rsid w:val="00AF5284"/>
    <w:rsid w:val="00B01A1F"/>
    <w:rsid w:val="00B12A58"/>
    <w:rsid w:val="00B162DA"/>
    <w:rsid w:val="00B20762"/>
    <w:rsid w:val="00B22C98"/>
    <w:rsid w:val="00B23610"/>
    <w:rsid w:val="00B262FF"/>
    <w:rsid w:val="00B3449B"/>
    <w:rsid w:val="00B370A7"/>
    <w:rsid w:val="00B3799C"/>
    <w:rsid w:val="00B41F55"/>
    <w:rsid w:val="00B422BC"/>
    <w:rsid w:val="00B43DCB"/>
    <w:rsid w:val="00B569BD"/>
    <w:rsid w:val="00B57E0E"/>
    <w:rsid w:val="00B631AF"/>
    <w:rsid w:val="00B71A5A"/>
    <w:rsid w:val="00B82637"/>
    <w:rsid w:val="00B826C7"/>
    <w:rsid w:val="00B87C6E"/>
    <w:rsid w:val="00B90912"/>
    <w:rsid w:val="00BA0AD0"/>
    <w:rsid w:val="00BA23C7"/>
    <w:rsid w:val="00BA4E6E"/>
    <w:rsid w:val="00BB4B0C"/>
    <w:rsid w:val="00BB7418"/>
    <w:rsid w:val="00BC1D55"/>
    <w:rsid w:val="00BC3926"/>
    <w:rsid w:val="00BC7689"/>
    <w:rsid w:val="00BE289A"/>
    <w:rsid w:val="00BE4E6E"/>
    <w:rsid w:val="00BF1DDA"/>
    <w:rsid w:val="00C07FE6"/>
    <w:rsid w:val="00C1429C"/>
    <w:rsid w:val="00C14D9F"/>
    <w:rsid w:val="00C15130"/>
    <w:rsid w:val="00C22E0E"/>
    <w:rsid w:val="00C264AB"/>
    <w:rsid w:val="00C36341"/>
    <w:rsid w:val="00C515F1"/>
    <w:rsid w:val="00C51751"/>
    <w:rsid w:val="00C61212"/>
    <w:rsid w:val="00C66B6F"/>
    <w:rsid w:val="00C84E25"/>
    <w:rsid w:val="00C972FA"/>
    <w:rsid w:val="00C97C7D"/>
    <w:rsid w:val="00CC3A18"/>
    <w:rsid w:val="00CD0966"/>
    <w:rsid w:val="00CD2DD8"/>
    <w:rsid w:val="00CD7011"/>
    <w:rsid w:val="00CF3675"/>
    <w:rsid w:val="00D10C18"/>
    <w:rsid w:val="00D36123"/>
    <w:rsid w:val="00D3627B"/>
    <w:rsid w:val="00D4066E"/>
    <w:rsid w:val="00D43B72"/>
    <w:rsid w:val="00D44F57"/>
    <w:rsid w:val="00D50BAB"/>
    <w:rsid w:val="00D5162B"/>
    <w:rsid w:val="00D5733E"/>
    <w:rsid w:val="00D61C26"/>
    <w:rsid w:val="00D625DF"/>
    <w:rsid w:val="00D667D9"/>
    <w:rsid w:val="00D71061"/>
    <w:rsid w:val="00D71201"/>
    <w:rsid w:val="00D72720"/>
    <w:rsid w:val="00D74617"/>
    <w:rsid w:val="00D84DA7"/>
    <w:rsid w:val="00D87E9D"/>
    <w:rsid w:val="00D91A27"/>
    <w:rsid w:val="00D92214"/>
    <w:rsid w:val="00D9558B"/>
    <w:rsid w:val="00DA0BC7"/>
    <w:rsid w:val="00DA1DDE"/>
    <w:rsid w:val="00DA4F3C"/>
    <w:rsid w:val="00DB5277"/>
    <w:rsid w:val="00DB6291"/>
    <w:rsid w:val="00DC322A"/>
    <w:rsid w:val="00DC383C"/>
    <w:rsid w:val="00DC7093"/>
    <w:rsid w:val="00DD2C21"/>
    <w:rsid w:val="00DD7F30"/>
    <w:rsid w:val="00DE05BF"/>
    <w:rsid w:val="00DF4F5D"/>
    <w:rsid w:val="00DF68BF"/>
    <w:rsid w:val="00DF6AD0"/>
    <w:rsid w:val="00E01207"/>
    <w:rsid w:val="00E021B2"/>
    <w:rsid w:val="00E053A1"/>
    <w:rsid w:val="00E111EA"/>
    <w:rsid w:val="00E13572"/>
    <w:rsid w:val="00E20ED6"/>
    <w:rsid w:val="00E36F1E"/>
    <w:rsid w:val="00E4282E"/>
    <w:rsid w:val="00E46865"/>
    <w:rsid w:val="00E47995"/>
    <w:rsid w:val="00E47F09"/>
    <w:rsid w:val="00E51505"/>
    <w:rsid w:val="00E51A52"/>
    <w:rsid w:val="00E5385F"/>
    <w:rsid w:val="00E54213"/>
    <w:rsid w:val="00E70188"/>
    <w:rsid w:val="00E71457"/>
    <w:rsid w:val="00E745F3"/>
    <w:rsid w:val="00E75844"/>
    <w:rsid w:val="00E7650C"/>
    <w:rsid w:val="00E84447"/>
    <w:rsid w:val="00E85695"/>
    <w:rsid w:val="00E8747D"/>
    <w:rsid w:val="00E94023"/>
    <w:rsid w:val="00EA5D98"/>
    <w:rsid w:val="00EA75E3"/>
    <w:rsid w:val="00EB3952"/>
    <w:rsid w:val="00EB7038"/>
    <w:rsid w:val="00EC0CCE"/>
    <w:rsid w:val="00EC0E77"/>
    <w:rsid w:val="00EC4268"/>
    <w:rsid w:val="00EC5EB5"/>
    <w:rsid w:val="00EC7839"/>
    <w:rsid w:val="00ED0F57"/>
    <w:rsid w:val="00ED342A"/>
    <w:rsid w:val="00ED5DFB"/>
    <w:rsid w:val="00ED6DBC"/>
    <w:rsid w:val="00EE0BD0"/>
    <w:rsid w:val="00EE1BC4"/>
    <w:rsid w:val="00EE24E2"/>
    <w:rsid w:val="00EE5D9D"/>
    <w:rsid w:val="00F07A36"/>
    <w:rsid w:val="00F12C8E"/>
    <w:rsid w:val="00F146D1"/>
    <w:rsid w:val="00F220E7"/>
    <w:rsid w:val="00F22F4B"/>
    <w:rsid w:val="00F2576D"/>
    <w:rsid w:val="00F46BA7"/>
    <w:rsid w:val="00F61777"/>
    <w:rsid w:val="00F65047"/>
    <w:rsid w:val="00F652E1"/>
    <w:rsid w:val="00F6575F"/>
    <w:rsid w:val="00F66243"/>
    <w:rsid w:val="00F71168"/>
    <w:rsid w:val="00F77B79"/>
    <w:rsid w:val="00F83D80"/>
    <w:rsid w:val="00F853F8"/>
    <w:rsid w:val="00F8589B"/>
    <w:rsid w:val="00F85A00"/>
    <w:rsid w:val="00F90D3B"/>
    <w:rsid w:val="00F91CA7"/>
    <w:rsid w:val="00FA6E43"/>
    <w:rsid w:val="00FB0886"/>
    <w:rsid w:val="00FB33E9"/>
    <w:rsid w:val="00FB4F4E"/>
    <w:rsid w:val="00FB594E"/>
    <w:rsid w:val="00FC1C41"/>
    <w:rsid w:val="00FD11DF"/>
    <w:rsid w:val="00FD41EE"/>
    <w:rsid w:val="00FD63C0"/>
    <w:rsid w:val="00FE06B2"/>
    <w:rsid w:val="00FE0E88"/>
    <w:rsid w:val="00FE4D13"/>
    <w:rsid w:val="00FF48C0"/>
  </w:rsids>
  <m:mathPr>
    <m:mathFont m:val="Cambria Math"/>
    <m:brkBin m:val="before"/>
    <m:brkBinSub m:val="--"/>
    <m:smallFrac/>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59B391"/>
  <w15:docId w15:val="{A5F36D72-29AD-45D5-ABD3-3F4885C6F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021B2"/>
    <w:rPr>
      <w:rFonts w:ascii="Calibri" w:eastAsia="Times New Roman" w:hAnsi="Calibri" w:cs="Times New Roman"/>
    </w:rPr>
  </w:style>
  <w:style w:type="paragraph" w:styleId="Heading1">
    <w:name w:val="heading 1"/>
    <w:basedOn w:val="Normal"/>
    <w:next w:val="Normal"/>
    <w:link w:val="Heading1Char"/>
    <w:uiPriority w:val="9"/>
    <w:qFormat/>
    <w:rsid w:val="00623A6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F6BA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F6BA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B355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982AA7"/>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E021B2"/>
  </w:style>
  <w:style w:type="paragraph" w:styleId="ListParagraph">
    <w:name w:val="List Paragraph"/>
    <w:aliases w:val="Bullet List Paragraph,Use Case List Paragraph,List Paragraph11,Figure_name"/>
    <w:basedOn w:val="Normal"/>
    <w:link w:val="ListParagraphChar"/>
    <w:uiPriority w:val="34"/>
    <w:qFormat/>
    <w:rsid w:val="00E021B2"/>
    <w:pPr>
      <w:ind w:left="720"/>
      <w:contextualSpacing/>
    </w:pPr>
    <w:rPr>
      <w:rFonts w:eastAsia="Calibri"/>
    </w:rPr>
  </w:style>
  <w:style w:type="paragraph" w:customStyle="1" w:styleId="Tokens">
    <w:name w:val="Tokens"/>
    <w:basedOn w:val="Normal"/>
    <w:rsid w:val="00870953"/>
    <w:pPr>
      <w:numPr>
        <w:numId w:val="2"/>
      </w:numPr>
      <w:spacing w:after="0" w:line="240" w:lineRule="auto"/>
      <w:ind w:left="0" w:firstLine="0"/>
    </w:pPr>
    <w:rPr>
      <w:rFonts w:ascii="Verdana" w:hAnsi="Verdana"/>
      <w:sz w:val="20"/>
      <w:szCs w:val="24"/>
    </w:rPr>
  </w:style>
  <w:style w:type="paragraph" w:styleId="BodyTextIndent">
    <w:name w:val="Body Text Indent"/>
    <w:basedOn w:val="Normal"/>
    <w:link w:val="BodyTextIndentChar"/>
    <w:unhideWhenUsed/>
    <w:rsid w:val="00870953"/>
    <w:pPr>
      <w:suppressAutoHyphens/>
      <w:spacing w:after="0" w:line="240" w:lineRule="auto"/>
      <w:ind w:firstLine="720"/>
    </w:pPr>
    <w:rPr>
      <w:rFonts w:ascii="Times New Roman" w:hAnsi="Times New Roman"/>
      <w:szCs w:val="20"/>
      <w:lang w:eastAsia="ar-SA"/>
    </w:rPr>
  </w:style>
  <w:style w:type="character" w:customStyle="1" w:styleId="BodyTextIndentChar">
    <w:name w:val="Body Text Indent Char"/>
    <w:basedOn w:val="DefaultParagraphFont"/>
    <w:link w:val="BodyTextIndent"/>
    <w:rsid w:val="00870953"/>
    <w:rPr>
      <w:rFonts w:ascii="Times New Roman" w:eastAsia="Times New Roman" w:hAnsi="Times New Roman" w:cs="Times New Roman"/>
      <w:szCs w:val="20"/>
      <w:lang w:eastAsia="ar-SA"/>
    </w:rPr>
  </w:style>
  <w:style w:type="paragraph" w:styleId="NoSpacing">
    <w:name w:val="No Spacing"/>
    <w:link w:val="NoSpacingChar"/>
    <w:uiPriority w:val="1"/>
    <w:qFormat/>
    <w:rsid w:val="00870953"/>
    <w:pPr>
      <w:spacing w:after="0" w:line="240" w:lineRule="auto"/>
    </w:pPr>
    <w:rPr>
      <w:rFonts w:ascii="Calibri" w:eastAsia="Times New Roman" w:hAnsi="Calibri" w:cs="Times New Roman"/>
    </w:rPr>
  </w:style>
  <w:style w:type="paragraph" w:customStyle="1" w:styleId="Level1">
    <w:name w:val="Level 1"/>
    <w:rsid w:val="002B58A2"/>
    <w:pPr>
      <w:autoSpaceDE w:val="0"/>
      <w:autoSpaceDN w:val="0"/>
      <w:adjustRightInd w:val="0"/>
      <w:spacing w:after="0" w:line="240" w:lineRule="auto"/>
      <w:ind w:left="720"/>
    </w:pPr>
    <w:rPr>
      <w:rFonts w:ascii="Times New Roman" w:eastAsia="Calibri" w:hAnsi="Times New Roman" w:cs="Times New Roman"/>
      <w:sz w:val="24"/>
      <w:szCs w:val="24"/>
    </w:rPr>
  </w:style>
  <w:style w:type="paragraph" w:customStyle="1" w:styleId="s4-wptoptable1">
    <w:name w:val="s4-wptoptable1"/>
    <w:basedOn w:val="Normal"/>
    <w:rsid w:val="00110A8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6E34CC"/>
  </w:style>
  <w:style w:type="character" w:styleId="Strong">
    <w:name w:val="Strong"/>
    <w:basedOn w:val="DefaultParagraphFont"/>
    <w:uiPriority w:val="22"/>
    <w:qFormat/>
    <w:rsid w:val="006E34CC"/>
    <w:rPr>
      <w:b/>
      <w:bCs/>
    </w:rPr>
  </w:style>
  <w:style w:type="paragraph" w:styleId="Header">
    <w:name w:val="header"/>
    <w:basedOn w:val="Normal"/>
    <w:link w:val="HeaderChar"/>
    <w:unhideWhenUsed/>
    <w:rsid w:val="00A332E4"/>
    <w:pPr>
      <w:tabs>
        <w:tab w:val="center" w:pos="4680"/>
        <w:tab w:val="right" w:pos="9360"/>
      </w:tabs>
      <w:spacing w:after="0" w:line="240" w:lineRule="auto"/>
    </w:pPr>
  </w:style>
  <w:style w:type="character" w:customStyle="1" w:styleId="HeaderChar">
    <w:name w:val="Header Char"/>
    <w:basedOn w:val="DefaultParagraphFont"/>
    <w:link w:val="Header"/>
    <w:rsid w:val="00A332E4"/>
    <w:rPr>
      <w:rFonts w:ascii="Calibri" w:eastAsia="Times New Roman" w:hAnsi="Calibri" w:cs="Times New Roman"/>
    </w:rPr>
  </w:style>
  <w:style w:type="paragraph" w:styleId="Footer">
    <w:name w:val="footer"/>
    <w:basedOn w:val="Normal"/>
    <w:link w:val="FooterChar"/>
    <w:uiPriority w:val="99"/>
    <w:unhideWhenUsed/>
    <w:rsid w:val="00A332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2E4"/>
    <w:rPr>
      <w:rFonts w:ascii="Calibri" w:eastAsia="Times New Roman" w:hAnsi="Calibri" w:cs="Times New Roman"/>
    </w:rPr>
  </w:style>
  <w:style w:type="character" w:styleId="Hyperlink">
    <w:name w:val="Hyperlink"/>
    <w:basedOn w:val="DefaultParagraphFont"/>
    <w:uiPriority w:val="99"/>
    <w:unhideWhenUsed/>
    <w:rsid w:val="00AF5284"/>
    <w:rPr>
      <w:color w:val="0000FF"/>
      <w:u w:val="single"/>
    </w:rPr>
  </w:style>
  <w:style w:type="paragraph" w:styleId="BalloonText">
    <w:name w:val="Balloon Text"/>
    <w:basedOn w:val="Normal"/>
    <w:link w:val="BalloonTextChar"/>
    <w:uiPriority w:val="99"/>
    <w:semiHidden/>
    <w:unhideWhenUsed/>
    <w:rsid w:val="00E714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457"/>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874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te-IN"/>
    </w:rPr>
  </w:style>
  <w:style w:type="character" w:customStyle="1" w:styleId="HTMLPreformattedChar">
    <w:name w:val="HTML Preformatted Char"/>
    <w:basedOn w:val="DefaultParagraphFont"/>
    <w:link w:val="HTMLPreformatted"/>
    <w:uiPriority w:val="99"/>
    <w:semiHidden/>
    <w:rsid w:val="0087422A"/>
    <w:rPr>
      <w:rFonts w:ascii="Courier New" w:eastAsia="Times New Roman" w:hAnsi="Courier New" w:cs="Courier New"/>
      <w:sz w:val="20"/>
      <w:szCs w:val="20"/>
      <w:lang w:bidi="te-IN"/>
    </w:rPr>
  </w:style>
  <w:style w:type="paragraph" w:customStyle="1" w:styleId="Standard">
    <w:name w:val="Standard"/>
    <w:rsid w:val="00B422BC"/>
    <w:pPr>
      <w:widowControl w:val="0"/>
      <w:suppressAutoHyphens/>
      <w:spacing w:after="0" w:line="240" w:lineRule="auto"/>
      <w:textAlignment w:val="baseline"/>
    </w:pPr>
    <w:rPr>
      <w:rFonts w:ascii="Times New Roman" w:eastAsia="SimSun" w:hAnsi="Times New Roman" w:cs="Times New Roman"/>
      <w:kern w:val="1"/>
      <w:sz w:val="24"/>
      <w:szCs w:val="24"/>
      <w:lang w:eastAsia="hi-IN" w:bidi="hi-IN"/>
    </w:rPr>
  </w:style>
  <w:style w:type="paragraph" w:customStyle="1" w:styleId="MediumGrid1-Accent21">
    <w:name w:val="Medium Grid 1 - Accent 21"/>
    <w:basedOn w:val="Normal"/>
    <w:uiPriority w:val="34"/>
    <w:qFormat/>
    <w:rsid w:val="00326996"/>
    <w:pPr>
      <w:spacing w:after="0" w:line="240" w:lineRule="auto"/>
      <w:ind w:left="720"/>
      <w:contextualSpacing/>
    </w:pPr>
    <w:rPr>
      <w:rFonts w:ascii="Times New Roman" w:eastAsia="MS Mincho" w:hAnsi="Times New Roman"/>
      <w:sz w:val="24"/>
      <w:szCs w:val="24"/>
    </w:rPr>
  </w:style>
  <w:style w:type="character" w:customStyle="1" w:styleId="UnresolvedMention1">
    <w:name w:val="Unresolved Mention1"/>
    <w:basedOn w:val="DefaultParagraphFont"/>
    <w:uiPriority w:val="99"/>
    <w:semiHidden/>
    <w:unhideWhenUsed/>
    <w:rsid w:val="00F83D80"/>
    <w:rPr>
      <w:color w:val="808080"/>
      <w:shd w:val="clear" w:color="auto" w:fill="E6E6E6"/>
    </w:rPr>
  </w:style>
  <w:style w:type="character" w:customStyle="1" w:styleId="Heading1Char">
    <w:name w:val="Heading 1 Char"/>
    <w:basedOn w:val="DefaultParagraphFont"/>
    <w:link w:val="Heading1"/>
    <w:uiPriority w:val="9"/>
    <w:rsid w:val="00623A6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F6BA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F6BA3"/>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link w:val="SubtitleChar"/>
    <w:uiPriority w:val="11"/>
    <w:qFormat/>
    <w:rsid w:val="003F6BA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F6BA3"/>
    <w:rPr>
      <w:rFonts w:eastAsiaTheme="minorEastAsia"/>
      <w:color w:val="5A5A5A" w:themeColor="text1" w:themeTint="A5"/>
      <w:spacing w:val="15"/>
    </w:rPr>
  </w:style>
  <w:style w:type="character" w:customStyle="1" w:styleId="Heading4Char">
    <w:name w:val="Heading 4 Char"/>
    <w:basedOn w:val="DefaultParagraphFont"/>
    <w:link w:val="Heading4"/>
    <w:uiPriority w:val="9"/>
    <w:rsid w:val="006B355E"/>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1B76B8"/>
    <w:pPr>
      <w:spacing w:before="100" w:beforeAutospacing="1" w:after="100" w:afterAutospacing="1" w:line="240" w:lineRule="auto"/>
    </w:pPr>
    <w:rPr>
      <w:rFonts w:ascii="Times New Roman" w:hAnsi="Times New Roman"/>
      <w:sz w:val="24"/>
      <w:szCs w:val="24"/>
    </w:rPr>
  </w:style>
  <w:style w:type="character" w:styleId="Emphasis">
    <w:name w:val="Emphasis"/>
    <w:basedOn w:val="DefaultParagraphFont"/>
    <w:uiPriority w:val="20"/>
    <w:qFormat/>
    <w:rsid w:val="006D0C66"/>
    <w:rPr>
      <w:i/>
      <w:iCs/>
    </w:rPr>
  </w:style>
  <w:style w:type="character" w:customStyle="1" w:styleId="caps">
    <w:name w:val="caps"/>
    <w:basedOn w:val="DefaultParagraphFont"/>
    <w:rsid w:val="005A0E36"/>
  </w:style>
  <w:style w:type="character" w:customStyle="1" w:styleId="ng-binding">
    <w:name w:val="ng-binding"/>
    <w:basedOn w:val="DefaultParagraphFont"/>
    <w:rsid w:val="0076158D"/>
  </w:style>
  <w:style w:type="character" w:customStyle="1" w:styleId="ph">
    <w:name w:val="ph"/>
    <w:basedOn w:val="DefaultParagraphFont"/>
    <w:rsid w:val="00BE4E6E"/>
  </w:style>
  <w:style w:type="paragraph" w:customStyle="1" w:styleId="p1">
    <w:name w:val="p1"/>
    <w:basedOn w:val="Normal"/>
    <w:rsid w:val="008B2378"/>
    <w:pPr>
      <w:spacing w:after="0" w:line="240" w:lineRule="auto"/>
    </w:pPr>
    <w:rPr>
      <w:rFonts w:ascii=".AppleSystemUIFont" w:hAnsi=".AppleSystemUIFont"/>
      <w:sz w:val="20"/>
      <w:szCs w:val="20"/>
    </w:rPr>
  </w:style>
  <w:style w:type="character" w:customStyle="1" w:styleId="s1">
    <w:name w:val="s1"/>
    <w:basedOn w:val="DefaultParagraphFont"/>
    <w:rsid w:val="008B2378"/>
    <w:rPr>
      <w:u w:val="single"/>
    </w:rPr>
  </w:style>
  <w:style w:type="paragraph" w:customStyle="1" w:styleId="xmsonormal">
    <w:name w:val="xmsonormal"/>
    <w:basedOn w:val="Normal"/>
    <w:rsid w:val="0060145D"/>
    <w:pPr>
      <w:spacing w:before="100" w:beforeAutospacing="1" w:after="100" w:afterAutospacing="1" w:line="240" w:lineRule="auto"/>
    </w:pPr>
    <w:rPr>
      <w:rFonts w:ascii="Times New Roman" w:hAnsi="Times New Roman"/>
      <w:sz w:val="24"/>
      <w:szCs w:val="24"/>
    </w:rPr>
  </w:style>
  <w:style w:type="paragraph" w:customStyle="1" w:styleId="gmail-msolistparagraph">
    <w:name w:val="gmail-msolistparagraph"/>
    <w:basedOn w:val="Normal"/>
    <w:rsid w:val="009813D3"/>
    <w:pPr>
      <w:spacing w:before="100" w:beforeAutospacing="1" w:after="100" w:afterAutospacing="1" w:line="240" w:lineRule="auto"/>
    </w:pPr>
    <w:rPr>
      <w:rFonts w:ascii="Times New Roman" w:hAnsi="Times New Roman"/>
      <w:sz w:val="24"/>
      <w:szCs w:val="24"/>
    </w:rPr>
  </w:style>
  <w:style w:type="paragraph" w:styleId="BodyText">
    <w:name w:val="Body Text"/>
    <w:basedOn w:val="Normal"/>
    <w:link w:val="BodyTextChar"/>
    <w:uiPriority w:val="99"/>
    <w:semiHidden/>
    <w:unhideWhenUsed/>
    <w:rsid w:val="00E84447"/>
    <w:pPr>
      <w:spacing w:after="120"/>
    </w:pPr>
  </w:style>
  <w:style w:type="character" w:customStyle="1" w:styleId="BodyTextChar">
    <w:name w:val="Body Text Char"/>
    <w:basedOn w:val="DefaultParagraphFont"/>
    <w:link w:val="BodyText"/>
    <w:uiPriority w:val="99"/>
    <w:semiHidden/>
    <w:rsid w:val="00E84447"/>
    <w:rPr>
      <w:rFonts w:ascii="Calibri" w:eastAsia="Times New Roman" w:hAnsi="Calibri" w:cs="Times New Roman"/>
    </w:rPr>
  </w:style>
  <w:style w:type="character" w:customStyle="1" w:styleId="NoSpacingChar">
    <w:name w:val="No Spacing Char"/>
    <w:link w:val="NoSpacing"/>
    <w:uiPriority w:val="1"/>
    <w:locked/>
    <w:rsid w:val="00982AA7"/>
    <w:rPr>
      <w:rFonts w:ascii="Calibri" w:eastAsia="Times New Roman" w:hAnsi="Calibri" w:cs="Times New Roman"/>
    </w:rPr>
  </w:style>
  <w:style w:type="character" w:customStyle="1" w:styleId="Heading5Char">
    <w:name w:val="Heading 5 Char"/>
    <w:basedOn w:val="DefaultParagraphFont"/>
    <w:link w:val="Heading5"/>
    <w:uiPriority w:val="9"/>
    <w:rsid w:val="00982AA7"/>
    <w:rPr>
      <w:rFonts w:asciiTheme="majorHAnsi" w:eastAsiaTheme="majorEastAsia" w:hAnsiTheme="majorHAnsi" w:cstheme="majorBidi"/>
      <w:color w:val="365F91" w:themeColor="accent1" w:themeShade="BF"/>
    </w:rPr>
  </w:style>
  <w:style w:type="table" w:styleId="TableGrid">
    <w:name w:val="Table Grid"/>
    <w:basedOn w:val="TableNormal"/>
    <w:uiPriority w:val="39"/>
    <w:rsid w:val="00982AA7"/>
    <w:pPr>
      <w:spacing w:after="0" w:line="240" w:lineRule="auto"/>
    </w:pPr>
    <w:rPr>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mportedStyle4">
    <w:name w:val="Imported Style 4"/>
    <w:rsid w:val="00522B48"/>
    <w:pPr>
      <w:numPr>
        <w:numId w:val="28"/>
      </w:numPr>
    </w:pPr>
  </w:style>
  <w:style w:type="numbering" w:customStyle="1" w:styleId="ImportedStyle2">
    <w:name w:val="Imported Style 2"/>
    <w:rsid w:val="00D10C18"/>
    <w:pPr>
      <w:numPr>
        <w:numId w:val="30"/>
      </w:numPr>
    </w:pPr>
  </w:style>
  <w:style w:type="character" w:customStyle="1" w:styleId="ListParagraphChar">
    <w:name w:val="List Paragraph Char"/>
    <w:aliases w:val="Bullet List Paragraph Char,Use Case List Paragraph Char,List Paragraph11 Char,Figure_name Char"/>
    <w:link w:val="ListParagraph"/>
    <w:uiPriority w:val="34"/>
    <w:qFormat/>
    <w:locked/>
    <w:rsid w:val="00D10C18"/>
    <w:rPr>
      <w:rFonts w:ascii="Calibri" w:eastAsia="Calibri" w:hAnsi="Calibri" w:cs="Times New Roman"/>
    </w:rPr>
  </w:style>
  <w:style w:type="paragraph" w:customStyle="1" w:styleId="Body">
    <w:name w:val="Body"/>
    <w:rsid w:val="00D10C18"/>
    <w:pPr>
      <w:pBdr>
        <w:top w:val="nil"/>
        <w:left w:val="nil"/>
        <w:bottom w:val="nil"/>
        <w:right w:val="nil"/>
        <w:between w:val="nil"/>
        <w:bar w:val="nil"/>
      </w:pBdr>
      <w:spacing w:after="160" w:line="256" w:lineRule="auto"/>
    </w:pPr>
    <w:rPr>
      <w:rFonts w:ascii="Calibri" w:eastAsia="Calibri" w:hAnsi="Calibri" w:cs="Calibri"/>
      <w:color w:val="000000"/>
      <w:u w:color="000000"/>
      <w:bdr w:val="nil"/>
    </w:rPr>
  </w:style>
  <w:style w:type="numbering" w:customStyle="1" w:styleId="ImportedStyle3">
    <w:name w:val="Imported Style 3"/>
    <w:rsid w:val="00D10C18"/>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435">
      <w:bodyDiv w:val="1"/>
      <w:marLeft w:val="0"/>
      <w:marRight w:val="0"/>
      <w:marTop w:val="0"/>
      <w:marBottom w:val="0"/>
      <w:divBdr>
        <w:top w:val="none" w:sz="0" w:space="0" w:color="auto"/>
        <w:left w:val="none" w:sz="0" w:space="0" w:color="auto"/>
        <w:bottom w:val="none" w:sz="0" w:space="0" w:color="auto"/>
        <w:right w:val="none" w:sz="0" w:space="0" w:color="auto"/>
      </w:divBdr>
    </w:div>
    <w:div w:id="786794">
      <w:bodyDiv w:val="1"/>
      <w:marLeft w:val="0"/>
      <w:marRight w:val="0"/>
      <w:marTop w:val="0"/>
      <w:marBottom w:val="0"/>
      <w:divBdr>
        <w:top w:val="none" w:sz="0" w:space="0" w:color="auto"/>
        <w:left w:val="none" w:sz="0" w:space="0" w:color="auto"/>
        <w:bottom w:val="none" w:sz="0" w:space="0" w:color="auto"/>
        <w:right w:val="none" w:sz="0" w:space="0" w:color="auto"/>
      </w:divBdr>
    </w:div>
    <w:div w:id="172191220">
      <w:bodyDiv w:val="1"/>
      <w:marLeft w:val="0"/>
      <w:marRight w:val="0"/>
      <w:marTop w:val="0"/>
      <w:marBottom w:val="0"/>
      <w:divBdr>
        <w:top w:val="none" w:sz="0" w:space="0" w:color="auto"/>
        <w:left w:val="none" w:sz="0" w:space="0" w:color="auto"/>
        <w:bottom w:val="none" w:sz="0" w:space="0" w:color="auto"/>
        <w:right w:val="none" w:sz="0" w:space="0" w:color="auto"/>
      </w:divBdr>
    </w:div>
    <w:div w:id="175194196">
      <w:bodyDiv w:val="1"/>
      <w:marLeft w:val="0"/>
      <w:marRight w:val="0"/>
      <w:marTop w:val="0"/>
      <w:marBottom w:val="0"/>
      <w:divBdr>
        <w:top w:val="none" w:sz="0" w:space="0" w:color="auto"/>
        <w:left w:val="none" w:sz="0" w:space="0" w:color="auto"/>
        <w:bottom w:val="none" w:sz="0" w:space="0" w:color="auto"/>
        <w:right w:val="none" w:sz="0" w:space="0" w:color="auto"/>
      </w:divBdr>
    </w:div>
    <w:div w:id="179009059">
      <w:bodyDiv w:val="1"/>
      <w:marLeft w:val="0"/>
      <w:marRight w:val="0"/>
      <w:marTop w:val="0"/>
      <w:marBottom w:val="0"/>
      <w:divBdr>
        <w:top w:val="none" w:sz="0" w:space="0" w:color="auto"/>
        <w:left w:val="none" w:sz="0" w:space="0" w:color="auto"/>
        <w:bottom w:val="none" w:sz="0" w:space="0" w:color="auto"/>
        <w:right w:val="none" w:sz="0" w:space="0" w:color="auto"/>
      </w:divBdr>
    </w:div>
    <w:div w:id="189531280">
      <w:bodyDiv w:val="1"/>
      <w:marLeft w:val="0"/>
      <w:marRight w:val="0"/>
      <w:marTop w:val="0"/>
      <w:marBottom w:val="0"/>
      <w:divBdr>
        <w:top w:val="none" w:sz="0" w:space="0" w:color="auto"/>
        <w:left w:val="none" w:sz="0" w:space="0" w:color="auto"/>
        <w:bottom w:val="none" w:sz="0" w:space="0" w:color="auto"/>
        <w:right w:val="none" w:sz="0" w:space="0" w:color="auto"/>
      </w:divBdr>
    </w:div>
    <w:div w:id="191040244">
      <w:bodyDiv w:val="1"/>
      <w:marLeft w:val="0"/>
      <w:marRight w:val="0"/>
      <w:marTop w:val="0"/>
      <w:marBottom w:val="0"/>
      <w:divBdr>
        <w:top w:val="none" w:sz="0" w:space="0" w:color="auto"/>
        <w:left w:val="none" w:sz="0" w:space="0" w:color="auto"/>
        <w:bottom w:val="none" w:sz="0" w:space="0" w:color="auto"/>
        <w:right w:val="none" w:sz="0" w:space="0" w:color="auto"/>
      </w:divBdr>
    </w:div>
    <w:div w:id="199903610">
      <w:bodyDiv w:val="1"/>
      <w:marLeft w:val="0"/>
      <w:marRight w:val="0"/>
      <w:marTop w:val="0"/>
      <w:marBottom w:val="0"/>
      <w:divBdr>
        <w:top w:val="none" w:sz="0" w:space="0" w:color="auto"/>
        <w:left w:val="none" w:sz="0" w:space="0" w:color="auto"/>
        <w:bottom w:val="none" w:sz="0" w:space="0" w:color="auto"/>
        <w:right w:val="none" w:sz="0" w:space="0" w:color="auto"/>
      </w:divBdr>
    </w:div>
    <w:div w:id="201862800">
      <w:bodyDiv w:val="1"/>
      <w:marLeft w:val="0"/>
      <w:marRight w:val="0"/>
      <w:marTop w:val="0"/>
      <w:marBottom w:val="0"/>
      <w:divBdr>
        <w:top w:val="none" w:sz="0" w:space="0" w:color="auto"/>
        <w:left w:val="none" w:sz="0" w:space="0" w:color="auto"/>
        <w:bottom w:val="none" w:sz="0" w:space="0" w:color="auto"/>
        <w:right w:val="none" w:sz="0" w:space="0" w:color="auto"/>
      </w:divBdr>
    </w:div>
    <w:div w:id="208344191">
      <w:bodyDiv w:val="1"/>
      <w:marLeft w:val="0"/>
      <w:marRight w:val="0"/>
      <w:marTop w:val="0"/>
      <w:marBottom w:val="0"/>
      <w:divBdr>
        <w:top w:val="none" w:sz="0" w:space="0" w:color="auto"/>
        <w:left w:val="none" w:sz="0" w:space="0" w:color="auto"/>
        <w:bottom w:val="none" w:sz="0" w:space="0" w:color="auto"/>
        <w:right w:val="none" w:sz="0" w:space="0" w:color="auto"/>
      </w:divBdr>
    </w:div>
    <w:div w:id="240141659">
      <w:bodyDiv w:val="1"/>
      <w:marLeft w:val="0"/>
      <w:marRight w:val="0"/>
      <w:marTop w:val="0"/>
      <w:marBottom w:val="0"/>
      <w:divBdr>
        <w:top w:val="none" w:sz="0" w:space="0" w:color="auto"/>
        <w:left w:val="none" w:sz="0" w:space="0" w:color="auto"/>
        <w:bottom w:val="none" w:sz="0" w:space="0" w:color="auto"/>
        <w:right w:val="none" w:sz="0" w:space="0" w:color="auto"/>
      </w:divBdr>
    </w:div>
    <w:div w:id="281377244">
      <w:bodyDiv w:val="1"/>
      <w:marLeft w:val="0"/>
      <w:marRight w:val="0"/>
      <w:marTop w:val="0"/>
      <w:marBottom w:val="0"/>
      <w:divBdr>
        <w:top w:val="none" w:sz="0" w:space="0" w:color="auto"/>
        <w:left w:val="none" w:sz="0" w:space="0" w:color="auto"/>
        <w:bottom w:val="none" w:sz="0" w:space="0" w:color="auto"/>
        <w:right w:val="none" w:sz="0" w:space="0" w:color="auto"/>
      </w:divBdr>
    </w:div>
    <w:div w:id="293411482">
      <w:bodyDiv w:val="1"/>
      <w:marLeft w:val="0"/>
      <w:marRight w:val="0"/>
      <w:marTop w:val="0"/>
      <w:marBottom w:val="0"/>
      <w:divBdr>
        <w:top w:val="none" w:sz="0" w:space="0" w:color="auto"/>
        <w:left w:val="none" w:sz="0" w:space="0" w:color="auto"/>
        <w:bottom w:val="none" w:sz="0" w:space="0" w:color="auto"/>
        <w:right w:val="none" w:sz="0" w:space="0" w:color="auto"/>
      </w:divBdr>
    </w:div>
    <w:div w:id="369108895">
      <w:bodyDiv w:val="1"/>
      <w:marLeft w:val="0"/>
      <w:marRight w:val="0"/>
      <w:marTop w:val="0"/>
      <w:marBottom w:val="0"/>
      <w:divBdr>
        <w:top w:val="none" w:sz="0" w:space="0" w:color="auto"/>
        <w:left w:val="none" w:sz="0" w:space="0" w:color="auto"/>
        <w:bottom w:val="none" w:sz="0" w:space="0" w:color="auto"/>
        <w:right w:val="none" w:sz="0" w:space="0" w:color="auto"/>
      </w:divBdr>
    </w:div>
    <w:div w:id="374625969">
      <w:bodyDiv w:val="1"/>
      <w:marLeft w:val="0"/>
      <w:marRight w:val="0"/>
      <w:marTop w:val="0"/>
      <w:marBottom w:val="0"/>
      <w:divBdr>
        <w:top w:val="none" w:sz="0" w:space="0" w:color="auto"/>
        <w:left w:val="none" w:sz="0" w:space="0" w:color="auto"/>
        <w:bottom w:val="none" w:sz="0" w:space="0" w:color="auto"/>
        <w:right w:val="none" w:sz="0" w:space="0" w:color="auto"/>
      </w:divBdr>
    </w:div>
    <w:div w:id="425617764">
      <w:bodyDiv w:val="1"/>
      <w:marLeft w:val="0"/>
      <w:marRight w:val="0"/>
      <w:marTop w:val="0"/>
      <w:marBottom w:val="0"/>
      <w:divBdr>
        <w:top w:val="none" w:sz="0" w:space="0" w:color="auto"/>
        <w:left w:val="none" w:sz="0" w:space="0" w:color="auto"/>
        <w:bottom w:val="none" w:sz="0" w:space="0" w:color="auto"/>
        <w:right w:val="none" w:sz="0" w:space="0" w:color="auto"/>
      </w:divBdr>
    </w:div>
    <w:div w:id="447433554">
      <w:bodyDiv w:val="1"/>
      <w:marLeft w:val="0"/>
      <w:marRight w:val="0"/>
      <w:marTop w:val="0"/>
      <w:marBottom w:val="0"/>
      <w:divBdr>
        <w:top w:val="none" w:sz="0" w:space="0" w:color="auto"/>
        <w:left w:val="none" w:sz="0" w:space="0" w:color="auto"/>
        <w:bottom w:val="none" w:sz="0" w:space="0" w:color="auto"/>
        <w:right w:val="none" w:sz="0" w:space="0" w:color="auto"/>
      </w:divBdr>
    </w:div>
    <w:div w:id="450586342">
      <w:bodyDiv w:val="1"/>
      <w:marLeft w:val="0"/>
      <w:marRight w:val="0"/>
      <w:marTop w:val="0"/>
      <w:marBottom w:val="0"/>
      <w:divBdr>
        <w:top w:val="none" w:sz="0" w:space="0" w:color="auto"/>
        <w:left w:val="none" w:sz="0" w:space="0" w:color="auto"/>
        <w:bottom w:val="none" w:sz="0" w:space="0" w:color="auto"/>
        <w:right w:val="none" w:sz="0" w:space="0" w:color="auto"/>
      </w:divBdr>
    </w:div>
    <w:div w:id="461849476">
      <w:bodyDiv w:val="1"/>
      <w:marLeft w:val="0"/>
      <w:marRight w:val="0"/>
      <w:marTop w:val="0"/>
      <w:marBottom w:val="0"/>
      <w:divBdr>
        <w:top w:val="none" w:sz="0" w:space="0" w:color="auto"/>
        <w:left w:val="none" w:sz="0" w:space="0" w:color="auto"/>
        <w:bottom w:val="none" w:sz="0" w:space="0" w:color="auto"/>
        <w:right w:val="none" w:sz="0" w:space="0" w:color="auto"/>
      </w:divBdr>
    </w:div>
    <w:div w:id="468136067">
      <w:bodyDiv w:val="1"/>
      <w:marLeft w:val="0"/>
      <w:marRight w:val="0"/>
      <w:marTop w:val="0"/>
      <w:marBottom w:val="0"/>
      <w:divBdr>
        <w:top w:val="none" w:sz="0" w:space="0" w:color="auto"/>
        <w:left w:val="none" w:sz="0" w:space="0" w:color="auto"/>
        <w:bottom w:val="none" w:sz="0" w:space="0" w:color="auto"/>
        <w:right w:val="none" w:sz="0" w:space="0" w:color="auto"/>
      </w:divBdr>
    </w:div>
    <w:div w:id="492835547">
      <w:bodyDiv w:val="1"/>
      <w:marLeft w:val="0"/>
      <w:marRight w:val="0"/>
      <w:marTop w:val="0"/>
      <w:marBottom w:val="0"/>
      <w:divBdr>
        <w:top w:val="none" w:sz="0" w:space="0" w:color="auto"/>
        <w:left w:val="none" w:sz="0" w:space="0" w:color="auto"/>
        <w:bottom w:val="none" w:sz="0" w:space="0" w:color="auto"/>
        <w:right w:val="none" w:sz="0" w:space="0" w:color="auto"/>
      </w:divBdr>
    </w:div>
    <w:div w:id="520629943">
      <w:bodyDiv w:val="1"/>
      <w:marLeft w:val="0"/>
      <w:marRight w:val="0"/>
      <w:marTop w:val="0"/>
      <w:marBottom w:val="0"/>
      <w:divBdr>
        <w:top w:val="none" w:sz="0" w:space="0" w:color="auto"/>
        <w:left w:val="none" w:sz="0" w:space="0" w:color="auto"/>
        <w:bottom w:val="none" w:sz="0" w:space="0" w:color="auto"/>
        <w:right w:val="none" w:sz="0" w:space="0" w:color="auto"/>
      </w:divBdr>
    </w:div>
    <w:div w:id="550921620">
      <w:bodyDiv w:val="1"/>
      <w:marLeft w:val="0"/>
      <w:marRight w:val="0"/>
      <w:marTop w:val="0"/>
      <w:marBottom w:val="0"/>
      <w:divBdr>
        <w:top w:val="none" w:sz="0" w:space="0" w:color="auto"/>
        <w:left w:val="none" w:sz="0" w:space="0" w:color="auto"/>
        <w:bottom w:val="none" w:sz="0" w:space="0" w:color="auto"/>
        <w:right w:val="none" w:sz="0" w:space="0" w:color="auto"/>
      </w:divBdr>
    </w:div>
    <w:div w:id="564417587">
      <w:bodyDiv w:val="1"/>
      <w:marLeft w:val="0"/>
      <w:marRight w:val="0"/>
      <w:marTop w:val="0"/>
      <w:marBottom w:val="0"/>
      <w:divBdr>
        <w:top w:val="none" w:sz="0" w:space="0" w:color="auto"/>
        <w:left w:val="none" w:sz="0" w:space="0" w:color="auto"/>
        <w:bottom w:val="none" w:sz="0" w:space="0" w:color="auto"/>
        <w:right w:val="none" w:sz="0" w:space="0" w:color="auto"/>
      </w:divBdr>
    </w:div>
    <w:div w:id="565576827">
      <w:bodyDiv w:val="1"/>
      <w:marLeft w:val="0"/>
      <w:marRight w:val="0"/>
      <w:marTop w:val="0"/>
      <w:marBottom w:val="0"/>
      <w:divBdr>
        <w:top w:val="none" w:sz="0" w:space="0" w:color="auto"/>
        <w:left w:val="none" w:sz="0" w:space="0" w:color="auto"/>
        <w:bottom w:val="none" w:sz="0" w:space="0" w:color="auto"/>
        <w:right w:val="none" w:sz="0" w:space="0" w:color="auto"/>
      </w:divBdr>
    </w:div>
    <w:div w:id="613749642">
      <w:bodyDiv w:val="1"/>
      <w:marLeft w:val="0"/>
      <w:marRight w:val="0"/>
      <w:marTop w:val="0"/>
      <w:marBottom w:val="0"/>
      <w:divBdr>
        <w:top w:val="none" w:sz="0" w:space="0" w:color="auto"/>
        <w:left w:val="none" w:sz="0" w:space="0" w:color="auto"/>
        <w:bottom w:val="none" w:sz="0" w:space="0" w:color="auto"/>
        <w:right w:val="none" w:sz="0" w:space="0" w:color="auto"/>
      </w:divBdr>
    </w:div>
    <w:div w:id="630751051">
      <w:bodyDiv w:val="1"/>
      <w:marLeft w:val="0"/>
      <w:marRight w:val="0"/>
      <w:marTop w:val="0"/>
      <w:marBottom w:val="0"/>
      <w:divBdr>
        <w:top w:val="none" w:sz="0" w:space="0" w:color="auto"/>
        <w:left w:val="none" w:sz="0" w:space="0" w:color="auto"/>
        <w:bottom w:val="none" w:sz="0" w:space="0" w:color="auto"/>
        <w:right w:val="none" w:sz="0" w:space="0" w:color="auto"/>
      </w:divBdr>
    </w:div>
    <w:div w:id="652370376">
      <w:bodyDiv w:val="1"/>
      <w:marLeft w:val="0"/>
      <w:marRight w:val="0"/>
      <w:marTop w:val="0"/>
      <w:marBottom w:val="0"/>
      <w:divBdr>
        <w:top w:val="none" w:sz="0" w:space="0" w:color="auto"/>
        <w:left w:val="none" w:sz="0" w:space="0" w:color="auto"/>
        <w:bottom w:val="none" w:sz="0" w:space="0" w:color="auto"/>
        <w:right w:val="none" w:sz="0" w:space="0" w:color="auto"/>
      </w:divBdr>
    </w:div>
    <w:div w:id="680738109">
      <w:bodyDiv w:val="1"/>
      <w:marLeft w:val="0"/>
      <w:marRight w:val="0"/>
      <w:marTop w:val="0"/>
      <w:marBottom w:val="0"/>
      <w:divBdr>
        <w:top w:val="none" w:sz="0" w:space="0" w:color="auto"/>
        <w:left w:val="none" w:sz="0" w:space="0" w:color="auto"/>
        <w:bottom w:val="none" w:sz="0" w:space="0" w:color="auto"/>
        <w:right w:val="none" w:sz="0" w:space="0" w:color="auto"/>
      </w:divBdr>
    </w:div>
    <w:div w:id="690448157">
      <w:bodyDiv w:val="1"/>
      <w:marLeft w:val="0"/>
      <w:marRight w:val="0"/>
      <w:marTop w:val="0"/>
      <w:marBottom w:val="0"/>
      <w:divBdr>
        <w:top w:val="none" w:sz="0" w:space="0" w:color="auto"/>
        <w:left w:val="none" w:sz="0" w:space="0" w:color="auto"/>
        <w:bottom w:val="none" w:sz="0" w:space="0" w:color="auto"/>
        <w:right w:val="none" w:sz="0" w:space="0" w:color="auto"/>
      </w:divBdr>
    </w:div>
    <w:div w:id="695153595">
      <w:bodyDiv w:val="1"/>
      <w:marLeft w:val="0"/>
      <w:marRight w:val="0"/>
      <w:marTop w:val="0"/>
      <w:marBottom w:val="0"/>
      <w:divBdr>
        <w:top w:val="none" w:sz="0" w:space="0" w:color="auto"/>
        <w:left w:val="none" w:sz="0" w:space="0" w:color="auto"/>
        <w:bottom w:val="none" w:sz="0" w:space="0" w:color="auto"/>
        <w:right w:val="none" w:sz="0" w:space="0" w:color="auto"/>
      </w:divBdr>
    </w:div>
    <w:div w:id="770054277">
      <w:bodyDiv w:val="1"/>
      <w:marLeft w:val="0"/>
      <w:marRight w:val="0"/>
      <w:marTop w:val="0"/>
      <w:marBottom w:val="0"/>
      <w:divBdr>
        <w:top w:val="none" w:sz="0" w:space="0" w:color="auto"/>
        <w:left w:val="none" w:sz="0" w:space="0" w:color="auto"/>
        <w:bottom w:val="none" w:sz="0" w:space="0" w:color="auto"/>
        <w:right w:val="none" w:sz="0" w:space="0" w:color="auto"/>
      </w:divBdr>
    </w:div>
    <w:div w:id="834682399">
      <w:bodyDiv w:val="1"/>
      <w:marLeft w:val="0"/>
      <w:marRight w:val="0"/>
      <w:marTop w:val="0"/>
      <w:marBottom w:val="0"/>
      <w:divBdr>
        <w:top w:val="none" w:sz="0" w:space="0" w:color="auto"/>
        <w:left w:val="none" w:sz="0" w:space="0" w:color="auto"/>
        <w:bottom w:val="none" w:sz="0" w:space="0" w:color="auto"/>
        <w:right w:val="none" w:sz="0" w:space="0" w:color="auto"/>
      </w:divBdr>
      <w:divsChild>
        <w:div w:id="532690186">
          <w:marLeft w:val="0"/>
          <w:marRight w:val="0"/>
          <w:marTop w:val="0"/>
          <w:marBottom w:val="0"/>
          <w:divBdr>
            <w:top w:val="none" w:sz="0" w:space="0" w:color="auto"/>
            <w:left w:val="none" w:sz="0" w:space="0" w:color="auto"/>
            <w:bottom w:val="none" w:sz="0" w:space="0" w:color="auto"/>
            <w:right w:val="none" w:sz="0" w:space="0" w:color="auto"/>
          </w:divBdr>
          <w:divsChild>
            <w:div w:id="1989170917">
              <w:marLeft w:val="0"/>
              <w:marRight w:val="0"/>
              <w:marTop w:val="0"/>
              <w:marBottom w:val="0"/>
              <w:divBdr>
                <w:top w:val="none" w:sz="0" w:space="0" w:color="auto"/>
                <w:left w:val="none" w:sz="0" w:space="0" w:color="auto"/>
                <w:bottom w:val="none" w:sz="0" w:space="0" w:color="auto"/>
                <w:right w:val="none" w:sz="0" w:space="0" w:color="auto"/>
              </w:divBdr>
            </w:div>
          </w:divsChild>
        </w:div>
        <w:div w:id="1902053655">
          <w:marLeft w:val="0"/>
          <w:marRight w:val="0"/>
          <w:marTop w:val="0"/>
          <w:marBottom w:val="0"/>
          <w:divBdr>
            <w:top w:val="none" w:sz="0" w:space="0" w:color="auto"/>
            <w:left w:val="none" w:sz="0" w:space="0" w:color="auto"/>
            <w:bottom w:val="none" w:sz="0" w:space="0" w:color="auto"/>
            <w:right w:val="none" w:sz="0" w:space="0" w:color="auto"/>
          </w:divBdr>
          <w:divsChild>
            <w:div w:id="532235432">
              <w:marLeft w:val="0"/>
              <w:marRight w:val="0"/>
              <w:marTop w:val="0"/>
              <w:marBottom w:val="0"/>
              <w:divBdr>
                <w:top w:val="none" w:sz="0" w:space="0" w:color="auto"/>
                <w:left w:val="none" w:sz="0" w:space="0" w:color="auto"/>
                <w:bottom w:val="none" w:sz="0" w:space="0" w:color="auto"/>
                <w:right w:val="none" w:sz="0" w:space="0" w:color="auto"/>
              </w:divBdr>
              <w:divsChild>
                <w:div w:id="41949997">
                  <w:marLeft w:val="0"/>
                  <w:marRight w:val="0"/>
                  <w:marTop w:val="0"/>
                  <w:marBottom w:val="0"/>
                  <w:divBdr>
                    <w:top w:val="none" w:sz="0" w:space="0" w:color="auto"/>
                    <w:left w:val="none" w:sz="0" w:space="0" w:color="auto"/>
                    <w:bottom w:val="none" w:sz="0" w:space="0" w:color="auto"/>
                    <w:right w:val="none" w:sz="0" w:space="0" w:color="auto"/>
                  </w:divBdr>
                  <w:divsChild>
                    <w:div w:id="144850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648752">
      <w:bodyDiv w:val="1"/>
      <w:marLeft w:val="0"/>
      <w:marRight w:val="0"/>
      <w:marTop w:val="0"/>
      <w:marBottom w:val="0"/>
      <w:divBdr>
        <w:top w:val="none" w:sz="0" w:space="0" w:color="auto"/>
        <w:left w:val="none" w:sz="0" w:space="0" w:color="auto"/>
        <w:bottom w:val="none" w:sz="0" w:space="0" w:color="auto"/>
        <w:right w:val="none" w:sz="0" w:space="0" w:color="auto"/>
      </w:divBdr>
    </w:div>
    <w:div w:id="923758791">
      <w:bodyDiv w:val="1"/>
      <w:marLeft w:val="0"/>
      <w:marRight w:val="0"/>
      <w:marTop w:val="0"/>
      <w:marBottom w:val="0"/>
      <w:divBdr>
        <w:top w:val="none" w:sz="0" w:space="0" w:color="auto"/>
        <w:left w:val="none" w:sz="0" w:space="0" w:color="auto"/>
        <w:bottom w:val="none" w:sz="0" w:space="0" w:color="auto"/>
        <w:right w:val="none" w:sz="0" w:space="0" w:color="auto"/>
      </w:divBdr>
    </w:div>
    <w:div w:id="929124835">
      <w:bodyDiv w:val="1"/>
      <w:marLeft w:val="0"/>
      <w:marRight w:val="0"/>
      <w:marTop w:val="0"/>
      <w:marBottom w:val="0"/>
      <w:divBdr>
        <w:top w:val="none" w:sz="0" w:space="0" w:color="auto"/>
        <w:left w:val="none" w:sz="0" w:space="0" w:color="auto"/>
        <w:bottom w:val="none" w:sz="0" w:space="0" w:color="auto"/>
        <w:right w:val="none" w:sz="0" w:space="0" w:color="auto"/>
      </w:divBdr>
    </w:div>
    <w:div w:id="1002707694">
      <w:bodyDiv w:val="1"/>
      <w:marLeft w:val="0"/>
      <w:marRight w:val="0"/>
      <w:marTop w:val="0"/>
      <w:marBottom w:val="0"/>
      <w:divBdr>
        <w:top w:val="none" w:sz="0" w:space="0" w:color="auto"/>
        <w:left w:val="none" w:sz="0" w:space="0" w:color="auto"/>
        <w:bottom w:val="none" w:sz="0" w:space="0" w:color="auto"/>
        <w:right w:val="none" w:sz="0" w:space="0" w:color="auto"/>
      </w:divBdr>
    </w:div>
    <w:div w:id="1077283331">
      <w:bodyDiv w:val="1"/>
      <w:marLeft w:val="0"/>
      <w:marRight w:val="0"/>
      <w:marTop w:val="0"/>
      <w:marBottom w:val="0"/>
      <w:divBdr>
        <w:top w:val="none" w:sz="0" w:space="0" w:color="auto"/>
        <w:left w:val="none" w:sz="0" w:space="0" w:color="auto"/>
        <w:bottom w:val="none" w:sz="0" w:space="0" w:color="auto"/>
        <w:right w:val="none" w:sz="0" w:space="0" w:color="auto"/>
      </w:divBdr>
    </w:div>
    <w:div w:id="1112632466">
      <w:bodyDiv w:val="1"/>
      <w:marLeft w:val="0"/>
      <w:marRight w:val="0"/>
      <w:marTop w:val="0"/>
      <w:marBottom w:val="0"/>
      <w:divBdr>
        <w:top w:val="none" w:sz="0" w:space="0" w:color="auto"/>
        <w:left w:val="none" w:sz="0" w:space="0" w:color="auto"/>
        <w:bottom w:val="none" w:sz="0" w:space="0" w:color="auto"/>
        <w:right w:val="none" w:sz="0" w:space="0" w:color="auto"/>
      </w:divBdr>
    </w:div>
    <w:div w:id="1122578470">
      <w:bodyDiv w:val="1"/>
      <w:marLeft w:val="0"/>
      <w:marRight w:val="0"/>
      <w:marTop w:val="0"/>
      <w:marBottom w:val="0"/>
      <w:divBdr>
        <w:top w:val="none" w:sz="0" w:space="0" w:color="auto"/>
        <w:left w:val="none" w:sz="0" w:space="0" w:color="auto"/>
        <w:bottom w:val="none" w:sz="0" w:space="0" w:color="auto"/>
        <w:right w:val="none" w:sz="0" w:space="0" w:color="auto"/>
      </w:divBdr>
    </w:div>
    <w:div w:id="1135753161">
      <w:bodyDiv w:val="1"/>
      <w:marLeft w:val="0"/>
      <w:marRight w:val="0"/>
      <w:marTop w:val="0"/>
      <w:marBottom w:val="0"/>
      <w:divBdr>
        <w:top w:val="none" w:sz="0" w:space="0" w:color="auto"/>
        <w:left w:val="none" w:sz="0" w:space="0" w:color="auto"/>
        <w:bottom w:val="none" w:sz="0" w:space="0" w:color="auto"/>
        <w:right w:val="none" w:sz="0" w:space="0" w:color="auto"/>
      </w:divBdr>
    </w:div>
    <w:div w:id="1233657747">
      <w:bodyDiv w:val="1"/>
      <w:marLeft w:val="0"/>
      <w:marRight w:val="0"/>
      <w:marTop w:val="0"/>
      <w:marBottom w:val="0"/>
      <w:divBdr>
        <w:top w:val="none" w:sz="0" w:space="0" w:color="auto"/>
        <w:left w:val="none" w:sz="0" w:space="0" w:color="auto"/>
        <w:bottom w:val="none" w:sz="0" w:space="0" w:color="auto"/>
        <w:right w:val="none" w:sz="0" w:space="0" w:color="auto"/>
      </w:divBdr>
    </w:div>
    <w:div w:id="1233933682">
      <w:bodyDiv w:val="1"/>
      <w:marLeft w:val="0"/>
      <w:marRight w:val="0"/>
      <w:marTop w:val="0"/>
      <w:marBottom w:val="0"/>
      <w:divBdr>
        <w:top w:val="none" w:sz="0" w:space="0" w:color="auto"/>
        <w:left w:val="none" w:sz="0" w:space="0" w:color="auto"/>
        <w:bottom w:val="none" w:sz="0" w:space="0" w:color="auto"/>
        <w:right w:val="none" w:sz="0" w:space="0" w:color="auto"/>
      </w:divBdr>
    </w:div>
    <w:div w:id="1235358821">
      <w:bodyDiv w:val="1"/>
      <w:marLeft w:val="0"/>
      <w:marRight w:val="0"/>
      <w:marTop w:val="0"/>
      <w:marBottom w:val="0"/>
      <w:divBdr>
        <w:top w:val="none" w:sz="0" w:space="0" w:color="auto"/>
        <w:left w:val="none" w:sz="0" w:space="0" w:color="auto"/>
        <w:bottom w:val="none" w:sz="0" w:space="0" w:color="auto"/>
        <w:right w:val="none" w:sz="0" w:space="0" w:color="auto"/>
      </w:divBdr>
    </w:div>
    <w:div w:id="1248661018">
      <w:bodyDiv w:val="1"/>
      <w:marLeft w:val="0"/>
      <w:marRight w:val="0"/>
      <w:marTop w:val="0"/>
      <w:marBottom w:val="0"/>
      <w:divBdr>
        <w:top w:val="none" w:sz="0" w:space="0" w:color="auto"/>
        <w:left w:val="none" w:sz="0" w:space="0" w:color="auto"/>
        <w:bottom w:val="none" w:sz="0" w:space="0" w:color="auto"/>
        <w:right w:val="none" w:sz="0" w:space="0" w:color="auto"/>
      </w:divBdr>
    </w:div>
    <w:div w:id="1282616937">
      <w:bodyDiv w:val="1"/>
      <w:marLeft w:val="0"/>
      <w:marRight w:val="0"/>
      <w:marTop w:val="0"/>
      <w:marBottom w:val="0"/>
      <w:divBdr>
        <w:top w:val="none" w:sz="0" w:space="0" w:color="auto"/>
        <w:left w:val="none" w:sz="0" w:space="0" w:color="auto"/>
        <w:bottom w:val="none" w:sz="0" w:space="0" w:color="auto"/>
        <w:right w:val="none" w:sz="0" w:space="0" w:color="auto"/>
      </w:divBdr>
    </w:div>
    <w:div w:id="1295330535">
      <w:bodyDiv w:val="1"/>
      <w:marLeft w:val="0"/>
      <w:marRight w:val="0"/>
      <w:marTop w:val="0"/>
      <w:marBottom w:val="0"/>
      <w:divBdr>
        <w:top w:val="none" w:sz="0" w:space="0" w:color="auto"/>
        <w:left w:val="none" w:sz="0" w:space="0" w:color="auto"/>
        <w:bottom w:val="none" w:sz="0" w:space="0" w:color="auto"/>
        <w:right w:val="none" w:sz="0" w:space="0" w:color="auto"/>
      </w:divBdr>
    </w:div>
    <w:div w:id="1314944150">
      <w:bodyDiv w:val="1"/>
      <w:marLeft w:val="0"/>
      <w:marRight w:val="0"/>
      <w:marTop w:val="0"/>
      <w:marBottom w:val="0"/>
      <w:divBdr>
        <w:top w:val="none" w:sz="0" w:space="0" w:color="auto"/>
        <w:left w:val="none" w:sz="0" w:space="0" w:color="auto"/>
        <w:bottom w:val="none" w:sz="0" w:space="0" w:color="auto"/>
        <w:right w:val="none" w:sz="0" w:space="0" w:color="auto"/>
      </w:divBdr>
    </w:div>
    <w:div w:id="1343824960">
      <w:bodyDiv w:val="1"/>
      <w:marLeft w:val="0"/>
      <w:marRight w:val="0"/>
      <w:marTop w:val="0"/>
      <w:marBottom w:val="0"/>
      <w:divBdr>
        <w:top w:val="none" w:sz="0" w:space="0" w:color="auto"/>
        <w:left w:val="none" w:sz="0" w:space="0" w:color="auto"/>
        <w:bottom w:val="none" w:sz="0" w:space="0" w:color="auto"/>
        <w:right w:val="none" w:sz="0" w:space="0" w:color="auto"/>
      </w:divBdr>
    </w:div>
    <w:div w:id="1359434220">
      <w:bodyDiv w:val="1"/>
      <w:marLeft w:val="0"/>
      <w:marRight w:val="0"/>
      <w:marTop w:val="0"/>
      <w:marBottom w:val="0"/>
      <w:divBdr>
        <w:top w:val="none" w:sz="0" w:space="0" w:color="auto"/>
        <w:left w:val="none" w:sz="0" w:space="0" w:color="auto"/>
        <w:bottom w:val="none" w:sz="0" w:space="0" w:color="auto"/>
        <w:right w:val="none" w:sz="0" w:space="0" w:color="auto"/>
      </w:divBdr>
    </w:div>
    <w:div w:id="1386833619">
      <w:bodyDiv w:val="1"/>
      <w:marLeft w:val="0"/>
      <w:marRight w:val="0"/>
      <w:marTop w:val="0"/>
      <w:marBottom w:val="0"/>
      <w:divBdr>
        <w:top w:val="none" w:sz="0" w:space="0" w:color="auto"/>
        <w:left w:val="none" w:sz="0" w:space="0" w:color="auto"/>
        <w:bottom w:val="none" w:sz="0" w:space="0" w:color="auto"/>
        <w:right w:val="none" w:sz="0" w:space="0" w:color="auto"/>
      </w:divBdr>
    </w:div>
    <w:div w:id="1392541553">
      <w:bodyDiv w:val="1"/>
      <w:marLeft w:val="0"/>
      <w:marRight w:val="0"/>
      <w:marTop w:val="0"/>
      <w:marBottom w:val="0"/>
      <w:divBdr>
        <w:top w:val="none" w:sz="0" w:space="0" w:color="auto"/>
        <w:left w:val="none" w:sz="0" w:space="0" w:color="auto"/>
        <w:bottom w:val="none" w:sz="0" w:space="0" w:color="auto"/>
        <w:right w:val="none" w:sz="0" w:space="0" w:color="auto"/>
      </w:divBdr>
    </w:div>
    <w:div w:id="1434670214">
      <w:bodyDiv w:val="1"/>
      <w:marLeft w:val="0"/>
      <w:marRight w:val="0"/>
      <w:marTop w:val="0"/>
      <w:marBottom w:val="0"/>
      <w:divBdr>
        <w:top w:val="none" w:sz="0" w:space="0" w:color="auto"/>
        <w:left w:val="none" w:sz="0" w:space="0" w:color="auto"/>
        <w:bottom w:val="none" w:sz="0" w:space="0" w:color="auto"/>
        <w:right w:val="none" w:sz="0" w:space="0" w:color="auto"/>
      </w:divBdr>
    </w:div>
    <w:div w:id="1448550780">
      <w:bodyDiv w:val="1"/>
      <w:marLeft w:val="0"/>
      <w:marRight w:val="0"/>
      <w:marTop w:val="0"/>
      <w:marBottom w:val="0"/>
      <w:divBdr>
        <w:top w:val="none" w:sz="0" w:space="0" w:color="auto"/>
        <w:left w:val="none" w:sz="0" w:space="0" w:color="auto"/>
        <w:bottom w:val="none" w:sz="0" w:space="0" w:color="auto"/>
        <w:right w:val="none" w:sz="0" w:space="0" w:color="auto"/>
      </w:divBdr>
    </w:div>
    <w:div w:id="1458260586">
      <w:bodyDiv w:val="1"/>
      <w:marLeft w:val="0"/>
      <w:marRight w:val="0"/>
      <w:marTop w:val="0"/>
      <w:marBottom w:val="0"/>
      <w:divBdr>
        <w:top w:val="none" w:sz="0" w:space="0" w:color="auto"/>
        <w:left w:val="none" w:sz="0" w:space="0" w:color="auto"/>
        <w:bottom w:val="none" w:sz="0" w:space="0" w:color="auto"/>
        <w:right w:val="none" w:sz="0" w:space="0" w:color="auto"/>
      </w:divBdr>
    </w:div>
    <w:div w:id="1463842400">
      <w:bodyDiv w:val="1"/>
      <w:marLeft w:val="0"/>
      <w:marRight w:val="0"/>
      <w:marTop w:val="0"/>
      <w:marBottom w:val="0"/>
      <w:divBdr>
        <w:top w:val="none" w:sz="0" w:space="0" w:color="auto"/>
        <w:left w:val="none" w:sz="0" w:space="0" w:color="auto"/>
        <w:bottom w:val="none" w:sz="0" w:space="0" w:color="auto"/>
        <w:right w:val="none" w:sz="0" w:space="0" w:color="auto"/>
      </w:divBdr>
    </w:div>
    <w:div w:id="1466657392">
      <w:bodyDiv w:val="1"/>
      <w:marLeft w:val="0"/>
      <w:marRight w:val="0"/>
      <w:marTop w:val="0"/>
      <w:marBottom w:val="0"/>
      <w:divBdr>
        <w:top w:val="none" w:sz="0" w:space="0" w:color="auto"/>
        <w:left w:val="none" w:sz="0" w:space="0" w:color="auto"/>
        <w:bottom w:val="none" w:sz="0" w:space="0" w:color="auto"/>
        <w:right w:val="none" w:sz="0" w:space="0" w:color="auto"/>
      </w:divBdr>
    </w:div>
    <w:div w:id="1475635887">
      <w:bodyDiv w:val="1"/>
      <w:marLeft w:val="0"/>
      <w:marRight w:val="0"/>
      <w:marTop w:val="0"/>
      <w:marBottom w:val="0"/>
      <w:divBdr>
        <w:top w:val="none" w:sz="0" w:space="0" w:color="auto"/>
        <w:left w:val="none" w:sz="0" w:space="0" w:color="auto"/>
        <w:bottom w:val="none" w:sz="0" w:space="0" w:color="auto"/>
        <w:right w:val="none" w:sz="0" w:space="0" w:color="auto"/>
      </w:divBdr>
    </w:div>
    <w:div w:id="1516573448">
      <w:bodyDiv w:val="1"/>
      <w:marLeft w:val="0"/>
      <w:marRight w:val="0"/>
      <w:marTop w:val="0"/>
      <w:marBottom w:val="0"/>
      <w:divBdr>
        <w:top w:val="none" w:sz="0" w:space="0" w:color="auto"/>
        <w:left w:val="none" w:sz="0" w:space="0" w:color="auto"/>
        <w:bottom w:val="none" w:sz="0" w:space="0" w:color="auto"/>
        <w:right w:val="none" w:sz="0" w:space="0" w:color="auto"/>
      </w:divBdr>
    </w:div>
    <w:div w:id="1530680592">
      <w:bodyDiv w:val="1"/>
      <w:marLeft w:val="0"/>
      <w:marRight w:val="0"/>
      <w:marTop w:val="0"/>
      <w:marBottom w:val="0"/>
      <w:divBdr>
        <w:top w:val="none" w:sz="0" w:space="0" w:color="auto"/>
        <w:left w:val="none" w:sz="0" w:space="0" w:color="auto"/>
        <w:bottom w:val="none" w:sz="0" w:space="0" w:color="auto"/>
        <w:right w:val="none" w:sz="0" w:space="0" w:color="auto"/>
      </w:divBdr>
    </w:div>
    <w:div w:id="1586496855">
      <w:bodyDiv w:val="1"/>
      <w:marLeft w:val="0"/>
      <w:marRight w:val="0"/>
      <w:marTop w:val="0"/>
      <w:marBottom w:val="0"/>
      <w:divBdr>
        <w:top w:val="none" w:sz="0" w:space="0" w:color="auto"/>
        <w:left w:val="none" w:sz="0" w:space="0" w:color="auto"/>
        <w:bottom w:val="none" w:sz="0" w:space="0" w:color="auto"/>
        <w:right w:val="none" w:sz="0" w:space="0" w:color="auto"/>
      </w:divBdr>
      <w:divsChild>
        <w:div w:id="479423571">
          <w:marLeft w:val="0"/>
          <w:marRight w:val="0"/>
          <w:marTop w:val="0"/>
          <w:marBottom w:val="0"/>
          <w:divBdr>
            <w:top w:val="none" w:sz="0" w:space="0" w:color="auto"/>
            <w:left w:val="none" w:sz="0" w:space="0" w:color="auto"/>
            <w:bottom w:val="none" w:sz="0" w:space="0" w:color="auto"/>
            <w:right w:val="none" w:sz="0" w:space="0" w:color="auto"/>
          </w:divBdr>
          <w:divsChild>
            <w:div w:id="2090882528">
              <w:marLeft w:val="0"/>
              <w:marRight w:val="0"/>
              <w:marTop w:val="0"/>
              <w:marBottom w:val="0"/>
              <w:divBdr>
                <w:top w:val="none" w:sz="0" w:space="0" w:color="auto"/>
                <w:left w:val="none" w:sz="0" w:space="0" w:color="auto"/>
                <w:bottom w:val="none" w:sz="0" w:space="0" w:color="auto"/>
                <w:right w:val="none" w:sz="0" w:space="0" w:color="auto"/>
              </w:divBdr>
              <w:divsChild>
                <w:div w:id="261184662">
                  <w:marLeft w:val="0"/>
                  <w:marRight w:val="0"/>
                  <w:marTop w:val="0"/>
                  <w:marBottom w:val="0"/>
                  <w:divBdr>
                    <w:top w:val="none" w:sz="0" w:space="0" w:color="auto"/>
                    <w:left w:val="none" w:sz="0" w:space="0" w:color="auto"/>
                    <w:bottom w:val="none" w:sz="0" w:space="0" w:color="auto"/>
                    <w:right w:val="none" w:sz="0" w:space="0" w:color="auto"/>
                  </w:divBdr>
                  <w:divsChild>
                    <w:div w:id="54594938">
                      <w:marLeft w:val="2325"/>
                      <w:marRight w:val="0"/>
                      <w:marTop w:val="0"/>
                      <w:marBottom w:val="0"/>
                      <w:divBdr>
                        <w:top w:val="none" w:sz="0" w:space="0" w:color="auto"/>
                        <w:left w:val="none" w:sz="0" w:space="0" w:color="auto"/>
                        <w:bottom w:val="none" w:sz="0" w:space="0" w:color="auto"/>
                        <w:right w:val="none" w:sz="0" w:space="0" w:color="auto"/>
                      </w:divBdr>
                      <w:divsChild>
                        <w:div w:id="42022692">
                          <w:marLeft w:val="0"/>
                          <w:marRight w:val="0"/>
                          <w:marTop w:val="0"/>
                          <w:marBottom w:val="0"/>
                          <w:divBdr>
                            <w:top w:val="none" w:sz="0" w:space="0" w:color="auto"/>
                            <w:left w:val="none" w:sz="0" w:space="0" w:color="auto"/>
                            <w:bottom w:val="none" w:sz="0" w:space="0" w:color="auto"/>
                            <w:right w:val="none" w:sz="0" w:space="0" w:color="auto"/>
                          </w:divBdr>
                          <w:divsChild>
                            <w:div w:id="1307396181">
                              <w:marLeft w:val="-7680"/>
                              <w:marRight w:val="0"/>
                              <w:marTop w:val="0"/>
                              <w:marBottom w:val="0"/>
                              <w:divBdr>
                                <w:top w:val="none" w:sz="0" w:space="0" w:color="auto"/>
                                <w:left w:val="none" w:sz="0" w:space="0" w:color="auto"/>
                                <w:bottom w:val="none" w:sz="0" w:space="0" w:color="auto"/>
                                <w:right w:val="none" w:sz="0" w:space="0" w:color="auto"/>
                              </w:divBdr>
                              <w:divsChild>
                                <w:div w:id="328411948">
                                  <w:marLeft w:val="0"/>
                                  <w:marRight w:val="0"/>
                                  <w:marTop w:val="0"/>
                                  <w:marBottom w:val="0"/>
                                  <w:divBdr>
                                    <w:top w:val="none" w:sz="0" w:space="0" w:color="auto"/>
                                    <w:left w:val="none" w:sz="0" w:space="0" w:color="auto"/>
                                    <w:bottom w:val="none" w:sz="0" w:space="0" w:color="auto"/>
                                    <w:right w:val="none" w:sz="0" w:space="0" w:color="auto"/>
                                  </w:divBdr>
                                  <w:divsChild>
                                    <w:div w:id="606735708">
                                      <w:marLeft w:val="0"/>
                                      <w:marRight w:val="0"/>
                                      <w:marTop w:val="0"/>
                                      <w:marBottom w:val="0"/>
                                      <w:divBdr>
                                        <w:top w:val="none" w:sz="0" w:space="0" w:color="auto"/>
                                        <w:left w:val="none" w:sz="0" w:space="0" w:color="auto"/>
                                        <w:bottom w:val="none" w:sz="0" w:space="0" w:color="auto"/>
                                        <w:right w:val="none" w:sz="0" w:space="0" w:color="auto"/>
                                      </w:divBdr>
                                      <w:divsChild>
                                        <w:div w:id="4148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3803359">
      <w:bodyDiv w:val="1"/>
      <w:marLeft w:val="0"/>
      <w:marRight w:val="0"/>
      <w:marTop w:val="0"/>
      <w:marBottom w:val="0"/>
      <w:divBdr>
        <w:top w:val="none" w:sz="0" w:space="0" w:color="auto"/>
        <w:left w:val="none" w:sz="0" w:space="0" w:color="auto"/>
        <w:bottom w:val="none" w:sz="0" w:space="0" w:color="auto"/>
        <w:right w:val="none" w:sz="0" w:space="0" w:color="auto"/>
      </w:divBdr>
    </w:div>
    <w:div w:id="1626426923">
      <w:bodyDiv w:val="1"/>
      <w:marLeft w:val="0"/>
      <w:marRight w:val="0"/>
      <w:marTop w:val="0"/>
      <w:marBottom w:val="0"/>
      <w:divBdr>
        <w:top w:val="none" w:sz="0" w:space="0" w:color="auto"/>
        <w:left w:val="none" w:sz="0" w:space="0" w:color="auto"/>
        <w:bottom w:val="none" w:sz="0" w:space="0" w:color="auto"/>
        <w:right w:val="none" w:sz="0" w:space="0" w:color="auto"/>
      </w:divBdr>
    </w:div>
    <w:div w:id="1690982084">
      <w:bodyDiv w:val="1"/>
      <w:marLeft w:val="0"/>
      <w:marRight w:val="0"/>
      <w:marTop w:val="0"/>
      <w:marBottom w:val="0"/>
      <w:divBdr>
        <w:top w:val="none" w:sz="0" w:space="0" w:color="auto"/>
        <w:left w:val="none" w:sz="0" w:space="0" w:color="auto"/>
        <w:bottom w:val="none" w:sz="0" w:space="0" w:color="auto"/>
        <w:right w:val="none" w:sz="0" w:space="0" w:color="auto"/>
      </w:divBdr>
      <w:divsChild>
        <w:div w:id="1199077323">
          <w:marLeft w:val="0"/>
          <w:marRight w:val="0"/>
          <w:marTop w:val="0"/>
          <w:marBottom w:val="0"/>
          <w:divBdr>
            <w:top w:val="none" w:sz="0" w:space="0" w:color="auto"/>
            <w:left w:val="none" w:sz="0" w:space="0" w:color="auto"/>
            <w:bottom w:val="none" w:sz="0" w:space="0" w:color="auto"/>
            <w:right w:val="none" w:sz="0" w:space="0" w:color="auto"/>
          </w:divBdr>
        </w:div>
      </w:divsChild>
    </w:div>
    <w:div w:id="1701122064">
      <w:bodyDiv w:val="1"/>
      <w:marLeft w:val="0"/>
      <w:marRight w:val="0"/>
      <w:marTop w:val="0"/>
      <w:marBottom w:val="0"/>
      <w:divBdr>
        <w:top w:val="none" w:sz="0" w:space="0" w:color="auto"/>
        <w:left w:val="none" w:sz="0" w:space="0" w:color="auto"/>
        <w:bottom w:val="none" w:sz="0" w:space="0" w:color="auto"/>
        <w:right w:val="none" w:sz="0" w:space="0" w:color="auto"/>
      </w:divBdr>
    </w:div>
    <w:div w:id="1712606346">
      <w:bodyDiv w:val="1"/>
      <w:marLeft w:val="0"/>
      <w:marRight w:val="0"/>
      <w:marTop w:val="0"/>
      <w:marBottom w:val="0"/>
      <w:divBdr>
        <w:top w:val="none" w:sz="0" w:space="0" w:color="auto"/>
        <w:left w:val="none" w:sz="0" w:space="0" w:color="auto"/>
        <w:bottom w:val="none" w:sz="0" w:space="0" w:color="auto"/>
        <w:right w:val="none" w:sz="0" w:space="0" w:color="auto"/>
      </w:divBdr>
    </w:div>
    <w:div w:id="1720779709">
      <w:bodyDiv w:val="1"/>
      <w:marLeft w:val="0"/>
      <w:marRight w:val="0"/>
      <w:marTop w:val="0"/>
      <w:marBottom w:val="0"/>
      <w:divBdr>
        <w:top w:val="none" w:sz="0" w:space="0" w:color="auto"/>
        <w:left w:val="none" w:sz="0" w:space="0" w:color="auto"/>
        <w:bottom w:val="none" w:sz="0" w:space="0" w:color="auto"/>
        <w:right w:val="none" w:sz="0" w:space="0" w:color="auto"/>
      </w:divBdr>
    </w:div>
    <w:div w:id="1736466583">
      <w:bodyDiv w:val="1"/>
      <w:marLeft w:val="0"/>
      <w:marRight w:val="0"/>
      <w:marTop w:val="0"/>
      <w:marBottom w:val="0"/>
      <w:divBdr>
        <w:top w:val="none" w:sz="0" w:space="0" w:color="auto"/>
        <w:left w:val="none" w:sz="0" w:space="0" w:color="auto"/>
        <w:bottom w:val="none" w:sz="0" w:space="0" w:color="auto"/>
        <w:right w:val="none" w:sz="0" w:space="0" w:color="auto"/>
      </w:divBdr>
    </w:div>
    <w:div w:id="1780488266">
      <w:bodyDiv w:val="1"/>
      <w:marLeft w:val="0"/>
      <w:marRight w:val="0"/>
      <w:marTop w:val="0"/>
      <w:marBottom w:val="0"/>
      <w:divBdr>
        <w:top w:val="none" w:sz="0" w:space="0" w:color="auto"/>
        <w:left w:val="none" w:sz="0" w:space="0" w:color="auto"/>
        <w:bottom w:val="none" w:sz="0" w:space="0" w:color="auto"/>
        <w:right w:val="none" w:sz="0" w:space="0" w:color="auto"/>
      </w:divBdr>
    </w:div>
    <w:div w:id="1809785671">
      <w:bodyDiv w:val="1"/>
      <w:marLeft w:val="0"/>
      <w:marRight w:val="0"/>
      <w:marTop w:val="0"/>
      <w:marBottom w:val="0"/>
      <w:divBdr>
        <w:top w:val="none" w:sz="0" w:space="0" w:color="auto"/>
        <w:left w:val="none" w:sz="0" w:space="0" w:color="auto"/>
        <w:bottom w:val="none" w:sz="0" w:space="0" w:color="auto"/>
        <w:right w:val="none" w:sz="0" w:space="0" w:color="auto"/>
      </w:divBdr>
    </w:div>
    <w:div w:id="1814981794">
      <w:bodyDiv w:val="1"/>
      <w:marLeft w:val="0"/>
      <w:marRight w:val="0"/>
      <w:marTop w:val="0"/>
      <w:marBottom w:val="0"/>
      <w:divBdr>
        <w:top w:val="none" w:sz="0" w:space="0" w:color="auto"/>
        <w:left w:val="none" w:sz="0" w:space="0" w:color="auto"/>
        <w:bottom w:val="none" w:sz="0" w:space="0" w:color="auto"/>
        <w:right w:val="none" w:sz="0" w:space="0" w:color="auto"/>
      </w:divBdr>
    </w:div>
    <w:div w:id="1850286947">
      <w:bodyDiv w:val="1"/>
      <w:marLeft w:val="0"/>
      <w:marRight w:val="0"/>
      <w:marTop w:val="0"/>
      <w:marBottom w:val="0"/>
      <w:divBdr>
        <w:top w:val="none" w:sz="0" w:space="0" w:color="auto"/>
        <w:left w:val="none" w:sz="0" w:space="0" w:color="auto"/>
        <w:bottom w:val="none" w:sz="0" w:space="0" w:color="auto"/>
        <w:right w:val="none" w:sz="0" w:space="0" w:color="auto"/>
      </w:divBdr>
    </w:div>
    <w:div w:id="1868249936">
      <w:bodyDiv w:val="1"/>
      <w:marLeft w:val="0"/>
      <w:marRight w:val="0"/>
      <w:marTop w:val="0"/>
      <w:marBottom w:val="0"/>
      <w:divBdr>
        <w:top w:val="none" w:sz="0" w:space="0" w:color="auto"/>
        <w:left w:val="none" w:sz="0" w:space="0" w:color="auto"/>
        <w:bottom w:val="none" w:sz="0" w:space="0" w:color="auto"/>
        <w:right w:val="none" w:sz="0" w:space="0" w:color="auto"/>
      </w:divBdr>
    </w:div>
    <w:div w:id="1909220478">
      <w:bodyDiv w:val="1"/>
      <w:marLeft w:val="0"/>
      <w:marRight w:val="0"/>
      <w:marTop w:val="0"/>
      <w:marBottom w:val="0"/>
      <w:divBdr>
        <w:top w:val="none" w:sz="0" w:space="0" w:color="auto"/>
        <w:left w:val="none" w:sz="0" w:space="0" w:color="auto"/>
        <w:bottom w:val="none" w:sz="0" w:space="0" w:color="auto"/>
        <w:right w:val="none" w:sz="0" w:space="0" w:color="auto"/>
      </w:divBdr>
    </w:div>
    <w:div w:id="1952737280">
      <w:bodyDiv w:val="1"/>
      <w:marLeft w:val="0"/>
      <w:marRight w:val="0"/>
      <w:marTop w:val="0"/>
      <w:marBottom w:val="0"/>
      <w:divBdr>
        <w:top w:val="none" w:sz="0" w:space="0" w:color="auto"/>
        <w:left w:val="none" w:sz="0" w:space="0" w:color="auto"/>
        <w:bottom w:val="none" w:sz="0" w:space="0" w:color="auto"/>
        <w:right w:val="none" w:sz="0" w:space="0" w:color="auto"/>
      </w:divBdr>
    </w:div>
    <w:div w:id="1972781884">
      <w:bodyDiv w:val="1"/>
      <w:marLeft w:val="0"/>
      <w:marRight w:val="0"/>
      <w:marTop w:val="0"/>
      <w:marBottom w:val="0"/>
      <w:divBdr>
        <w:top w:val="none" w:sz="0" w:space="0" w:color="auto"/>
        <w:left w:val="none" w:sz="0" w:space="0" w:color="auto"/>
        <w:bottom w:val="none" w:sz="0" w:space="0" w:color="auto"/>
        <w:right w:val="none" w:sz="0" w:space="0" w:color="auto"/>
      </w:divBdr>
    </w:div>
    <w:div w:id="2044400312">
      <w:bodyDiv w:val="1"/>
      <w:marLeft w:val="0"/>
      <w:marRight w:val="0"/>
      <w:marTop w:val="0"/>
      <w:marBottom w:val="0"/>
      <w:divBdr>
        <w:top w:val="none" w:sz="0" w:space="0" w:color="auto"/>
        <w:left w:val="none" w:sz="0" w:space="0" w:color="auto"/>
        <w:bottom w:val="none" w:sz="0" w:space="0" w:color="auto"/>
        <w:right w:val="none" w:sz="0" w:space="0" w:color="auto"/>
      </w:divBdr>
    </w:div>
    <w:div w:id="2048066210">
      <w:bodyDiv w:val="1"/>
      <w:marLeft w:val="0"/>
      <w:marRight w:val="0"/>
      <w:marTop w:val="0"/>
      <w:marBottom w:val="0"/>
      <w:divBdr>
        <w:top w:val="none" w:sz="0" w:space="0" w:color="auto"/>
        <w:left w:val="none" w:sz="0" w:space="0" w:color="auto"/>
        <w:bottom w:val="none" w:sz="0" w:space="0" w:color="auto"/>
        <w:right w:val="none" w:sz="0" w:space="0" w:color="auto"/>
      </w:divBdr>
    </w:div>
    <w:div w:id="2106614525">
      <w:bodyDiv w:val="1"/>
      <w:marLeft w:val="0"/>
      <w:marRight w:val="0"/>
      <w:marTop w:val="0"/>
      <w:marBottom w:val="0"/>
      <w:divBdr>
        <w:top w:val="none" w:sz="0" w:space="0" w:color="auto"/>
        <w:left w:val="none" w:sz="0" w:space="0" w:color="auto"/>
        <w:bottom w:val="none" w:sz="0" w:space="0" w:color="auto"/>
        <w:right w:val="none" w:sz="0" w:space="0" w:color="auto"/>
      </w:divBdr>
    </w:div>
    <w:div w:id="211015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98DDCD-22CB-4E20-919C-80E23B728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6</Pages>
  <Words>2177</Words>
  <Characters>12415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Srinivas</vt:lpstr>
    </vt:vector>
  </TitlesOfParts>
  <Company>Polson Inc</Company>
  <LinksUpToDate>false</LinksUpToDate>
  <CharactersWithSpaces>14563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Srinivas</dc:title>
  <dc:creator>Shiva</dc:creator>
  <cp:lastModifiedBy>Windows User</cp:lastModifiedBy>
  <cp:revision>99</cp:revision>
  <cp:lastPrinted>2015-03-16T16:05:00Z</cp:lastPrinted>
  <dcterms:created xsi:type="dcterms:W3CDTF">2024-10-16T18:53:00Z</dcterms:created>
  <dcterms:modified xsi:type="dcterms:W3CDTF">2026-03-05T21:24:00Z</dcterms:modified>
</cp:coreProperties>
</file>