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2"/>
          <w:szCs w:val="32"/>
        </w:rPr>
        <w:t xml:space="preserve">Sri Charan Darukumalli</w:t>
      </w:r>
    </w:p>
    <w:p>
      <w:pPr>
        <w:spacing w:after="20"/>
        <w:jc w:val="center"/>
      </w:pPr>
      <w:r>
        <w:rPr>
          <w:rFonts w:ascii="Calibri" w:cs="Calibri" w:eastAsia="Calibri" w:hAnsi="Calibri"/>
          <w:b/>
          <w:bCs/>
          <w:color w:val="2E75B6"/>
          <w:sz w:val="24"/>
          <w:szCs w:val="24"/>
        </w:rPr>
        <w:t xml:space="preserve">Gen AI Engineer / Data Scientist</w:t>
      </w:r>
    </w:p>
    <w:p>
      <w:pPr>
        <w:spacing w:after="80"/>
        <w:jc w:val="center"/>
      </w:pPr>
      <w:r>
        <w:rPr>
          <w:rFonts w:ascii="Calibri" w:cs="Calibri" w:eastAsia="Calibri" w:hAnsi="Calibri"/>
          <w:sz w:val="18"/>
          <w:szCs w:val="18"/>
        </w:rPr>
        <w:t xml:space="preserve">darukumallisricharan5@gmail.com | 214-865-9273 | </w:t>
      </w:r>
      <w:hyperlink w:history="1" r:id="rIdwjqoqkeyw9qfdr08iwv1o">
        <w:r>
          <w:rPr>
            <w:rStyle w:val="Hyperlink"/>
            <w:rFonts w:ascii="Calibri" w:cs="Calibri" w:eastAsia="Calibri" w:hAnsi="Calibri"/>
            <w:sz w:val="18"/>
            <w:szCs w:val="18"/>
          </w:rPr>
          <w:t xml:space="preserve">LinkedIn</w:t>
        </w:r>
      </w:hyperlink>
    </w:p>
    <w:p>
      <w:pPr>
        <w:pBdr>
          <w:bottom w:val="single" w:color="2E75B6" w:sz="6" w:space="1"/>
        </w:pBdr>
        <w:spacing w:after="80" w:before="200"/>
      </w:pPr>
      <w:r>
        <w:rPr>
          <w:rFonts w:ascii="Calibri" w:cs="Calibri" w:eastAsia="Calibri" w:hAnsi="Calibri"/>
          <w:b/>
          <w:bCs/>
          <w:color w:val="2E75B6"/>
          <w:sz w:val="26"/>
          <w:szCs w:val="26"/>
        </w:rPr>
        <w:t xml:space="preserve">Professional Summary</w:t>
      </w:r>
    </w:p>
    <w:p>
      <w:pPr>
        <w:pStyle w:val="ListParagraph"/>
        <w:numPr>
          <w:ilvl w:val="0"/>
          <w:numId w:val="2"/>
        </w:numPr>
        <w:spacing w:after="30" w:before="30"/>
      </w:pPr>
      <w:r>
        <w:rPr>
          <w:rFonts w:ascii="Calibri" w:cs="Calibri" w:eastAsia="Calibri" w:hAnsi="Calibri"/>
          <w:sz w:val="19"/>
          <w:szCs w:val="19"/>
        </w:rPr>
        <w:t xml:space="preserve">AI/GenAI Engineer with 11+ years of experience in Python 3.x, Machine Learning, LLM engineering, and data engineering, delivering production-grade AI systems and AI-powered tools across GCP (Vertex AI, Vector Search, AutoML, BigQuery, GKE, Cloud Run) and AWS (SageMaker, Lambda, EMR, S3), with a strong focus on translating complex business workflows into scalable AI-enabled automation solutions.</w:t>
      </w:r>
    </w:p>
    <w:p>
      <w:pPr>
        <w:pStyle w:val="ListParagraph"/>
        <w:numPr>
          <w:ilvl w:val="0"/>
          <w:numId w:val="2"/>
        </w:numPr>
        <w:spacing w:after="30" w:before="30"/>
      </w:pPr>
      <w:r>
        <w:rPr>
          <w:rFonts w:ascii="Calibri" w:cs="Calibri" w:eastAsia="Calibri" w:hAnsi="Calibri"/>
          <w:sz w:val="19"/>
          <w:szCs w:val="19"/>
        </w:rPr>
        <w:t xml:space="preserve">Extensive hands-on expertise in Generative AI, building and deploying LLM-based applications with GPT-4/4o, Claude 3.5, LLaMA 3, Mistral 7B, Gemma, diffusion models, and fine-tuning techniques such as LoRA, QLoRA, and PEFT for domain-specific customization, optimization, and deployment at scale.</w:t>
      </w:r>
    </w:p>
    <w:p>
      <w:pPr>
        <w:pStyle w:val="ListParagraph"/>
        <w:numPr>
          <w:ilvl w:val="0"/>
          <w:numId w:val="2"/>
        </w:numPr>
        <w:spacing w:after="30" w:before="30"/>
      </w:pPr>
      <w:r>
        <w:rPr>
          <w:rFonts w:ascii="Calibri" w:cs="Calibri" w:eastAsia="Calibri" w:hAnsi="Calibri"/>
          <w:sz w:val="19"/>
          <w:szCs w:val="19"/>
        </w:rPr>
        <w:t xml:space="preserve">Strong background in Python 3.x, PyTorch 2.x, TensorFlow 2.x, and Keras, with deep NLP experience using spaCy, NLTK, Hugging Face Transformers, and transformer architectures like BERT, RoBERTa, T5, GPT for tasks including summarization, classification, NER, and question answering.</w:t>
      </w:r>
    </w:p>
    <w:p>
      <w:pPr>
        <w:pStyle w:val="ListParagraph"/>
        <w:numPr>
          <w:ilvl w:val="0"/>
          <w:numId w:val="2"/>
        </w:numPr>
        <w:spacing w:after="30" w:before="30"/>
      </w:pPr>
      <w:r>
        <w:rPr>
          <w:rFonts w:ascii="Calibri" w:cs="Calibri" w:eastAsia="Calibri" w:hAnsi="Calibri"/>
          <w:sz w:val="19"/>
          <w:szCs w:val="19"/>
        </w:rPr>
        <w:t xml:space="preserve">Proven capability in building RAG and GraphRAG pipelines, hybrid semantic + keyword search, and leveraging vector and graph databases such as Google Vector Search, Pinecone, FAISS, and Neo4j for enterprise knowledge retrieval, reasoning, and AI-powered research assistants.</w:t>
      </w:r>
    </w:p>
    <w:p>
      <w:pPr>
        <w:pStyle w:val="ListParagraph"/>
        <w:numPr>
          <w:ilvl w:val="0"/>
          <w:numId w:val="2"/>
        </w:numPr>
        <w:spacing w:after="30" w:before="30"/>
      </w:pPr>
      <w:r>
        <w:rPr>
          <w:rFonts w:ascii="Calibri" w:cs="Calibri" w:eastAsia="Calibri" w:hAnsi="Calibri"/>
          <w:sz w:val="19"/>
          <w:szCs w:val="19"/>
        </w:rPr>
        <w:t xml:space="preserve">Skilled in developing agentic AI systems, AI agents, copilots, and workflow automation tools using LangChain, LangGraph, LlamaIndex, CrewAI, implementing MCP protocol for agent-to-agent communication, and applying Model Armour for LLM security, guardrails, and governance.</w:t>
      </w:r>
    </w:p>
    <w:p>
      <w:pPr>
        <w:pStyle w:val="ListParagraph"/>
        <w:numPr>
          <w:ilvl w:val="0"/>
          <w:numId w:val="2"/>
        </w:numPr>
        <w:spacing w:after="30" w:before="30"/>
      </w:pPr>
      <w:r>
        <w:rPr>
          <w:rFonts w:ascii="Calibri" w:cs="Calibri" w:eastAsia="Calibri" w:hAnsi="Calibri"/>
          <w:sz w:val="19"/>
          <w:szCs w:val="19"/>
        </w:rPr>
        <w:t xml:space="preserve">Strong MLOps/LLMOps expertise with Vertex AI Pipelines, SageMaker Pipelines, CI/CD, model versioning, monitoring (Vertex Model Monitor, CloudWatch), and scalable deployment via Docker, Kubernetes, and Terraform, consistently shipping production-ready AI applications that drive measurable productivity gains.</w:t>
      </w:r>
    </w:p>
    <w:p>
      <w:pPr>
        <w:pStyle w:val="ListParagraph"/>
        <w:numPr>
          <w:ilvl w:val="0"/>
          <w:numId w:val="2"/>
        </w:numPr>
        <w:spacing w:after="30" w:before="30"/>
      </w:pPr>
      <w:r>
        <w:rPr>
          <w:rFonts w:ascii="Calibri" w:cs="Calibri" w:eastAsia="Calibri" w:hAnsi="Calibri"/>
          <w:sz w:val="19"/>
          <w:szCs w:val="19"/>
        </w:rPr>
        <w:t xml:space="preserve">Experienced in processing and analyzing structured and unstructured data using SQL, Apache Spark 3.x, scikit-learn, Pandas, NumPy, and creating analytical dashboards with Tableau, Power BI, QuickSight, and Kibana. Industry experience across finance and healthcare, delivering AI solutions for fraud detection, credit scoring, call transcript summarization, and healthcare claims analytics.</w:t>
      </w:r>
    </w:p>
    <w:p>
      <w:pPr>
        <w:pStyle w:val="ListParagraph"/>
        <w:numPr>
          <w:ilvl w:val="0"/>
          <w:numId w:val="2"/>
        </w:numPr>
        <w:spacing w:after="30" w:before="30"/>
      </w:pPr>
      <w:r>
        <w:rPr>
          <w:rFonts w:ascii="Calibri" w:cs="Calibri" w:eastAsia="Calibri" w:hAnsi="Calibri"/>
          <w:sz w:val="19"/>
          <w:szCs w:val="19"/>
        </w:rPr>
        <w:t xml:space="preserve">Over 8 years of experience in Machine Learning, Statistical Modeling, Deep Learning, Data Analytics, Data Modeling, Data Mining, Text Mining, NLP, and Business Intelligence with large structured and unstructured datasets.</w:t>
      </w:r>
    </w:p>
    <w:p>
      <w:pPr>
        <w:pStyle w:val="ListParagraph"/>
        <w:numPr>
          <w:ilvl w:val="0"/>
          <w:numId w:val="2"/>
        </w:numPr>
        <w:spacing w:after="30" w:before="30"/>
      </w:pPr>
      <w:r>
        <w:rPr>
          <w:rFonts w:ascii="Calibri" w:cs="Calibri" w:eastAsia="Calibri" w:hAnsi="Calibri"/>
          <w:sz w:val="19"/>
          <w:szCs w:val="19"/>
        </w:rPr>
        <w:t xml:space="preserve">Strong knowledge of analytics models including Decision Trees, Linear &amp; Logistic Regression, and experience in legacy ecosystems such as Hadoop (Hive, Pig), R, Python, Spark, Scala, MS Excel, SQL, PostgreSQL, and Erwin.</w:t>
      </w:r>
    </w:p>
    <w:p>
      <w:pPr>
        <w:pStyle w:val="ListParagraph"/>
        <w:numPr>
          <w:ilvl w:val="0"/>
          <w:numId w:val="2"/>
        </w:numPr>
        <w:spacing w:after="30" w:before="30"/>
      </w:pPr>
      <w:r>
        <w:rPr>
          <w:rFonts w:ascii="Calibri" w:cs="Calibri" w:eastAsia="Calibri" w:hAnsi="Calibri"/>
          <w:sz w:val="19"/>
          <w:szCs w:val="19"/>
        </w:rPr>
        <w:t xml:space="preserve">Experienced across all phases of SDLC in Agile/Scrum environments, covering requirements analysis, design, development, testing, deployment, and maintenance of data and machine learning systems, with demonstrated ability to operate effectively in fast-moving environments with ambiguous requirements.</w:t>
      </w:r>
    </w:p>
    <w:p>
      <w:pPr>
        <w:pStyle w:val="ListParagraph"/>
        <w:numPr>
          <w:ilvl w:val="0"/>
          <w:numId w:val="2"/>
        </w:numPr>
        <w:spacing w:after="30" w:before="30"/>
      </w:pPr>
      <w:r>
        <w:rPr>
          <w:rFonts w:ascii="Calibri" w:cs="Calibri" w:eastAsia="Calibri" w:hAnsi="Calibri"/>
          <w:sz w:val="19"/>
          <w:szCs w:val="19"/>
        </w:rPr>
        <w:t xml:space="preserve">Leadership experience in data cleansing, web scraping, data manipulation, predictive modeling using R and Python, and developing BI solutions using Power BI and Tableau.</w:t>
      </w:r>
    </w:p>
    <w:p>
      <w:pPr>
        <w:pStyle w:val="ListParagraph"/>
        <w:numPr>
          <w:ilvl w:val="0"/>
          <w:numId w:val="2"/>
        </w:numPr>
        <w:spacing w:after="30" w:before="30"/>
      </w:pPr>
      <w:r>
        <w:rPr>
          <w:rFonts w:ascii="Calibri" w:cs="Calibri" w:eastAsia="Calibri" w:hAnsi="Calibri"/>
          <w:sz w:val="19"/>
          <w:szCs w:val="19"/>
        </w:rPr>
        <w:t xml:space="preserve">Skilled in data modeling and data warehousing, using Star Schema, Snowflake Schema, and Extended Star Schema techniques for enterprise data platforms.</w:t>
      </w:r>
    </w:p>
    <w:p>
      <w:pPr>
        <w:pStyle w:val="ListParagraph"/>
        <w:numPr>
          <w:ilvl w:val="0"/>
          <w:numId w:val="2"/>
        </w:numPr>
        <w:spacing w:after="30" w:before="30"/>
      </w:pPr>
      <w:r>
        <w:rPr>
          <w:rFonts w:ascii="Calibri" w:cs="Calibri" w:eastAsia="Calibri" w:hAnsi="Calibri"/>
          <w:sz w:val="19"/>
          <w:szCs w:val="19"/>
        </w:rPr>
        <w:t xml:space="preserve">Hands-on experience across the full Data Science project lifecycle, including data extraction, cleaning, statistical modeling, visualization, ER diagram creation, and schema design for both structured and unstructured datasets.</w:t>
      </w:r>
    </w:p>
    <w:p>
      <w:pPr>
        <w:pStyle w:val="ListParagraph"/>
        <w:numPr>
          <w:ilvl w:val="0"/>
          <w:numId w:val="2"/>
        </w:numPr>
        <w:spacing w:after="30" w:before="30"/>
      </w:pPr>
      <w:r>
        <w:rPr>
          <w:rFonts w:ascii="Calibri" w:cs="Calibri" w:eastAsia="Calibri" w:hAnsi="Calibri"/>
          <w:sz w:val="19"/>
          <w:szCs w:val="19"/>
        </w:rPr>
        <w:t xml:space="preserve">Strong understanding of AI/ML, mathematical modeling, and operations research, with experience using R, Python, SAS, Weka, MATLAB, and working across relational databases and big data ecosystems.</w:t>
      </w:r>
    </w:p>
    <w:p>
      <w:pPr>
        <w:pStyle w:val="ListParagraph"/>
        <w:numPr>
          <w:ilvl w:val="0"/>
          <w:numId w:val="2"/>
        </w:numPr>
        <w:spacing w:after="30" w:before="30"/>
      </w:pPr>
      <w:r>
        <w:rPr>
          <w:rFonts w:ascii="Calibri" w:cs="Calibri" w:eastAsia="Calibri" w:hAnsi="Calibri"/>
          <w:sz w:val="19"/>
          <w:szCs w:val="19"/>
        </w:rPr>
        <w:t xml:space="preserve">Expertise in ETL and data integration, including Informatica PowerCenter, with experience performing data profiling, cleansing, migration, transformation, and integration for enterprise data environments.</w:t>
      </w:r>
    </w:p>
    <w:p>
      <w:pPr>
        <w:pStyle w:val="ListParagraph"/>
        <w:numPr>
          <w:ilvl w:val="0"/>
          <w:numId w:val="2"/>
        </w:numPr>
        <w:spacing w:after="30" w:before="30"/>
      </w:pPr>
      <w:r>
        <w:rPr>
          <w:rFonts w:ascii="Calibri" w:cs="Calibri" w:eastAsia="Calibri" w:hAnsi="Calibri"/>
          <w:sz w:val="19"/>
          <w:szCs w:val="19"/>
        </w:rPr>
        <w:t xml:space="preserve">Strong experience in AWS, including S3, Athena, Lambda, SageMaker, Bedrock, Aurora, QuickSight, CloudFormation, CloudWatch, IAM, Glacier, EC2, EMR, Rekognition, and API Gateway for AI and data workloads.</w:t>
      </w:r>
    </w:p>
    <w:p>
      <w:pPr>
        <w:pStyle w:val="ListParagraph"/>
        <w:numPr>
          <w:ilvl w:val="0"/>
          <w:numId w:val="2"/>
        </w:numPr>
        <w:spacing w:after="30" w:before="30"/>
      </w:pPr>
      <w:r>
        <w:rPr>
          <w:rFonts w:ascii="Calibri" w:cs="Calibri" w:eastAsia="Calibri" w:hAnsi="Calibri"/>
          <w:sz w:val="19"/>
          <w:szCs w:val="19"/>
        </w:rPr>
        <w:t xml:space="preserve">Expertise in Deep Learning, including ANN, CNN, RNN, LSTM, reinforcement learning, transfer learning, and implementing data augmentation with GANs.</w:t>
      </w:r>
    </w:p>
    <w:p>
      <w:pPr>
        <w:pStyle w:val="ListParagraph"/>
        <w:numPr>
          <w:ilvl w:val="0"/>
          <w:numId w:val="2"/>
        </w:numPr>
        <w:spacing w:after="30" w:before="30"/>
      </w:pPr>
      <w:r>
        <w:rPr>
          <w:rFonts w:ascii="Calibri" w:cs="Calibri" w:eastAsia="Calibri" w:hAnsi="Calibri"/>
          <w:sz w:val="19"/>
          <w:szCs w:val="19"/>
        </w:rPr>
        <w:t xml:space="preserve">Advanced analytical skills using statistical techniques such as T-tests, P-value analysis, Z-scores, ANOVA, confidence intervals, confusion matrices, ROC/AUC, precision/recall, and other model evaluation frameworks.</w:t>
      </w:r>
    </w:p>
    <w:p>
      <w:pPr>
        <w:pStyle w:val="ListParagraph"/>
        <w:numPr>
          <w:ilvl w:val="0"/>
          <w:numId w:val="2"/>
        </w:numPr>
        <w:spacing w:after="30" w:before="30"/>
      </w:pPr>
      <w:r>
        <w:rPr>
          <w:rFonts w:ascii="Calibri" w:cs="Calibri" w:eastAsia="Calibri" w:hAnsi="Calibri"/>
          <w:sz w:val="19"/>
          <w:szCs w:val="19"/>
        </w:rPr>
        <w:t xml:space="preserve">Strong knowledge in NLP and time-series forecasting using ARIMA in Python and R, with hands-on experience in building predictive, analytical, and forecasting models.</w:t>
      </w:r>
    </w:p>
    <w:p>
      <w:pPr>
        <w:pStyle w:val="ListParagraph"/>
        <w:numPr>
          <w:ilvl w:val="0"/>
          <w:numId w:val="2"/>
        </w:numPr>
        <w:spacing w:after="30" w:before="30"/>
      </w:pPr>
      <w:r>
        <w:rPr>
          <w:rFonts w:ascii="Calibri" w:cs="Calibri" w:eastAsia="Calibri" w:hAnsi="Calibri"/>
          <w:sz w:val="19"/>
          <w:szCs w:val="19"/>
        </w:rPr>
        <w:t xml:space="preserve">Significant experience provisioning and operating AWS compute and data clusters (EC2, S3, EMR), supporting scalable compute, data storage, and ML workloads.</w:t>
      </w:r>
    </w:p>
    <w:p>
      <w:pPr>
        <w:pStyle w:val="ListParagraph"/>
        <w:numPr>
          <w:ilvl w:val="0"/>
          <w:numId w:val="2"/>
        </w:numPr>
        <w:spacing w:after="30" w:before="30"/>
      </w:pPr>
      <w:r>
        <w:rPr>
          <w:rFonts w:ascii="Calibri" w:cs="Calibri" w:eastAsia="Calibri" w:hAnsi="Calibri"/>
          <w:sz w:val="19"/>
          <w:szCs w:val="19"/>
        </w:rPr>
        <w:t xml:space="preserve">Strong programming background in MATLAB and Python 3.x, including implementing image-processing and analytical algorithms across multiple domains.</w:t>
      </w:r>
    </w:p>
    <w:p>
      <w:pPr>
        <w:pStyle w:val="ListParagraph"/>
        <w:numPr>
          <w:ilvl w:val="0"/>
          <w:numId w:val="2"/>
        </w:numPr>
        <w:spacing w:after="30" w:before="30"/>
      </w:pPr>
      <w:r>
        <w:rPr>
          <w:rFonts w:ascii="Calibri" w:cs="Calibri" w:eastAsia="Calibri" w:hAnsi="Calibri"/>
          <w:sz w:val="19"/>
          <w:szCs w:val="19"/>
        </w:rPr>
        <w:t xml:space="preserve">Experienced in developing visually rich dashboards using Python (Matplotlib), R Shiny, Power BI, and Tableau, delivering high-impact insights to business stakeholders.</w:t>
      </w:r>
    </w:p>
    <w:p>
      <w:pPr>
        <w:pStyle w:val="ListParagraph"/>
        <w:numPr>
          <w:ilvl w:val="0"/>
          <w:numId w:val="2"/>
        </w:numPr>
        <w:spacing w:after="30" w:before="30"/>
      </w:pPr>
      <w:r>
        <w:rPr>
          <w:rFonts w:ascii="Calibri" w:cs="Calibri" w:eastAsia="Calibri" w:hAnsi="Calibri"/>
          <w:sz w:val="19"/>
          <w:szCs w:val="19"/>
        </w:rPr>
        <w:t xml:space="preserve">Skilled in dimensional modeling, ER modeling, star/snowflake schema design, and building operational data stores (ODS) for enterprise systems.</w:t>
      </w:r>
    </w:p>
    <w:p>
      <w:pPr>
        <w:pStyle w:val="ListParagraph"/>
        <w:numPr>
          <w:ilvl w:val="0"/>
          <w:numId w:val="2"/>
        </w:numPr>
        <w:spacing w:after="30" w:before="30"/>
      </w:pPr>
      <w:r>
        <w:rPr>
          <w:rFonts w:ascii="Calibri" w:cs="Calibri" w:eastAsia="Calibri" w:hAnsi="Calibri"/>
          <w:sz w:val="19"/>
          <w:szCs w:val="19"/>
        </w:rPr>
        <w:t xml:space="preserve">Deep experience working with Amazon EC2 for compute scaling, workload distribution, storage solutions, and high-availability deployments.</w:t>
      </w:r>
    </w:p>
    <w:p>
      <w:pPr>
        <w:pStyle w:val="ListParagraph"/>
        <w:numPr>
          <w:ilvl w:val="0"/>
          <w:numId w:val="2"/>
        </w:numPr>
        <w:spacing w:after="30" w:before="30"/>
      </w:pPr>
      <w:r>
        <w:rPr>
          <w:rFonts w:ascii="Calibri" w:cs="Calibri" w:eastAsia="Calibri" w:hAnsi="Calibri"/>
          <w:sz w:val="19"/>
          <w:szCs w:val="19"/>
        </w:rPr>
        <w:t xml:space="preserve">Proficiency in Python 3.x for productionizing ML systems, rapidly prototyping AI-powered solutions, with strong software engineering fundamentals and deployment experience using FastAPI, Flask, and Streamlit.</w:t>
      </w:r>
    </w:p>
    <w:p>
      <w:pPr>
        <w:pStyle w:val="ListParagraph"/>
        <w:numPr>
          <w:ilvl w:val="0"/>
          <w:numId w:val="2"/>
        </w:numPr>
        <w:spacing w:after="30" w:before="30"/>
      </w:pPr>
      <w:r>
        <w:rPr>
          <w:rFonts w:ascii="Calibri" w:cs="Calibri" w:eastAsia="Calibri" w:hAnsi="Calibri"/>
          <w:sz w:val="19"/>
          <w:szCs w:val="19"/>
        </w:rPr>
        <w:t xml:space="preserve">Strong expertise in SQL, including query optimization, data modeling, and building analytical pipelines supporting AI/ML use cases.</w:t>
      </w:r>
    </w:p>
    <w:p>
      <w:pPr>
        <w:pBdr>
          <w:bottom w:val="single" w:color="2E75B6" w:sz="6" w:space="1"/>
        </w:pBdr>
        <w:spacing w:after="80" w:before="200"/>
      </w:pPr>
      <w:r>
        <w:rPr>
          <w:rFonts w:ascii="Calibri" w:cs="Calibri" w:eastAsia="Calibri" w:hAnsi="Calibri"/>
          <w:b/>
          <w:bCs/>
          <w:color w:val="2E75B6"/>
          <w:sz w:val="26"/>
          <w:szCs w:val="26"/>
        </w:rPr>
        <w:t xml:space="preserve">Technical Skills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600"/>
        <w:gridCol w:w="7560"/>
      </w:tblGrid>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Languages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SQL, Python 3.x, Java, JavaScript (ES6+), jQuery, ReactJS 18, Next.js 14, HTML5, CSS3, C, C++, Angular, R, Impala, Hive</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Statistical Methods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AI / Machine Learning</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Prophet, LSTM for Time Series, Model Interpretability (SHAP, LIME), Recommendation Systems, Scikit-learn</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R Package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dplyr, sqldf, data table, Random Forest, gbm, caret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NLP</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Text Preprocessing (Tokenization, Lemmatization, Stemming), Bag of Words (BoW), TF-IDF, Word Embeddings (Word2Vec, GloVe, FastText), Seq2Seq Models, RNN, LSTM, Bi-LSTM, Attention Mechanism, Encoder-Decoder Models, GRU, Transformer Models (BERT, GPT, T5), Named Entity Recognition (NER), Part-of-Speech Tagging, Sentiment Analysis, Text Classification, Machine Translation, Text Summarization, Question Answering, Language Modeling, Word &amp; Sentence Similarity, Dependency Parsing, Text Generation, Sequence Labeling, Topic Modeling (LDA), spaCy, NLTK, Hugging Face Transformers</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Big Data</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Hadoop 3.x, Hive, HBase, Apache Spark 3.x, Scala, Kinesis, Pig, Sqoop</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Python Packages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NumPy, SciPy, Pandas, Matplotlib, Seaborn, scikit-learn, Requests, urllib3, NLTK, Pillow, Pytest, FastAPI, Streamlit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Deep Learning</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ANN, CNN, Autoencoders, Transfer Learning (VGG,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2.x, Keras, PyTorch 2.x</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Generative AI</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LLMs (GPT-4/4o, Claude 3.5, LLaMA 3, Mistral 7B, Gemma), Ollama, LangChain, LangGraph, LangSmith, LlamaIndex, Agentic AI, AI Agents &amp; Copilots, Workflow Automation, Fine-tuning Techniques (LoRA, QLoRA, PEFT), Local LLMs, Inference APIs (Groq, Nvidia NIM), Retrieval-Augmented Generation (RAG), GraphRAG, Graph Databases (Neo4j), Vector Databases (FAISS, Chroma, Pinecone), Embedding Models (Mistral, GoogleAI Embedding Models), Prompt Engineering, Prompt Templates, Prompt Versioning, Document Chunking &amp; Indexing, GANs, VAEs, Conditional GANs, CycleGAN, StyleGAN, DCGAN, Transformer-based Generative Models (GPT, T5), Text-to-Image Generation (DALL-E, CLIP), Neural Style Transfer, Chatbots, AI Search Engines, Diffusion Models, Latent Space Exploration</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MLOps &amp; LLMOps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CI/CD for ML, Model Deployment (REST, Batch), Model Monitoring, Model Versioning, Model Retraining Pipelines, ML Pipelines (MLflow, Airflow, Kubeflow), Experiment Tracking (MLflow, Weights &amp; Biases), Data Versioning (DVC), Logging &amp; Alerting (Prometheus, Grafana), Containerization (Docker), Orchestration (Kubernetes), Feature Stores (Feast), Cloud ML Platforms (AWS SageMaker, AWS Bedrock, GCP AI Platform, Google Vertex AI, Azure AI), LLM Evaluation (TruLens, PromptLayer), Model Registry, Token Usage Tracking, Scalable LLM Deployment (TGI, vLLM)</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Python Framework</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Django, Flask, FastAPI, Streamlit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Methodologies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SDLC - Agile/Scrum, TDD, BDD</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Databases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MySQL, MongoDB, Microsoft SQL Server, SQLite, Redshift, RDS, PostgreSQL, SQLAlchemy, Teradata</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Cloud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AWS SageMaker, AWS Bedrock, Google Cloud AI Platform, Google Vertex AI, Azure AI</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AWS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EC2, Lambda, SageMaker, Bedrock, EMR, S3, Glue, MSK (Managed Streaming for Kafka), Kinesis, QuickSight, API Gateway, Athena, Rekognition, CI/CD, CodeCommit, DynamoDB, Transcribe, CloudFormation, CloudWatch, Glacier, IAM</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BI / Analysis Tools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SAS, Stata, Tableau 2023.x, Power BI, Docker, Git, SAP, MS Office Suite, Anaconda, SSIS</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Data Modelling</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Snowflake, Star Schema</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Vector Search</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FAISS, Pinecone, Google Vector Search, Chroma</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Reporting Tools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Tableau, Power BI</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Operating Systems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Windows, Linux, Mac OS</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b/>
                <w:bCs/>
                <w:sz w:val="18"/>
                <w:szCs w:val="18"/>
              </w:rPr>
              <w:t xml:space="preserve">Other Tools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Calibri" w:cs="Calibri" w:eastAsia="Calibri" w:hAnsi="Calibri"/>
                <w:sz w:val="18"/>
                <w:szCs w:val="18"/>
              </w:rPr>
              <w:t xml:space="preserve">Git, GitHub, GitLab, Docker, Docker Compose, Kubernetes, VS Code, Jupyter Notebook, Google Colab, CUDA Toolkit, Postman, Swagger, REST APIs, Linux/Unix CLI, Bash Scripting, Conda, Virtualenv, Makefile, YAML, JSON, Terraform, Nginx, Redis, Jenkins, Excel, Google Sheets, Notion, Trello, Slack, Figma</w:t>
            </w:r>
          </w:p>
        </w:tc>
      </w:tr>
    </w:tbl>
    <w:p>
      <w:pPr>
        <w:pBdr>
          <w:bottom w:val="single" w:color="2E75B6" w:sz="6" w:space="1"/>
        </w:pBdr>
        <w:spacing w:after="80" w:before="200"/>
      </w:pPr>
      <w:r>
        <w:rPr>
          <w:rFonts w:ascii="Calibri" w:cs="Calibri" w:eastAsia="Calibri" w:hAnsi="Calibri"/>
          <w:b/>
          <w:bCs/>
          <w:color w:val="2E75B6"/>
          <w:sz w:val="26"/>
          <w:szCs w:val="26"/>
        </w:rPr>
        <w:t xml:space="preserve">Professional Experience</w:t>
      </w:r>
    </w:p>
    <w:p>
      <w:pPr>
        <w:tabs>
          <w:tab w:val="right" w:pos="9026"/>
        </w:tabs>
        <w:spacing w:after="40" w:before="160"/>
      </w:pPr>
      <w:r>
        <w:rPr>
          <w:rFonts w:ascii="Calibri" w:cs="Calibri" w:eastAsia="Calibri" w:hAnsi="Calibri"/>
          <w:b/>
          <w:bCs/>
          <w:sz w:val="20"/>
          <w:szCs w:val="20"/>
        </w:rPr>
        <w:t xml:space="preserve">Client: PNC Bank, Pittsburgh, PA, (Remote)</w:t>
      </w:r>
      <w:r>
        <w:rPr>
          <w:rFonts w:ascii="Calibri" w:cs="Calibri" w:eastAsia="Calibri" w:hAnsi="Calibri"/>
          <w:sz w:val="20"/>
          <w:szCs w:val="20"/>
        </w:rPr>
        <w:t xml:space="preserve">	Oct 2023 – Till Date</w:t>
      </w:r>
    </w:p>
    <w:p>
      <w:pPr>
        <w:spacing w:after="40" w:before="40"/>
      </w:pPr>
      <w:r>
        <w:rPr>
          <w:rFonts w:ascii="Calibri" w:cs="Calibri" w:eastAsia="Calibri" w:hAnsi="Calibri"/>
          <w:b/>
          <w:bCs/>
          <w:sz w:val="20"/>
          <w:szCs w:val="20"/>
        </w:rPr>
        <w:t xml:space="preserve">Role: AI/Gen AI Engineer</w:t>
      </w:r>
    </w:p>
    <w:p>
      <w:pPr>
        <w:spacing w:after="60" w:before="40"/>
      </w:pPr>
      <w:r>
        <w:rPr>
          <w:rFonts w:ascii="Calibri" w:cs="Calibri" w:eastAsia="Calibri" w:hAnsi="Calibri"/>
          <w:b/>
          <w:bCs/>
          <w:sz w:val="19"/>
          <w:szCs w:val="19"/>
        </w:rPr>
        <w:t xml:space="preserve">Project Description: </w:t>
      </w:r>
      <w:r>
        <w:rPr>
          <w:rFonts w:ascii="Calibri" w:cs="Calibri" w:eastAsia="Calibri" w:hAnsi="Calibri"/>
          <w:sz w:val="19"/>
          <w:szCs w:val="19"/>
        </w:rPr>
        <w:t xml:space="preserve">Designed, built, and deployed AI-powered tools, agents, and workflow automation solutions on an AI/ML platform that automated call transcript summarization using Generative AI (GPT-4, LangChain, Vertex AI) to reduce manual effort in customer support and compliance reporting. In parallel, built fraud detection models to identify dishonest customer behaviors and anomalous purchase patterns. Translated complex consulting and operational workflows into AI-enabled automation opportunities, improving operational efficiency, reducing fraud losses, and providing analysts with faster, more accurate insights.</w:t>
      </w:r>
    </w:p>
    <w:p>
      <w:pPr>
        <w:spacing w:after="40" w:before="60"/>
      </w:pPr>
      <w:r>
        <w:rPr>
          <w:rFonts w:ascii="Calibri" w:cs="Calibri" w:eastAsia="Calibri" w:hAnsi="Calibri"/>
          <w:b/>
          <w:bCs/>
          <w:sz w:val="20"/>
          <w:szCs w:val="20"/>
        </w:rPr>
        <w:t xml:space="preserve">Responsibilities:</w:t>
      </w:r>
    </w:p>
    <w:p>
      <w:pPr>
        <w:pStyle w:val="ListParagraph"/>
        <w:numPr>
          <w:ilvl w:val="0"/>
          <w:numId w:val="2"/>
        </w:numPr>
        <w:spacing w:after="30" w:before="30"/>
      </w:pPr>
      <w:r>
        <w:rPr>
          <w:rFonts w:ascii="Calibri" w:cs="Calibri" w:eastAsia="Calibri" w:hAnsi="Calibri"/>
          <w:sz w:val="19"/>
          <w:szCs w:val="19"/>
        </w:rPr>
        <w:t xml:space="preserve">Involved in requirement analysis, application development, migration, and ongoing SDLC-driven enhancements using Python 3.x and modern ML frameworks, rapidly prototyping and iterating solutions based on user feedback and adoption metrics.</w:t>
      </w:r>
    </w:p>
    <w:p>
      <w:pPr>
        <w:pStyle w:val="ListParagraph"/>
        <w:numPr>
          <w:ilvl w:val="0"/>
          <w:numId w:val="2"/>
        </w:numPr>
        <w:spacing w:after="30" w:before="30"/>
      </w:pPr>
      <w:r>
        <w:rPr>
          <w:rFonts w:ascii="Calibri" w:cs="Calibri" w:eastAsia="Calibri" w:hAnsi="Calibri"/>
          <w:sz w:val="19"/>
          <w:szCs w:val="19"/>
        </w:rPr>
        <w:t xml:space="preserve">Developed MLOps pipelines on AWS using SageMaker Pipelines, Lambda, and Step Functions to automate training, hyperparameter tuning, and model deployment, shipping production-ready AI applications that drove measurable productivity gains.</w:t>
      </w:r>
    </w:p>
    <w:p>
      <w:pPr>
        <w:pStyle w:val="ListParagraph"/>
        <w:numPr>
          <w:ilvl w:val="0"/>
          <w:numId w:val="2"/>
        </w:numPr>
        <w:spacing w:after="30" w:before="30"/>
      </w:pPr>
      <w:r>
        <w:rPr>
          <w:rFonts w:ascii="Calibri" w:cs="Calibri" w:eastAsia="Calibri" w:hAnsi="Calibri"/>
          <w:sz w:val="19"/>
          <w:szCs w:val="19"/>
        </w:rPr>
        <w:t xml:space="preserve">Adapted existing RAG pipelines to run experimental POC deployments on Google Vertex AI and Google LLM APIs, enabling evaluation of multi-cloud GenAI strategies and continuously experimenting with emerging AI tooling and frameworks.</w:t>
      </w:r>
    </w:p>
    <w:p>
      <w:pPr>
        <w:pStyle w:val="ListParagraph"/>
        <w:numPr>
          <w:ilvl w:val="0"/>
          <w:numId w:val="2"/>
        </w:numPr>
        <w:spacing w:after="30" w:before="30"/>
      </w:pPr>
      <w:r>
        <w:rPr>
          <w:rFonts w:ascii="Calibri" w:cs="Calibri" w:eastAsia="Calibri" w:hAnsi="Calibri"/>
          <w:sz w:val="19"/>
          <w:szCs w:val="19"/>
        </w:rPr>
        <w:t xml:space="preserve">Designed hybrid search strategies using vector similarity search + keyword search with Google Vector Search and OpenSearch, improving document retrieval accuracy for call-center analytics and enterprise knowledge retrieval.</w:t>
      </w:r>
    </w:p>
    <w:p>
      <w:pPr>
        <w:pStyle w:val="ListParagraph"/>
        <w:numPr>
          <w:ilvl w:val="0"/>
          <w:numId w:val="2"/>
        </w:numPr>
        <w:spacing w:after="30" w:before="30"/>
      </w:pPr>
      <w:r>
        <w:rPr>
          <w:rFonts w:ascii="Calibri" w:cs="Calibri" w:eastAsia="Calibri" w:hAnsi="Calibri"/>
          <w:sz w:val="19"/>
          <w:szCs w:val="19"/>
        </w:rPr>
        <w:t xml:space="preserve">Set up model monitoring, alerting, and drift detection using CloudWatch and SageMaker Model Monitor to ensure long-term stability of NLP and fraud models in production.</w:t>
      </w:r>
    </w:p>
    <w:p>
      <w:pPr>
        <w:pStyle w:val="ListParagraph"/>
        <w:numPr>
          <w:ilvl w:val="0"/>
          <w:numId w:val="2"/>
        </w:numPr>
        <w:spacing w:after="30" w:before="30"/>
      </w:pPr>
      <w:r>
        <w:rPr>
          <w:rFonts w:ascii="Calibri" w:cs="Calibri" w:eastAsia="Calibri" w:hAnsi="Calibri"/>
          <w:sz w:val="19"/>
          <w:szCs w:val="19"/>
        </w:rPr>
        <w:t xml:space="preserve">Implemented Agent-to-Agent (A2A) workflows using LangGraph and CrewAI, enabling coordinated task delegation across specialized LLM agents within a RAG pipeline for enterprise workflow automation.</w:t>
      </w:r>
    </w:p>
    <w:p>
      <w:pPr>
        <w:pStyle w:val="ListParagraph"/>
        <w:numPr>
          <w:ilvl w:val="0"/>
          <w:numId w:val="2"/>
        </w:numPr>
        <w:spacing w:after="30" w:before="30"/>
      </w:pPr>
      <w:r>
        <w:rPr>
          <w:rFonts w:ascii="Calibri" w:cs="Calibri" w:eastAsia="Calibri" w:hAnsi="Calibri"/>
          <w:sz w:val="19"/>
          <w:szCs w:val="19"/>
        </w:rPr>
        <w:t xml:space="preserve">Deployed LLM-based workflows and AI-powered tools for call transcript summarization using GPT-4, LangChain, and vector databases, reducing manual review time across customer support and compliance teams.</w:t>
      </w:r>
    </w:p>
    <w:p>
      <w:pPr>
        <w:pStyle w:val="ListParagraph"/>
        <w:numPr>
          <w:ilvl w:val="0"/>
          <w:numId w:val="2"/>
        </w:numPr>
        <w:spacing w:after="30" w:before="30"/>
      </w:pPr>
      <w:r>
        <w:rPr>
          <w:rFonts w:ascii="Calibri" w:cs="Calibri" w:eastAsia="Calibri" w:hAnsi="Calibri"/>
          <w:sz w:val="19"/>
          <w:szCs w:val="19"/>
        </w:rPr>
        <w:t xml:space="preserve">Fine-tuned domain-specific LLMs using LoRA/PEFT, benchmarking performance using accuracy, BLEU, perplexity, and internal human-evaluation criteria, optimizing for low-latency inference.</w:t>
      </w:r>
    </w:p>
    <w:p>
      <w:pPr>
        <w:pStyle w:val="ListParagraph"/>
        <w:numPr>
          <w:ilvl w:val="0"/>
          <w:numId w:val="2"/>
        </w:numPr>
        <w:spacing w:after="30" w:before="30"/>
      </w:pPr>
      <w:r>
        <w:rPr>
          <w:rFonts w:ascii="Calibri" w:cs="Calibri" w:eastAsia="Calibri" w:hAnsi="Calibri"/>
          <w:sz w:val="19"/>
          <w:szCs w:val="19"/>
        </w:rPr>
        <w:t xml:space="preserve">Developed end-to-end ML pipelines leveraging SageMaker Pipelines, Step Functions, and Lambda for automated model lifecycle management across training, evaluation, and deployment stages.</w:t>
      </w:r>
    </w:p>
    <w:p>
      <w:pPr>
        <w:pStyle w:val="ListParagraph"/>
        <w:numPr>
          <w:ilvl w:val="0"/>
          <w:numId w:val="2"/>
        </w:numPr>
        <w:spacing w:after="30" w:before="30"/>
      </w:pPr>
      <w:r>
        <w:rPr>
          <w:rFonts w:ascii="Calibri" w:cs="Calibri" w:eastAsia="Calibri" w:hAnsi="Calibri"/>
          <w:sz w:val="19"/>
          <w:szCs w:val="19"/>
        </w:rPr>
        <w:t xml:space="preserve">Integrated Google LLMs and Google Vector Search into internal NLP workflows to evaluate hybrid approaches for semantic search, knowledge retrieval, and AI copilot capabilities.</w:t>
      </w:r>
    </w:p>
    <w:p>
      <w:pPr>
        <w:pStyle w:val="ListParagraph"/>
        <w:numPr>
          <w:ilvl w:val="0"/>
          <w:numId w:val="2"/>
        </w:numPr>
        <w:spacing w:after="30" w:before="30"/>
      </w:pPr>
      <w:r>
        <w:rPr>
          <w:rFonts w:ascii="Calibri" w:cs="Calibri" w:eastAsia="Calibri" w:hAnsi="Calibri"/>
          <w:sz w:val="19"/>
          <w:szCs w:val="19"/>
        </w:rPr>
        <w:t xml:space="preserve">Built RAG pipelines using LangChain, LlamaIndex, custom embedding models, and hybrid retrieval configurations for multi-document question answering and AI-powered research assistants.</w:t>
      </w:r>
    </w:p>
    <w:p>
      <w:pPr>
        <w:pStyle w:val="ListParagraph"/>
        <w:numPr>
          <w:ilvl w:val="0"/>
          <w:numId w:val="2"/>
        </w:numPr>
        <w:spacing w:after="30" w:before="30"/>
      </w:pPr>
      <w:r>
        <w:rPr>
          <w:rFonts w:ascii="Calibri" w:cs="Calibri" w:eastAsia="Calibri" w:hAnsi="Calibri"/>
          <w:sz w:val="19"/>
          <w:szCs w:val="19"/>
        </w:rPr>
        <w:t xml:space="preserve">Fine-tuned open-source LLMs (LLaMA 3, Mistral 7B, Gemma) using LoRA/PEFT, and performed advanced prompt engineering and evaluation using GPT-4 and Claude 3.5 as judge models.</w:t>
      </w:r>
    </w:p>
    <w:p>
      <w:pPr>
        <w:pStyle w:val="ListParagraph"/>
        <w:numPr>
          <w:ilvl w:val="0"/>
          <w:numId w:val="2"/>
        </w:numPr>
        <w:spacing w:after="30" w:before="30"/>
      </w:pPr>
      <w:r>
        <w:rPr>
          <w:rFonts w:ascii="Calibri" w:cs="Calibri" w:eastAsia="Calibri" w:hAnsi="Calibri"/>
          <w:sz w:val="19"/>
          <w:szCs w:val="19"/>
        </w:rPr>
        <w:t xml:space="preserve">Built REST APIs using Flask and FastAPI, deployed via Docker across hybrid AWS/GCP environments to streamline model consumption and integrate AI solutions with internal systems and cloud platform APIs.</w:t>
      </w:r>
    </w:p>
    <w:p>
      <w:pPr>
        <w:pStyle w:val="ListParagraph"/>
        <w:numPr>
          <w:ilvl w:val="0"/>
          <w:numId w:val="2"/>
        </w:numPr>
        <w:spacing w:after="30" w:before="30"/>
      </w:pPr>
      <w:r>
        <w:rPr>
          <w:rFonts w:ascii="Calibri" w:cs="Calibri" w:eastAsia="Calibri" w:hAnsi="Calibri"/>
          <w:sz w:val="19"/>
          <w:szCs w:val="19"/>
        </w:rPr>
        <w:t xml:space="preserve">Optimized model training costs through instance right-sizing, distributed training, and automated scaling strategies on cloud platforms.</w:t>
      </w:r>
    </w:p>
    <w:p>
      <w:pPr>
        <w:pStyle w:val="ListParagraph"/>
        <w:numPr>
          <w:ilvl w:val="0"/>
          <w:numId w:val="2"/>
        </w:numPr>
        <w:spacing w:after="30" w:before="30"/>
      </w:pPr>
      <w:r>
        <w:rPr>
          <w:rFonts w:ascii="Calibri" w:cs="Calibri" w:eastAsia="Calibri" w:hAnsi="Calibri"/>
          <w:sz w:val="19"/>
          <w:szCs w:val="19"/>
        </w:rPr>
        <w:t xml:space="preserve">Designed, implemented, and monitored ML solutions optimized for low latency and high throughput, supporting fraud, risk, and call-analytics use cases with measurable impact.</w:t>
      </w:r>
    </w:p>
    <w:p>
      <w:pPr>
        <w:pStyle w:val="ListParagraph"/>
        <w:numPr>
          <w:ilvl w:val="0"/>
          <w:numId w:val="2"/>
        </w:numPr>
        <w:spacing w:after="30" w:before="30"/>
      </w:pPr>
      <w:r>
        <w:rPr>
          <w:rFonts w:ascii="Calibri" w:cs="Calibri" w:eastAsia="Calibri" w:hAnsi="Calibri"/>
          <w:sz w:val="19"/>
          <w:szCs w:val="19"/>
        </w:rPr>
        <w:t xml:space="preserve">Built SVM-based fraud detection algorithms using Scikit-learn, NumPy, SciPy, Matplotlib, and Pandas, improving identification of dishonest customer behavior through AI-enabled automation.</w:t>
      </w:r>
    </w:p>
    <w:p>
      <w:pPr>
        <w:pStyle w:val="ListParagraph"/>
        <w:numPr>
          <w:ilvl w:val="0"/>
          <w:numId w:val="2"/>
        </w:numPr>
        <w:spacing w:after="30" w:before="30"/>
      </w:pPr>
      <w:r>
        <w:rPr>
          <w:rFonts w:ascii="Calibri" w:cs="Calibri" w:eastAsia="Calibri" w:hAnsi="Calibri"/>
          <w:sz w:val="19"/>
          <w:szCs w:val="19"/>
        </w:rPr>
        <w:t xml:space="preserve">Used AWS S3, DynamoDB, Lambda, and EC2 for secure data storage and scalable ML deployment; worked extensively with SageMaker, EMR, Redshift, and related AWS services.</w:t>
      </w:r>
    </w:p>
    <w:p>
      <w:pPr>
        <w:pStyle w:val="ListParagraph"/>
        <w:numPr>
          <w:ilvl w:val="0"/>
          <w:numId w:val="2"/>
        </w:numPr>
        <w:spacing w:after="30" w:before="30"/>
      </w:pPr>
      <w:r>
        <w:rPr>
          <w:rFonts w:ascii="Calibri" w:cs="Calibri" w:eastAsia="Calibri" w:hAnsi="Calibri"/>
          <w:sz w:val="19"/>
          <w:szCs w:val="19"/>
        </w:rPr>
        <w:t xml:space="preserve">Used AWS Transcribe to generate call transcripts and performed text preprocessing (cleaning, tokenization, lemmatization) for NLP pipelines supporting downstream LLM-based applications.</w:t>
      </w:r>
    </w:p>
    <w:p>
      <w:pPr>
        <w:pStyle w:val="ListParagraph"/>
        <w:numPr>
          <w:ilvl w:val="0"/>
          <w:numId w:val="2"/>
        </w:numPr>
        <w:spacing w:after="30" w:before="30"/>
      </w:pPr>
      <w:r>
        <w:rPr>
          <w:rFonts w:ascii="Calibri" w:cs="Calibri" w:eastAsia="Calibri" w:hAnsi="Calibri"/>
          <w:sz w:val="19"/>
          <w:szCs w:val="19"/>
        </w:rPr>
        <w:t xml:space="preserve">Participated in feature engineering including feature crossing, normalization, and encoding using Scikit-learn preprocessing utilities to improve model accuracy.</w:t>
      </w:r>
    </w:p>
    <w:p>
      <w:pPr>
        <w:pStyle w:val="ListParagraph"/>
        <w:numPr>
          <w:ilvl w:val="0"/>
          <w:numId w:val="2"/>
        </w:numPr>
        <w:spacing w:after="30" w:before="30"/>
      </w:pPr>
      <w:r>
        <w:rPr>
          <w:rFonts w:ascii="Calibri" w:cs="Calibri" w:eastAsia="Calibri" w:hAnsi="Calibri"/>
          <w:sz w:val="19"/>
          <w:szCs w:val="19"/>
        </w:rPr>
        <w:t xml:space="preserve">Designed data marts using Snowflake dimensional modeling to support analytics and downstream ML feature stores.</w:t>
      </w:r>
    </w:p>
    <w:p>
      <w:pPr>
        <w:pStyle w:val="ListParagraph"/>
        <w:numPr>
          <w:ilvl w:val="0"/>
          <w:numId w:val="2"/>
        </w:numPr>
        <w:spacing w:after="30" w:before="30"/>
      </w:pPr>
      <w:r>
        <w:rPr>
          <w:rFonts w:ascii="Calibri" w:cs="Calibri" w:eastAsia="Calibri" w:hAnsi="Calibri"/>
          <w:sz w:val="19"/>
          <w:szCs w:val="19"/>
        </w:rPr>
        <w:t xml:space="preserve">Developed predictive models using Machine Learning / AI algorithms including linear regression, classification, multivariate regression, Naive Bayes, RandomForest, K-means, KNN, PCA, and regularization techniques.</w:t>
      </w:r>
    </w:p>
    <w:p>
      <w:pPr>
        <w:pStyle w:val="ListParagraph"/>
        <w:numPr>
          <w:ilvl w:val="0"/>
          <w:numId w:val="2"/>
        </w:numPr>
        <w:spacing w:after="30" w:before="30"/>
      </w:pPr>
      <w:r>
        <w:rPr>
          <w:rFonts w:ascii="Calibri" w:cs="Calibri" w:eastAsia="Calibri" w:hAnsi="Calibri"/>
          <w:sz w:val="19"/>
          <w:szCs w:val="19"/>
        </w:rPr>
        <w:t xml:space="preserve">Leveraged AWS SageMaker to build, train, tune, and deploy advanced ML and Deep Learning models across production workloads.</w:t>
      </w:r>
    </w:p>
    <w:p>
      <w:pPr>
        <w:pStyle w:val="ListParagraph"/>
        <w:numPr>
          <w:ilvl w:val="0"/>
          <w:numId w:val="2"/>
        </w:numPr>
        <w:spacing w:after="30" w:before="30"/>
      </w:pPr>
      <w:r>
        <w:rPr>
          <w:rFonts w:ascii="Calibri" w:cs="Calibri" w:eastAsia="Calibri" w:hAnsi="Calibri"/>
          <w:sz w:val="19"/>
          <w:szCs w:val="19"/>
        </w:rPr>
        <w:t xml:space="preserve">Built multiple classification models such as Logistic Regression, SVM, Decision Tree, and Random Forest for fraud detection and customer analytics.</w:t>
      </w:r>
    </w:p>
    <w:p>
      <w:pPr>
        <w:pStyle w:val="ListParagraph"/>
        <w:numPr>
          <w:ilvl w:val="0"/>
          <w:numId w:val="2"/>
        </w:numPr>
        <w:spacing w:after="30" w:before="30"/>
      </w:pPr>
      <w:r>
        <w:rPr>
          <w:rFonts w:ascii="Calibri" w:cs="Calibri" w:eastAsia="Calibri" w:hAnsi="Calibri"/>
          <w:sz w:val="19"/>
          <w:szCs w:val="19"/>
        </w:rPr>
        <w:t xml:space="preserve">Used the Pandas API to manipulate time-series and tabular data, enabling efficient timestamped data processing.</w:t>
      </w:r>
    </w:p>
    <w:p>
      <w:pPr>
        <w:pStyle w:val="ListParagraph"/>
        <w:numPr>
          <w:ilvl w:val="0"/>
          <w:numId w:val="2"/>
        </w:numPr>
        <w:spacing w:after="30" w:before="30"/>
      </w:pPr>
      <w:r>
        <w:rPr>
          <w:rFonts w:ascii="Calibri" w:cs="Calibri" w:eastAsia="Calibri" w:hAnsi="Calibri"/>
          <w:sz w:val="19"/>
          <w:szCs w:val="19"/>
        </w:rPr>
        <w:t xml:space="preserve">Created ETL specification documents, flowcharts, process workflows, and data flow diagrams to support analytics and engineering teams.</w:t>
      </w:r>
    </w:p>
    <w:p>
      <w:pPr>
        <w:pStyle w:val="ListParagraph"/>
        <w:numPr>
          <w:ilvl w:val="0"/>
          <w:numId w:val="2"/>
        </w:numPr>
        <w:spacing w:after="30" w:before="30"/>
      </w:pPr>
      <w:r>
        <w:rPr>
          <w:rFonts w:ascii="Calibri" w:cs="Calibri" w:eastAsia="Calibri" w:hAnsi="Calibri"/>
          <w:sz w:val="19"/>
          <w:szCs w:val="19"/>
        </w:rPr>
        <w:t xml:space="preserve">Designed 3NF data models for OLTP systems and dimensional models (Star/Snowflake) for analytics workloads.</w:t>
      </w:r>
    </w:p>
    <w:p>
      <w:pPr>
        <w:pStyle w:val="ListParagraph"/>
        <w:numPr>
          <w:ilvl w:val="0"/>
          <w:numId w:val="2"/>
        </w:numPr>
        <w:spacing w:after="30" w:before="30"/>
      </w:pPr>
      <w:r>
        <w:rPr>
          <w:rFonts w:ascii="Calibri" w:cs="Calibri" w:eastAsia="Calibri" w:hAnsi="Calibri"/>
          <w:sz w:val="19"/>
          <w:szCs w:val="19"/>
        </w:rPr>
        <w:t xml:space="preserve">Implemented Snowflaking of dimensions to remove redundancy and improve storage efficiency in the data warehouse.</w:t>
      </w:r>
    </w:p>
    <w:p>
      <w:pPr>
        <w:pStyle w:val="ListParagraph"/>
        <w:numPr>
          <w:ilvl w:val="0"/>
          <w:numId w:val="2"/>
        </w:numPr>
        <w:spacing w:after="30" w:before="30"/>
      </w:pPr>
      <w:r>
        <w:rPr>
          <w:rFonts w:ascii="Calibri" w:cs="Calibri" w:eastAsia="Calibri" w:hAnsi="Calibri"/>
          <w:sz w:val="19"/>
          <w:szCs w:val="19"/>
        </w:rPr>
        <w:t xml:space="preserve">Worked with Snowflake SaaS to build scalable, cost-effective cloud data warehouse architectures.</w:t>
      </w:r>
    </w:p>
    <w:p>
      <w:pPr>
        <w:pStyle w:val="ListParagraph"/>
        <w:numPr>
          <w:ilvl w:val="0"/>
          <w:numId w:val="2"/>
        </w:numPr>
        <w:spacing w:after="30" w:before="30"/>
      </w:pPr>
      <w:r>
        <w:rPr>
          <w:rFonts w:ascii="Calibri" w:cs="Calibri" w:eastAsia="Calibri" w:hAnsi="Calibri"/>
          <w:sz w:val="19"/>
          <w:szCs w:val="19"/>
        </w:rPr>
        <w:t xml:space="preserve">Developed data mapping, transformation, and cleansing rules for MDM, covering OLTP, ODS, and OLAP layers.</w:t>
      </w:r>
    </w:p>
    <w:p>
      <w:pPr>
        <w:pStyle w:val="ListParagraph"/>
        <w:numPr>
          <w:ilvl w:val="0"/>
          <w:numId w:val="2"/>
        </w:numPr>
        <w:spacing w:after="30" w:before="30"/>
      </w:pPr>
      <w:r>
        <w:rPr>
          <w:rFonts w:ascii="Calibri" w:cs="Calibri" w:eastAsia="Calibri" w:hAnsi="Calibri"/>
          <w:sz w:val="19"/>
          <w:szCs w:val="19"/>
        </w:rPr>
        <w:t xml:space="preserve">Produced A/B test readouts to support search-algorithm launches, covering query refinement, topic modeling, signal boosting, and ML-based ranking weights.</w:t>
      </w:r>
    </w:p>
    <w:p>
      <w:pPr>
        <w:pStyle w:val="ListParagraph"/>
        <w:numPr>
          <w:ilvl w:val="0"/>
          <w:numId w:val="2"/>
        </w:numPr>
        <w:spacing w:after="30" w:before="30"/>
      </w:pPr>
      <w:r>
        <w:rPr>
          <w:rFonts w:ascii="Calibri" w:cs="Calibri" w:eastAsia="Calibri" w:hAnsi="Calibri"/>
          <w:sz w:val="19"/>
          <w:szCs w:val="19"/>
        </w:rPr>
        <w:t xml:space="preserve">Implemented CNN + SVM anomaly detectors and CNN-based image recognition models to identify fraud patterns and unusual transaction artifacts.</w:t>
      </w:r>
    </w:p>
    <w:p>
      <w:pPr>
        <w:pStyle w:val="ListParagraph"/>
        <w:numPr>
          <w:ilvl w:val="0"/>
          <w:numId w:val="2"/>
        </w:numPr>
        <w:spacing w:after="30" w:before="30"/>
      </w:pPr>
      <w:r>
        <w:rPr>
          <w:rFonts w:ascii="Calibri" w:cs="Calibri" w:eastAsia="Calibri" w:hAnsi="Calibri"/>
          <w:sz w:val="19"/>
          <w:szCs w:val="19"/>
        </w:rPr>
        <w:t xml:space="preserve">Designed and developed Power BI visual dashboards based on business requirements, enabling interactive insights across fraud, risk, and call-center operations.</w:t>
      </w:r>
    </w:p>
    <w:p>
      <w:pPr>
        <w:pStyle w:val="ListParagraph"/>
        <w:numPr>
          <w:ilvl w:val="0"/>
          <w:numId w:val="2"/>
        </w:numPr>
        <w:spacing w:after="30" w:before="30"/>
      </w:pPr>
      <w:r>
        <w:rPr>
          <w:rFonts w:ascii="Calibri" w:cs="Calibri" w:eastAsia="Calibri" w:hAnsi="Calibri"/>
          <w:sz w:val="19"/>
          <w:szCs w:val="19"/>
        </w:rPr>
        <w:t xml:space="preserve">Collaborated with product leaders, consultants, and engineering teams to deliver practical AI solutions, continuously experimenting with emerging AI tooling to improve delivery efficiency.</w:t>
      </w:r>
    </w:p>
    <w:p>
      <w:pPr>
        <w:spacing w:after="100" w:before="60"/>
      </w:pPr>
      <w:r>
        <w:rPr>
          <w:rFonts w:ascii="Calibri" w:cs="Calibri" w:eastAsia="Calibri" w:hAnsi="Calibri"/>
          <w:b/>
          <w:bCs/>
          <w:sz w:val="19"/>
          <w:szCs w:val="19"/>
        </w:rPr>
        <w:t xml:space="preserve">Environment: </w:t>
      </w:r>
      <w:r>
        <w:rPr>
          <w:rFonts w:ascii="Calibri" w:cs="Calibri" w:eastAsia="Calibri" w:hAnsi="Calibri"/>
          <w:sz w:val="19"/>
          <w:szCs w:val="19"/>
        </w:rPr>
        <w:t xml:space="preserve">SDLC, Python 3.x, Scikit-learn, NumPy, SciPy, Matplotlib, Pandas, AWS S3, DynamoDB, AWS Lambda, AWS EC2, SageMaker, EMR, Redshift, Snowflake, RNN, Machine Learning, Deep Learning, OLAP, ODS, OLTP, 3NF, Naive Bayes, RandomForest, K-means Clustering, KNN, PCA, Power BI, LangChain, LangGraph, LlamaIndex, CrewAI, FastAPI, Flask, GPT-4, Claude 3.5, Docker, Vertex AI, Google Vector Search, Streamlit.</w:t>
      </w:r>
    </w:p>
    <w:p>
      <w:pPr>
        <w:tabs>
          <w:tab w:val="right" w:pos="9026"/>
        </w:tabs>
        <w:spacing w:after="40" w:before="160"/>
      </w:pPr>
      <w:r>
        <w:rPr>
          <w:rFonts w:ascii="Calibri" w:cs="Calibri" w:eastAsia="Calibri" w:hAnsi="Calibri"/>
          <w:b/>
          <w:bCs/>
          <w:sz w:val="20"/>
          <w:szCs w:val="20"/>
        </w:rPr>
        <w:t xml:space="preserve">Client: Johnson and Johnson, New Brunswick, NJ, (Remote)</w:t>
      </w:r>
      <w:r>
        <w:rPr>
          <w:rFonts w:ascii="Calibri" w:cs="Calibri" w:eastAsia="Calibri" w:hAnsi="Calibri"/>
          <w:sz w:val="20"/>
          <w:szCs w:val="20"/>
        </w:rPr>
        <w:t xml:space="preserve">	Nov 2020 – Sep 2023</w:t>
      </w:r>
    </w:p>
    <w:p>
      <w:pPr>
        <w:spacing w:after="40" w:before="40"/>
      </w:pPr>
      <w:r>
        <w:rPr>
          <w:rFonts w:ascii="Calibri" w:cs="Calibri" w:eastAsia="Calibri" w:hAnsi="Calibri"/>
          <w:b/>
          <w:bCs/>
          <w:sz w:val="20"/>
          <w:szCs w:val="20"/>
        </w:rPr>
        <w:t xml:space="preserve">Role: Data Scientist</w:t>
      </w:r>
    </w:p>
    <w:p>
      <w:pPr>
        <w:spacing w:after="60" w:before="40"/>
      </w:pPr>
      <w:r>
        <w:rPr>
          <w:rFonts w:ascii="Calibri" w:cs="Calibri" w:eastAsia="Calibri" w:hAnsi="Calibri"/>
          <w:b/>
          <w:bCs/>
          <w:sz w:val="19"/>
          <w:szCs w:val="19"/>
        </w:rPr>
        <w:t xml:space="preserve">Project Description: </w:t>
      </w:r>
      <w:r>
        <w:rPr>
          <w:rFonts w:ascii="Calibri" w:cs="Calibri" w:eastAsia="Calibri" w:hAnsi="Calibri"/>
          <w:sz w:val="19"/>
          <w:szCs w:val="19"/>
        </w:rPr>
        <w:t xml:space="preserve">Created an AI-powered smart platform that analyzed medical reports and regulatory files to support faster and more accurate safety reviews. The system summarized key insights using LLM-based applications, connected related information via GraphRAG, and reduced delays in evaluating risks. Translated complex compliance workflows into AI-enabled automation opportunities, helping J&amp;J streamline regulatory processes and improve patient-safety monitoring.</w:t>
      </w:r>
    </w:p>
    <w:p>
      <w:pPr>
        <w:spacing w:after="40" w:before="60"/>
      </w:pPr>
      <w:r>
        <w:rPr>
          <w:rFonts w:ascii="Calibri" w:cs="Calibri" w:eastAsia="Calibri" w:hAnsi="Calibri"/>
          <w:b/>
          <w:bCs/>
          <w:sz w:val="20"/>
          <w:szCs w:val="20"/>
        </w:rPr>
        <w:t xml:space="preserve">Responsibilities:</w:t>
      </w:r>
    </w:p>
    <w:p>
      <w:pPr>
        <w:pStyle w:val="ListParagraph"/>
        <w:numPr>
          <w:ilvl w:val="0"/>
          <w:numId w:val="2"/>
        </w:numPr>
        <w:spacing w:after="30" w:before="30"/>
      </w:pPr>
      <w:r>
        <w:rPr>
          <w:rFonts w:ascii="Calibri" w:cs="Calibri" w:eastAsia="Calibri" w:hAnsi="Calibri"/>
          <w:sz w:val="19"/>
          <w:szCs w:val="19"/>
        </w:rPr>
        <w:t xml:space="preserve">Built GenAI capabilities using Hugging Face Transformers and LLaMA models for multi-label classification of regulatory, clinical, and medical device documentation, improving review automation and compliance workflows through AI-powered tools.</w:t>
      </w:r>
    </w:p>
    <w:p>
      <w:pPr>
        <w:pStyle w:val="ListParagraph"/>
        <w:numPr>
          <w:ilvl w:val="0"/>
          <w:numId w:val="2"/>
        </w:numPr>
        <w:spacing w:after="30" w:before="30"/>
      </w:pPr>
      <w:r>
        <w:rPr>
          <w:rFonts w:ascii="Calibri" w:cs="Calibri" w:eastAsia="Calibri" w:hAnsi="Calibri"/>
          <w:sz w:val="19"/>
          <w:szCs w:val="19"/>
        </w:rPr>
        <w:t xml:space="preserve">Developed NLP + RAG pipelines using LangChain, AWS Bedrock/SageMaker embeddings, and vector search to support scalable semantic search and hybrid retrieval across regulatory SOPs and product-safety knowledge bases, enabling AI-powered research assistants for compliance teams.</w:t>
      </w:r>
    </w:p>
    <w:p>
      <w:pPr>
        <w:pStyle w:val="ListParagraph"/>
        <w:numPr>
          <w:ilvl w:val="0"/>
          <w:numId w:val="2"/>
        </w:numPr>
        <w:spacing w:after="30" w:before="30"/>
      </w:pPr>
      <w:r>
        <w:rPr>
          <w:rFonts w:ascii="Calibri" w:cs="Calibri" w:eastAsia="Calibri" w:hAnsi="Calibri"/>
          <w:sz w:val="19"/>
          <w:szCs w:val="19"/>
        </w:rPr>
        <w:t xml:space="preserve">Deployed serverless inference services on AWS Lambda and EKS, using Terraform IaC to automate provisioning and event-driven workflows for document processing and metadata extraction.</w:t>
      </w:r>
    </w:p>
    <w:p>
      <w:pPr>
        <w:pStyle w:val="ListParagraph"/>
        <w:numPr>
          <w:ilvl w:val="0"/>
          <w:numId w:val="2"/>
        </w:numPr>
        <w:spacing w:after="30" w:before="30"/>
      </w:pPr>
      <w:r>
        <w:rPr>
          <w:rFonts w:ascii="Calibri" w:cs="Calibri" w:eastAsia="Calibri" w:hAnsi="Calibri"/>
          <w:sz w:val="19"/>
          <w:szCs w:val="19"/>
        </w:rPr>
        <w:t xml:space="preserve">Implemented GraphRAG with Neo4j to enhance retrieval reasoning across structured (clinical metadata) and unstructured (safety reports, regulatory filings) healthcare datasets, building AI agents for automated knowledge discovery.</w:t>
      </w:r>
    </w:p>
    <w:p>
      <w:pPr>
        <w:pStyle w:val="ListParagraph"/>
        <w:numPr>
          <w:ilvl w:val="0"/>
          <w:numId w:val="2"/>
        </w:numPr>
        <w:spacing w:after="30" w:before="30"/>
      </w:pPr>
      <w:r>
        <w:rPr>
          <w:rFonts w:ascii="Calibri" w:cs="Calibri" w:eastAsia="Calibri" w:hAnsi="Calibri"/>
          <w:sz w:val="19"/>
          <w:szCs w:val="19"/>
        </w:rPr>
        <w:t xml:space="preserve">Fine-tuned open-source LLMs (LLaMA 3, Mistral 7B, Falcon, Gemma) using LoRA/PEFT, and optimized prompts/system instructions for Bedrock and SageMaker-hosted foundation models, integrating AI models via APIs (OpenAI, Claude) for production inference.</w:t>
      </w:r>
    </w:p>
    <w:p>
      <w:pPr>
        <w:pStyle w:val="ListParagraph"/>
        <w:numPr>
          <w:ilvl w:val="0"/>
          <w:numId w:val="2"/>
        </w:numPr>
        <w:spacing w:after="30" w:before="30"/>
      </w:pPr>
      <w:r>
        <w:rPr>
          <w:rFonts w:ascii="Calibri" w:cs="Calibri" w:eastAsia="Calibri" w:hAnsi="Calibri"/>
          <w:sz w:val="19"/>
          <w:szCs w:val="19"/>
        </w:rPr>
        <w:t xml:space="preserve">Built and deployed Flask/Docker microservices for NLP inference, integrated AWS-hosted LLMs into analytics workflows, and monitored performance using CloudWatch and QuickSight dashboards.</w:t>
      </w:r>
    </w:p>
    <w:p>
      <w:pPr>
        <w:pStyle w:val="ListParagraph"/>
        <w:numPr>
          <w:ilvl w:val="0"/>
          <w:numId w:val="2"/>
        </w:numPr>
        <w:spacing w:after="30" w:before="30"/>
      </w:pPr>
      <w:r>
        <w:rPr>
          <w:rFonts w:ascii="Calibri" w:cs="Calibri" w:eastAsia="Calibri" w:hAnsi="Calibri"/>
          <w:sz w:val="19"/>
          <w:szCs w:val="19"/>
        </w:rPr>
        <w:t xml:space="preserve">Designed Snowflake schema data models for analytics, performed large-scale data cleansing and validation using Python 3.x, Pandas, NumPy, NLTK, and automated reporting through Power BI.</w:t>
      </w:r>
    </w:p>
    <w:p>
      <w:pPr>
        <w:pStyle w:val="ListParagraph"/>
        <w:numPr>
          <w:ilvl w:val="0"/>
          <w:numId w:val="2"/>
        </w:numPr>
        <w:spacing w:after="30" w:before="30"/>
      </w:pPr>
      <w:r>
        <w:rPr>
          <w:rFonts w:ascii="Calibri" w:cs="Calibri" w:eastAsia="Calibri" w:hAnsi="Calibri"/>
          <w:sz w:val="19"/>
          <w:szCs w:val="19"/>
        </w:rPr>
        <w:t xml:space="preserve">Delivered predictive ML models (XGBoost, Random Forest, SVM, KNN, clustering, regression) for healthcare claims, patient pathways, and operational datasets, supporting compliance, risk mitigation, and forecasting.</w:t>
      </w:r>
    </w:p>
    <w:p>
      <w:pPr>
        <w:pStyle w:val="ListParagraph"/>
        <w:numPr>
          <w:ilvl w:val="0"/>
          <w:numId w:val="2"/>
        </w:numPr>
        <w:spacing w:after="30" w:before="30"/>
      </w:pPr>
      <w:r>
        <w:rPr>
          <w:rFonts w:ascii="Calibri" w:cs="Calibri" w:eastAsia="Calibri" w:hAnsi="Calibri"/>
          <w:sz w:val="19"/>
          <w:szCs w:val="19"/>
        </w:rPr>
        <w:t xml:space="preserve">Ensured HIPAA-compliant handling of PHI/PII, established data-governance standards, and enforced secure model-development practices across ML pipelines.</w:t>
      </w:r>
    </w:p>
    <w:p>
      <w:pPr>
        <w:spacing w:after="100" w:before="60"/>
      </w:pPr>
      <w:r>
        <w:rPr>
          <w:rFonts w:ascii="Calibri" w:cs="Calibri" w:eastAsia="Calibri" w:hAnsi="Calibri"/>
          <w:b/>
          <w:bCs/>
          <w:sz w:val="19"/>
          <w:szCs w:val="19"/>
        </w:rPr>
        <w:t xml:space="preserve">Environment: </w:t>
      </w:r>
      <w:r>
        <w:rPr>
          <w:rFonts w:ascii="Calibri" w:cs="Calibri" w:eastAsia="Calibri" w:hAnsi="Calibri"/>
          <w:sz w:val="19"/>
          <w:szCs w:val="19"/>
        </w:rPr>
        <w:t xml:space="preserve">SDLC, Python 3.x, Scikit-learn, NumPy, SciPy, Matplotlib, Pandas, AWS S3, DynamoDB, AWS Lambda, AWS EC2, SageMaker, NLTK, EMR, Redshift, Machine Learning, Deep Learning, Snowflake, OLAP, OLTP, Naive Bayes, RandomForest, K-means Clustering, KNN, PCA, PySpark, XGBoost, TensorFlow 2.x, Keras, Power BI, LangChain, Neo4j, Hugging Face Transformers, Docker, Terraform.</w:t>
      </w:r>
    </w:p>
    <w:p>
      <w:r>
        <w:br w:type="page"/>
      </w:r>
    </w:p>
    <w:p>
      <w:pPr>
        <w:tabs>
          <w:tab w:val="right" w:pos="9026"/>
        </w:tabs>
        <w:spacing w:after="40" w:before="160"/>
      </w:pPr>
      <w:r>
        <w:rPr>
          <w:rFonts w:ascii="Calibri" w:cs="Calibri" w:eastAsia="Calibri" w:hAnsi="Calibri"/>
          <w:b/>
          <w:bCs/>
          <w:sz w:val="20"/>
          <w:szCs w:val="20"/>
        </w:rPr>
        <w:t xml:space="preserve">Client: Federal Home Loan Bank of New York, NY, (Hybrid)</w:t>
      </w:r>
      <w:r>
        <w:rPr>
          <w:rFonts w:ascii="Calibri" w:cs="Calibri" w:eastAsia="Calibri" w:hAnsi="Calibri"/>
          <w:sz w:val="20"/>
          <w:szCs w:val="20"/>
        </w:rPr>
        <w:t xml:space="preserve">	Dec 2018 – July 2020</w:t>
      </w:r>
    </w:p>
    <w:p>
      <w:pPr>
        <w:spacing w:after="40" w:before="40"/>
      </w:pPr>
      <w:r>
        <w:rPr>
          <w:rFonts w:ascii="Calibri" w:cs="Calibri" w:eastAsia="Calibri" w:hAnsi="Calibri"/>
          <w:b/>
          <w:bCs/>
          <w:sz w:val="20"/>
          <w:szCs w:val="20"/>
        </w:rPr>
        <w:t xml:space="preserve">Role: Data Scientist</w:t>
      </w:r>
    </w:p>
    <w:p>
      <w:pPr>
        <w:spacing w:after="60" w:before="40"/>
      </w:pPr>
      <w:r>
        <w:rPr>
          <w:rFonts w:ascii="Calibri" w:cs="Calibri" w:eastAsia="Calibri" w:hAnsi="Calibri"/>
          <w:b/>
          <w:bCs/>
          <w:sz w:val="19"/>
          <w:szCs w:val="19"/>
        </w:rPr>
        <w:t xml:space="preserve">Project Description: </w:t>
      </w:r>
      <w:r>
        <w:rPr>
          <w:rFonts w:ascii="Calibri" w:cs="Calibri" w:eastAsia="Calibri" w:hAnsi="Calibri"/>
          <w:sz w:val="19"/>
          <w:szCs w:val="19"/>
        </w:rPr>
        <w:t xml:space="preserve">Created an end-to-end data and analytics workflow that streamlined how the bank processed loan, collateral, and market data. The platform enabled teams to spot trends, generate insights, and support credit and liquidity forecasting without manual intervention. Built prototypes quickly and iterated based on user feedback, increasing operational efficiency and improving the bank's ability to manage financial and regulatory risk.</w:t>
      </w:r>
    </w:p>
    <w:p>
      <w:pPr>
        <w:spacing w:after="40" w:before="60"/>
      </w:pPr>
      <w:r>
        <w:rPr>
          <w:rFonts w:ascii="Calibri" w:cs="Calibri" w:eastAsia="Calibri" w:hAnsi="Calibri"/>
          <w:b/>
          <w:bCs/>
          <w:sz w:val="20"/>
          <w:szCs w:val="20"/>
        </w:rPr>
        <w:t xml:space="preserve">Responsibilities:</w:t>
      </w:r>
    </w:p>
    <w:p>
      <w:pPr>
        <w:pStyle w:val="ListParagraph"/>
        <w:numPr>
          <w:ilvl w:val="0"/>
          <w:numId w:val="2"/>
        </w:numPr>
        <w:spacing w:after="30" w:before="30"/>
      </w:pPr>
      <w:r>
        <w:rPr>
          <w:rFonts w:ascii="Calibri" w:cs="Calibri" w:eastAsia="Calibri" w:hAnsi="Calibri"/>
          <w:sz w:val="19"/>
          <w:szCs w:val="19"/>
        </w:rPr>
        <w:t xml:space="preserve">Facilitated Agile ceremonies including Daily Stand-ups, Backlog Grooming, Sprint Reviews, and Sprint Planning to coordinate analytics deliverables across data, risk, and reporting teams.</w:t>
      </w:r>
    </w:p>
    <w:p>
      <w:pPr>
        <w:pStyle w:val="ListParagraph"/>
        <w:numPr>
          <w:ilvl w:val="0"/>
          <w:numId w:val="2"/>
        </w:numPr>
        <w:spacing w:after="30" w:before="30"/>
      </w:pPr>
      <w:r>
        <w:rPr>
          <w:rFonts w:ascii="Calibri" w:cs="Calibri" w:eastAsia="Calibri" w:hAnsi="Calibri"/>
          <w:sz w:val="19"/>
          <w:szCs w:val="19"/>
        </w:rPr>
        <w:t xml:space="preserve">Collaborated with data engineers and operations teams to implement ETL processes, writing and optimizing SQL queries for risk, loan, and collateral datasets.</w:t>
      </w:r>
    </w:p>
    <w:p>
      <w:pPr>
        <w:pStyle w:val="ListParagraph"/>
        <w:numPr>
          <w:ilvl w:val="0"/>
          <w:numId w:val="2"/>
        </w:numPr>
        <w:spacing w:after="30" w:before="30"/>
      </w:pPr>
      <w:r>
        <w:rPr>
          <w:rFonts w:ascii="Calibri" w:cs="Calibri" w:eastAsia="Calibri" w:hAnsi="Calibri"/>
          <w:sz w:val="19"/>
          <w:szCs w:val="19"/>
        </w:rPr>
        <w:t xml:space="preserve">Involved in building database models, APIs, and data views using Python 3.x to support internal data access layers for risk analytics and regulatory reporting.</w:t>
      </w:r>
    </w:p>
    <w:p>
      <w:pPr>
        <w:pStyle w:val="ListParagraph"/>
        <w:numPr>
          <w:ilvl w:val="0"/>
          <w:numId w:val="2"/>
        </w:numPr>
        <w:spacing w:after="30" w:before="30"/>
      </w:pPr>
      <w:r>
        <w:rPr>
          <w:rFonts w:ascii="Calibri" w:cs="Calibri" w:eastAsia="Calibri" w:hAnsi="Calibri"/>
          <w:sz w:val="19"/>
          <w:szCs w:val="19"/>
        </w:rPr>
        <w:t xml:space="preserve">Performed univariate and multivariate analysis on loan, mortgage, and market datasets to identify patterns, correlations, and emerging credit-risk signals.</w:t>
      </w:r>
    </w:p>
    <w:p>
      <w:pPr>
        <w:pStyle w:val="ListParagraph"/>
        <w:numPr>
          <w:ilvl w:val="0"/>
          <w:numId w:val="2"/>
        </w:numPr>
        <w:spacing w:after="30" w:before="30"/>
      </w:pPr>
      <w:r>
        <w:rPr>
          <w:rFonts w:ascii="Calibri" w:cs="Calibri" w:eastAsia="Calibri" w:hAnsi="Calibri"/>
          <w:sz w:val="19"/>
          <w:szCs w:val="19"/>
        </w:rPr>
        <w:t xml:space="preserve">Used Pandas, NumPy, Seaborn, Matplotlib, Scikit-Learn, SciPy, and NLTK in Python to develop advanced ML models, including XGBoost for predicting borrower performance.</w:t>
      </w:r>
    </w:p>
    <w:p>
      <w:pPr>
        <w:pStyle w:val="ListParagraph"/>
        <w:numPr>
          <w:ilvl w:val="0"/>
          <w:numId w:val="2"/>
        </w:numPr>
        <w:spacing w:after="30" w:before="30"/>
      </w:pPr>
      <w:r>
        <w:rPr>
          <w:rFonts w:ascii="Calibri" w:cs="Calibri" w:eastAsia="Calibri" w:hAnsi="Calibri"/>
          <w:sz w:val="19"/>
          <w:szCs w:val="19"/>
        </w:rPr>
        <w:t xml:space="preserve">Built machine learning models (XGBoost, Random Forest, SVM) to improve credit scoring accuracy and reduce risk misclassification.</w:t>
      </w:r>
    </w:p>
    <w:p>
      <w:pPr>
        <w:pStyle w:val="ListParagraph"/>
        <w:numPr>
          <w:ilvl w:val="0"/>
          <w:numId w:val="2"/>
        </w:numPr>
        <w:spacing w:after="30" w:before="30"/>
      </w:pPr>
      <w:r>
        <w:rPr>
          <w:rFonts w:ascii="Calibri" w:cs="Calibri" w:eastAsia="Calibri" w:hAnsi="Calibri"/>
          <w:sz w:val="19"/>
          <w:szCs w:val="19"/>
        </w:rPr>
        <w:t xml:space="preserve">Designed Snowflake schema data models and implemented scalable ETL pipelines to prepare ML-ready features for credit and liquidity models.</w:t>
      </w:r>
    </w:p>
    <w:p>
      <w:pPr>
        <w:pStyle w:val="ListParagraph"/>
        <w:numPr>
          <w:ilvl w:val="0"/>
          <w:numId w:val="2"/>
        </w:numPr>
        <w:spacing w:after="30" w:before="30"/>
      </w:pPr>
      <w:r>
        <w:rPr>
          <w:rFonts w:ascii="Calibri" w:cs="Calibri" w:eastAsia="Calibri" w:hAnsi="Calibri"/>
          <w:sz w:val="19"/>
          <w:szCs w:val="19"/>
        </w:rPr>
        <w:t xml:space="preserve">Automated deployment pipelines using Docker and integrated model hosting through AWS SageMaker, reducing deployment time by 40%.</w:t>
      </w:r>
    </w:p>
    <w:p>
      <w:pPr>
        <w:pStyle w:val="ListParagraph"/>
        <w:numPr>
          <w:ilvl w:val="0"/>
          <w:numId w:val="2"/>
        </w:numPr>
        <w:spacing w:after="30" w:before="30"/>
      </w:pPr>
      <w:r>
        <w:rPr>
          <w:rFonts w:ascii="Calibri" w:cs="Calibri" w:eastAsia="Calibri" w:hAnsi="Calibri"/>
          <w:sz w:val="19"/>
          <w:szCs w:val="19"/>
        </w:rPr>
        <w:t xml:space="preserve">Assisted in implementing hybrid search strategies, combining SQL-based structured queries with semantic search for internal document retrieval.</w:t>
      </w:r>
    </w:p>
    <w:p>
      <w:pPr>
        <w:pStyle w:val="ListParagraph"/>
        <w:numPr>
          <w:ilvl w:val="0"/>
          <w:numId w:val="2"/>
        </w:numPr>
        <w:spacing w:after="30" w:before="30"/>
      </w:pPr>
      <w:r>
        <w:rPr>
          <w:rFonts w:ascii="Calibri" w:cs="Calibri" w:eastAsia="Calibri" w:hAnsi="Calibri"/>
          <w:sz w:val="19"/>
          <w:szCs w:val="19"/>
        </w:rPr>
        <w:t xml:space="preserve">Built and developed an end-to-end data engineering pipeline with automated data ingestion using Snowflake and AWS (S3, RDS) to support risk modeling workflows.</w:t>
      </w:r>
    </w:p>
    <w:p>
      <w:pPr>
        <w:pStyle w:val="ListParagraph"/>
        <w:numPr>
          <w:ilvl w:val="0"/>
          <w:numId w:val="2"/>
        </w:numPr>
        <w:spacing w:after="30" w:before="30"/>
      </w:pPr>
      <w:r>
        <w:rPr>
          <w:rFonts w:ascii="Calibri" w:cs="Calibri" w:eastAsia="Calibri" w:hAnsi="Calibri"/>
          <w:sz w:val="19"/>
          <w:szCs w:val="19"/>
        </w:rPr>
        <w:t xml:space="preserve">Conducted technical and economic feasibility analysis during requirement gathering to recommend data solutions that reduced analytics project effort by 30%.</w:t>
      </w:r>
    </w:p>
    <w:p>
      <w:pPr>
        <w:pStyle w:val="ListParagraph"/>
        <w:numPr>
          <w:ilvl w:val="0"/>
          <w:numId w:val="2"/>
        </w:numPr>
        <w:spacing w:after="30" w:before="30"/>
      </w:pPr>
      <w:r>
        <w:rPr>
          <w:rFonts w:ascii="Calibri" w:cs="Calibri" w:eastAsia="Calibri" w:hAnsi="Calibri"/>
          <w:sz w:val="19"/>
          <w:szCs w:val="19"/>
        </w:rPr>
        <w:t xml:space="preserve">Performed data imputation using Scikit-Learn for missing values in financial datasets to ensure high-quality risk model inputs.</w:t>
      </w:r>
    </w:p>
    <w:p>
      <w:pPr>
        <w:pStyle w:val="ListParagraph"/>
        <w:numPr>
          <w:ilvl w:val="0"/>
          <w:numId w:val="2"/>
        </w:numPr>
        <w:spacing w:after="30" w:before="30"/>
      </w:pPr>
      <w:r>
        <w:rPr>
          <w:rFonts w:ascii="Calibri" w:cs="Calibri" w:eastAsia="Calibri" w:hAnsi="Calibri"/>
          <w:sz w:val="19"/>
          <w:szCs w:val="19"/>
        </w:rPr>
        <w:t xml:space="preserve">Ensured low false-positive rates in ML classification models and applied text classification techniques for parsing regulatory documents and analyst notes.</w:t>
      </w:r>
    </w:p>
    <w:p>
      <w:pPr>
        <w:pStyle w:val="ListParagraph"/>
        <w:numPr>
          <w:ilvl w:val="0"/>
          <w:numId w:val="2"/>
        </w:numPr>
        <w:spacing w:after="30" w:before="30"/>
      </w:pPr>
      <w:r>
        <w:rPr>
          <w:rFonts w:ascii="Calibri" w:cs="Calibri" w:eastAsia="Calibri" w:hAnsi="Calibri"/>
          <w:sz w:val="19"/>
          <w:szCs w:val="19"/>
        </w:rPr>
        <w:t xml:space="preserve">Worked with analytics teams to develop time-series models for interest-rate trends and liquidity forecasting.</w:t>
      </w:r>
    </w:p>
    <w:p>
      <w:pPr>
        <w:pStyle w:val="ListParagraph"/>
        <w:numPr>
          <w:ilvl w:val="0"/>
          <w:numId w:val="2"/>
        </w:numPr>
        <w:spacing w:after="30" w:before="30"/>
      </w:pPr>
      <w:r>
        <w:rPr>
          <w:rFonts w:ascii="Calibri" w:cs="Calibri" w:eastAsia="Calibri" w:hAnsi="Calibri"/>
          <w:sz w:val="19"/>
          <w:szCs w:val="19"/>
        </w:rPr>
        <w:t xml:space="preserve">Developed multilingual internal learning and documentation resources for analytical workflows.</w:t>
      </w:r>
    </w:p>
    <w:p>
      <w:pPr>
        <w:pStyle w:val="ListParagraph"/>
        <w:numPr>
          <w:ilvl w:val="0"/>
          <w:numId w:val="2"/>
        </w:numPr>
        <w:spacing w:after="30" w:before="30"/>
      </w:pPr>
      <w:r>
        <w:rPr>
          <w:rFonts w:ascii="Calibri" w:cs="Calibri" w:eastAsia="Calibri" w:hAnsi="Calibri"/>
          <w:sz w:val="19"/>
          <w:szCs w:val="19"/>
        </w:rPr>
        <w:t xml:space="preserve">Created logical and physical data models using Star and Snowflake schemas with Erwin to support regulatory and finance data marts.</w:t>
      </w:r>
    </w:p>
    <w:p>
      <w:pPr>
        <w:pStyle w:val="ListParagraph"/>
        <w:numPr>
          <w:ilvl w:val="0"/>
          <w:numId w:val="2"/>
        </w:numPr>
        <w:spacing w:after="30" w:before="30"/>
      </w:pPr>
      <w:r>
        <w:rPr>
          <w:rFonts w:ascii="Calibri" w:cs="Calibri" w:eastAsia="Calibri" w:hAnsi="Calibri"/>
          <w:sz w:val="19"/>
          <w:szCs w:val="19"/>
        </w:rPr>
        <w:t xml:space="preserve">Utilized Power Query in Power BI to pivot/unpivot data models, improving data cleansing and massaging for reporting teams.</w:t>
      </w:r>
    </w:p>
    <w:p>
      <w:pPr>
        <w:pStyle w:val="ListParagraph"/>
        <w:numPr>
          <w:ilvl w:val="0"/>
          <w:numId w:val="2"/>
        </w:numPr>
        <w:spacing w:after="30" w:before="30"/>
      </w:pPr>
      <w:r>
        <w:rPr>
          <w:rFonts w:ascii="Calibri" w:cs="Calibri" w:eastAsia="Calibri" w:hAnsi="Calibri"/>
          <w:sz w:val="19"/>
          <w:szCs w:val="19"/>
        </w:rPr>
        <w:t xml:space="preserve">Performed ad-hoc SQL extractions to supply Treasury, Risk, and Finance teams with custom regulatory reporting datasets.</w:t>
      </w:r>
    </w:p>
    <w:p>
      <w:pPr>
        <w:pStyle w:val="ListParagraph"/>
        <w:numPr>
          <w:ilvl w:val="0"/>
          <w:numId w:val="2"/>
        </w:numPr>
        <w:spacing w:after="30" w:before="30"/>
      </w:pPr>
      <w:r>
        <w:rPr>
          <w:rFonts w:ascii="Calibri" w:cs="Calibri" w:eastAsia="Calibri" w:hAnsi="Calibri"/>
          <w:sz w:val="19"/>
          <w:szCs w:val="19"/>
        </w:rPr>
        <w:t xml:space="preserve">Conducted data analysis, validation, cleansing, verification, and mismatch detection to improve overall data reliability for credit and collateral systems.</w:t>
      </w:r>
    </w:p>
    <w:p>
      <w:pPr>
        <w:pStyle w:val="ListParagraph"/>
        <w:numPr>
          <w:ilvl w:val="0"/>
          <w:numId w:val="2"/>
        </w:numPr>
        <w:spacing w:after="30" w:before="30"/>
      </w:pPr>
      <w:r>
        <w:rPr>
          <w:rFonts w:ascii="Calibri" w:cs="Calibri" w:eastAsia="Calibri" w:hAnsi="Calibri"/>
          <w:sz w:val="19"/>
          <w:szCs w:val="19"/>
        </w:rPr>
        <w:t xml:space="preserve">Designed data models and analyzed datasets supporting OLTP and OLAP systems for enterprise data warehouse operations.</w:t>
      </w:r>
    </w:p>
    <w:p>
      <w:pPr>
        <w:pStyle w:val="ListParagraph"/>
        <w:numPr>
          <w:ilvl w:val="0"/>
          <w:numId w:val="2"/>
        </w:numPr>
        <w:spacing w:after="30" w:before="30"/>
      </w:pPr>
      <w:r>
        <w:rPr>
          <w:rFonts w:ascii="Calibri" w:cs="Calibri" w:eastAsia="Calibri" w:hAnsi="Calibri"/>
          <w:sz w:val="19"/>
          <w:szCs w:val="19"/>
        </w:rPr>
        <w:t xml:space="preserve">Worked with Normalization and De-normalization concepts to structure datasets for optimal query performance.</w:t>
      </w:r>
    </w:p>
    <w:p>
      <w:pPr>
        <w:pStyle w:val="ListParagraph"/>
        <w:numPr>
          <w:ilvl w:val="0"/>
          <w:numId w:val="2"/>
        </w:numPr>
        <w:spacing w:after="30" w:before="30"/>
      </w:pPr>
      <w:r>
        <w:rPr>
          <w:rFonts w:ascii="Calibri" w:cs="Calibri" w:eastAsia="Calibri" w:hAnsi="Calibri"/>
          <w:sz w:val="19"/>
          <w:szCs w:val="19"/>
        </w:rPr>
        <w:t xml:space="preserve">Wrote and executed custom SQL code for ad-hoc reporting, data profiling, and audit requests across multiple systems.</w:t>
      </w:r>
    </w:p>
    <w:p>
      <w:pPr>
        <w:pStyle w:val="ListParagraph"/>
        <w:numPr>
          <w:ilvl w:val="0"/>
          <w:numId w:val="2"/>
        </w:numPr>
        <w:spacing w:after="30" w:before="30"/>
      </w:pPr>
      <w:r>
        <w:rPr>
          <w:rFonts w:ascii="Calibri" w:cs="Calibri" w:eastAsia="Calibri" w:hAnsi="Calibri"/>
          <w:sz w:val="19"/>
          <w:szCs w:val="19"/>
        </w:rPr>
        <w:t xml:space="preserve">Created customized Power BI reports to visualize liquidity metrics, asset quality trends, borrower performance, and collateral valuations.</w:t>
      </w:r>
    </w:p>
    <w:p>
      <w:pPr>
        <w:spacing w:after="100" w:before="60"/>
      </w:pPr>
      <w:r>
        <w:rPr>
          <w:rFonts w:ascii="Calibri" w:cs="Calibri" w:eastAsia="Calibri" w:hAnsi="Calibri"/>
          <w:b/>
          <w:bCs/>
          <w:sz w:val="19"/>
          <w:szCs w:val="19"/>
        </w:rPr>
        <w:t xml:space="preserve">Environment: </w:t>
      </w:r>
      <w:r>
        <w:rPr>
          <w:rFonts w:ascii="Calibri" w:cs="Calibri" w:eastAsia="Calibri" w:hAnsi="Calibri"/>
          <w:sz w:val="19"/>
          <w:szCs w:val="19"/>
        </w:rPr>
        <w:t xml:space="preserve">ER/Studio, SQL, Python 3.x, APIs, OLAP, OLTP, PL/SQL, Oracle, Teradata, Power BI, ETL, Redshift, Pandas, NumPy, Seaborn, Matplotlib, Scikit-Learn, SciPy, NLTK, XGBoost, Tableau, Power Query, Snowflake, AWS, S3, RDS, Erwin, Docker, SageMaker.</w:t>
      </w:r>
    </w:p>
    <w:p>
      <w:pPr>
        <w:tabs>
          <w:tab w:val="right" w:pos="9026"/>
        </w:tabs>
        <w:spacing w:after="40" w:before="160"/>
      </w:pPr>
      <w:r>
        <w:rPr>
          <w:rFonts w:ascii="Calibri" w:cs="Calibri" w:eastAsia="Calibri" w:hAnsi="Calibri"/>
          <w:b/>
          <w:bCs/>
          <w:sz w:val="20"/>
          <w:szCs w:val="20"/>
        </w:rPr>
        <w:t xml:space="preserve">Client: State of Alabama, Montgomery, AL, (On site)</w:t>
      </w:r>
      <w:r>
        <w:rPr>
          <w:rFonts w:ascii="Calibri" w:cs="Calibri" w:eastAsia="Calibri" w:hAnsi="Calibri"/>
          <w:sz w:val="20"/>
          <w:szCs w:val="20"/>
        </w:rPr>
        <w:t xml:space="preserve">	Mar 2016 – Nov 2018</w:t>
      </w:r>
    </w:p>
    <w:p>
      <w:pPr>
        <w:spacing w:after="40" w:before="40"/>
      </w:pPr>
      <w:r>
        <w:rPr>
          <w:rFonts w:ascii="Calibri" w:cs="Calibri" w:eastAsia="Calibri" w:hAnsi="Calibri"/>
          <w:b/>
          <w:bCs/>
          <w:sz w:val="20"/>
          <w:szCs w:val="20"/>
        </w:rPr>
        <w:t xml:space="preserve">Role: Data Analyst</w:t>
      </w:r>
    </w:p>
    <w:p>
      <w:pPr>
        <w:spacing w:after="40" w:before="60"/>
      </w:pPr>
      <w:r>
        <w:rPr>
          <w:rFonts w:ascii="Calibri" w:cs="Calibri" w:eastAsia="Calibri" w:hAnsi="Calibri"/>
          <w:b/>
          <w:bCs/>
          <w:sz w:val="20"/>
          <w:szCs w:val="20"/>
        </w:rPr>
        <w:t xml:space="preserve">Responsibilities:</w:t>
      </w:r>
    </w:p>
    <w:p>
      <w:pPr>
        <w:pStyle w:val="ListParagraph"/>
        <w:numPr>
          <w:ilvl w:val="0"/>
          <w:numId w:val="2"/>
        </w:numPr>
        <w:spacing w:after="30" w:before="30"/>
      </w:pPr>
      <w:r>
        <w:rPr>
          <w:rFonts w:ascii="Calibri" w:cs="Calibri" w:eastAsia="Calibri" w:hAnsi="Calibri"/>
          <w:sz w:val="19"/>
          <w:szCs w:val="19"/>
        </w:rPr>
        <w:t xml:space="preserve">Performed Data Analysis, Data Migration, and Data Preparation across statewide datasets to support customer segmentation, program utilization, and operational reporting.</w:t>
      </w:r>
    </w:p>
    <w:p>
      <w:pPr>
        <w:pStyle w:val="ListParagraph"/>
        <w:numPr>
          <w:ilvl w:val="0"/>
          <w:numId w:val="2"/>
        </w:numPr>
        <w:spacing w:after="30" w:before="30"/>
      </w:pPr>
      <w:r>
        <w:rPr>
          <w:rFonts w:ascii="Calibri" w:cs="Calibri" w:eastAsia="Calibri" w:hAnsi="Calibri"/>
          <w:sz w:val="19"/>
          <w:szCs w:val="19"/>
        </w:rPr>
        <w:t xml:space="preserve">Implemented analytical computations using Python 3.x (Pandas, NumPy, SciPy, Matplotlib, Scikit-Learn, NLTK) to derive insights from structured and unstructured state data.</w:t>
      </w:r>
    </w:p>
    <w:p>
      <w:pPr>
        <w:pStyle w:val="ListParagraph"/>
        <w:numPr>
          <w:ilvl w:val="0"/>
          <w:numId w:val="2"/>
        </w:numPr>
        <w:spacing w:after="30" w:before="30"/>
      </w:pPr>
      <w:r>
        <w:rPr>
          <w:rFonts w:ascii="Calibri" w:cs="Calibri" w:eastAsia="Calibri" w:hAnsi="Calibri"/>
          <w:sz w:val="19"/>
          <w:szCs w:val="19"/>
        </w:rPr>
        <w:t xml:space="preserve">Executed Data Warehousing and Data Modeling procedures to build ETL pipelines for extracting and transforming data across multiple state systems.</w:t>
      </w:r>
    </w:p>
    <w:p>
      <w:pPr>
        <w:pStyle w:val="ListParagraph"/>
        <w:numPr>
          <w:ilvl w:val="0"/>
          <w:numId w:val="2"/>
        </w:numPr>
        <w:spacing w:after="30" w:before="30"/>
      </w:pPr>
      <w:r>
        <w:rPr>
          <w:rFonts w:ascii="Calibri" w:cs="Calibri" w:eastAsia="Calibri" w:hAnsi="Calibri"/>
          <w:sz w:val="19"/>
          <w:szCs w:val="19"/>
        </w:rPr>
        <w:t xml:space="preserve">Designed statistical models and analytical algorithms in Python to support Data Mining, Predictive Modeling, and trend analysis for program performance.</w:t>
      </w:r>
    </w:p>
    <w:p>
      <w:pPr>
        <w:pStyle w:val="ListParagraph"/>
        <w:numPr>
          <w:ilvl w:val="0"/>
          <w:numId w:val="2"/>
        </w:numPr>
        <w:spacing w:after="30" w:before="30"/>
      </w:pPr>
      <w:r>
        <w:rPr>
          <w:rFonts w:ascii="Calibri" w:cs="Calibri" w:eastAsia="Calibri" w:hAnsi="Calibri"/>
          <w:sz w:val="19"/>
          <w:szCs w:val="19"/>
        </w:rPr>
        <w:t xml:space="preserve">Utilized ETL tooling to build, template, and deploy automated pipelines for data ingestion, data cleaning, and data preparation.</w:t>
      </w:r>
    </w:p>
    <w:p>
      <w:pPr>
        <w:pStyle w:val="ListParagraph"/>
        <w:numPr>
          <w:ilvl w:val="0"/>
          <w:numId w:val="2"/>
        </w:numPr>
        <w:spacing w:after="30" w:before="30"/>
      </w:pPr>
      <w:r>
        <w:rPr>
          <w:rFonts w:ascii="Calibri" w:cs="Calibri" w:eastAsia="Calibri" w:hAnsi="Calibri"/>
          <w:sz w:val="19"/>
          <w:szCs w:val="19"/>
        </w:rPr>
        <w:t xml:space="preserve">Developed multivariate data validation scripts in Python to identify anomalies, improve data quality, and enhance pipeline efficiency by 17%.</w:t>
      </w:r>
    </w:p>
    <w:p>
      <w:pPr>
        <w:pStyle w:val="ListParagraph"/>
        <w:numPr>
          <w:ilvl w:val="0"/>
          <w:numId w:val="2"/>
        </w:numPr>
        <w:spacing w:after="30" w:before="30"/>
      </w:pPr>
      <w:r>
        <w:rPr>
          <w:rFonts w:ascii="Calibri" w:cs="Calibri" w:eastAsia="Calibri" w:hAnsi="Calibri"/>
          <w:sz w:val="19"/>
          <w:szCs w:val="19"/>
        </w:rPr>
        <w:t xml:space="preserve">Performed Predictive Analysis to support sampling methodologies, cost estimation, and pricing recommendations for statewide service programs.</w:t>
      </w:r>
    </w:p>
    <w:p>
      <w:pPr>
        <w:pStyle w:val="ListParagraph"/>
        <w:numPr>
          <w:ilvl w:val="0"/>
          <w:numId w:val="2"/>
        </w:numPr>
        <w:spacing w:after="30" w:before="30"/>
      </w:pPr>
      <w:r>
        <w:rPr>
          <w:rFonts w:ascii="Calibri" w:cs="Calibri" w:eastAsia="Calibri" w:hAnsi="Calibri"/>
          <w:sz w:val="19"/>
          <w:szCs w:val="19"/>
        </w:rPr>
        <w:t xml:space="preserve">Optimized Alteryx ETL workflows and integrated automated pipelines into Snowflake.</w:t>
      </w:r>
    </w:p>
    <w:p>
      <w:pPr>
        <w:pStyle w:val="ListParagraph"/>
        <w:numPr>
          <w:ilvl w:val="0"/>
          <w:numId w:val="2"/>
        </w:numPr>
        <w:spacing w:after="30" w:before="30"/>
      </w:pPr>
      <w:r>
        <w:rPr>
          <w:rFonts w:ascii="Calibri" w:cs="Calibri" w:eastAsia="Calibri" w:hAnsi="Calibri"/>
          <w:sz w:val="19"/>
          <w:szCs w:val="19"/>
        </w:rPr>
        <w:t xml:space="preserve">Used Tableau, Advanced Excel (macros, conditional lists, arrays, pivots, lookups), Alteryx Designer, and Modeler to create dashboards and visual analytics for state departments.</w:t>
      </w:r>
    </w:p>
    <w:p>
      <w:pPr>
        <w:pStyle w:val="ListParagraph"/>
        <w:numPr>
          <w:ilvl w:val="0"/>
          <w:numId w:val="2"/>
        </w:numPr>
        <w:spacing w:after="30" w:before="30"/>
      </w:pPr>
      <w:r>
        <w:rPr>
          <w:rFonts w:ascii="Calibri" w:cs="Calibri" w:eastAsia="Calibri" w:hAnsi="Calibri"/>
          <w:sz w:val="19"/>
          <w:szCs w:val="19"/>
        </w:rPr>
        <w:t xml:space="preserve">Leveraged Data Analytics and Automation using Python, Mahout, Hadoop, and MongoDB to support high-volume state datasets.</w:t>
      </w:r>
    </w:p>
    <w:p>
      <w:pPr>
        <w:pStyle w:val="ListParagraph"/>
        <w:numPr>
          <w:ilvl w:val="0"/>
          <w:numId w:val="2"/>
        </w:numPr>
        <w:spacing w:after="30" w:before="30"/>
      </w:pPr>
      <w:r>
        <w:rPr>
          <w:rFonts w:ascii="Calibri" w:cs="Calibri" w:eastAsia="Calibri" w:hAnsi="Calibri"/>
          <w:sz w:val="19"/>
          <w:szCs w:val="19"/>
        </w:rPr>
        <w:t xml:space="preserve">Provided day-to-day Git support, maintaining repository organization, version control, and access management for the analytics team.</w:t>
      </w:r>
    </w:p>
    <w:p>
      <w:pPr>
        <w:pStyle w:val="ListParagraph"/>
        <w:numPr>
          <w:ilvl w:val="0"/>
          <w:numId w:val="2"/>
        </w:numPr>
        <w:spacing w:after="30" w:before="30"/>
      </w:pPr>
      <w:r>
        <w:rPr>
          <w:rFonts w:ascii="Calibri" w:cs="Calibri" w:eastAsia="Calibri" w:hAnsi="Calibri"/>
          <w:sz w:val="19"/>
          <w:szCs w:val="19"/>
        </w:rPr>
        <w:t xml:space="preserve">Fostered teamwork, communication, and collaboration while managing weekly, bi-weekly, monthly, and quarterly reporting priorities.</w:t>
      </w:r>
    </w:p>
    <w:p>
      <w:pPr>
        <w:pStyle w:val="ListParagraph"/>
        <w:numPr>
          <w:ilvl w:val="0"/>
          <w:numId w:val="2"/>
        </w:numPr>
        <w:spacing w:after="30" w:before="30"/>
      </w:pPr>
      <w:r>
        <w:rPr>
          <w:rFonts w:ascii="Calibri" w:cs="Calibri" w:eastAsia="Calibri" w:hAnsi="Calibri"/>
          <w:sz w:val="19"/>
          <w:szCs w:val="19"/>
        </w:rPr>
        <w:t xml:space="preserve">Worked extensively with ER/Studio to design and maintain OLTP and OLAP data models for state applications.</w:t>
      </w:r>
    </w:p>
    <w:p>
      <w:pPr>
        <w:pStyle w:val="ListParagraph"/>
        <w:numPr>
          <w:ilvl w:val="0"/>
          <w:numId w:val="2"/>
        </w:numPr>
        <w:spacing w:after="30" w:before="30"/>
      </w:pPr>
      <w:r>
        <w:rPr>
          <w:rFonts w:ascii="Calibri" w:cs="Calibri" w:eastAsia="Calibri" w:hAnsi="Calibri"/>
          <w:sz w:val="19"/>
          <w:szCs w:val="19"/>
        </w:rPr>
        <w:t xml:space="preserve">Generated ad-hoc SQL queries (joins, transformations, filtering) to extract data from Oracle and SQL Server legacy systems.</w:t>
      </w:r>
    </w:p>
    <w:p>
      <w:pPr>
        <w:pStyle w:val="ListParagraph"/>
        <w:numPr>
          <w:ilvl w:val="0"/>
          <w:numId w:val="2"/>
        </w:numPr>
        <w:spacing w:after="30" w:before="30"/>
      </w:pPr>
      <w:r>
        <w:rPr>
          <w:rFonts w:ascii="Calibri" w:cs="Calibri" w:eastAsia="Calibri" w:hAnsi="Calibri"/>
          <w:sz w:val="19"/>
          <w:szCs w:val="19"/>
        </w:rPr>
        <w:t xml:space="preserve">Analyzed business requirements, updated functional specifications, and supported testing across multiple application versions to improve reporting and system reliability.</w:t>
      </w:r>
    </w:p>
    <w:p>
      <w:pPr>
        <w:pStyle w:val="ListParagraph"/>
        <w:numPr>
          <w:ilvl w:val="0"/>
          <w:numId w:val="2"/>
        </w:numPr>
        <w:spacing w:after="30" w:before="30"/>
      </w:pPr>
      <w:r>
        <w:rPr>
          <w:rFonts w:ascii="Calibri" w:cs="Calibri" w:eastAsia="Calibri" w:hAnsi="Calibri"/>
          <w:sz w:val="19"/>
          <w:szCs w:val="19"/>
        </w:rPr>
        <w:t xml:space="preserve">Cleaned and transformed data using Python and developed dashboards and KPI reports using Tableau.</w:t>
      </w:r>
    </w:p>
    <w:p>
      <w:pPr>
        <w:pStyle w:val="ListParagraph"/>
        <w:numPr>
          <w:ilvl w:val="0"/>
          <w:numId w:val="2"/>
        </w:numPr>
        <w:spacing w:after="30" w:before="30"/>
      </w:pPr>
      <w:r>
        <w:rPr>
          <w:rFonts w:ascii="Calibri" w:cs="Calibri" w:eastAsia="Calibri" w:hAnsi="Calibri"/>
          <w:sz w:val="19"/>
          <w:szCs w:val="19"/>
        </w:rPr>
        <w:t xml:space="preserve">Published interactive visualizations, dashboards, and reports from Tableau Desktop to Tableau Server for enterprise consumption.</w:t>
      </w:r>
    </w:p>
    <w:p>
      <w:pPr>
        <w:spacing w:after="100" w:before="60"/>
      </w:pPr>
      <w:r>
        <w:rPr>
          <w:rFonts w:ascii="Calibri" w:cs="Calibri" w:eastAsia="Calibri" w:hAnsi="Calibri"/>
          <w:b/>
          <w:bCs/>
          <w:sz w:val="19"/>
          <w:szCs w:val="19"/>
        </w:rPr>
        <w:t xml:space="preserve">Environment: </w:t>
      </w:r>
      <w:r>
        <w:rPr>
          <w:rFonts w:ascii="Calibri" w:cs="Calibri" w:eastAsia="Calibri" w:hAnsi="Calibri"/>
          <w:sz w:val="19"/>
          <w:szCs w:val="19"/>
        </w:rPr>
        <w:t xml:space="preserve">Python, Pandas, NumPy, Seaborn, SciPy, Matplotlib, Scikit-Learn, NLTK, ETL, Alteryx, Snowflake, Tableau, jQuery, JavaScript, HTML, NodeJS, Hadoop, MongoDB, OLTP, OLAP, ER Studio, Oracle, SQL Server, SQL, Tableau Server.</w:t>
      </w:r>
    </w:p>
    <w:p>
      <w:pPr>
        <w:tabs>
          <w:tab w:val="right" w:pos="9026"/>
        </w:tabs>
        <w:spacing w:after="40" w:before="160"/>
      </w:pPr>
      <w:r>
        <w:rPr>
          <w:rFonts w:ascii="Calibri" w:cs="Calibri" w:eastAsia="Calibri" w:hAnsi="Calibri"/>
          <w:b/>
          <w:bCs/>
          <w:sz w:val="20"/>
          <w:szCs w:val="20"/>
        </w:rPr>
        <w:t xml:space="preserve">Client: Mercedes-Benz, Ann Arbor, MI, (On-site)</w:t>
      </w:r>
      <w:r>
        <w:rPr>
          <w:rFonts w:ascii="Calibri" w:cs="Calibri" w:eastAsia="Calibri" w:hAnsi="Calibri"/>
          <w:sz w:val="20"/>
          <w:szCs w:val="20"/>
        </w:rPr>
        <w:t xml:space="preserve">	May 2014 – Feb 2016</w:t>
      </w:r>
    </w:p>
    <w:p>
      <w:pPr>
        <w:spacing w:after="40" w:before="40"/>
      </w:pPr>
      <w:r>
        <w:rPr>
          <w:rFonts w:ascii="Calibri" w:cs="Calibri" w:eastAsia="Calibri" w:hAnsi="Calibri"/>
          <w:b/>
          <w:bCs/>
          <w:sz w:val="20"/>
          <w:szCs w:val="20"/>
        </w:rPr>
        <w:t xml:space="preserve">Role: Data Analyst</w:t>
      </w:r>
    </w:p>
    <w:p>
      <w:pPr>
        <w:spacing w:after="40" w:before="60"/>
      </w:pPr>
      <w:r>
        <w:rPr>
          <w:rFonts w:ascii="Calibri" w:cs="Calibri" w:eastAsia="Calibri" w:hAnsi="Calibri"/>
          <w:b/>
          <w:bCs/>
          <w:sz w:val="20"/>
          <w:szCs w:val="20"/>
        </w:rPr>
        <w:t xml:space="preserve">Responsibilities:</w:t>
      </w:r>
    </w:p>
    <w:p>
      <w:pPr>
        <w:pStyle w:val="ListParagraph"/>
        <w:numPr>
          <w:ilvl w:val="0"/>
          <w:numId w:val="2"/>
        </w:numPr>
        <w:spacing w:after="30" w:before="30"/>
      </w:pPr>
      <w:r>
        <w:rPr>
          <w:rFonts w:ascii="Calibri" w:cs="Calibri" w:eastAsia="Calibri" w:hAnsi="Calibri"/>
          <w:sz w:val="19"/>
          <w:szCs w:val="19"/>
        </w:rPr>
        <w:t xml:space="preserve">Converted high-level business requirements into detailed technical and functional specifications; collaborated with product owners and analysts to design KPI-driven Tableau dashboards supporting vehicle quality and warranty operations.</w:t>
      </w:r>
    </w:p>
    <w:p>
      <w:pPr>
        <w:pStyle w:val="ListParagraph"/>
        <w:numPr>
          <w:ilvl w:val="0"/>
          <w:numId w:val="2"/>
        </w:numPr>
        <w:spacing w:after="30" w:before="30"/>
      </w:pPr>
      <w:r>
        <w:rPr>
          <w:rFonts w:ascii="Calibri" w:cs="Calibri" w:eastAsia="Calibri" w:hAnsi="Calibri"/>
          <w:sz w:val="19"/>
          <w:szCs w:val="19"/>
        </w:rPr>
        <w:t xml:space="preserve">Developed automated reporting workflows using Tableau and SQL to reduce manual reporting time and improve visibility of manufacturing and warranty trends.</w:t>
      </w:r>
    </w:p>
    <w:p>
      <w:pPr>
        <w:pStyle w:val="ListParagraph"/>
        <w:numPr>
          <w:ilvl w:val="0"/>
          <w:numId w:val="2"/>
        </w:numPr>
        <w:spacing w:after="30" w:before="30"/>
      </w:pPr>
      <w:r>
        <w:rPr>
          <w:rFonts w:ascii="Calibri" w:cs="Calibri" w:eastAsia="Calibri" w:hAnsi="Calibri"/>
          <w:sz w:val="19"/>
          <w:szCs w:val="19"/>
        </w:rPr>
        <w:t xml:space="preserve">Provided analytical support for vehicle performance datasets, telematics logs, dealer service information, and customer satisfaction metrics; partnered with engineering teams to derive actionable insights for product and service improvement.</w:t>
      </w:r>
    </w:p>
    <w:p>
      <w:pPr>
        <w:pStyle w:val="ListParagraph"/>
        <w:numPr>
          <w:ilvl w:val="0"/>
          <w:numId w:val="2"/>
        </w:numPr>
        <w:spacing w:after="30" w:before="30"/>
      </w:pPr>
      <w:r>
        <w:rPr>
          <w:rFonts w:ascii="Calibri" w:cs="Calibri" w:eastAsia="Calibri" w:hAnsi="Calibri"/>
          <w:sz w:val="19"/>
          <w:szCs w:val="19"/>
        </w:rPr>
        <w:t xml:space="preserve">Designed and implemented data validation pipelines using Python (Pandas, NumPy, SciPy) to improve data reliability across vehicle diagnostics, warranty claims, and service operations datasets.</w:t>
      </w:r>
    </w:p>
    <w:p>
      <w:pPr>
        <w:pStyle w:val="ListParagraph"/>
        <w:numPr>
          <w:ilvl w:val="0"/>
          <w:numId w:val="2"/>
        </w:numPr>
        <w:spacing w:after="30" w:before="30"/>
      </w:pPr>
      <w:r>
        <w:rPr>
          <w:rFonts w:ascii="Calibri" w:cs="Calibri" w:eastAsia="Calibri" w:hAnsi="Calibri"/>
          <w:sz w:val="19"/>
          <w:szCs w:val="19"/>
        </w:rPr>
        <w:t xml:space="preserve">Performed statistical analyses on large automotive datasets to identify defect patterns, failure modes, and maintenance trends; supported predictive analysis for warranty cost forecasting.</w:t>
      </w:r>
    </w:p>
    <w:p>
      <w:pPr>
        <w:pStyle w:val="ListParagraph"/>
        <w:numPr>
          <w:ilvl w:val="0"/>
          <w:numId w:val="2"/>
        </w:numPr>
        <w:spacing w:after="30" w:before="30"/>
      </w:pPr>
      <w:r>
        <w:rPr>
          <w:rFonts w:ascii="Calibri" w:cs="Calibri" w:eastAsia="Calibri" w:hAnsi="Calibri"/>
          <w:sz w:val="19"/>
          <w:szCs w:val="19"/>
        </w:rPr>
        <w:t xml:space="preserve">Consolidated cross-functional datasets (vehicle build data, service histories, diagnostic codes, dealership operations) and developed ad-hoc analytics to support engineering and quality teams.</w:t>
      </w:r>
    </w:p>
    <w:p>
      <w:pPr>
        <w:pStyle w:val="ListParagraph"/>
        <w:numPr>
          <w:ilvl w:val="0"/>
          <w:numId w:val="2"/>
        </w:numPr>
        <w:spacing w:after="30" w:before="30"/>
      </w:pPr>
      <w:r>
        <w:rPr>
          <w:rFonts w:ascii="Calibri" w:cs="Calibri" w:eastAsia="Calibri" w:hAnsi="Calibri"/>
          <w:sz w:val="19"/>
          <w:szCs w:val="19"/>
        </w:rPr>
        <w:t xml:space="preserve">Standardized and optimized Tableau data sources, edited data connections, and performed data blending and custom SQL integrations while ensuring consistency across enterprise dashboards.</w:t>
      </w:r>
    </w:p>
    <w:p>
      <w:pPr>
        <w:pStyle w:val="ListParagraph"/>
        <w:numPr>
          <w:ilvl w:val="0"/>
          <w:numId w:val="2"/>
        </w:numPr>
        <w:spacing w:after="30" w:before="30"/>
      </w:pPr>
      <w:r>
        <w:rPr>
          <w:rFonts w:ascii="Calibri" w:cs="Calibri" w:eastAsia="Calibri" w:hAnsi="Calibri"/>
          <w:sz w:val="19"/>
          <w:szCs w:val="19"/>
        </w:rPr>
        <w:t xml:space="preserve">Created analytical visualizations (trend analysis, variance views, performance KPIs, drill-down dashboards) supporting executive presentations for quality, engineering, and operations teams.</w:t>
      </w:r>
    </w:p>
    <w:p>
      <w:pPr>
        <w:pStyle w:val="ListParagraph"/>
        <w:numPr>
          <w:ilvl w:val="0"/>
          <w:numId w:val="2"/>
        </w:numPr>
        <w:spacing w:after="30" w:before="30"/>
      </w:pPr>
      <w:r>
        <w:rPr>
          <w:rFonts w:ascii="Calibri" w:cs="Calibri" w:eastAsia="Calibri" w:hAnsi="Calibri"/>
          <w:sz w:val="19"/>
          <w:szCs w:val="19"/>
        </w:rPr>
        <w:t xml:space="preserve">Developed technical documentation for data pipelines, reporting workflows, and dashboard specifications, ensuring alignment with enterprise analytics standards.</w:t>
      </w:r>
    </w:p>
    <w:p>
      <w:pPr>
        <w:spacing w:after="100" w:before="60"/>
      </w:pPr>
      <w:r>
        <w:rPr>
          <w:rFonts w:ascii="Calibri" w:cs="Calibri" w:eastAsia="Calibri" w:hAnsi="Calibri"/>
          <w:b/>
          <w:bCs/>
          <w:sz w:val="19"/>
          <w:szCs w:val="19"/>
        </w:rPr>
        <w:t xml:space="preserve">Environment: </w:t>
      </w:r>
      <w:r>
        <w:rPr>
          <w:rFonts w:ascii="Calibri" w:cs="Calibri" w:eastAsia="Calibri" w:hAnsi="Calibri"/>
          <w:sz w:val="19"/>
          <w:szCs w:val="19"/>
        </w:rPr>
        <w:t xml:space="preserve">SQL, Python, Tableau, Hive, SAS, Pig, MS Office, MS Excel, Windows.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qoqkeyw9qfdr08iwv1o" Type="http://schemas.openxmlformats.org/officeDocument/2006/relationships/hyperlink" Target="https://www.linkedin.com/in/sri-charansdarukumalli"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2026-03-06T18:03:22.398Z</dcterms:created>
  <dcterms:modified xsi:type="dcterms:W3CDTF">2026-03-06T18:03:22.399Z</dcterms:modified>
</cp:coreProperties>
</file>

<file path=docProps/custom.xml><?xml version="1.0" encoding="utf-8"?>
<Properties xmlns="http://schemas.openxmlformats.org/officeDocument/2006/custom-properties" xmlns:vt="http://schemas.openxmlformats.org/officeDocument/2006/docPropsVTypes"/>
</file>