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DCBF9" w14:textId="77777777" w:rsidR="001305F2" w:rsidRPr="00DD24DB" w:rsidRDefault="001305F2">
      <w:pPr>
        <w:rPr>
          <w:rFonts w:ascii="Arial" w:hAnsi="Arial" w:cs="Arial"/>
        </w:rPr>
      </w:pPr>
    </w:p>
    <w:p w14:paraId="2B27034C" w14:textId="77777777" w:rsidR="001305F2" w:rsidRPr="00F00982" w:rsidRDefault="00A65577">
      <w:pPr>
        <w:rPr>
          <w:rFonts w:ascii="Arial" w:hAnsi="Arial" w:cs="Arial"/>
          <w:sz w:val="36"/>
          <w:szCs w:val="36"/>
        </w:rPr>
      </w:pPr>
      <w:r w:rsidRPr="00F00982">
        <w:rPr>
          <w:rFonts w:ascii="Arial" w:hAnsi="Arial" w:cs="Arial"/>
          <w:sz w:val="36"/>
          <w:szCs w:val="36"/>
        </w:rPr>
        <w:t>Professional Summary</w:t>
      </w:r>
    </w:p>
    <w:p w14:paraId="12B64D8F" w14:textId="77777777" w:rsidR="001305F2" w:rsidRPr="00DD24DB" w:rsidRDefault="00A65577" w:rsidP="00F00982">
      <w:pPr>
        <w:jc w:val="both"/>
        <w:rPr>
          <w:rFonts w:ascii="Arial" w:hAnsi="Arial" w:cs="Arial"/>
        </w:rPr>
      </w:pPr>
      <w:r w:rsidRPr="00DD24DB">
        <w:rPr>
          <w:rFonts w:ascii="Arial" w:hAnsi="Arial" w:cs="Arial"/>
        </w:rPr>
        <w:t>Results-driven SAFe Agile Coach with extensive experience leading enterprise Agile transformations across team, program (ART), and portfolio levels. Proven ability to coach leadership, enable Agile Release Trains (ARTs), and align business and technology stakeholders to deliver value at scale.</w:t>
      </w:r>
    </w:p>
    <w:p w14:paraId="769F37DA" w14:textId="78C0F3A9" w:rsidR="000D0B48" w:rsidRPr="000D0B48" w:rsidRDefault="00A65577" w:rsidP="000D0B48">
      <w:pPr>
        <w:spacing w:before="240" w:after="240"/>
        <w:rPr>
          <w:rFonts w:ascii="Arial" w:hAnsi="Arial" w:cs="Arial"/>
        </w:rPr>
      </w:pPr>
      <w:r w:rsidRPr="000D0B48">
        <w:rPr>
          <w:rFonts w:ascii="Arial" w:hAnsi="Arial" w:cs="Arial"/>
        </w:rPr>
        <w:t>Expert in implementing the Scaled Agile Framework (SAFe), fostering a culture of continuous improvement, and improving delivery predictability through Lean-Agile principles. Skilled in mentoring Scrum Masters, Product Owners, and executives to adopt Agile mindsets and practices that accelerate time-to-market and enhance organizational agility.</w:t>
      </w:r>
      <w:r w:rsidR="000D0B48" w:rsidRPr="000D0B48">
        <w:rPr>
          <w:rFonts w:ascii="Arial" w:hAnsi="Arial" w:cs="Arial"/>
        </w:rPr>
        <w:t xml:space="preserve"> Adept at cultivating collaborative cultures, mentoring talent, and embedding continuous improvement methodologies (Kaizen, PDCA, Lean) to achieve measurable efficiency gains and sustainable performance outcomes.</w:t>
      </w:r>
    </w:p>
    <w:p w14:paraId="713EFF81" w14:textId="77777777" w:rsidR="001305F2" w:rsidRPr="000D0B48" w:rsidRDefault="00A65577">
      <w:pPr>
        <w:rPr>
          <w:rFonts w:ascii="Arial" w:hAnsi="Arial" w:cs="Arial"/>
          <w:sz w:val="36"/>
          <w:szCs w:val="36"/>
        </w:rPr>
      </w:pPr>
      <w:r w:rsidRPr="000D0B48">
        <w:rPr>
          <w:rFonts w:ascii="Arial" w:hAnsi="Arial" w:cs="Arial"/>
          <w:sz w:val="36"/>
          <w:szCs w:val="36"/>
        </w:rPr>
        <w:t>Core Competencies</w:t>
      </w:r>
    </w:p>
    <w:p w14:paraId="18DCF5F8" w14:textId="73F5B448" w:rsidR="001305F2" w:rsidRPr="000F03DA" w:rsidRDefault="00A65577" w:rsidP="000F03DA">
      <w:pPr>
        <w:pStyle w:val="ListParagraph"/>
        <w:numPr>
          <w:ilvl w:val="0"/>
          <w:numId w:val="18"/>
        </w:numPr>
        <w:spacing w:after="0"/>
        <w:rPr>
          <w:rFonts w:ascii="Arial" w:hAnsi="Arial" w:cs="Arial"/>
        </w:rPr>
      </w:pPr>
      <w:proofErr w:type="spellStart"/>
      <w:proofErr w:type="gramStart"/>
      <w:r w:rsidRPr="000F03DA">
        <w:rPr>
          <w:rFonts w:ascii="Arial" w:hAnsi="Arial" w:cs="Arial"/>
        </w:rPr>
        <w:t>SAFe</w:t>
      </w:r>
      <w:proofErr w:type="spellEnd"/>
      <w:proofErr w:type="gramEnd"/>
      <w:r w:rsidRPr="000F03DA">
        <w:rPr>
          <w:rFonts w:ascii="Arial" w:hAnsi="Arial" w:cs="Arial"/>
        </w:rPr>
        <w:t xml:space="preserve"> Agile Coaching (Team, ART, Enterprise Levels)</w:t>
      </w:r>
    </w:p>
    <w:p w14:paraId="6FD4F98B" w14:textId="38165658" w:rsidR="001305F2" w:rsidRPr="000F03DA" w:rsidRDefault="00A65577" w:rsidP="000F03DA">
      <w:pPr>
        <w:pStyle w:val="ListParagraph"/>
        <w:numPr>
          <w:ilvl w:val="0"/>
          <w:numId w:val="18"/>
        </w:numPr>
        <w:spacing w:after="0"/>
        <w:rPr>
          <w:rFonts w:ascii="Arial" w:hAnsi="Arial" w:cs="Arial"/>
        </w:rPr>
      </w:pPr>
      <w:r w:rsidRPr="000F03DA">
        <w:rPr>
          <w:rFonts w:ascii="Arial" w:hAnsi="Arial" w:cs="Arial"/>
        </w:rPr>
        <w:t>Agile Transformation &amp; Organizational Change Management</w:t>
      </w:r>
    </w:p>
    <w:p w14:paraId="58762A27" w14:textId="7EEDE52C" w:rsidR="001305F2" w:rsidRPr="000F03DA" w:rsidRDefault="00A65577" w:rsidP="000F03DA">
      <w:pPr>
        <w:pStyle w:val="ListParagraph"/>
        <w:numPr>
          <w:ilvl w:val="0"/>
          <w:numId w:val="18"/>
        </w:numPr>
        <w:spacing w:after="0"/>
        <w:rPr>
          <w:rFonts w:ascii="Arial" w:hAnsi="Arial" w:cs="Arial"/>
        </w:rPr>
      </w:pPr>
      <w:r w:rsidRPr="000F03DA">
        <w:rPr>
          <w:rFonts w:ascii="Arial" w:hAnsi="Arial" w:cs="Arial"/>
        </w:rPr>
        <w:t>Lean-Agile Leadership Coaching</w:t>
      </w:r>
    </w:p>
    <w:p w14:paraId="483C004C" w14:textId="016AD34B" w:rsidR="001305F2" w:rsidRPr="000F03DA" w:rsidRDefault="00A65577" w:rsidP="000F03DA">
      <w:pPr>
        <w:pStyle w:val="ListParagraph"/>
        <w:numPr>
          <w:ilvl w:val="0"/>
          <w:numId w:val="18"/>
        </w:numPr>
        <w:spacing w:after="0"/>
        <w:rPr>
          <w:rFonts w:ascii="Arial" w:hAnsi="Arial" w:cs="Arial"/>
        </w:rPr>
      </w:pPr>
      <w:proofErr w:type="spellStart"/>
      <w:r w:rsidRPr="000F03DA">
        <w:rPr>
          <w:rFonts w:ascii="Arial" w:hAnsi="Arial" w:cs="Arial"/>
        </w:rPr>
        <w:t>SAFe</w:t>
      </w:r>
      <w:proofErr w:type="spellEnd"/>
      <w:r w:rsidRPr="000F03DA">
        <w:rPr>
          <w:rFonts w:ascii="Arial" w:hAnsi="Arial" w:cs="Arial"/>
        </w:rPr>
        <w:t xml:space="preserve"> Ceremonies (PI Planning, ART Sync, Inspect &amp; Adapt)</w:t>
      </w:r>
    </w:p>
    <w:p w14:paraId="40E42D30" w14:textId="665E1A2F" w:rsidR="001305F2" w:rsidRPr="000F03DA" w:rsidRDefault="00A65577" w:rsidP="000F03DA">
      <w:pPr>
        <w:pStyle w:val="ListParagraph"/>
        <w:numPr>
          <w:ilvl w:val="0"/>
          <w:numId w:val="18"/>
        </w:numPr>
        <w:spacing w:after="0"/>
        <w:rPr>
          <w:rFonts w:ascii="Arial" w:hAnsi="Arial" w:cs="Arial"/>
        </w:rPr>
      </w:pPr>
      <w:r w:rsidRPr="000F03DA">
        <w:rPr>
          <w:rFonts w:ascii="Arial" w:hAnsi="Arial" w:cs="Arial"/>
        </w:rPr>
        <w:t>Scrum, Kanban &amp; Lean Practices</w:t>
      </w:r>
    </w:p>
    <w:p w14:paraId="0CA67284" w14:textId="253C1656" w:rsidR="001305F2" w:rsidRPr="000F03DA" w:rsidRDefault="00A65577" w:rsidP="000F03DA">
      <w:pPr>
        <w:pStyle w:val="ListParagraph"/>
        <w:numPr>
          <w:ilvl w:val="0"/>
          <w:numId w:val="18"/>
        </w:numPr>
        <w:spacing w:after="0"/>
        <w:rPr>
          <w:rFonts w:ascii="Arial" w:hAnsi="Arial" w:cs="Arial"/>
        </w:rPr>
      </w:pPr>
      <w:r w:rsidRPr="000F03DA">
        <w:rPr>
          <w:rFonts w:ascii="Arial" w:hAnsi="Arial" w:cs="Arial"/>
        </w:rPr>
        <w:t>Value Stream Mapping &amp; Flow Optimization</w:t>
      </w:r>
    </w:p>
    <w:p w14:paraId="6883F0E4" w14:textId="4467CE64" w:rsidR="001305F2" w:rsidRPr="000F03DA" w:rsidRDefault="00A65577" w:rsidP="000F03DA">
      <w:pPr>
        <w:pStyle w:val="ListParagraph"/>
        <w:numPr>
          <w:ilvl w:val="0"/>
          <w:numId w:val="18"/>
        </w:numPr>
        <w:spacing w:after="0"/>
        <w:rPr>
          <w:rFonts w:ascii="Arial" w:hAnsi="Arial" w:cs="Arial"/>
        </w:rPr>
      </w:pPr>
      <w:r w:rsidRPr="000F03DA">
        <w:rPr>
          <w:rFonts w:ascii="Arial" w:hAnsi="Arial" w:cs="Arial"/>
        </w:rPr>
        <w:t>DevOps &amp; Continuous Delivery Enablement</w:t>
      </w:r>
    </w:p>
    <w:p w14:paraId="28BD4AD9" w14:textId="22342C28" w:rsidR="001305F2" w:rsidRPr="000F03DA" w:rsidRDefault="00A65577" w:rsidP="000F03DA">
      <w:pPr>
        <w:pStyle w:val="ListParagraph"/>
        <w:numPr>
          <w:ilvl w:val="0"/>
          <w:numId w:val="18"/>
        </w:numPr>
        <w:spacing w:after="0"/>
        <w:rPr>
          <w:rFonts w:ascii="Arial" w:hAnsi="Arial" w:cs="Arial"/>
        </w:rPr>
      </w:pPr>
      <w:r w:rsidRPr="000F03DA">
        <w:rPr>
          <w:rFonts w:ascii="Arial" w:hAnsi="Arial" w:cs="Arial"/>
        </w:rPr>
        <w:t>Metrics-Driven Improvement (OKRs, KPIs, Flow Metrics)</w:t>
      </w:r>
    </w:p>
    <w:p w14:paraId="00ED2F84" w14:textId="6B3A8E72" w:rsidR="001305F2" w:rsidRPr="000F03DA" w:rsidRDefault="00A65577" w:rsidP="000F03DA">
      <w:pPr>
        <w:pStyle w:val="ListParagraph"/>
        <w:numPr>
          <w:ilvl w:val="0"/>
          <w:numId w:val="18"/>
        </w:numPr>
        <w:spacing w:after="0"/>
        <w:rPr>
          <w:rFonts w:ascii="Arial" w:hAnsi="Arial" w:cs="Arial"/>
        </w:rPr>
      </w:pPr>
      <w:r w:rsidRPr="000F03DA">
        <w:rPr>
          <w:rFonts w:ascii="Arial" w:hAnsi="Arial" w:cs="Arial"/>
        </w:rPr>
        <w:t>Stakeholder &amp; Executive Engagement</w:t>
      </w:r>
    </w:p>
    <w:p w14:paraId="264495C6" w14:textId="4A449B0B" w:rsidR="001305F2" w:rsidRDefault="00A65577" w:rsidP="000F03DA">
      <w:pPr>
        <w:pStyle w:val="ListParagraph"/>
        <w:numPr>
          <w:ilvl w:val="0"/>
          <w:numId w:val="18"/>
        </w:numPr>
        <w:spacing w:after="0"/>
        <w:rPr>
          <w:rFonts w:ascii="Arial" w:hAnsi="Arial" w:cs="Arial"/>
        </w:rPr>
      </w:pPr>
      <w:r w:rsidRPr="000F03DA">
        <w:rPr>
          <w:rFonts w:ascii="Arial" w:hAnsi="Arial" w:cs="Arial"/>
        </w:rPr>
        <w:t>Coaching Communities of Practice (CoP)</w:t>
      </w:r>
    </w:p>
    <w:p w14:paraId="4AEB35DE" w14:textId="77777777" w:rsidR="000F03DA" w:rsidRPr="000F03DA" w:rsidRDefault="000F03DA" w:rsidP="000F03DA">
      <w:pPr>
        <w:pStyle w:val="ListParagraph"/>
        <w:spacing w:after="0"/>
        <w:rPr>
          <w:rFonts w:ascii="Arial" w:hAnsi="Arial" w:cs="Arial"/>
        </w:rPr>
      </w:pPr>
    </w:p>
    <w:p w14:paraId="1FD62C08" w14:textId="77777777" w:rsidR="001305F2" w:rsidRPr="009F0C77" w:rsidRDefault="00A65577">
      <w:pPr>
        <w:rPr>
          <w:rFonts w:ascii="Arial" w:hAnsi="Arial" w:cs="Arial"/>
          <w:sz w:val="36"/>
          <w:szCs w:val="36"/>
        </w:rPr>
      </w:pPr>
      <w:r w:rsidRPr="009F0C77">
        <w:rPr>
          <w:rFonts w:ascii="Arial" w:hAnsi="Arial" w:cs="Arial"/>
          <w:sz w:val="36"/>
          <w:szCs w:val="36"/>
        </w:rPr>
        <w:t>Key Achievements</w:t>
      </w:r>
    </w:p>
    <w:p w14:paraId="25557A2D" w14:textId="77777777" w:rsidR="000F03DA" w:rsidRPr="000F03DA" w:rsidRDefault="00A65577" w:rsidP="000F03DA">
      <w:pPr>
        <w:pStyle w:val="ListParagraph"/>
        <w:numPr>
          <w:ilvl w:val="0"/>
          <w:numId w:val="19"/>
        </w:numPr>
        <w:spacing w:after="0"/>
        <w:rPr>
          <w:rFonts w:ascii="Arial" w:hAnsi="Arial" w:cs="Arial"/>
        </w:rPr>
      </w:pPr>
      <w:r w:rsidRPr="000F03DA">
        <w:rPr>
          <w:rFonts w:ascii="Arial" w:hAnsi="Arial" w:cs="Arial"/>
        </w:rPr>
        <w:t>Improved cross-team alignment and delivery throughput by 20%+</w:t>
      </w:r>
      <w:r w:rsidR="00C71174" w:rsidRPr="000F03DA">
        <w:rPr>
          <w:rFonts w:ascii="Arial" w:hAnsi="Arial" w:cs="Arial"/>
        </w:rPr>
        <w:t xml:space="preserve"> by </w:t>
      </w:r>
      <w:r w:rsidR="00BD5B01" w:rsidRPr="000F03DA">
        <w:rPr>
          <w:rFonts w:ascii="Arial" w:hAnsi="Arial" w:cs="Arial"/>
        </w:rPr>
        <w:t>in</w:t>
      </w:r>
      <w:r w:rsidR="004E2D7F" w:rsidRPr="000F03DA">
        <w:rPr>
          <w:rFonts w:ascii="Arial" w:hAnsi="Arial" w:cs="Arial"/>
        </w:rPr>
        <w:t>troducing Stop Starting and Start finishing principle.</w:t>
      </w:r>
    </w:p>
    <w:p w14:paraId="7125C8E1" w14:textId="415CEF4F" w:rsidR="001305F2" w:rsidRPr="000F03DA" w:rsidRDefault="00A65577" w:rsidP="000F03DA">
      <w:pPr>
        <w:pStyle w:val="ListParagraph"/>
        <w:numPr>
          <w:ilvl w:val="0"/>
          <w:numId w:val="19"/>
        </w:numPr>
        <w:spacing w:after="0"/>
        <w:rPr>
          <w:rFonts w:ascii="Arial" w:hAnsi="Arial" w:cs="Arial"/>
        </w:rPr>
      </w:pPr>
      <w:r w:rsidRPr="000F03DA">
        <w:rPr>
          <w:rFonts w:ascii="Arial" w:hAnsi="Arial" w:cs="Arial"/>
        </w:rPr>
        <w:t>Reduced production defects by 15–</w:t>
      </w:r>
      <w:r w:rsidR="006E3FEF" w:rsidRPr="000F03DA">
        <w:rPr>
          <w:rFonts w:ascii="Arial" w:hAnsi="Arial" w:cs="Arial"/>
        </w:rPr>
        <w:t>2</w:t>
      </w:r>
      <w:r w:rsidRPr="000F03DA">
        <w:rPr>
          <w:rFonts w:ascii="Arial" w:hAnsi="Arial" w:cs="Arial"/>
        </w:rPr>
        <w:t>5%</w:t>
      </w:r>
      <w:r w:rsidR="006E3FEF" w:rsidRPr="000F03DA">
        <w:rPr>
          <w:rFonts w:ascii="Arial" w:hAnsi="Arial" w:cs="Arial"/>
        </w:rPr>
        <w:t xml:space="preserve">, by introducing the Test first mindset as well as </w:t>
      </w:r>
      <w:r w:rsidR="00225562" w:rsidRPr="000F03DA">
        <w:rPr>
          <w:rFonts w:ascii="Arial" w:hAnsi="Arial" w:cs="Arial"/>
        </w:rPr>
        <w:t>by slicing the stories using various methods.</w:t>
      </w:r>
    </w:p>
    <w:p w14:paraId="51984CE8" w14:textId="4ECC049E" w:rsidR="001305F2" w:rsidRPr="000F03DA" w:rsidRDefault="00A65577" w:rsidP="000F03DA">
      <w:pPr>
        <w:pStyle w:val="ListParagraph"/>
        <w:numPr>
          <w:ilvl w:val="0"/>
          <w:numId w:val="19"/>
        </w:numPr>
        <w:spacing w:after="0"/>
        <w:rPr>
          <w:rFonts w:ascii="Arial" w:hAnsi="Arial" w:cs="Arial"/>
        </w:rPr>
      </w:pPr>
      <w:r w:rsidRPr="000F03DA">
        <w:rPr>
          <w:rFonts w:ascii="Arial" w:hAnsi="Arial" w:cs="Arial"/>
        </w:rPr>
        <w:t>Accelerated time-to-market by 20%</w:t>
      </w:r>
      <w:r w:rsidR="00225562" w:rsidRPr="000F03DA">
        <w:rPr>
          <w:rFonts w:ascii="Arial" w:hAnsi="Arial" w:cs="Arial"/>
        </w:rPr>
        <w:t xml:space="preserve">, </w:t>
      </w:r>
      <w:r w:rsidR="00BE47BB" w:rsidRPr="000F03DA">
        <w:rPr>
          <w:rFonts w:ascii="Arial" w:hAnsi="Arial" w:cs="Arial"/>
        </w:rPr>
        <w:t>by addressing the underlying issues with sprint commitments across teams.</w:t>
      </w:r>
    </w:p>
    <w:p w14:paraId="5ACB5325" w14:textId="5BECEBD0" w:rsidR="001305F2" w:rsidRPr="000F03DA" w:rsidRDefault="00A65577" w:rsidP="000F03DA">
      <w:pPr>
        <w:pStyle w:val="ListParagraph"/>
        <w:numPr>
          <w:ilvl w:val="0"/>
          <w:numId w:val="19"/>
        </w:numPr>
        <w:spacing w:after="0"/>
        <w:rPr>
          <w:rFonts w:ascii="Arial" w:hAnsi="Arial" w:cs="Arial"/>
        </w:rPr>
      </w:pPr>
      <w:r w:rsidRPr="000F03DA">
        <w:rPr>
          <w:rFonts w:ascii="Arial" w:hAnsi="Arial" w:cs="Arial"/>
        </w:rPr>
        <w:t xml:space="preserve">Increased team engagement and retention by </w:t>
      </w:r>
      <w:r w:rsidR="00D1512F" w:rsidRPr="000F03DA">
        <w:rPr>
          <w:rFonts w:ascii="Arial" w:hAnsi="Arial" w:cs="Arial"/>
        </w:rPr>
        <w:t>10</w:t>
      </w:r>
      <w:r w:rsidRPr="000F03DA">
        <w:rPr>
          <w:rFonts w:ascii="Arial" w:hAnsi="Arial" w:cs="Arial"/>
        </w:rPr>
        <w:t>%</w:t>
      </w:r>
      <w:r w:rsidR="00BE47BB" w:rsidRPr="000F03DA">
        <w:rPr>
          <w:rFonts w:ascii="Arial" w:hAnsi="Arial" w:cs="Arial"/>
        </w:rPr>
        <w:t xml:space="preserve"> </w:t>
      </w:r>
      <w:r w:rsidR="00E5713F" w:rsidRPr="000F03DA">
        <w:rPr>
          <w:rFonts w:ascii="Arial" w:hAnsi="Arial" w:cs="Arial"/>
        </w:rPr>
        <w:t>by creating a safe space through team norms</w:t>
      </w:r>
      <w:r w:rsidR="00F314E0" w:rsidRPr="000F03DA">
        <w:rPr>
          <w:rFonts w:ascii="Arial" w:hAnsi="Arial" w:cs="Arial"/>
        </w:rPr>
        <w:t>, team activities and introducing exploratory behaviors</w:t>
      </w:r>
      <w:r w:rsidR="00CB698C" w:rsidRPr="000F03DA">
        <w:rPr>
          <w:rFonts w:ascii="Arial" w:hAnsi="Arial" w:cs="Arial"/>
        </w:rPr>
        <w:t>.</w:t>
      </w:r>
    </w:p>
    <w:p w14:paraId="45419DBD" w14:textId="7D8E3B9A" w:rsidR="001305F2" w:rsidRPr="000F03DA" w:rsidRDefault="00A65577" w:rsidP="000F03DA">
      <w:pPr>
        <w:pStyle w:val="ListParagraph"/>
        <w:numPr>
          <w:ilvl w:val="0"/>
          <w:numId w:val="19"/>
        </w:numPr>
        <w:spacing w:after="0"/>
        <w:rPr>
          <w:rFonts w:ascii="Arial" w:hAnsi="Arial" w:cs="Arial"/>
        </w:rPr>
      </w:pPr>
      <w:r w:rsidRPr="000F03DA">
        <w:rPr>
          <w:rFonts w:ascii="Arial" w:hAnsi="Arial" w:cs="Arial"/>
        </w:rPr>
        <w:lastRenderedPageBreak/>
        <w:t>Improved delivery predictability by 10%</w:t>
      </w:r>
      <w:r w:rsidR="00CB698C" w:rsidRPr="000F03DA">
        <w:rPr>
          <w:rFonts w:ascii="Arial" w:hAnsi="Arial" w:cs="Arial"/>
        </w:rPr>
        <w:t xml:space="preserve"> through bringing </w:t>
      </w:r>
      <w:r w:rsidR="000F03DA" w:rsidRPr="000F03DA">
        <w:rPr>
          <w:rFonts w:ascii="Arial" w:hAnsi="Arial" w:cs="Arial"/>
        </w:rPr>
        <w:t>meaningful</w:t>
      </w:r>
      <w:r w:rsidR="00CB698C" w:rsidRPr="000F03DA">
        <w:rPr>
          <w:rFonts w:ascii="Arial" w:hAnsi="Arial" w:cs="Arial"/>
        </w:rPr>
        <w:t xml:space="preserve"> discussions on metrics.</w:t>
      </w:r>
    </w:p>
    <w:p w14:paraId="60EEACA7" w14:textId="77777777" w:rsidR="000F03DA" w:rsidRPr="00DD24DB" w:rsidRDefault="000F03DA" w:rsidP="000F03DA">
      <w:pPr>
        <w:spacing w:after="0"/>
        <w:rPr>
          <w:rFonts w:ascii="Arial" w:hAnsi="Arial" w:cs="Arial"/>
        </w:rPr>
      </w:pPr>
    </w:p>
    <w:p w14:paraId="0AAB39EF" w14:textId="77777777" w:rsidR="001305F2" w:rsidRPr="00CB698C" w:rsidRDefault="00A65577">
      <w:pPr>
        <w:rPr>
          <w:rFonts w:ascii="Arial" w:hAnsi="Arial" w:cs="Arial"/>
          <w:sz w:val="36"/>
          <w:szCs w:val="36"/>
        </w:rPr>
      </w:pPr>
      <w:r w:rsidRPr="00CB698C">
        <w:rPr>
          <w:rFonts w:ascii="Arial" w:hAnsi="Arial" w:cs="Arial"/>
          <w:sz w:val="36"/>
          <w:szCs w:val="36"/>
        </w:rPr>
        <w:t>Professional Experience</w:t>
      </w:r>
    </w:p>
    <w:p w14:paraId="25CBD4F9" w14:textId="062A785E" w:rsidR="001305F2" w:rsidRPr="00F266B6" w:rsidRDefault="00A65577">
      <w:pPr>
        <w:rPr>
          <w:rFonts w:ascii="Arial" w:hAnsi="Arial" w:cs="Arial"/>
          <w:b/>
          <w:bCs/>
        </w:rPr>
      </w:pPr>
      <w:r w:rsidRPr="00F266B6">
        <w:rPr>
          <w:rFonts w:ascii="Arial" w:hAnsi="Arial" w:cs="Arial"/>
          <w:b/>
          <w:bCs/>
        </w:rPr>
        <w:t xml:space="preserve">Freddie Mac – Agile </w:t>
      </w:r>
      <w:r w:rsidR="00CB698C" w:rsidRPr="00F266B6">
        <w:rPr>
          <w:rFonts w:ascii="Arial" w:hAnsi="Arial" w:cs="Arial"/>
          <w:b/>
          <w:bCs/>
        </w:rPr>
        <w:t>Delivery Manager</w:t>
      </w:r>
      <w:r w:rsidR="00F266B6" w:rsidRPr="00F266B6">
        <w:rPr>
          <w:rFonts w:ascii="Arial" w:hAnsi="Arial" w:cs="Arial"/>
          <w:b/>
          <w:bCs/>
        </w:rPr>
        <w:t xml:space="preserve"> </w:t>
      </w:r>
      <w:r w:rsidRPr="00F266B6">
        <w:rPr>
          <w:rFonts w:ascii="Arial" w:hAnsi="Arial" w:cs="Arial"/>
          <w:b/>
          <w:bCs/>
        </w:rPr>
        <w:t>McLean, VA • 12/2018 – 10/2025</w:t>
      </w:r>
    </w:p>
    <w:p w14:paraId="17B62DB3" w14:textId="30336F0B" w:rsidR="001305F2" w:rsidRPr="00837D0D" w:rsidRDefault="00A65577" w:rsidP="00837D0D">
      <w:pPr>
        <w:pStyle w:val="ListParagraph"/>
        <w:numPr>
          <w:ilvl w:val="0"/>
          <w:numId w:val="12"/>
        </w:numPr>
        <w:spacing w:after="0"/>
        <w:rPr>
          <w:rFonts w:ascii="Arial" w:hAnsi="Arial" w:cs="Arial"/>
        </w:rPr>
      </w:pPr>
      <w:r w:rsidRPr="00837D0D">
        <w:rPr>
          <w:rFonts w:ascii="Arial" w:hAnsi="Arial" w:cs="Arial"/>
        </w:rPr>
        <w:t xml:space="preserve">Led Agile transformation initiatives aligned with </w:t>
      </w:r>
      <w:proofErr w:type="spellStart"/>
      <w:r w:rsidRPr="00837D0D">
        <w:rPr>
          <w:rFonts w:ascii="Arial" w:hAnsi="Arial" w:cs="Arial"/>
        </w:rPr>
        <w:t>SAFe</w:t>
      </w:r>
      <w:proofErr w:type="spellEnd"/>
      <w:r w:rsidR="008D5C4F" w:rsidRPr="00837D0D">
        <w:rPr>
          <w:rFonts w:ascii="Arial" w:hAnsi="Arial" w:cs="Arial"/>
        </w:rPr>
        <w:t>.</w:t>
      </w:r>
    </w:p>
    <w:p w14:paraId="2750CF5C" w14:textId="33E0441F" w:rsidR="00E80EF2" w:rsidRPr="00837D0D" w:rsidRDefault="00E80EF2" w:rsidP="00837D0D">
      <w:pPr>
        <w:pStyle w:val="ListParagraph"/>
        <w:numPr>
          <w:ilvl w:val="0"/>
          <w:numId w:val="12"/>
        </w:numPr>
        <w:spacing w:after="0"/>
        <w:rPr>
          <w:rFonts w:ascii="Arial" w:hAnsi="Arial" w:cs="Arial"/>
        </w:rPr>
      </w:pPr>
      <w:r w:rsidRPr="00837D0D">
        <w:rPr>
          <w:rFonts w:ascii="Arial" w:hAnsi="Arial" w:cs="Arial"/>
        </w:rPr>
        <w:t>Enabled Agile Release Train (ART) execution</w:t>
      </w:r>
    </w:p>
    <w:p w14:paraId="36267122" w14:textId="0F450403" w:rsidR="008D3B98" w:rsidRPr="00837D0D" w:rsidRDefault="008D3B98" w:rsidP="00837D0D">
      <w:pPr>
        <w:pStyle w:val="ListParagraph"/>
        <w:numPr>
          <w:ilvl w:val="0"/>
          <w:numId w:val="12"/>
        </w:numPr>
        <w:spacing w:after="0"/>
        <w:rPr>
          <w:rFonts w:ascii="Arial" w:hAnsi="Arial" w:cs="Arial"/>
        </w:rPr>
      </w:pPr>
      <w:r w:rsidRPr="00837D0D">
        <w:rPr>
          <w:rFonts w:ascii="Arial" w:hAnsi="Arial" w:cs="Arial"/>
        </w:rPr>
        <w:t>Facilitated PI Planning and Agile ceremonies across multiple ARTs.</w:t>
      </w:r>
    </w:p>
    <w:p w14:paraId="2D3D70F1" w14:textId="525ABFB2" w:rsidR="008D3B98" w:rsidRPr="00837D0D" w:rsidRDefault="008D3B98" w:rsidP="00837D0D">
      <w:pPr>
        <w:pStyle w:val="ListParagraph"/>
        <w:numPr>
          <w:ilvl w:val="0"/>
          <w:numId w:val="12"/>
        </w:numPr>
        <w:spacing w:after="0"/>
        <w:rPr>
          <w:rFonts w:ascii="Arial" w:hAnsi="Arial" w:cs="Arial"/>
        </w:rPr>
      </w:pPr>
      <w:r w:rsidRPr="00837D0D">
        <w:rPr>
          <w:rFonts w:ascii="Arial" w:hAnsi="Arial" w:cs="Arial"/>
        </w:rPr>
        <w:t xml:space="preserve">Coached teams, Scrum Masters, Product Owners, and leadership on Agile principles. </w:t>
      </w:r>
    </w:p>
    <w:p w14:paraId="7662DA29" w14:textId="02ADC87E" w:rsidR="00727BB2" w:rsidRPr="00837D0D" w:rsidRDefault="00727BB2" w:rsidP="00837D0D">
      <w:pPr>
        <w:pStyle w:val="ListParagraph"/>
        <w:numPr>
          <w:ilvl w:val="0"/>
          <w:numId w:val="12"/>
        </w:numPr>
        <w:spacing w:after="0"/>
        <w:rPr>
          <w:rFonts w:ascii="Arial" w:hAnsi="Arial" w:cs="Arial"/>
        </w:rPr>
      </w:pPr>
      <w:r w:rsidRPr="00837D0D">
        <w:rPr>
          <w:rFonts w:ascii="Arial" w:hAnsi="Arial" w:cs="Arial"/>
        </w:rPr>
        <w:t>Defined OKRs and improved roadmap alignment.</w:t>
      </w:r>
    </w:p>
    <w:p w14:paraId="29229B2E" w14:textId="441559F1" w:rsidR="008D3B98" w:rsidRPr="00837D0D" w:rsidRDefault="008D3B98" w:rsidP="00837D0D">
      <w:pPr>
        <w:pStyle w:val="ListParagraph"/>
        <w:numPr>
          <w:ilvl w:val="0"/>
          <w:numId w:val="12"/>
        </w:numPr>
        <w:spacing w:after="0"/>
        <w:rPr>
          <w:rFonts w:ascii="Arial" w:hAnsi="Arial" w:cs="Arial"/>
        </w:rPr>
      </w:pPr>
      <w:r w:rsidRPr="00837D0D">
        <w:rPr>
          <w:rFonts w:ascii="Arial" w:hAnsi="Arial" w:cs="Arial"/>
        </w:rPr>
        <w:t>Coached the teams to create the Journey maps, story mapping, creating and maintaining various artifacts</w:t>
      </w:r>
    </w:p>
    <w:p w14:paraId="226EAC3A" w14:textId="60747993" w:rsidR="00C23EF1" w:rsidRPr="00837D0D" w:rsidRDefault="00185EF3" w:rsidP="00837D0D">
      <w:pPr>
        <w:pStyle w:val="ListParagraph"/>
        <w:numPr>
          <w:ilvl w:val="0"/>
          <w:numId w:val="12"/>
        </w:numPr>
        <w:spacing w:after="0"/>
        <w:rPr>
          <w:rFonts w:ascii="Arial" w:hAnsi="Arial" w:cs="Arial"/>
        </w:rPr>
      </w:pPr>
      <w:r w:rsidRPr="00837D0D">
        <w:rPr>
          <w:rFonts w:ascii="Arial" w:hAnsi="Arial" w:cs="Arial"/>
        </w:rPr>
        <w:t xml:space="preserve">Established structured monitoring and escalation frameworks, improving MTBI and </w:t>
      </w:r>
      <w:r w:rsidR="008B4C19" w:rsidRPr="00837D0D">
        <w:rPr>
          <w:rFonts w:ascii="Arial" w:hAnsi="Arial" w:cs="Arial"/>
        </w:rPr>
        <w:t>r</w:t>
      </w:r>
      <w:r w:rsidRPr="00837D0D">
        <w:rPr>
          <w:rFonts w:ascii="Arial" w:hAnsi="Arial" w:cs="Arial"/>
        </w:rPr>
        <w:t>educing MTTR to enhance service reliability and resilience</w:t>
      </w:r>
    </w:p>
    <w:p w14:paraId="27E157C4" w14:textId="25ECBA4F" w:rsidR="00D76342" w:rsidRPr="00837D0D" w:rsidRDefault="00D76342" w:rsidP="00837D0D">
      <w:pPr>
        <w:pStyle w:val="ListParagraph"/>
        <w:numPr>
          <w:ilvl w:val="0"/>
          <w:numId w:val="12"/>
        </w:numPr>
        <w:spacing w:after="0"/>
        <w:rPr>
          <w:rFonts w:ascii="Arial" w:hAnsi="Arial" w:cs="Arial"/>
        </w:rPr>
      </w:pPr>
      <w:r w:rsidRPr="00837D0D">
        <w:rPr>
          <w:rFonts w:ascii="Arial" w:hAnsi="Arial" w:cs="Arial"/>
        </w:rPr>
        <w:t>Championed AI adoption across product development, automating EPIC decomposition to streamline backlog creation and improve portfolio management.</w:t>
      </w:r>
    </w:p>
    <w:p w14:paraId="70592B5C" w14:textId="6DEE0AE0" w:rsidR="00D76342" w:rsidRPr="00837D0D" w:rsidRDefault="004D401D" w:rsidP="00837D0D">
      <w:pPr>
        <w:pStyle w:val="ListParagraph"/>
        <w:numPr>
          <w:ilvl w:val="0"/>
          <w:numId w:val="12"/>
        </w:numPr>
        <w:spacing w:after="0"/>
        <w:rPr>
          <w:rFonts w:ascii="Arial" w:hAnsi="Arial" w:cs="Arial"/>
        </w:rPr>
      </w:pPr>
      <w:r w:rsidRPr="00837D0D">
        <w:rPr>
          <w:rFonts w:ascii="Arial" w:hAnsi="Arial" w:cs="Arial"/>
        </w:rPr>
        <w:t>Built and mentored high-performing teams, boosting engagement and retention by 25% while reinforcing a culture of accountability and collaboration</w:t>
      </w:r>
    </w:p>
    <w:p w14:paraId="1B7A8A1D" w14:textId="6312FD9A" w:rsidR="001305F2" w:rsidRPr="00837D0D" w:rsidRDefault="00A65577" w:rsidP="00837D0D">
      <w:pPr>
        <w:pStyle w:val="ListParagraph"/>
        <w:numPr>
          <w:ilvl w:val="0"/>
          <w:numId w:val="12"/>
        </w:numPr>
        <w:spacing w:after="0"/>
        <w:rPr>
          <w:rFonts w:ascii="Arial" w:hAnsi="Arial" w:cs="Arial"/>
        </w:rPr>
      </w:pPr>
      <w:r w:rsidRPr="00837D0D">
        <w:rPr>
          <w:rFonts w:ascii="Arial" w:hAnsi="Arial" w:cs="Arial"/>
        </w:rPr>
        <w:t>Established metrics and improved transparency</w:t>
      </w:r>
    </w:p>
    <w:p w14:paraId="6C4CB176" w14:textId="6372D100" w:rsidR="000112A5" w:rsidRPr="00837D0D" w:rsidRDefault="00090D6F" w:rsidP="00837D0D">
      <w:pPr>
        <w:pStyle w:val="ListParagraph"/>
        <w:numPr>
          <w:ilvl w:val="0"/>
          <w:numId w:val="12"/>
        </w:numPr>
        <w:spacing w:after="0"/>
        <w:rPr>
          <w:rFonts w:ascii="Arial" w:hAnsi="Arial" w:cs="Arial"/>
        </w:rPr>
      </w:pPr>
      <w:r w:rsidRPr="00837D0D">
        <w:rPr>
          <w:rFonts w:ascii="Arial" w:hAnsi="Arial" w:cs="Arial"/>
        </w:rPr>
        <w:t>Introduced the Innovation sprint</w:t>
      </w:r>
      <w:r w:rsidR="0093120F" w:rsidRPr="00837D0D">
        <w:rPr>
          <w:rFonts w:ascii="Arial" w:hAnsi="Arial" w:cs="Arial"/>
        </w:rPr>
        <w:t xml:space="preserve"> and </w:t>
      </w:r>
      <w:r w:rsidR="00FA0F07" w:rsidRPr="00837D0D">
        <w:rPr>
          <w:rFonts w:ascii="Arial" w:hAnsi="Arial" w:cs="Arial"/>
        </w:rPr>
        <w:t xml:space="preserve">conducted </w:t>
      </w:r>
      <w:r w:rsidR="0093120F" w:rsidRPr="00837D0D">
        <w:rPr>
          <w:rFonts w:ascii="Arial" w:hAnsi="Arial" w:cs="Arial"/>
        </w:rPr>
        <w:t>I&amp;A across train.</w:t>
      </w:r>
    </w:p>
    <w:p w14:paraId="5DF8435C" w14:textId="23CDE63F" w:rsidR="00FA0F07" w:rsidRPr="00837D0D" w:rsidRDefault="00FA0F07" w:rsidP="00837D0D">
      <w:pPr>
        <w:pStyle w:val="ListParagraph"/>
        <w:numPr>
          <w:ilvl w:val="0"/>
          <w:numId w:val="12"/>
        </w:numPr>
        <w:spacing w:after="0"/>
        <w:rPr>
          <w:rFonts w:ascii="Arial" w:hAnsi="Arial" w:cs="Arial"/>
        </w:rPr>
      </w:pPr>
      <w:r w:rsidRPr="00837D0D">
        <w:rPr>
          <w:rFonts w:ascii="Arial" w:hAnsi="Arial" w:cs="Arial"/>
        </w:rPr>
        <w:t xml:space="preserve">Conducted </w:t>
      </w:r>
      <w:r w:rsidR="00E3792A" w:rsidRPr="00837D0D">
        <w:rPr>
          <w:rFonts w:ascii="Arial" w:hAnsi="Arial" w:cs="Arial"/>
        </w:rPr>
        <w:t xml:space="preserve">Innovation workshops and showcased the innovation funnel to leadership. </w:t>
      </w:r>
    </w:p>
    <w:p w14:paraId="2153BFE8" w14:textId="77777777" w:rsidR="000F03DA" w:rsidRDefault="000F03DA">
      <w:pPr>
        <w:rPr>
          <w:rFonts w:ascii="Arial" w:hAnsi="Arial" w:cs="Arial"/>
          <w:b/>
          <w:bCs/>
        </w:rPr>
      </w:pPr>
    </w:p>
    <w:p w14:paraId="1832D3D7" w14:textId="79FAB08B" w:rsidR="001305F2" w:rsidRPr="00F266B6" w:rsidRDefault="00A65577">
      <w:pPr>
        <w:rPr>
          <w:rFonts w:ascii="Arial" w:hAnsi="Arial" w:cs="Arial"/>
          <w:b/>
          <w:bCs/>
        </w:rPr>
      </w:pPr>
      <w:r w:rsidRPr="00F266B6">
        <w:rPr>
          <w:rFonts w:ascii="Arial" w:hAnsi="Arial" w:cs="Arial"/>
          <w:b/>
          <w:bCs/>
        </w:rPr>
        <w:t xml:space="preserve">Highmark Health Solutions – Agile </w:t>
      </w:r>
      <w:r w:rsidR="00A02FDC" w:rsidRPr="00F266B6">
        <w:rPr>
          <w:rFonts w:ascii="Arial" w:hAnsi="Arial" w:cs="Arial"/>
          <w:b/>
          <w:bCs/>
        </w:rPr>
        <w:t>Lead Wilmington</w:t>
      </w:r>
      <w:r w:rsidRPr="00F266B6">
        <w:rPr>
          <w:rFonts w:ascii="Arial" w:hAnsi="Arial" w:cs="Arial"/>
          <w:b/>
          <w:bCs/>
        </w:rPr>
        <w:t>, DE • 02/2013 – 02/2018</w:t>
      </w:r>
    </w:p>
    <w:p w14:paraId="70F5AC0E" w14:textId="1CC6755D" w:rsidR="001305F2" w:rsidRPr="00A02FDC" w:rsidRDefault="00A65577" w:rsidP="00A02FDC">
      <w:pPr>
        <w:pStyle w:val="ListParagraph"/>
        <w:numPr>
          <w:ilvl w:val="0"/>
          <w:numId w:val="13"/>
        </w:numPr>
        <w:spacing w:after="0"/>
        <w:rPr>
          <w:rFonts w:ascii="Arial" w:hAnsi="Arial" w:cs="Arial"/>
        </w:rPr>
      </w:pPr>
      <w:r w:rsidRPr="00A02FDC">
        <w:rPr>
          <w:rFonts w:ascii="Arial" w:hAnsi="Arial" w:cs="Arial"/>
        </w:rPr>
        <w:t>Led Agile teams and drove Scrum adoption</w:t>
      </w:r>
    </w:p>
    <w:p w14:paraId="1BD683D5" w14:textId="529B684F" w:rsidR="001305F2" w:rsidRPr="00A02FDC" w:rsidRDefault="00A65577" w:rsidP="00A02FDC">
      <w:pPr>
        <w:pStyle w:val="ListParagraph"/>
        <w:numPr>
          <w:ilvl w:val="0"/>
          <w:numId w:val="13"/>
        </w:numPr>
        <w:spacing w:after="0"/>
        <w:rPr>
          <w:rFonts w:ascii="Arial" w:hAnsi="Arial" w:cs="Arial"/>
        </w:rPr>
      </w:pPr>
      <w:r w:rsidRPr="00A02FDC">
        <w:rPr>
          <w:rFonts w:ascii="Arial" w:hAnsi="Arial" w:cs="Arial"/>
        </w:rPr>
        <w:t>Coached teams and stakeholders in Agile practices</w:t>
      </w:r>
    </w:p>
    <w:p w14:paraId="0F8C47D7" w14:textId="4D147728" w:rsidR="001305F2" w:rsidRPr="00A02FDC" w:rsidRDefault="00A65577" w:rsidP="00A02FDC">
      <w:pPr>
        <w:pStyle w:val="ListParagraph"/>
        <w:numPr>
          <w:ilvl w:val="0"/>
          <w:numId w:val="13"/>
        </w:numPr>
        <w:spacing w:after="0"/>
        <w:rPr>
          <w:rFonts w:ascii="Arial" w:hAnsi="Arial" w:cs="Arial"/>
        </w:rPr>
      </w:pPr>
      <w:r w:rsidRPr="00A02FDC">
        <w:rPr>
          <w:rFonts w:ascii="Arial" w:hAnsi="Arial" w:cs="Arial"/>
        </w:rPr>
        <w:t>Facilitated ceremonies and supported scaling efforts</w:t>
      </w:r>
    </w:p>
    <w:p w14:paraId="13ACC532" w14:textId="2987F750" w:rsidR="001305F2" w:rsidRPr="00A02FDC" w:rsidRDefault="00A65577" w:rsidP="00A02FDC">
      <w:pPr>
        <w:pStyle w:val="ListParagraph"/>
        <w:numPr>
          <w:ilvl w:val="0"/>
          <w:numId w:val="13"/>
        </w:numPr>
        <w:spacing w:after="0"/>
        <w:rPr>
          <w:rFonts w:ascii="Arial" w:hAnsi="Arial" w:cs="Arial"/>
        </w:rPr>
      </w:pPr>
      <w:r w:rsidRPr="00A02FDC">
        <w:rPr>
          <w:rFonts w:ascii="Arial" w:hAnsi="Arial" w:cs="Arial"/>
        </w:rPr>
        <w:t>Guided roadmap and backlog creation</w:t>
      </w:r>
    </w:p>
    <w:p w14:paraId="6615CA95" w14:textId="6455334B" w:rsidR="001305F2" w:rsidRPr="00A02FDC" w:rsidRDefault="00A65577" w:rsidP="00A02FDC">
      <w:pPr>
        <w:pStyle w:val="ListParagraph"/>
        <w:numPr>
          <w:ilvl w:val="0"/>
          <w:numId w:val="13"/>
        </w:numPr>
        <w:spacing w:after="0"/>
        <w:rPr>
          <w:rFonts w:ascii="Arial" w:hAnsi="Arial" w:cs="Arial"/>
        </w:rPr>
      </w:pPr>
      <w:r w:rsidRPr="00A02FDC">
        <w:rPr>
          <w:rFonts w:ascii="Arial" w:hAnsi="Arial" w:cs="Arial"/>
        </w:rPr>
        <w:t>Mentored team members and Scrum Masters</w:t>
      </w:r>
    </w:p>
    <w:p w14:paraId="47F1E5D9" w14:textId="77777777" w:rsidR="00431B75" w:rsidRPr="00A02FDC" w:rsidRDefault="00431B75" w:rsidP="00A02FDC">
      <w:pPr>
        <w:pStyle w:val="ListParagraph"/>
        <w:numPr>
          <w:ilvl w:val="0"/>
          <w:numId w:val="13"/>
        </w:numPr>
        <w:spacing w:after="0"/>
        <w:rPr>
          <w:rFonts w:ascii="Arial" w:hAnsi="Arial" w:cs="Arial"/>
        </w:rPr>
      </w:pPr>
      <w:r w:rsidRPr="00A02FDC">
        <w:rPr>
          <w:rFonts w:ascii="Arial" w:hAnsi="Arial" w:cs="Arial"/>
        </w:rPr>
        <w:t>Implemented prioritization frameworks (Value vs. Effort, Pareto 80/20) to accelerate delivery of high-impact features and optimize resource allocation.</w:t>
      </w:r>
    </w:p>
    <w:p w14:paraId="260B857C" w14:textId="77777777" w:rsidR="00431B75" w:rsidRPr="00A02FDC" w:rsidRDefault="00431B75" w:rsidP="00A02FDC">
      <w:pPr>
        <w:pStyle w:val="ListParagraph"/>
        <w:numPr>
          <w:ilvl w:val="0"/>
          <w:numId w:val="13"/>
        </w:numPr>
        <w:spacing w:after="0"/>
        <w:rPr>
          <w:rFonts w:ascii="Arial" w:hAnsi="Arial" w:cs="Arial"/>
        </w:rPr>
      </w:pPr>
      <w:r w:rsidRPr="00A02FDC">
        <w:rPr>
          <w:rFonts w:ascii="Arial" w:hAnsi="Arial" w:cs="Arial"/>
        </w:rPr>
        <w:t>Established KPIs and Agile metrics (velocity, flow efficiency, burndown) to enhance organizational visibility and predictability.</w:t>
      </w:r>
    </w:p>
    <w:p w14:paraId="230C9CBF" w14:textId="77777777" w:rsidR="00431B75" w:rsidRPr="00A02FDC" w:rsidRDefault="00431B75" w:rsidP="00A02FDC">
      <w:pPr>
        <w:pStyle w:val="ListParagraph"/>
        <w:numPr>
          <w:ilvl w:val="0"/>
          <w:numId w:val="13"/>
        </w:numPr>
        <w:spacing w:after="0"/>
        <w:rPr>
          <w:rFonts w:ascii="Arial" w:hAnsi="Arial" w:cs="Arial"/>
        </w:rPr>
      </w:pPr>
      <w:r w:rsidRPr="00A02FDC">
        <w:rPr>
          <w:rFonts w:ascii="Arial" w:hAnsi="Arial" w:cs="Arial"/>
        </w:rPr>
        <w:t>Instituted enterprise-wide coding standards and QA governance (TDD, automation), achieving a 35% reduction in production defects.</w:t>
      </w:r>
    </w:p>
    <w:p w14:paraId="35E615CB" w14:textId="77777777" w:rsidR="00431B75" w:rsidRPr="00A02FDC" w:rsidRDefault="00431B75" w:rsidP="00A02FDC">
      <w:pPr>
        <w:pStyle w:val="ListParagraph"/>
        <w:numPr>
          <w:ilvl w:val="0"/>
          <w:numId w:val="13"/>
        </w:numPr>
        <w:spacing w:after="0"/>
        <w:rPr>
          <w:rFonts w:ascii="Arial" w:hAnsi="Arial" w:cs="Arial"/>
        </w:rPr>
      </w:pPr>
      <w:r w:rsidRPr="00A02FDC">
        <w:rPr>
          <w:rFonts w:ascii="Arial" w:hAnsi="Arial" w:cs="Arial"/>
        </w:rPr>
        <w:lastRenderedPageBreak/>
        <w:t>Conducted structured RCA leveraging JIRA, ServiceNow, and Splunk, minimizing recurrence and strengthening operational resilience.</w:t>
      </w:r>
    </w:p>
    <w:p w14:paraId="56DECE62" w14:textId="77777777" w:rsidR="00431B75" w:rsidRPr="00A02FDC" w:rsidRDefault="00431B75" w:rsidP="00A02FDC">
      <w:pPr>
        <w:pStyle w:val="ListParagraph"/>
        <w:numPr>
          <w:ilvl w:val="0"/>
          <w:numId w:val="13"/>
        </w:numPr>
        <w:spacing w:after="0"/>
        <w:rPr>
          <w:rFonts w:ascii="Arial" w:hAnsi="Arial" w:cs="Arial"/>
        </w:rPr>
      </w:pPr>
      <w:r w:rsidRPr="00A02FDC">
        <w:rPr>
          <w:rFonts w:ascii="Arial" w:hAnsi="Arial" w:cs="Arial"/>
        </w:rPr>
        <w:t>Deployed Continuous Improvement methodologies (PDCA cycles, value stream mapping), improving delivery efficiency by 20% and aligning outcomes with strategic objectives.</w:t>
      </w:r>
    </w:p>
    <w:p w14:paraId="310A862A" w14:textId="77777777" w:rsidR="00E47C8F" w:rsidRDefault="00E47C8F">
      <w:pPr>
        <w:rPr>
          <w:rFonts w:ascii="Arial" w:hAnsi="Arial" w:cs="Arial"/>
        </w:rPr>
      </w:pPr>
    </w:p>
    <w:p w14:paraId="4F6F5E5F" w14:textId="0F0424BA" w:rsidR="001305F2" w:rsidRPr="00AA29F8" w:rsidRDefault="00A65577" w:rsidP="00AA29F8">
      <w:pPr>
        <w:spacing w:after="0"/>
        <w:rPr>
          <w:rFonts w:ascii="Arial" w:hAnsi="Arial" w:cs="Arial"/>
          <w:b/>
          <w:bCs/>
        </w:rPr>
      </w:pPr>
      <w:r w:rsidRPr="00AA29F8">
        <w:rPr>
          <w:rFonts w:ascii="Arial" w:hAnsi="Arial" w:cs="Arial"/>
          <w:b/>
          <w:bCs/>
        </w:rPr>
        <w:t xml:space="preserve">Prolific Technologies Inc. – IT </w:t>
      </w:r>
      <w:r w:rsidR="00AA29F8" w:rsidRPr="00AA29F8">
        <w:rPr>
          <w:rFonts w:ascii="Arial" w:hAnsi="Arial" w:cs="Arial"/>
          <w:b/>
          <w:bCs/>
        </w:rPr>
        <w:t>Consultant Alpharetta</w:t>
      </w:r>
      <w:r w:rsidRPr="00AA29F8">
        <w:rPr>
          <w:rFonts w:ascii="Arial" w:hAnsi="Arial" w:cs="Arial"/>
          <w:b/>
          <w:bCs/>
        </w:rPr>
        <w:t>, GA •</w:t>
      </w:r>
      <w:r w:rsidR="00AA29F8" w:rsidRPr="00AA29F8">
        <w:rPr>
          <w:rFonts w:ascii="Arial" w:hAnsi="Arial" w:cs="Arial"/>
          <w:b/>
          <w:bCs/>
        </w:rPr>
        <w:t xml:space="preserve"> </w:t>
      </w:r>
      <w:r w:rsidRPr="00AA29F8">
        <w:rPr>
          <w:rFonts w:ascii="Arial" w:hAnsi="Arial" w:cs="Arial"/>
          <w:b/>
          <w:bCs/>
        </w:rPr>
        <w:t>03/2005 – 02/2013</w:t>
      </w:r>
    </w:p>
    <w:p w14:paraId="0C3907A5" w14:textId="77777777" w:rsidR="00AA29F8" w:rsidRPr="00DD24DB" w:rsidRDefault="00AA29F8" w:rsidP="00AA29F8">
      <w:pPr>
        <w:spacing w:after="0"/>
        <w:rPr>
          <w:rFonts w:ascii="Arial" w:hAnsi="Arial" w:cs="Arial"/>
        </w:rPr>
      </w:pPr>
    </w:p>
    <w:p w14:paraId="7E843F92" w14:textId="21A0BD9D" w:rsidR="001305F2" w:rsidRPr="0012690B" w:rsidRDefault="00A65577" w:rsidP="0012690B">
      <w:pPr>
        <w:pStyle w:val="ListParagraph"/>
        <w:numPr>
          <w:ilvl w:val="0"/>
          <w:numId w:val="15"/>
        </w:numPr>
        <w:spacing w:after="0"/>
        <w:rPr>
          <w:rFonts w:ascii="Arial" w:hAnsi="Arial" w:cs="Arial"/>
        </w:rPr>
      </w:pPr>
      <w:r w:rsidRPr="0012690B">
        <w:rPr>
          <w:rFonts w:ascii="Arial" w:hAnsi="Arial" w:cs="Arial"/>
        </w:rPr>
        <w:t>Managed multiple projects within scope, schedule, and budget</w:t>
      </w:r>
    </w:p>
    <w:p w14:paraId="3287B4CF" w14:textId="70C7C60C" w:rsidR="001305F2" w:rsidRPr="0012690B" w:rsidRDefault="00A65577" w:rsidP="0012690B">
      <w:pPr>
        <w:pStyle w:val="ListParagraph"/>
        <w:numPr>
          <w:ilvl w:val="0"/>
          <w:numId w:val="15"/>
        </w:numPr>
        <w:spacing w:after="0"/>
        <w:rPr>
          <w:rFonts w:ascii="Arial" w:hAnsi="Arial" w:cs="Arial"/>
        </w:rPr>
      </w:pPr>
      <w:r w:rsidRPr="0012690B">
        <w:rPr>
          <w:rFonts w:ascii="Arial" w:hAnsi="Arial" w:cs="Arial"/>
        </w:rPr>
        <w:t>Transitioned teams toward Agile practices</w:t>
      </w:r>
    </w:p>
    <w:p w14:paraId="7B6E8BE7" w14:textId="77777777" w:rsidR="0012690B" w:rsidRPr="0012690B" w:rsidRDefault="00A65577" w:rsidP="0012690B">
      <w:pPr>
        <w:pStyle w:val="ListParagraph"/>
        <w:numPr>
          <w:ilvl w:val="0"/>
          <w:numId w:val="15"/>
        </w:numPr>
        <w:spacing w:after="0"/>
        <w:rPr>
          <w:rFonts w:ascii="Arial" w:hAnsi="Arial" w:cs="Arial"/>
        </w:rPr>
      </w:pPr>
      <w:r w:rsidRPr="0012690B">
        <w:rPr>
          <w:rFonts w:ascii="Arial" w:hAnsi="Arial" w:cs="Arial"/>
        </w:rPr>
        <w:t>Collaborated with stakeholders for delivery success</w:t>
      </w:r>
    </w:p>
    <w:p w14:paraId="0598478C" w14:textId="09F79DD4" w:rsidR="0012690B" w:rsidRPr="0012690B" w:rsidRDefault="0012690B" w:rsidP="0012690B">
      <w:pPr>
        <w:pStyle w:val="ListParagraph"/>
        <w:numPr>
          <w:ilvl w:val="0"/>
          <w:numId w:val="15"/>
        </w:numPr>
        <w:spacing w:after="0"/>
        <w:rPr>
          <w:rFonts w:ascii="Arial" w:hAnsi="Arial" w:cs="Arial"/>
        </w:rPr>
      </w:pPr>
      <w:r w:rsidRPr="0012690B">
        <w:rPr>
          <w:rFonts w:ascii="Arial" w:hAnsi="Arial" w:cs="Arial"/>
        </w:rPr>
        <w:t>Spearheaded mainframe application development and modernization projects for healthcare clients, improving scalability and maintainability.</w:t>
      </w:r>
    </w:p>
    <w:p w14:paraId="3DFD7464" w14:textId="77777777" w:rsidR="0012690B" w:rsidRPr="0012690B" w:rsidRDefault="0012690B" w:rsidP="0012690B">
      <w:pPr>
        <w:pStyle w:val="ListParagraph"/>
        <w:numPr>
          <w:ilvl w:val="0"/>
          <w:numId w:val="15"/>
        </w:numPr>
        <w:spacing w:after="0"/>
        <w:rPr>
          <w:rFonts w:ascii="Arial" w:hAnsi="Arial" w:cs="Arial"/>
        </w:rPr>
      </w:pPr>
      <w:r w:rsidRPr="0012690B">
        <w:rPr>
          <w:rFonts w:ascii="Arial" w:hAnsi="Arial" w:cs="Arial"/>
        </w:rPr>
        <w:t>Partnered with cross-functional teams to integrate BCBS Delaware applications into Highmark systems, ensuring seamless operational continuity.</w:t>
      </w:r>
    </w:p>
    <w:p w14:paraId="0463D969" w14:textId="3F66F273" w:rsidR="0012690B" w:rsidRPr="0012690B" w:rsidRDefault="0012690B" w:rsidP="0012690B">
      <w:pPr>
        <w:pStyle w:val="ListParagraph"/>
        <w:numPr>
          <w:ilvl w:val="0"/>
          <w:numId w:val="15"/>
        </w:numPr>
        <w:spacing w:after="0"/>
        <w:rPr>
          <w:rFonts w:ascii="Arial" w:hAnsi="Arial" w:cs="Arial"/>
        </w:rPr>
      </w:pPr>
      <w:r w:rsidRPr="0012690B">
        <w:rPr>
          <w:rFonts w:ascii="Arial" w:hAnsi="Arial" w:cs="Arial"/>
        </w:rPr>
        <w:t>Oversaw SDLC execution across multiple engagements, consistently achieving on-time delivery and budget compliance through disciplined project governance</w:t>
      </w:r>
    </w:p>
    <w:p w14:paraId="56F11044" w14:textId="77777777" w:rsidR="00AA29F8" w:rsidRDefault="00AA29F8">
      <w:pPr>
        <w:rPr>
          <w:rFonts w:ascii="Arial" w:hAnsi="Arial" w:cs="Arial"/>
          <w:b/>
          <w:bCs/>
        </w:rPr>
      </w:pPr>
    </w:p>
    <w:p w14:paraId="25BF7982" w14:textId="1048E11F" w:rsidR="001305F2" w:rsidRPr="00AA29F8" w:rsidRDefault="00A65577">
      <w:pPr>
        <w:rPr>
          <w:rFonts w:ascii="Arial" w:hAnsi="Arial" w:cs="Arial"/>
          <w:b/>
          <w:bCs/>
        </w:rPr>
      </w:pPr>
      <w:r w:rsidRPr="00AA29F8">
        <w:rPr>
          <w:rFonts w:ascii="Arial" w:hAnsi="Arial" w:cs="Arial"/>
          <w:b/>
          <w:bCs/>
        </w:rPr>
        <w:t>Mahindra Satyam – Software Developer</w:t>
      </w:r>
      <w:r w:rsidR="00AA29F8" w:rsidRPr="00AA29F8">
        <w:rPr>
          <w:rFonts w:ascii="Arial" w:hAnsi="Arial" w:cs="Arial"/>
          <w:b/>
          <w:bCs/>
        </w:rPr>
        <w:t xml:space="preserve"> </w:t>
      </w:r>
      <w:r w:rsidRPr="00AA29F8">
        <w:rPr>
          <w:rFonts w:ascii="Arial" w:hAnsi="Arial" w:cs="Arial"/>
          <w:b/>
          <w:bCs/>
        </w:rPr>
        <w:t>Hyderabad, India • 11/1997 – 03/2005</w:t>
      </w:r>
    </w:p>
    <w:p w14:paraId="30612B38" w14:textId="77777777" w:rsidR="006D3633" w:rsidRPr="006D3633" w:rsidRDefault="006D3633" w:rsidP="006D3633">
      <w:pPr>
        <w:pStyle w:val="ListParagraph"/>
        <w:numPr>
          <w:ilvl w:val="0"/>
          <w:numId w:val="17"/>
        </w:numPr>
        <w:spacing w:before="240" w:after="0"/>
        <w:rPr>
          <w:rFonts w:ascii="Arial" w:hAnsi="Arial" w:cs="Arial"/>
        </w:rPr>
      </w:pPr>
      <w:r w:rsidRPr="006D3633">
        <w:rPr>
          <w:rFonts w:ascii="Arial" w:hAnsi="Arial" w:cs="Arial"/>
        </w:rPr>
        <w:t>Developed enterprise-grade applications across all SDLC phases, ensuring performance, scalability, and compliance with organizational standards.</w:t>
      </w:r>
    </w:p>
    <w:p w14:paraId="1AC3DB50" w14:textId="77777777" w:rsidR="006D3633" w:rsidRPr="006D3633" w:rsidRDefault="006D3633" w:rsidP="006D3633">
      <w:pPr>
        <w:pStyle w:val="ListParagraph"/>
        <w:numPr>
          <w:ilvl w:val="0"/>
          <w:numId w:val="17"/>
        </w:numPr>
        <w:spacing w:after="240"/>
        <w:rPr>
          <w:rFonts w:ascii="Arial" w:hAnsi="Arial" w:cs="Arial"/>
        </w:rPr>
      </w:pPr>
      <w:r w:rsidRPr="006D3633">
        <w:rPr>
          <w:rFonts w:ascii="Arial" w:hAnsi="Arial" w:cs="Arial"/>
        </w:rPr>
        <w:t>Supported junior engineers through mentoring and code quality best practices, strengthening team capability and delivery consistency.</w:t>
      </w:r>
    </w:p>
    <w:p w14:paraId="1F9652D1" w14:textId="77777777" w:rsidR="001305F2" w:rsidRPr="000F03DA" w:rsidRDefault="00A65577">
      <w:pPr>
        <w:rPr>
          <w:rFonts w:ascii="Arial" w:hAnsi="Arial" w:cs="Arial"/>
          <w:sz w:val="36"/>
          <w:szCs w:val="36"/>
        </w:rPr>
      </w:pPr>
      <w:r w:rsidRPr="000F03DA">
        <w:rPr>
          <w:rFonts w:ascii="Arial" w:hAnsi="Arial" w:cs="Arial"/>
          <w:sz w:val="36"/>
          <w:szCs w:val="36"/>
        </w:rPr>
        <w:t>Education</w:t>
      </w:r>
    </w:p>
    <w:p w14:paraId="786B53F5" w14:textId="6F98BCBE" w:rsidR="001305F2" w:rsidRPr="00DD24DB" w:rsidRDefault="00A65577">
      <w:pPr>
        <w:rPr>
          <w:rFonts w:ascii="Arial" w:hAnsi="Arial" w:cs="Arial"/>
        </w:rPr>
      </w:pPr>
      <w:r w:rsidRPr="00DD24DB">
        <w:rPr>
          <w:rFonts w:ascii="Arial" w:hAnsi="Arial" w:cs="Arial"/>
        </w:rPr>
        <w:t>Master of Science in Computer Applications</w:t>
      </w:r>
      <w:r w:rsidR="00AA29F8">
        <w:rPr>
          <w:rFonts w:ascii="Arial" w:hAnsi="Arial" w:cs="Arial"/>
        </w:rPr>
        <w:t xml:space="preserve"> Graduated in 1997 from </w:t>
      </w:r>
      <w:r w:rsidRPr="00DD24DB">
        <w:rPr>
          <w:rFonts w:ascii="Arial" w:hAnsi="Arial" w:cs="Arial"/>
        </w:rPr>
        <w:t>Osmania University</w:t>
      </w:r>
    </w:p>
    <w:p w14:paraId="122A10F8" w14:textId="77777777" w:rsidR="001305F2" w:rsidRPr="00AA29F8" w:rsidRDefault="00A65577">
      <w:pPr>
        <w:rPr>
          <w:rFonts w:ascii="Arial" w:hAnsi="Arial" w:cs="Arial"/>
          <w:sz w:val="36"/>
          <w:szCs w:val="36"/>
        </w:rPr>
      </w:pPr>
      <w:r w:rsidRPr="00AA29F8">
        <w:rPr>
          <w:rFonts w:ascii="Arial" w:hAnsi="Arial" w:cs="Arial"/>
          <w:sz w:val="36"/>
          <w:szCs w:val="36"/>
        </w:rPr>
        <w:t>Certifications</w:t>
      </w:r>
    </w:p>
    <w:p w14:paraId="72D9A9E5" w14:textId="39498779" w:rsidR="001305F2" w:rsidRPr="00AA29F8" w:rsidRDefault="00A65577" w:rsidP="00AA29F8">
      <w:pPr>
        <w:pStyle w:val="ListParagraph"/>
        <w:numPr>
          <w:ilvl w:val="0"/>
          <w:numId w:val="20"/>
        </w:numPr>
        <w:spacing w:after="0"/>
        <w:rPr>
          <w:rFonts w:ascii="Arial" w:hAnsi="Arial" w:cs="Arial"/>
        </w:rPr>
      </w:pPr>
      <w:r w:rsidRPr="00AA29F8">
        <w:rPr>
          <w:rFonts w:ascii="Arial" w:hAnsi="Arial" w:cs="Arial"/>
        </w:rPr>
        <w:t>Certified ScrumMaster (CSM)</w:t>
      </w:r>
    </w:p>
    <w:p w14:paraId="2357B20D" w14:textId="0B1771A8" w:rsidR="001305F2" w:rsidRPr="00AA29F8" w:rsidRDefault="00A65577" w:rsidP="00AA29F8">
      <w:pPr>
        <w:pStyle w:val="ListParagraph"/>
        <w:numPr>
          <w:ilvl w:val="0"/>
          <w:numId w:val="20"/>
        </w:numPr>
        <w:spacing w:after="0"/>
        <w:rPr>
          <w:rFonts w:ascii="Arial" w:hAnsi="Arial" w:cs="Arial"/>
        </w:rPr>
      </w:pPr>
      <w:r w:rsidRPr="00AA29F8">
        <w:rPr>
          <w:rFonts w:ascii="Arial" w:hAnsi="Arial" w:cs="Arial"/>
        </w:rPr>
        <w:t>Advanced Certified ScrumMaster (A-CSM)</w:t>
      </w:r>
    </w:p>
    <w:p w14:paraId="69C53562" w14:textId="69480DC9" w:rsidR="001305F2" w:rsidRPr="00AA29F8" w:rsidRDefault="00A65577" w:rsidP="00AA29F8">
      <w:pPr>
        <w:pStyle w:val="ListParagraph"/>
        <w:numPr>
          <w:ilvl w:val="0"/>
          <w:numId w:val="20"/>
        </w:numPr>
        <w:spacing w:after="0"/>
        <w:rPr>
          <w:rFonts w:ascii="Arial" w:hAnsi="Arial" w:cs="Arial"/>
        </w:rPr>
      </w:pPr>
      <w:proofErr w:type="spellStart"/>
      <w:r w:rsidRPr="00AA29F8">
        <w:rPr>
          <w:rFonts w:ascii="Arial" w:hAnsi="Arial" w:cs="Arial"/>
        </w:rPr>
        <w:t>SAFe</w:t>
      </w:r>
      <w:proofErr w:type="spellEnd"/>
      <w:r w:rsidRPr="00AA29F8">
        <w:rPr>
          <w:rFonts w:ascii="Arial" w:hAnsi="Arial" w:cs="Arial"/>
        </w:rPr>
        <w:t xml:space="preserve"> Scrum Master (SSM)</w:t>
      </w:r>
    </w:p>
    <w:sectPr w:rsidR="001305F2" w:rsidRPr="00AA29F8" w:rsidSect="00DD24DB">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FF779" w14:textId="77777777" w:rsidR="00E72023" w:rsidRDefault="00E72023" w:rsidP="00DD24DB">
      <w:pPr>
        <w:spacing w:after="0" w:line="240" w:lineRule="auto"/>
      </w:pPr>
      <w:r>
        <w:separator/>
      </w:r>
    </w:p>
  </w:endnote>
  <w:endnote w:type="continuationSeparator" w:id="0">
    <w:p w14:paraId="46F4CA51" w14:textId="77777777" w:rsidR="00E72023" w:rsidRDefault="00E72023" w:rsidP="00DD24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59C38" w14:textId="77777777" w:rsidR="007C00FB" w:rsidRDefault="007C00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A27FE" w14:textId="77777777" w:rsidR="00DD24DB" w:rsidRDefault="00DD24DB">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3507E3C6" w14:textId="1FE52ADD" w:rsidR="00DD24DB" w:rsidRDefault="00DD24D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CB08C" w14:textId="77777777" w:rsidR="007C00FB" w:rsidRDefault="007C00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03945" w14:textId="77777777" w:rsidR="00E72023" w:rsidRDefault="00E72023" w:rsidP="00DD24DB">
      <w:pPr>
        <w:spacing w:after="0" w:line="240" w:lineRule="auto"/>
      </w:pPr>
      <w:r>
        <w:separator/>
      </w:r>
    </w:p>
  </w:footnote>
  <w:footnote w:type="continuationSeparator" w:id="0">
    <w:p w14:paraId="19A09C6D" w14:textId="77777777" w:rsidR="00E72023" w:rsidRDefault="00E72023" w:rsidP="00DD24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2A06E" w14:textId="77777777" w:rsidR="007C00FB" w:rsidRDefault="007C00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ABC30" w14:textId="325466C6" w:rsidR="00DD24DB" w:rsidRPr="00DD24DB" w:rsidRDefault="00DD24DB" w:rsidP="00DD24DB">
    <w:pPr>
      <w:spacing w:after="0"/>
      <w:jc w:val="center"/>
      <w:rPr>
        <w:rFonts w:ascii="Arial" w:hAnsi="Arial" w:cs="Arial"/>
        <w:b/>
        <w:bCs/>
      </w:rPr>
    </w:pPr>
    <w:r w:rsidRPr="00DD24DB">
      <w:rPr>
        <w:rFonts w:ascii="Arial" w:hAnsi="Arial" w:cs="Arial"/>
        <w:b/>
        <w:bCs/>
      </w:rPr>
      <w:t xml:space="preserve">Srini </w:t>
    </w:r>
    <w:r w:rsidRPr="00DD24DB">
      <w:rPr>
        <w:rFonts w:ascii="Arial" w:hAnsi="Arial" w:cs="Arial"/>
        <w:b/>
        <w:bCs/>
      </w:rPr>
      <w:t>G</w:t>
    </w:r>
  </w:p>
  <w:p w14:paraId="3E2E4B05" w14:textId="3D365F64" w:rsidR="00DD24DB" w:rsidRDefault="007C00FB" w:rsidP="00DD24DB">
    <w:pPr>
      <w:pStyle w:val="Header"/>
      <w:jc w:val="center"/>
      <w:rPr>
        <w:rFonts w:ascii="Arial" w:hAnsi="Arial" w:cs="Arial"/>
      </w:rPr>
    </w:pPr>
    <w:hyperlink r:id="rId1" w:history="1">
      <w:r w:rsidRPr="00B050ED">
        <w:rPr>
          <w:rStyle w:val="Hyperlink"/>
          <w:rFonts w:ascii="Arial" w:hAnsi="Arial" w:cs="Arial"/>
        </w:rPr>
        <w:t>Gsrini634@gmail.com</w:t>
      </w:r>
    </w:hyperlink>
  </w:p>
  <w:p w14:paraId="72606A12" w14:textId="77777777" w:rsidR="007C00FB" w:rsidRPr="007C00FB" w:rsidRDefault="007C00FB" w:rsidP="007C00FB">
    <w:pPr>
      <w:pStyle w:val="Header"/>
      <w:jc w:val="center"/>
      <w:rPr>
        <w:rFonts w:ascii="Arial" w:hAnsi="Arial" w:cs="Arial"/>
      </w:rPr>
    </w:pPr>
    <w:r w:rsidRPr="007C00FB">
      <w:rPr>
        <w:rFonts w:ascii="Arial" w:hAnsi="Arial" w:cs="Arial"/>
        <w:lang w:val="en-IN"/>
      </w:rPr>
      <w:t>9087778045</w:t>
    </w:r>
  </w:p>
  <w:p w14:paraId="53B0B8DF" w14:textId="77777777" w:rsidR="007C00FB" w:rsidRPr="00DD24DB" w:rsidRDefault="007C00FB" w:rsidP="00DD24DB">
    <w:pPr>
      <w:pStyle w:val="Header"/>
      <w:jc w:val="center"/>
      <w:rPr>
        <w:rFonts w:ascii="Arial" w:hAnsi="Arial" w:cs="Arial"/>
      </w:rPr>
    </w:pPr>
  </w:p>
  <w:p w14:paraId="0E229FD5" w14:textId="77777777" w:rsidR="00DD24DB" w:rsidRDefault="00DD24D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01595" w14:textId="77777777" w:rsidR="007C00FB" w:rsidRDefault="007C00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472623"/>
    <w:multiLevelType w:val="hybridMultilevel"/>
    <w:tmpl w:val="7CB81578"/>
    <w:lvl w:ilvl="0" w:tplc="0FFE019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5FF2A64"/>
    <w:multiLevelType w:val="hybridMultilevel"/>
    <w:tmpl w:val="FD6E2C74"/>
    <w:lvl w:ilvl="0" w:tplc="0FFE019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84244E"/>
    <w:multiLevelType w:val="hybridMultilevel"/>
    <w:tmpl w:val="FF46D08E"/>
    <w:lvl w:ilvl="0" w:tplc="0FFE019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A84C5F"/>
    <w:multiLevelType w:val="hybridMultilevel"/>
    <w:tmpl w:val="1F4642D6"/>
    <w:lvl w:ilvl="0" w:tplc="0FFE019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7368C5"/>
    <w:multiLevelType w:val="multilevel"/>
    <w:tmpl w:val="3BA6DE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8FE2429"/>
    <w:multiLevelType w:val="multilevel"/>
    <w:tmpl w:val="C28ACB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C2F08EA"/>
    <w:multiLevelType w:val="hybridMultilevel"/>
    <w:tmpl w:val="733C3B70"/>
    <w:lvl w:ilvl="0" w:tplc="0FFE019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4C00A8"/>
    <w:multiLevelType w:val="multilevel"/>
    <w:tmpl w:val="B1B87B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2931965"/>
    <w:multiLevelType w:val="hybridMultilevel"/>
    <w:tmpl w:val="B85043CA"/>
    <w:lvl w:ilvl="0" w:tplc="0FFE019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1D2B69"/>
    <w:multiLevelType w:val="multilevel"/>
    <w:tmpl w:val="35AC74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E7C2AA4"/>
    <w:multiLevelType w:val="hybridMultilevel"/>
    <w:tmpl w:val="14822CC2"/>
    <w:lvl w:ilvl="0" w:tplc="0FFE019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4557010">
    <w:abstractNumId w:val="8"/>
  </w:num>
  <w:num w:numId="2" w16cid:durableId="823200762">
    <w:abstractNumId w:val="6"/>
  </w:num>
  <w:num w:numId="3" w16cid:durableId="143160843">
    <w:abstractNumId w:val="5"/>
  </w:num>
  <w:num w:numId="4" w16cid:durableId="244799800">
    <w:abstractNumId w:val="4"/>
  </w:num>
  <w:num w:numId="5" w16cid:durableId="1326007083">
    <w:abstractNumId w:val="7"/>
  </w:num>
  <w:num w:numId="6" w16cid:durableId="1081292450">
    <w:abstractNumId w:val="3"/>
  </w:num>
  <w:num w:numId="7" w16cid:durableId="2058704633">
    <w:abstractNumId w:val="2"/>
  </w:num>
  <w:num w:numId="8" w16cid:durableId="389351134">
    <w:abstractNumId w:val="1"/>
  </w:num>
  <w:num w:numId="9" w16cid:durableId="663894895">
    <w:abstractNumId w:val="0"/>
  </w:num>
  <w:num w:numId="10" w16cid:durableId="445124802">
    <w:abstractNumId w:val="13"/>
  </w:num>
  <w:num w:numId="11" w16cid:durableId="1317106833">
    <w:abstractNumId w:val="18"/>
  </w:num>
  <w:num w:numId="12" w16cid:durableId="89130918">
    <w:abstractNumId w:val="11"/>
  </w:num>
  <w:num w:numId="13" w16cid:durableId="1035422704">
    <w:abstractNumId w:val="10"/>
  </w:num>
  <w:num w:numId="14" w16cid:durableId="2012104726">
    <w:abstractNumId w:val="16"/>
  </w:num>
  <w:num w:numId="15" w16cid:durableId="1141658602">
    <w:abstractNumId w:val="9"/>
  </w:num>
  <w:num w:numId="16" w16cid:durableId="1559854380">
    <w:abstractNumId w:val="14"/>
  </w:num>
  <w:num w:numId="17" w16cid:durableId="1899314154">
    <w:abstractNumId w:val="17"/>
  </w:num>
  <w:num w:numId="18" w16cid:durableId="1238907383">
    <w:abstractNumId w:val="19"/>
  </w:num>
  <w:num w:numId="19" w16cid:durableId="386682269">
    <w:abstractNumId w:val="15"/>
  </w:num>
  <w:num w:numId="20" w16cid:durableId="5126925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2A5"/>
    <w:rsid w:val="00034616"/>
    <w:rsid w:val="0006063C"/>
    <w:rsid w:val="00090D6F"/>
    <w:rsid w:val="000B2D40"/>
    <w:rsid w:val="000D0B48"/>
    <w:rsid w:val="000F03DA"/>
    <w:rsid w:val="0012690B"/>
    <w:rsid w:val="001305F2"/>
    <w:rsid w:val="0015074B"/>
    <w:rsid w:val="00185EF3"/>
    <w:rsid w:val="00191D61"/>
    <w:rsid w:val="00225562"/>
    <w:rsid w:val="0029639D"/>
    <w:rsid w:val="002F4C50"/>
    <w:rsid w:val="00326F90"/>
    <w:rsid w:val="00431B75"/>
    <w:rsid w:val="004349D3"/>
    <w:rsid w:val="004D401D"/>
    <w:rsid w:val="004E2D7F"/>
    <w:rsid w:val="006D3633"/>
    <w:rsid w:val="006E3FEF"/>
    <w:rsid w:val="00727BB2"/>
    <w:rsid w:val="007C00FB"/>
    <w:rsid w:val="00837D0D"/>
    <w:rsid w:val="008B4C19"/>
    <w:rsid w:val="008B4EDD"/>
    <w:rsid w:val="008D0EEA"/>
    <w:rsid w:val="008D3B98"/>
    <w:rsid w:val="008D5C4F"/>
    <w:rsid w:val="009178E6"/>
    <w:rsid w:val="0093120F"/>
    <w:rsid w:val="009331B2"/>
    <w:rsid w:val="00991A73"/>
    <w:rsid w:val="009D3F4D"/>
    <w:rsid w:val="009F0C77"/>
    <w:rsid w:val="00A02FDC"/>
    <w:rsid w:val="00A65577"/>
    <w:rsid w:val="00AA1D8D"/>
    <w:rsid w:val="00AA29F8"/>
    <w:rsid w:val="00B47730"/>
    <w:rsid w:val="00BB3BD1"/>
    <w:rsid w:val="00BD5B01"/>
    <w:rsid w:val="00BE47BB"/>
    <w:rsid w:val="00C23EF1"/>
    <w:rsid w:val="00C71174"/>
    <w:rsid w:val="00CA73ED"/>
    <w:rsid w:val="00CB0664"/>
    <w:rsid w:val="00CB698C"/>
    <w:rsid w:val="00D1512F"/>
    <w:rsid w:val="00D76342"/>
    <w:rsid w:val="00DD24DB"/>
    <w:rsid w:val="00E3792A"/>
    <w:rsid w:val="00E47C8F"/>
    <w:rsid w:val="00E5713F"/>
    <w:rsid w:val="00E72023"/>
    <w:rsid w:val="00E80EF2"/>
    <w:rsid w:val="00F00982"/>
    <w:rsid w:val="00F266B6"/>
    <w:rsid w:val="00F314E0"/>
    <w:rsid w:val="00F876DF"/>
    <w:rsid w:val="00FA0F07"/>
    <w:rsid w:val="00FC1F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4EC59BD9-44EF-4998-94A7-57B66DFD7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C00FB"/>
    <w:rPr>
      <w:color w:val="0000FF" w:themeColor="hyperlink"/>
      <w:u w:val="single"/>
    </w:rPr>
  </w:style>
  <w:style w:type="character" w:styleId="UnresolvedMention">
    <w:name w:val="Unresolved Mention"/>
    <w:basedOn w:val="DefaultParagraphFont"/>
    <w:uiPriority w:val="99"/>
    <w:semiHidden/>
    <w:unhideWhenUsed/>
    <w:rsid w:val="007C00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hyperlink" Target="mailto:Gsrini63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3</Pages>
  <Words>694</Words>
  <Characters>4606</Characters>
  <Application>Microsoft Office Word</Application>
  <DocSecurity>0</DocSecurity>
  <Lines>100</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Bhaktul</cp:lastModifiedBy>
  <cp:revision>51</cp:revision>
  <dcterms:created xsi:type="dcterms:W3CDTF">2013-12-23T23:15:00Z</dcterms:created>
  <dcterms:modified xsi:type="dcterms:W3CDTF">2026-03-25T17:40:00Z</dcterms:modified>
  <cp:category/>
</cp:coreProperties>
</file>