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0804" w14:textId="38264FF2" w:rsidR="006457DB" w:rsidRPr="00D67D6A" w:rsidRDefault="009A106E">
      <w:pPr>
        <w:spacing w:after="80"/>
        <w:jc w:val="center"/>
        <w:rPr>
          <w:sz w:val="22"/>
        </w:rPr>
      </w:pPr>
      <w:r w:rsidRPr="00D67D6A">
        <w:rPr>
          <w:b/>
          <w:sz w:val="22"/>
        </w:rPr>
        <w:t>VIKAS KUMAR SHARMA</w:t>
      </w:r>
    </w:p>
    <w:p w14:paraId="628F8A32" w14:textId="77777777" w:rsidR="006457DB" w:rsidRPr="00D67D6A" w:rsidRDefault="009A106E">
      <w:pPr>
        <w:spacing w:after="120"/>
        <w:jc w:val="center"/>
        <w:rPr>
          <w:sz w:val="22"/>
        </w:rPr>
      </w:pPr>
      <w:r w:rsidRPr="00D67D6A">
        <w:rPr>
          <w:b/>
          <w:sz w:val="22"/>
        </w:rPr>
        <w:t>Senior Technical Architect | Java | Microservices | Cloud (AWS/Azure/GCP) | Kubernetes</w:t>
      </w:r>
    </w:p>
    <w:p w14:paraId="3D40892B" w14:textId="5062FACD" w:rsidR="006E477E" w:rsidRDefault="009A106E">
      <w:pPr>
        <w:jc w:val="center"/>
        <w:rPr>
          <w:sz w:val="22"/>
        </w:rPr>
      </w:pPr>
      <w:r w:rsidRPr="00D67D6A">
        <w:rPr>
          <w:sz w:val="22"/>
        </w:rPr>
        <w:t xml:space="preserve">Iselin, NJ 08830 | +1 </w:t>
      </w:r>
      <w:r w:rsidR="006E477E">
        <w:rPr>
          <w:sz w:val="22"/>
        </w:rPr>
        <w:t xml:space="preserve">609-657-4448| </w:t>
      </w:r>
      <w:r w:rsidRPr="00D67D6A">
        <w:rPr>
          <w:sz w:val="22"/>
        </w:rPr>
        <w:t xml:space="preserve"> </w:t>
      </w:r>
      <w:hyperlink r:id="rId6" w:history="1">
        <w:r w:rsidR="006E477E" w:rsidRPr="00DA3F97">
          <w:rPr>
            <w:rStyle w:val="Hyperlink"/>
            <w:sz w:val="22"/>
          </w:rPr>
          <w:t>Vikaskrsharmaiselin@gmail.com</w:t>
        </w:r>
      </w:hyperlink>
    </w:p>
    <w:p w14:paraId="4AF06930" w14:textId="77777777" w:rsidR="006457DB" w:rsidRPr="00D67D6A" w:rsidRDefault="009A106E">
      <w:pPr>
        <w:pStyle w:val="Heading1"/>
        <w:rPr>
          <w:sz w:val="22"/>
          <w:szCs w:val="22"/>
        </w:rPr>
      </w:pPr>
      <w:r w:rsidRPr="00D67D6A">
        <w:rPr>
          <w:sz w:val="22"/>
          <w:szCs w:val="22"/>
        </w:rPr>
        <w:t>EXECUTIVE SUMMARY</w:t>
      </w:r>
    </w:p>
    <w:p w14:paraId="040024E4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Technical Architect with 20+ years of experience designing and delivering enterprise platforms across banking, payments, retail, and large-scale data ecosystems, driving modernization from monoliths to cloud-native Microservices.</w:t>
      </w:r>
    </w:p>
    <w:p w14:paraId="1493F920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Hands-on leader in Java (8–17), Spring Boot, Spring Cloud, and REST API engineering, building secure, maintainable services using proven Microservices practices (DDD, bounded contexts, clean architecture, SOLID, API-first).</w:t>
      </w:r>
    </w:p>
    <w:p w14:paraId="0BC9003E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Strong Microservices architecture expertise: service decomposition, domain/event modeling, service contracts (OpenAPI), versioning, backward compatibility, and patterns such as API Gateway, BFF, Circuit Breaker, Bulkhead, and Saga/Outbox.</w:t>
      </w:r>
    </w:p>
    <w:p w14:paraId="391B062B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Proven track record delivering cloud-native solutions on AWS, Azure, and GCP, including secure networking (VPC/VNet, private endpoints, ingress/egress control), environment standardization, and reliable multi-environment release strategies.</w:t>
      </w:r>
    </w:p>
    <w:p w14:paraId="5CC86993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Strong Kubernetes/OpenShift practitioner with expertise in containerization, rollout strategies (blue/green, canary), readiness/liveness probes, autoscaling (HPA/VPA), and zero-downtime deployments.</w:t>
      </w:r>
    </w:p>
    <w:p w14:paraId="0F8710F6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 xml:space="preserve">Helm Charts deployment specialist: templated, reusable charts for microservices; environment overlays; values management; chart versioning; secret/config injection; and </w:t>
      </w:r>
      <w:proofErr w:type="spellStart"/>
      <w:r w:rsidRPr="00D01E1C">
        <w:rPr>
          <w:sz w:val="22"/>
        </w:rPr>
        <w:t>GitOps</w:t>
      </w:r>
      <w:proofErr w:type="spellEnd"/>
      <w:r w:rsidRPr="00D01E1C">
        <w:rPr>
          <w:sz w:val="22"/>
        </w:rPr>
        <w:t>-friendly release packaging for consistent deployments across DEV/UAT/PROD.</w:t>
      </w:r>
    </w:p>
    <w:p w14:paraId="4BA257B4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Event-driven architecture leader with deep Kafka expertise: topic design, partitioning strategy, consumer groups, schema evolution (Schema Registry/Avro/JSON), ordering guarantees, and message-driven workflows for high-throughput systems.</w:t>
      </w:r>
    </w:p>
    <w:p w14:paraId="2E0B5FEB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Kafka messaging architecture and reliability patterns: idempotent producers/consumers, retries with exponential backoff, DLQ/parking-lot topics, back-pressure handling, exactly-once/at-least-once trade-offs, and observability across the event pipeline.</w:t>
      </w:r>
    </w:p>
    <w:p w14:paraId="056B97D0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Deep database expertise across relational and NoSQL systems including PostgreSQL, MySQL, Oracle, MongoDB, and Google Cloud Spanner, with strong focus on data modeling, indexing, query tuning, and scalability strategies.</w:t>
      </w:r>
    </w:p>
    <w:p w14:paraId="0BABA716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DevSecOps and CI/CD specialist using Jenkins, Harness/Azure DevOps, SonarQube, Nexus, Terraform, and quality gates to automate builds, security scans, deployments, and release governance.</w:t>
      </w:r>
    </w:p>
    <w:p w14:paraId="5335A406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Security-first mindset with strong implementation experience in OAuth2/JWT, Okta integration, secrets management (Vault/Key Vault), and compliance-aligned designs for PCI/PII workloads (least privilege, encryption, auditability).</w:t>
      </w:r>
    </w:p>
    <w:p w14:paraId="4BE25A63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Strong production ownership and operational excellence: L3 support, incident triage, RCA, runbook creation, and monitoring/logging with Splunk/Kibana, improving MTTR, resilience, and system stability.</w:t>
      </w:r>
    </w:p>
    <w:p w14:paraId="45B26A7F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Performance and quality engineering: load/stress testing with Gatling, automated testing with JUnit/Mockito/Cucumber, and test strategy across unit, integration, contract/API, and UAT layers.</w:t>
      </w:r>
    </w:p>
    <w:p w14:paraId="68AC5E81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Strong command of Java core + design patterns applied in real systems: Factory/Abstract Factory, Builder, Strategy, Template Method, Observer, Decorator, Adapter, Facade, Singleton (carefully), and CQRS-style separation where appropriate.</w:t>
      </w:r>
    </w:p>
    <w:p w14:paraId="37B268EF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lastRenderedPageBreak/>
        <w:t>Experienced team leader and collaborator: mentors engineers, drives code reviews and engineering standards, breaks down epics into deliverable stories, supports sprint planning/estimation, and aligns stakeholders across product, QA, DevOps, and security.</w:t>
      </w:r>
    </w:p>
    <w:p w14:paraId="52706C25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Leadership in delivery and execution: risk management, dependency tracking, stakeholder communication, conflict resolution, and guiding teams through production releases and critical incidents with calm, structured decision-making.</w:t>
      </w:r>
    </w:p>
    <w:p w14:paraId="3DF1A0AE" w14:textId="77777777" w:rsidR="00D01E1C" w:rsidRPr="00D01E1C" w:rsidRDefault="00D01E1C" w:rsidP="009A106E">
      <w:pPr>
        <w:pStyle w:val="ListBullet"/>
        <w:spacing w:after="0"/>
        <w:jc w:val="both"/>
        <w:rPr>
          <w:sz w:val="22"/>
        </w:rPr>
      </w:pPr>
      <w:r w:rsidRPr="00D01E1C">
        <w:rPr>
          <w:sz w:val="22"/>
        </w:rPr>
        <w:t>AI-assisted engineering adopter leveraging GitHub Copilot to accelerate implementation, refactoring, and documentation while maintaining consistency, quality, and engineering best practices.</w:t>
      </w:r>
    </w:p>
    <w:p w14:paraId="79AE19DC" w14:textId="77777777" w:rsidR="006457DB" w:rsidRPr="00D67D6A" w:rsidRDefault="009A106E">
      <w:pPr>
        <w:pStyle w:val="Heading1"/>
        <w:rPr>
          <w:sz w:val="22"/>
          <w:szCs w:val="22"/>
        </w:rPr>
      </w:pPr>
      <w:r w:rsidRPr="00D67D6A">
        <w:rPr>
          <w:sz w:val="22"/>
          <w:szCs w:val="22"/>
        </w:rPr>
        <w:t>CORE COMPETENCIES</w:t>
      </w:r>
    </w:p>
    <w:p w14:paraId="27230748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Microservices Architecture, API Design, Distributed Systems, DDD, Integration Patterns</w:t>
      </w:r>
    </w:p>
    <w:p w14:paraId="05DB2077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Cloud: AWS (EC2, RDS, S3, SQS/SNS, Lambda, VPC), Azure (Functions, APIM, Key Vault, Service Bus, Data Lake), GCP (Spanner, Dataproc, Pub/Sub, GKE)</w:t>
      </w:r>
    </w:p>
    <w:p w14:paraId="42791766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Containers &amp; Orchestration: Docker, Kubernetes, OpenShift (OCP), ECS/Fargate</w:t>
      </w:r>
    </w:p>
    <w:p w14:paraId="3A83774D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DevOps: CI/CD, Terraform, SonarQube, Nexus, Release Management, DevSecOps</w:t>
      </w:r>
    </w:p>
    <w:p w14:paraId="6084973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Data: RDBMS/NoSQL, ETL pipelines, Big Data (Hadoop/Hive/Spark), Search (Solr)</w:t>
      </w:r>
    </w:p>
    <w:p w14:paraId="59AB104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Quality: TDD/BDD, JUnit, Mockito/PowerMockito, Cucumber, Gatling</w:t>
      </w:r>
    </w:p>
    <w:p w14:paraId="129D073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Observability: Splunk, Kibana, logging standards, runbooks, SLO-driven operations</w:t>
      </w:r>
    </w:p>
    <w:p w14:paraId="2D2B312F" w14:textId="77777777" w:rsidR="006457DB" w:rsidRPr="00D67D6A" w:rsidRDefault="009A106E">
      <w:pPr>
        <w:pStyle w:val="Heading1"/>
        <w:rPr>
          <w:sz w:val="22"/>
          <w:szCs w:val="22"/>
        </w:rPr>
      </w:pPr>
      <w:r w:rsidRPr="00D67D6A">
        <w:rPr>
          <w:sz w:val="22"/>
          <w:szCs w:val="22"/>
        </w:rPr>
        <w:t>TECHNICAL SKILLS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0"/>
        <w:gridCol w:w="7664"/>
      </w:tblGrid>
      <w:tr w:rsidR="006457DB" w:rsidRPr="00D67D6A" w14:paraId="0CAFBB09" w14:textId="77777777" w:rsidTr="00D67D6A">
        <w:trPr>
          <w:jc w:val="center"/>
        </w:trPr>
        <w:tc>
          <w:tcPr>
            <w:tcW w:w="2552" w:type="dxa"/>
            <w:vAlign w:val="center"/>
          </w:tcPr>
          <w:p w14:paraId="6D0AAE3D" w14:textId="77777777" w:rsidR="006457DB" w:rsidRPr="00D67D6A" w:rsidRDefault="009A106E" w:rsidP="00E60F62">
            <w:pPr>
              <w:jc w:val="center"/>
              <w:rPr>
                <w:b/>
                <w:sz w:val="22"/>
              </w:rPr>
            </w:pPr>
            <w:r w:rsidRPr="00D67D6A">
              <w:rPr>
                <w:b/>
                <w:sz w:val="22"/>
              </w:rPr>
              <w:t>Category</w:t>
            </w:r>
          </w:p>
        </w:tc>
        <w:tc>
          <w:tcPr>
            <w:tcW w:w="7672" w:type="dxa"/>
            <w:vAlign w:val="center"/>
          </w:tcPr>
          <w:p w14:paraId="4DCB5604" w14:textId="77777777" w:rsidR="006457DB" w:rsidRPr="00D67D6A" w:rsidRDefault="009A106E" w:rsidP="00E60F62">
            <w:pPr>
              <w:jc w:val="center"/>
              <w:rPr>
                <w:b/>
                <w:sz w:val="22"/>
              </w:rPr>
            </w:pPr>
            <w:r w:rsidRPr="00D67D6A">
              <w:rPr>
                <w:b/>
                <w:sz w:val="22"/>
              </w:rPr>
              <w:t>Skills</w:t>
            </w:r>
          </w:p>
        </w:tc>
      </w:tr>
      <w:tr w:rsidR="006457DB" w:rsidRPr="00D67D6A" w14:paraId="29B0046D" w14:textId="77777777" w:rsidTr="00D67D6A">
        <w:trPr>
          <w:jc w:val="center"/>
        </w:trPr>
        <w:tc>
          <w:tcPr>
            <w:tcW w:w="2552" w:type="dxa"/>
            <w:vAlign w:val="center"/>
          </w:tcPr>
          <w:p w14:paraId="4CA70B1B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Languages</w:t>
            </w:r>
          </w:p>
        </w:tc>
        <w:tc>
          <w:tcPr>
            <w:tcW w:w="7672" w:type="dxa"/>
            <w:vAlign w:val="center"/>
          </w:tcPr>
          <w:p w14:paraId="3F61E58C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Java 8/11/17, Scala, SQL</w:t>
            </w:r>
          </w:p>
        </w:tc>
      </w:tr>
      <w:tr w:rsidR="006457DB" w:rsidRPr="00D67D6A" w14:paraId="0988DCA7" w14:textId="77777777" w:rsidTr="00D67D6A">
        <w:trPr>
          <w:jc w:val="center"/>
        </w:trPr>
        <w:tc>
          <w:tcPr>
            <w:tcW w:w="2552" w:type="dxa"/>
            <w:vAlign w:val="center"/>
          </w:tcPr>
          <w:p w14:paraId="60A697E5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Frameworks</w:t>
            </w:r>
          </w:p>
        </w:tc>
        <w:tc>
          <w:tcPr>
            <w:tcW w:w="7672" w:type="dxa"/>
            <w:vAlign w:val="center"/>
          </w:tcPr>
          <w:p w14:paraId="721E2546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Spring Boot, Spring MVC, Spring Data JPA, Hibernate/OpenJPA, Spring Security, Spring Cloud</w:t>
            </w:r>
          </w:p>
        </w:tc>
      </w:tr>
      <w:tr w:rsidR="006457DB" w:rsidRPr="00D67D6A" w14:paraId="1E89ADFE" w14:textId="77777777" w:rsidTr="00D67D6A">
        <w:trPr>
          <w:jc w:val="center"/>
        </w:trPr>
        <w:tc>
          <w:tcPr>
            <w:tcW w:w="2552" w:type="dxa"/>
            <w:vAlign w:val="center"/>
          </w:tcPr>
          <w:p w14:paraId="6285ADA2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API &amp; Integration</w:t>
            </w:r>
          </w:p>
        </w:tc>
        <w:tc>
          <w:tcPr>
            <w:tcW w:w="7672" w:type="dxa"/>
            <w:vAlign w:val="center"/>
          </w:tcPr>
          <w:p w14:paraId="3D631E2E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REST, JSON, SOAP/JAX-WS, JAX-RS, API Gateway/APIM, ActiveMQ, RabbitMQ</w:t>
            </w:r>
          </w:p>
        </w:tc>
      </w:tr>
      <w:tr w:rsidR="006457DB" w:rsidRPr="00D67D6A" w14:paraId="533213E7" w14:textId="77777777" w:rsidTr="00D67D6A">
        <w:trPr>
          <w:jc w:val="center"/>
        </w:trPr>
        <w:tc>
          <w:tcPr>
            <w:tcW w:w="2552" w:type="dxa"/>
            <w:vAlign w:val="center"/>
          </w:tcPr>
          <w:p w14:paraId="22E4B69A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Cloud</w:t>
            </w:r>
          </w:p>
        </w:tc>
        <w:tc>
          <w:tcPr>
            <w:tcW w:w="7672" w:type="dxa"/>
            <w:vAlign w:val="center"/>
          </w:tcPr>
          <w:p w14:paraId="3B3DF6CE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AWS, Azure, Google Cloud Platform (GCP)</w:t>
            </w:r>
          </w:p>
        </w:tc>
      </w:tr>
      <w:tr w:rsidR="006457DB" w:rsidRPr="00D67D6A" w14:paraId="6A6E3D79" w14:textId="77777777" w:rsidTr="00D67D6A">
        <w:trPr>
          <w:jc w:val="center"/>
        </w:trPr>
        <w:tc>
          <w:tcPr>
            <w:tcW w:w="2552" w:type="dxa"/>
            <w:vAlign w:val="center"/>
          </w:tcPr>
          <w:p w14:paraId="4332614E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Containers</w:t>
            </w:r>
          </w:p>
        </w:tc>
        <w:tc>
          <w:tcPr>
            <w:tcW w:w="7672" w:type="dxa"/>
            <w:vAlign w:val="center"/>
          </w:tcPr>
          <w:p w14:paraId="7ECBC5BF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Docker, Kubernetes, OpenShift, ECS/Fargate</w:t>
            </w:r>
          </w:p>
        </w:tc>
      </w:tr>
      <w:tr w:rsidR="006457DB" w:rsidRPr="005716F8" w14:paraId="464B7351" w14:textId="77777777" w:rsidTr="00D67D6A">
        <w:trPr>
          <w:jc w:val="center"/>
        </w:trPr>
        <w:tc>
          <w:tcPr>
            <w:tcW w:w="2552" w:type="dxa"/>
            <w:vAlign w:val="center"/>
          </w:tcPr>
          <w:p w14:paraId="22394C5C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Data Stores</w:t>
            </w:r>
          </w:p>
        </w:tc>
        <w:tc>
          <w:tcPr>
            <w:tcW w:w="7672" w:type="dxa"/>
            <w:vAlign w:val="center"/>
          </w:tcPr>
          <w:p w14:paraId="0B333380" w14:textId="77777777" w:rsidR="006457DB" w:rsidRPr="005716F8" w:rsidRDefault="009A106E">
            <w:pPr>
              <w:rPr>
                <w:sz w:val="22"/>
                <w:lang w:val="fr-FR"/>
              </w:rPr>
            </w:pPr>
            <w:r w:rsidRPr="005716F8">
              <w:rPr>
                <w:sz w:val="22"/>
                <w:lang w:val="fr-FR"/>
              </w:rPr>
              <w:t>PostgreSQL, MySQL, Oracle, DB2, MongoDB, Cassandra, Cloud Spanner</w:t>
            </w:r>
          </w:p>
        </w:tc>
      </w:tr>
      <w:tr w:rsidR="006457DB" w:rsidRPr="00D67D6A" w14:paraId="24DAD477" w14:textId="77777777" w:rsidTr="00D67D6A">
        <w:trPr>
          <w:jc w:val="center"/>
        </w:trPr>
        <w:tc>
          <w:tcPr>
            <w:tcW w:w="2552" w:type="dxa"/>
            <w:vAlign w:val="center"/>
          </w:tcPr>
          <w:p w14:paraId="5793BEA5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 xml:space="preserve">CI/CD &amp; </w:t>
            </w:r>
            <w:proofErr w:type="spellStart"/>
            <w:r w:rsidRPr="00D67D6A">
              <w:rPr>
                <w:sz w:val="22"/>
              </w:rPr>
              <w:t>IaC</w:t>
            </w:r>
            <w:proofErr w:type="spellEnd"/>
          </w:p>
        </w:tc>
        <w:tc>
          <w:tcPr>
            <w:tcW w:w="7672" w:type="dxa"/>
            <w:vAlign w:val="center"/>
          </w:tcPr>
          <w:p w14:paraId="5A05A013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Jenkins, Azure DevOps, Harness, SonarQube, Nexus, GitHub, Terraform, Maven, Gradle</w:t>
            </w:r>
          </w:p>
        </w:tc>
      </w:tr>
      <w:tr w:rsidR="006457DB" w:rsidRPr="00D67D6A" w14:paraId="698CFDF9" w14:textId="77777777" w:rsidTr="00D67D6A">
        <w:trPr>
          <w:jc w:val="center"/>
        </w:trPr>
        <w:tc>
          <w:tcPr>
            <w:tcW w:w="2552" w:type="dxa"/>
            <w:vAlign w:val="center"/>
          </w:tcPr>
          <w:p w14:paraId="7A15B1B8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Testing</w:t>
            </w:r>
          </w:p>
        </w:tc>
        <w:tc>
          <w:tcPr>
            <w:tcW w:w="7672" w:type="dxa"/>
            <w:vAlign w:val="center"/>
          </w:tcPr>
          <w:p w14:paraId="2D4FCD8A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JUnit, Mockito/PowerMockito, Cucumber, Gatling</w:t>
            </w:r>
          </w:p>
        </w:tc>
      </w:tr>
      <w:tr w:rsidR="006457DB" w:rsidRPr="00D67D6A" w14:paraId="03FF405B" w14:textId="77777777" w:rsidTr="00D67D6A">
        <w:trPr>
          <w:jc w:val="center"/>
        </w:trPr>
        <w:tc>
          <w:tcPr>
            <w:tcW w:w="2552" w:type="dxa"/>
            <w:vAlign w:val="center"/>
          </w:tcPr>
          <w:p w14:paraId="60F8274D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Monitoring</w:t>
            </w:r>
          </w:p>
        </w:tc>
        <w:tc>
          <w:tcPr>
            <w:tcW w:w="7672" w:type="dxa"/>
            <w:vAlign w:val="center"/>
          </w:tcPr>
          <w:p w14:paraId="2B0899C1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Splunk, Kibana, Log4j, SLF4J</w:t>
            </w:r>
          </w:p>
        </w:tc>
      </w:tr>
      <w:tr w:rsidR="006457DB" w:rsidRPr="00D67D6A" w14:paraId="3D816A62" w14:textId="77777777" w:rsidTr="00D67D6A">
        <w:trPr>
          <w:jc w:val="center"/>
        </w:trPr>
        <w:tc>
          <w:tcPr>
            <w:tcW w:w="2552" w:type="dxa"/>
            <w:vAlign w:val="center"/>
          </w:tcPr>
          <w:p w14:paraId="7254A238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Tools</w:t>
            </w:r>
          </w:p>
        </w:tc>
        <w:tc>
          <w:tcPr>
            <w:tcW w:w="7672" w:type="dxa"/>
            <w:vAlign w:val="center"/>
          </w:tcPr>
          <w:p w14:paraId="33E04345" w14:textId="77777777" w:rsidR="006457DB" w:rsidRPr="00D67D6A" w:rsidRDefault="009A106E">
            <w:pPr>
              <w:rPr>
                <w:sz w:val="22"/>
              </w:rPr>
            </w:pPr>
            <w:r w:rsidRPr="00D67D6A">
              <w:rPr>
                <w:sz w:val="22"/>
              </w:rPr>
              <w:t>Jira, Confluence, IntelliJ IDEA, Gliffy, Modelio</w:t>
            </w:r>
          </w:p>
        </w:tc>
      </w:tr>
    </w:tbl>
    <w:p w14:paraId="28DB13E9" w14:textId="77777777" w:rsidR="006457DB" w:rsidRPr="00D67D6A" w:rsidRDefault="009A106E" w:rsidP="009A106E">
      <w:pPr>
        <w:tabs>
          <w:tab w:val="left" w:pos="6360"/>
        </w:tabs>
        <w:rPr>
          <w:sz w:val="22"/>
        </w:rPr>
      </w:pPr>
      <w:r>
        <w:rPr>
          <w:sz w:val="22"/>
        </w:rPr>
        <w:tab/>
      </w:r>
    </w:p>
    <w:p w14:paraId="7797911B" w14:textId="77777777" w:rsidR="006457DB" w:rsidRPr="00D67D6A" w:rsidRDefault="009A106E">
      <w:pPr>
        <w:pStyle w:val="Heading1"/>
        <w:rPr>
          <w:sz w:val="22"/>
          <w:szCs w:val="22"/>
        </w:rPr>
      </w:pPr>
      <w:r w:rsidRPr="00D67D6A">
        <w:rPr>
          <w:sz w:val="22"/>
          <w:szCs w:val="22"/>
        </w:rPr>
        <w:lastRenderedPageBreak/>
        <w:t>PROFESSIONAL EXPERIENCE</w:t>
      </w:r>
    </w:p>
    <w:p w14:paraId="0CA6B33F" w14:textId="4678882B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 xml:space="preserve">Wells Fargo Bank | </w:t>
      </w:r>
      <w:r w:rsidR="00B81914">
        <w:rPr>
          <w:b/>
          <w:sz w:val="22"/>
        </w:rPr>
        <w:t>Technical lead</w:t>
      </w:r>
    </w:p>
    <w:p w14:paraId="723723B8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Manhattan, New York | Apr 2025 – Present</w:t>
      </w:r>
    </w:p>
    <w:p w14:paraId="48622DA6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Portfolio Management – bond and securities domain (non-transactional services, Bloomberg reporting integrations).</w:t>
      </w:r>
    </w:p>
    <w:p w14:paraId="797E110B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Architected and evolved Spring Boot Microservices powering portfolio analytics and regulatory/business reporting for bond and securities operations, ensuring accuracy, scalability, and auditability.</w:t>
      </w:r>
    </w:p>
    <w:p w14:paraId="7460C7BB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Designed stable, versioned REST APIs and canonical data models aligned to domain boundaries; drove DDD-based decomposition (bounded contexts, aggregates) to reduce coupling and improve change velocity.</w:t>
      </w:r>
    </w:p>
    <w:p w14:paraId="3FDB50FD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Built secure and reusable integration layers for downstream consumers (e.g., Bloomberg and internal market-data/reporting systems) supporting both batch and near-real-time feeds with consistent schemas and SLAs.</w:t>
      </w:r>
    </w:p>
    <w:p w14:paraId="5BBEBDB8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Implemented event-driven patterns where needed (Kafka/pub-sub style) to decouple producers/consumers, improve throughput, and enable asynchronous reporting pipelines.</w:t>
      </w:r>
    </w:p>
    <w:p w14:paraId="3F812472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Delivered containerized deployments on OpenShift using Helm/templated configurations; defined readiness/liveness probes, resource limits, autoscaling, and rollout strategies (blue/green or canary) for near zero-downtime releases.</w:t>
      </w:r>
    </w:p>
    <w:p w14:paraId="585FF2C5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Strengthened platform resilience using timeouts, retries with backoff, circuit breakers, bulkheads, and idempotent handlers for external integrations; introduced DLQ-style recovery patterns for failed workflows.</w:t>
      </w:r>
    </w:p>
    <w:p w14:paraId="73F142BC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Improved performance and stability through profiling and tuning (thread pools, connection pools, caching, query/index optimization), helping reduce latency and improve batch completion windows.</w:t>
      </w:r>
    </w:p>
    <w:p w14:paraId="099A17F7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Owned production support for critical services: incident triage, stakeholder communication, RCA, and preventative action plans; created runbooks and operational checklists for recurring issues.</w:t>
      </w:r>
    </w:p>
    <w:p w14:paraId="77962755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Built/optimized Splunk dashboards and log-correlation views (trace IDs, request IDs) to identify bottlenecks, isolate failures faster, and reduce MTTR for high-priority incidents.</w:t>
      </w:r>
    </w:p>
    <w:p w14:paraId="566FE874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Partnered with DevSecOps to manage secrets via Vault, harden configurations, enforce security baselines, and align implementations with enterprise controls (OAuth2/JWT, least privilege, encryption in transit/at rest).</w:t>
      </w:r>
    </w:p>
    <w:p w14:paraId="1E359EA8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Maintained strong delivery governance in Jira: story breakdown, estimation, dependency management, and sprint execution; drove code reviews, engineering standards, and mentoring across teams.</w:t>
      </w:r>
    </w:p>
    <w:p w14:paraId="0A1457D2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Increased engineering throughput using GitHub Copilot for scaffolding, test generation, and refactoring while maintaining CI quality gates (SonarQube, unit/integration coverage) and release discipline.</w:t>
      </w:r>
    </w:p>
    <w:p w14:paraId="4979BD06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Collaborated cross-functionally with product, QA, and operations to validate requirements, ensure data quality, and deliver predictable releases across DEV/UAT/PROD.</w:t>
      </w:r>
    </w:p>
    <w:p w14:paraId="5E556FB0" w14:textId="77777777" w:rsidR="000A6C92" w:rsidRPr="000A6C92" w:rsidRDefault="000A6C92" w:rsidP="000A6C92">
      <w:pPr>
        <w:pStyle w:val="ListBullet"/>
        <w:spacing w:after="0"/>
        <w:rPr>
          <w:sz w:val="22"/>
        </w:rPr>
      </w:pPr>
      <w:r w:rsidRPr="000A6C92">
        <w:rPr>
          <w:sz w:val="22"/>
        </w:rPr>
        <w:t>Enhanced observability by standardizing structured logging, metrics, and alerting thresholds; improved on-call effectiveness through better signals and reduced noise.</w:t>
      </w:r>
    </w:p>
    <w:p w14:paraId="0EAA8AFB" w14:textId="77777777" w:rsidR="006457DB" w:rsidRPr="00D67D6A" w:rsidRDefault="009A106E" w:rsidP="000A6C92">
      <w:pPr>
        <w:pStyle w:val="ListBullet"/>
        <w:numPr>
          <w:ilvl w:val="0"/>
          <w:numId w:val="0"/>
        </w:numPr>
        <w:spacing w:after="0"/>
        <w:ind w:left="360"/>
        <w:rPr>
          <w:sz w:val="22"/>
        </w:rPr>
      </w:pPr>
      <w:r w:rsidRPr="00D67D6A">
        <w:rPr>
          <w:sz w:val="22"/>
        </w:rPr>
        <w:t>.</w:t>
      </w:r>
    </w:p>
    <w:p w14:paraId="3FA28312" w14:textId="502FF1E3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 xml:space="preserve">Java 17, Spring Boot, REST, MongoDB, Kafka, Docker, </w:t>
      </w:r>
      <w:proofErr w:type="spellStart"/>
      <w:proofErr w:type="gramStart"/>
      <w:r w:rsidR="005716F8">
        <w:rPr>
          <w:sz w:val="22"/>
        </w:rPr>
        <w:t>kubernates,</w:t>
      </w:r>
      <w:r w:rsidRPr="00D67D6A">
        <w:rPr>
          <w:sz w:val="22"/>
        </w:rPr>
        <w:t>OpenShift</w:t>
      </w:r>
      <w:proofErr w:type="spellEnd"/>
      <w:proofErr w:type="gramEnd"/>
      <w:r w:rsidRPr="00D67D6A">
        <w:rPr>
          <w:sz w:val="22"/>
        </w:rPr>
        <w:t xml:space="preserve"> (OCP), Jenkins, Harness, HashiCorp Vault, Splunk, GitHub, IntelliJ</w:t>
      </w:r>
    </w:p>
    <w:p w14:paraId="588B12BE" w14:textId="5195910F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 xml:space="preserve">Nike, Inc. (via Cognizant) | Senior </w:t>
      </w:r>
      <w:r w:rsidR="00B81914">
        <w:rPr>
          <w:b/>
          <w:sz w:val="22"/>
        </w:rPr>
        <w:t xml:space="preserve">Technical </w:t>
      </w:r>
      <w:r w:rsidRPr="00D67D6A">
        <w:rPr>
          <w:b/>
          <w:sz w:val="22"/>
        </w:rPr>
        <w:t>Architect</w:t>
      </w:r>
    </w:p>
    <w:p w14:paraId="6A5AEE9E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Remote/USA | May 2024 – Apr 2025</w:t>
      </w:r>
    </w:p>
    <w:p w14:paraId="3D811D4F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Supply Chain Management platform (APAC) on Azure; SAP integration and API gateway patterns.</w:t>
      </w:r>
    </w:p>
    <w:p w14:paraId="1D4E277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cloud-native microservices on Azure for supply-chain workflows, focusing on scalability and regional resiliency.</w:t>
      </w:r>
    </w:p>
    <w:p w14:paraId="5A4D73F9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Built Spring Boot services for API redirection and SAP integration through Azure API Management (APIM).</w:t>
      </w:r>
    </w:p>
    <w:p w14:paraId="6866EC93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lastRenderedPageBreak/>
        <w:t>Implemented secure secret management and rotation using Azure Key Vault and environment-based configurations.</w:t>
      </w:r>
    </w:p>
    <w:p w14:paraId="4F8EAA6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Delivered serverless integration components with Azure Functions for event processing and lightweight orchestration.</w:t>
      </w:r>
    </w:p>
    <w:p w14:paraId="2F2D0E6F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Integrated asynchronous messaging using Azure Service Bus and Kafka for decoupled processing and reliability.</w:t>
      </w:r>
    </w:p>
    <w:p w14:paraId="6E8F954F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Defined CI/CD release pipelines in Azure DevOps: build, test, security scanning, and multi-stage deployments.</w:t>
      </w:r>
    </w:p>
    <w:p w14:paraId="155FE180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Developed ETL/analytics pipelines using Azure Data Factory, Data Lake, Databricks, and Snowflake for reporting.</w:t>
      </w:r>
    </w:p>
    <w:p w14:paraId="1A5AB143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Automated infrastructure provisioning with Terraform to standardize environments and reduce drift.</w:t>
      </w:r>
    </w:p>
    <w:p w14:paraId="244F0EF0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Built Angular 16 UI modules with Material UI for operational dashboards and workflow execution.</w:t>
      </w:r>
    </w:p>
    <w:p w14:paraId="07FCDE7D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Validated performance and quality using Gatling and Cucumber; used GitHub Copilot to accelerate implementation.</w:t>
      </w:r>
    </w:p>
    <w:p w14:paraId="0AF017F6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 11, Spring Boot, Azure Functions, Azure DevOps, APIM, Azure Key Vault, Azure Service Bus, Kafka, Terraform, Azure Data Factory, Databricks, Data Lake, Snowflake, Angular 16, Gatling, Cucumber</w:t>
      </w:r>
    </w:p>
    <w:p w14:paraId="37D3F4D6" w14:textId="77DAAC5B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Discover Financial Services (via Cognizant) | Senior</w:t>
      </w:r>
      <w:r w:rsidR="00A406E7">
        <w:rPr>
          <w:b/>
          <w:sz w:val="22"/>
        </w:rPr>
        <w:t xml:space="preserve"> Technical</w:t>
      </w:r>
      <w:r w:rsidRPr="00D67D6A">
        <w:rPr>
          <w:b/>
          <w:sz w:val="22"/>
        </w:rPr>
        <w:t xml:space="preserve"> Architect</w:t>
      </w:r>
    </w:p>
    <w:p w14:paraId="59647F9F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USA | Sep 2023 – Jan 2024</w:t>
      </w:r>
    </w:p>
    <w:p w14:paraId="7F80D458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Payment domain – wallet provider systems; authentication/authorization and issuer domain integrations.</w:t>
      </w:r>
    </w:p>
    <w:p w14:paraId="0C5F2F28" w14:textId="77777777" w:rsidR="006457DB" w:rsidRPr="00D67D6A" w:rsidRDefault="009A106E" w:rsidP="00840204">
      <w:pPr>
        <w:pStyle w:val="ListBullet"/>
        <w:spacing w:after="0"/>
        <w:jc w:val="both"/>
        <w:rPr>
          <w:sz w:val="22"/>
        </w:rPr>
      </w:pPr>
      <w:r w:rsidRPr="00D67D6A">
        <w:rPr>
          <w:sz w:val="22"/>
        </w:rPr>
        <w:t>Designed SMS/OTP authentication and authorization flows for wallet migration with secure issuer-domain interactions.</w:t>
      </w:r>
    </w:p>
    <w:p w14:paraId="3AA0B652" w14:textId="77777777" w:rsidR="006457DB" w:rsidRPr="00D67D6A" w:rsidRDefault="009A106E" w:rsidP="00840204">
      <w:pPr>
        <w:pStyle w:val="ListBullet"/>
        <w:spacing w:after="0"/>
        <w:jc w:val="both"/>
        <w:rPr>
          <w:sz w:val="22"/>
        </w:rPr>
      </w:pPr>
      <w:r w:rsidRPr="00D67D6A">
        <w:rPr>
          <w:sz w:val="22"/>
        </w:rPr>
        <w:t>Built Spring Boot domain services for card/wallet features and integrated event streaming using Confluent Kafka.</w:t>
      </w:r>
    </w:p>
    <w:p w14:paraId="427F48BF" w14:textId="77777777" w:rsidR="006457DB" w:rsidRPr="00D67D6A" w:rsidRDefault="009A106E" w:rsidP="00840204">
      <w:pPr>
        <w:pStyle w:val="ListBullet"/>
        <w:spacing w:after="0"/>
        <w:jc w:val="both"/>
        <w:rPr>
          <w:sz w:val="22"/>
        </w:rPr>
      </w:pPr>
      <w:r w:rsidRPr="00D67D6A">
        <w:rPr>
          <w:sz w:val="22"/>
        </w:rPr>
        <w:t>Secured APIs using Okta authorization and JWT-based access controls across multiple service endpoints.</w:t>
      </w:r>
    </w:p>
    <w:p w14:paraId="2816A2E0" w14:textId="77777777" w:rsidR="006457DB" w:rsidRPr="00D67D6A" w:rsidRDefault="009A106E" w:rsidP="00840204">
      <w:pPr>
        <w:pStyle w:val="ListBullet"/>
        <w:spacing w:after="0"/>
        <w:jc w:val="both"/>
        <w:rPr>
          <w:sz w:val="22"/>
        </w:rPr>
      </w:pPr>
      <w:r w:rsidRPr="00D67D6A">
        <w:rPr>
          <w:sz w:val="22"/>
        </w:rPr>
        <w:t>Implemented UAT enablement using Fitness tests to align product owners, testers, and engineers on acceptance.</w:t>
      </w:r>
    </w:p>
    <w:p w14:paraId="07733CE7" w14:textId="77777777" w:rsidR="006457DB" w:rsidRPr="00D67D6A" w:rsidRDefault="009A106E" w:rsidP="00840204">
      <w:pPr>
        <w:pStyle w:val="ListBullet"/>
        <w:spacing w:after="0"/>
        <w:jc w:val="both"/>
        <w:rPr>
          <w:sz w:val="22"/>
        </w:rPr>
      </w:pPr>
      <w:r w:rsidRPr="00D67D6A">
        <w:rPr>
          <w:sz w:val="22"/>
        </w:rPr>
        <w:t>Automated CI/CD with Jenkins: build, regression, artifact publishing to Nexus, and deployment to OpenShift.</w:t>
      </w:r>
    </w:p>
    <w:p w14:paraId="6AF40F01" w14:textId="77777777" w:rsidR="006457DB" w:rsidRPr="00D67D6A" w:rsidRDefault="009A106E" w:rsidP="00840204">
      <w:pPr>
        <w:pStyle w:val="ListBullet"/>
        <w:spacing w:after="0"/>
        <w:jc w:val="both"/>
        <w:rPr>
          <w:sz w:val="22"/>
        </w:rPr>
      </w:pPr>
      <w:r w:rsidRPr="00D67D6A">
        <w:rPr>
          <w:sz w:val="22"/>
        </w:rPr>
        <w:t>Managed multi-region deployments across AWS East/West; ensured rollback readiness and operational runbooks.</w:t>
      </w:r>
    </w:p>
    <w:p w14:paraId="2FF09632" w14:textId="77777777" w:rsidR="006457DB" w:rsidRPr="00D67D6A" w:rsidRDefault="009A106E" w:rsidP="00840204">
      <w:pPr>
        <w:pStyle w:val="ListBullet"/>
        <w:spacing w:after="0"/>
        <w:jc w:val="both"/>
        <w:rPr>
          <w:sz w:val="22"/>
        </w:rPr>
      </w:pPr>
      <w:r w:rsidRPr="00D67D6A">
        <w:rPr>
          <w:sz w:val="22"/>
        </w:rPr>
        <w:t>Performed performance testing with Gatling and end-to-end automation with Cucumber for regression stability.</w:t>
      </w:r>
    </w:p>
    <w:p w14:paraId="3BBEC72B" w14:textId="77777777" w:rsidR="006457DB" w:rsidRPr="00D67D6A" w:rsidRDefault="009A106E" w:rsidP="00840204">
      <w:pPr>
        <w:pStyle w:val="ListBullet"/>
        <w:spacing w:after="0"/>
        <w:jc w:val="both"/>
        <w:rPr>
          <w:sz w:val="22"/>
        </w:rPr>
      </w:pPr>
      <w:r w:rsidRPr="00D67D6A">
        <w:rPr>
          <w:sz w:val="22"/>
        </w:rPr>
        <w:t>Improved observability using Kibana dashboards and structured logging standards for traceability.</w:t>
      </w:r>
    </w:p>
    <w:p w14:paraId="20EB8FA5" w14:textId="77777777" w:rsidR="006457DB" w:rsidRPr="00D67D6A" w:rsidRDefault="009A106E" w:rsidP="00840204">
      <w:pPr>
        <w:pStyle w:val="ListBullet"/>
        <w:spacing w:after="0"/>
        <w:jc w:val="both"/>
        <w:rPr>
          <w:sz w:val="22"/>
        </w:rPr>
      </w:pPr>
      <w:r w:rsidRPr="00D67D6A">
        <w:rPr>
          <w:sz w:val="22"/>
        </w:rPr>
        <w:t>Worked with stakeholders on payment compliance considerations (PCI /PII handling) and secure data flows.</w:t>
      </w:r>
    </w:p>
    <w:p w14:paraId="07F26A50" w14:textId="77777777" w:rsidR="006457DB" w:rsidRPr="00D67D6A" w:rsidRDefault="009A106E" w:rsidP="00840204">
      <w:pPr>
        <w:pStyle w:val="ListBullet"/>
        <w:spacing w:after="0"/>
        <w:jc w:val="both"/>
        <w:rPr>
          <w:sz w:val="22"/>
        </w:rPr>
      </w:pPr>
      <w:r w:rsidRPr="00D67D6A">
        <w:rPr>
          <w:sz w:val="22"/>
        </w:rPr>
        <w:t>Used GitHub Copilot to accelerate development and improve code consistency under delivery timelines.</w:t>
      </w:r>
    </w:p>
    <w:p w14:paraId="79E52978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 11, Spring Boot, Kafka (Confluent), Okta, JWT, Jenkins, Nexus, Docker, OpenShift/Kubernetes, AWS, Gatling, Cucumber, Kibana</w:t>
      </w:r>
    </w:p>
    <w:p w14:paraId="6774D973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Macy’s.com (via Cognizant) | Senior Technical Architect</w:t>
      </w:r>
    </w:p>
    <w:p w14:paraId="08C71089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USA | Jan 2022 – Aug 2023</w:t>
      </w:r>
    </w:p>
    <w:p w14:paraId="57D1FFA1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Registry platform modernization – mainframe migration to Google Cloud Spanner; microservices and CI/CD.</w:t>
      </w:r>
    </w:p>
    <w:p w14:paraId="2E48B59B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Led modernization of registry services by migrating legacy data and workflows from mainframe to Google Cloud Spanner.</w:t>
      </w:r>
    </w:p>
    <w:p w14:paraId="366BC749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Spring Boot microservices and REST APIs; enforced domain boundaries and contract-first integration practices.</w:t>
      </w:r>
    </w:p>
    <w:p w14:paraId="5FC91C66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lastRenderedPageBreak/>
        <w:t>Implemented Kubernetes-based orchestration for high availability, autoscaling, and resilient deployments.</w:t>
      </w:r>
    </w:p>
    <w:p w14:paraId="41536FF0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Integrated event-driven messaging using GCP Pub/Sub to decouple services and support asynchronous processing.</w:t>
      </w:r>
    </w:p>
    <w:p w14:paraId="38FA1FD5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Built and optimized CI/CD pipelines with Jenkins; introduced Terraform automation for consistent environments.</w:t>
      </w:r>
    </w:p>
    <w:p w14:paraId="6EA3F974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Owned release management across Dev/QA/UAT/Prod; coordinated cutovers and ensured rollback plans.</w:t>
      </w:r>
    </w:p>
    <w:p w14:paraId="23A5D77F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Delivered performance validation using Gatling and automated testing using Cucumber/JUnit.</w:t>
      </w:r>
    </w:p>
    <w:p w14:paraId="2C48DC75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Secured APIs with Okta; standardized authentication/authorization patterns across services.</w:t>
      </w:r>
    </w:p>
    <w:p w14:paraId="023E4CA0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Developed Angular modules with Redux/Material UI for user-facing and operational interfaces.</w:t>
      </w:r>
    </w:p>
    <w:p w14:paraId="2B0E3A9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Used GitHub Copilot to accelerate implementation and refactoring while maintaining code quality checks.</w:t>
      </w:r>
    </w:p>
    <w:p w14:paraId="5BEB847C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 11, Spring Boot, REST, GCP Spanner, GCP Pub/Sub, Kubernetes, Jenkins, Terraform, Okta, Angular, Redux, Material UI, Gatling, Cucumber</w:t>
      </w:r>
    </w:p>
    <w:p w14:paraId="754665A8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TELUS International | Technical Architect</w:t>
      </w:r>
    </w:p>
    <w:p w14:paraId="28B6CB5A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USA/Canada | Jun 2020 – Jan 2022</w:t>
      </w:r>
    </w:p>
    <w:p w14:paraId="07A41623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Gig Economy omnichannel platform – customers/vendors/distributors; cloud-native microservices and mobile apps.</w:t>
      </w:r>
    </w:p>
    <w:p w14:paraId="3CF1F968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Architected omnichannel platform services for stores, warehouses, vendors, and customer operations across geolocations.</w:t>
      </w:r>
    </w:p>
    <w:p w14:paraId="29F9E991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microservices using Spring Boot and Spring Cloud with API gateway patterns and service discovery.</w:t>
      </w:r>
    </w:p>
    <w:p w14:paraId="738230E5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asynchronous ticket allocation and workflow messaging for inventory and vendor request automation.</w:t>
      </w:r>
    </w:p>
    <w:p w14:paraId="649ABD7F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Enabled mobile app integrations (Flutter) for customer and vendor journeys with secure API consumption.</w:t>
      </w:r>
    </w:p>
    <w:p w14:paraId="1F64982A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Deployed containerized services to GKE; managed releases, scaling policies, and reliability improvements.</w:t>
      </w:r>
    </w:p>
    <w:p w14:paraId="712E53BA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Integrated messaging using Pub/Sub and Kafka; introduced DLQ and retry strategies for robust processing.</w:t>
      </w:r>
    </w:p>
    <w:p w14:paraId="194F09E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business workflows using JBPM and Drools for rule-driven vendor/customer management.</w:t>
      </w:r>
    </w:p>
    <w:p w14:paraId="083C6640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Secured APIs using Okta; enforced RBAC and token validation standards across services.</w:t>
      </w:r>
    </w:p>
    <w:p w14:paraId="102B4B9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Improved delivery through mentoring, code reviews, and backlog planning with Jira/Confluence.</w:t>
      </w:r>
    </w:p>
    <w:p w14:paraId="68009FDF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Enhanced productivity using GitHub Copilot and engineering templates to reduce rework and defects.</w:t>
      </w:r>
    </w:p>
    <w:p w14:paraId="7B02260B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 8, Spring Boot, Spring Cloud, Spring Security, Angular, Flutter, GKE, Docker, Kubernetes, Pub/Sub, Kafka, JBPM, Drools, Okta, Kibana</w:t>
      </w:r>
    </w:p>
    <w:p w14:paraId="1C7A73C0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TELUS International | Technical Architect</w:t>
      </w:r>
    </w:p>
    <w:p w14:paraId="20B75B0D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USA/Canada | Jun 2019 – Jan 2021</w:t>
      </w:r>
    </w:p>
    <w:p w14:paraId="352CD472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Galileo 360 – ETL &amp; BI cloud platform; multi-source ingestion, Spark workflows, Hadoop/Hive analytics.</w:t>
      </w:r>
    </w:p>
    <w:p w14:paraId="13DEE146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high-level and low-level architecture for an ETL/BI platform integrating heterogeneous data sources.</w:t>
      </w:r>
    </w:p>
    <w:p w14:paraId="6874F552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Built microservices and integration layers to ingest from JDBC/SFTP/cloud storage and route through workflows.</w:t>
      </w:r>
    </w:p>
    <w:p w14:paraId="69F44226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Spark-based ETL pipelines (joins, transformations) and scheduled jobs to persist outputs to HDFS.</w:t>
      </w:r>
    </w:p>
    <w:p w14:paraId="5A9A9334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Enabled BI querying via Hive and optimized data layouts for downstream analytics performance.</w:t>
      </w:r>
    </w:p>
    <w:p w14:paraId="770E2534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Supported both on-prem and cloud deployments; automated builds and deployments on Ubuntu and cloud VMs.</w:t>
      </w:r>
    </w:p>
    <w:p w14:paraId="74B62AA2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Defined modernization roadmap to migrate monolithic components into microservices for scalability.</w:t>
      </w:r>
    </w:p>
    <w:p w14:paraId="0B8E7487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logging/monitoring standards using Log4j and SLF4J; improved troubleshooting consistency.</w:t>
      </w:r>
    </w:p>
    <w:p w14:paraId="73191344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lastRenderedPageBreak/>
        <w:t>Tracked requirements and delivery using Jira/Confluence; facilitated design reviews and stakeholder alignment.</w:t>
      </w:r>
    </w:p>
    <w:p w14:paraId="240508B2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Integrated containerization (Docker) and orchestration patterns to standardize runtime environments.</w:t>
      </w:r>
    </w:p>
    <w:p w14:paraId="702B6B34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Led release management across DIT/QCT/UAT/Prod and established repeatable deployment checklists.</w:t>
      </w:r>
    </w:p>
    <w:p w14:paraId="4CBCA23A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 11, Scala 2.12, Spring Boot, Angular 10, Hadoop, Hive, Spark, HDFS, Kafka, API Gateway, Eureka, GCP Dataproc, Docker, Camunda 8, MongoDB, Postgres, Cassandra, AWS S3, GCP/Azure Storage</w:t>
      </w:r>
    </w:p>
    <w:p w14:paraId="7BA859F7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Iris Software | Solution Consultant</w:t>
      </w:r>
    </w:p>
    <w:p w14:paraId="04906334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India/USA | Mar 2019 – Jun 2019</w:t>
      </w:r>
    </w:p>
    <w:p w14:paraId="323A68C8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POC – migrate Oracle on-prem data to Azure Data Lake for cloud BI and analytics.</w:t>
      </w:r>
    </w:p>
    <w:p w14:paraId="05D27E8D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a proof of concept to migrate on-prem Oracle datasets to Azure Data Lake for analytics enablement.</w:t>
      </w:r>
    </w:p>
    <w:p w14:paraId="774D9C0B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Built data connectors and ingestion flows to move structured data securely to cloud storage.</w:t>
      </w:r>
    </w:p>
    <w:p w14:paraId="7768545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Created REST/SOAP integration components (JAX-RS/JAX-WS) to support downstream consumption.</w:t>
      </w:r>
    </w:p>
    <w:p w14:paraId="78799C72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Configured Azure data processing and query patterns to enable BI reporting and dashboards.</w:t>
      </w:r>
    </w:p>
    <w:p w14:paraId="6C73BCD2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Defined data validation checks to ensure completeness and reconciliation between source and target systems.</w:t>
      </w:r>
    </w:p>
    <w:p w14:paraId="2F1FA46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Partnered with stakeholders to capture requirements, success metrics, and rollout approach for modernization.</w:t>
      </w:r>
    </w:p>
    <w:p w14:paraId="6BF39EDF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Supported deployments and testing in Windows/Unix environments with repeatable scripts and documentation.</w:t>
      </w:r>
    </w:p>
    <w:p w14:paraId="7C22B078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logging and error-handling standards for traceability and operational support.</w:t>
      </w:r>
    </w:p>
    <w:p w14:paraId="59D8D52B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Produced technical documentation and design artifacts for the migration approach and data flows.</w:t>
      </w:r>
    </w:p>
    <w:p w14:paraId="6E76A9E9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Contributed to sprint execution and delivery tracking using GitHub and collaboration tools.</w:t>
      </w:r>
    </w:p>
    <w:p w14:paraId="596140EF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Azure Data Lake, Azure Data Pipeline, Oracle, SQL Server, Java, JAX-RS, JAX-WS, SOAP, REST, JSON, GitHub, Windows/Unix</w:t>
      </w:r>
    </w:p>
    <w:p w14:paraId="0305033E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CyberTech Systems | Project Leader</w:t>
      </w:r>
    </w:p>
    <w:p w14:paraId="725A2302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India | May 2018 – Feb 2019</w:t>
      </w:r>
    </w:p>
    <w:p w14:paraId="06FDFA7E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Geo Solutions platform – ESRI geocoding/spatial analysis services via microservices on Azure.</w:t>
      </w:r>
    </w:p>
    <w:p w14:paraId="587F7A6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Led microservices architecture for geospatial service modules integrating ESRI geocoding and spatial APIs.</w:t>
      </w:r>
    </w:p>
    <w:p w14:paraId="2D88B2D1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Built REST APIs for address validation, reverse geocoding, and spatial enrichment to power map-based insights.</w:t>
      </w:r>
    </w:p>
    <w:p w14:paraId="7040C222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batch processing for address normalization and geocode analysis with audit-ready logging.</w:t>
      </w:r>
    </w:p>
    <w:p w14:paraId="7F6473C1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database schemas and data-flow pipelines for geospatial and non-geospatial datasets.</w:t>
      </w:r>
    </w:p>
    <w:p w14:paraId="4BB9B869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secure ingestion of PCI-compliant data using Spring JDBC/Spring REST with validation controls.</w:t>
      </w:r>
    </w:p>
    <w:p w14:paraId="2EE47361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notification mechanisms (email/SMPP) for batch success/failure and operational alerts.</w:t>
      </w:r>
    </w:p>
    <w:p w14:paraId="0D2B24E9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Established centralized logging and tracing using Log4j and SLF4J for faster troubleshooting.</w:t>
      </w:r>
    </w:p>
    <w:p w14:paraId="4B33BBD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messaging patterns with RabbitMQ including DLQ, topic routing, and delayed delivery for retries.</w:t>
      </w:r>
    </w:p>
    <w:p w14:paraId="1ABAD020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Automated CI/CD using Jenkins and GitLab; ensured repeatable deployments across Azure environments.</w:t>
      </w:r>
    </w:p>
    <w:p w14:paraId="0BCF1001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Provided technical leadership via code reviews, mentoring, and design reviews with GIS and product teams.</w:t>
      </w:r>
    </w:p>
    <w:p w14:paraId="21A5A891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 8, Spring Boot, Spring REST, Spring JDBC, RESTEasy, ESRI ArcGIS/Geocoding, RabbitMQ, Azure, Docker, Jenkins, GitLab, SQL Server, Control-M, Jira/Confluence</w:t>
      </w:r>
    </w:p>
    <w:p w14:paraId="6B4090F9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Fidelity International (via ValueLabs) | Project Lead</w:t>
      </w:r>
    </w:p>
    <w:p w14:paraId="2706998B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lastRenderedPageBreak/>
        <w:t>India | Feb 2017 – May 2018</w:t>
      </w:r>
    </w:p>
    <w:p w14:paraId="433D315A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Sonata Wealth Management system – retirement/wealth administration; microservices and Angular portal.</w:t>
      </w:r>
    </w:p>
    <w:p w14:paraId="1D9B2AF4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Led delivery for wealth management modules covering pensions, retirement savings, and investment wrap workflows.</w:t>
      </w:r>
    </w:p>
    <w:p w14:paraId="64CBA3A3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and developed Angular 2 + Spring Boot services for portal journeys and straight-through processing.</w:t>
      </w:r>
    </w:p>
    <w:p w14:paraId="73518B9D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RESTful services and microservices decomposition to modernize legacy administration components.</w:t>
      </w:r>
    </w:p>
    <w:p w14:paraId="1A65F95A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Performed effort estimation and planning for change requests; produced business/technical design documents.</w:t>
      </w:r>
    </w:p>
    <w:p w14:paraId="551BBA26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Optimized existing application logic and introduced reusable service components to reduce duplication.</w:t>
      </w:r>
    </w:p>
    <w:p w14:paraId="23C13672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Created DB2 queries and reporting extracts to support business operations and ad hoc analysis.</w:t>
      </w:r>
    </w:p>
    <w:p w14:paraId="465289C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Managed defect triage and delivery tracking using RTC/Confluence; ensured SLA-driven fixes.</w:t>
      </w:r>
    </w:p>
    <w:p w14:paraId="677D8E3B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Identified delivery risks and owned mitigation plans across sprints and releases.</w:t>
      </w:r>
    </w:p>
    <w:p w14:paraId="56C66AF0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Coordinated deployments and environment readiness with release checklists and validation steps.</w:t>
      </w:r>
    </w:p>
    <w:p w14:paraId="15015C8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Mentored developers through code reviews, best practices, and quality standards.</w:t>
      </w:r>
    </w:p>
    <w:p w14:paraId="704814CA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 8, Spring Boot, REST, Microservices, Angular 2, MongoDB Atlas, DB2, Confluence, IBM RTC, ClearCase</w:t>
      </w:r>
    </w:p>
    <w:p w14:paraId="1852707D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Publicis Sapient | Senior Associate Technology L2</w:t>
      </w:r>
    </w:p>
    <w:p w14:paraId="2DB21C7D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India | Jul 2016 – Feb 2017</w:t>
      </w:r>
    </w:p>
    <w:p w14:paraId="24FBC047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Mercedes-Benz Geolocation system – mobile + backend microservices; containerized deployments.</w:t>
      </w:r>
    </w:p>
    <w:p w14:paraId="690C279A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and estimated application changes for a mobile/cloud geolocation platform with microservices backend.</w:t>
      </w:r>
    </w:p>
    <w:p w14:paraId="1258278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Developed Android mobile features and integrated them with Spring Boot REST APIs.</w:t>
      </w:r>
    </w:p>
    <w:p w14:paraId="5AF1EF36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REST and SOAP integrations (JAX-RS/JAX-WS) for backend interoperability.</w:t>
      </w:r>
    </w:p>
    <w:p w14:paraId="0E72E427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Defined application scope, objectives, and specifications; optimized existing service logic.</w:t>
      </w:r>
    </w:p>
    <w:p w14:paraId="68A77778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Supported end-to-end SDLC including design, development, testing, and release readiness.</w:t>
      </w:r>
    </w:p>
    <w:p w14:paraId="7B9F257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Containerized services using Docker and managed deployments via Kubernetes/OpenShift pods.</w:t>
      </w:r>
    </w:p>
    <w:p w14:paraId="236DFFA8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consistent error handling and response standards for mobile and service consumers.</w:t>
      </w:r>
    </w:p>
    <w:p w14:paraId="4DF5A260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Collaborated with stakeholders on design reviews and rollout plans across environments.</w:t>
      </w:r>
    </w:p>
    <w:p w14:paraId="63632E9D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Ensured code quality with unit tests and peer reviews aligned to team standards.</w:t>
      </w:r>
    </w:p>
    <w:p w14:paraId="6F0032E5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Documented low-level designs (class/sequence diagrams) for maintainability and onboarding.</w:t>
      </w:r>
    </w:p>
    <w:p w14:paraId="75AD70AD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 8, Spring Boot, Android, REST, SOAP, JAX-RS/JAX-WS, Docker, Kubernetes, OpenShift, SQL Server, GitHub, Confluence</w:t>
      </w:r>
    </w:p>
    <w:p w14:paraId="19C895DC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Dell International (Blue Shield/BCBS) | Java Developer Lead</w:t>
      </w:r>
    </w:p>
    <w:p w14:paraId="3F29D9E3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India | Jan 2015 – Jul 2016</w:t>
      </w:r>
    </w:p>
    <w:p w14:paraId="43989F73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Healthcare products platform – Java services, portals, and cloud deployments.</w:t>
      </w:r>
    </w:p>
    <w:p w14:paraId="5129CB47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Led technical delivery for healthcare platform services supporting member/provider operations.</w:t>
      </w:r>
    </w:p>
    <w:p w14:paraId="4B684E17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Conducted feasibility studies and drove design/code reviews with onshore stakeholders.</w:t>
      </w:r>
    </w:p>
    <w:p w14:paraId="7B88A663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Built and deployed applications across Linux environments; standardized build and release practices.</w:t>
      </w:r>
    </w:p>
    <w:p w14:paraId="44642298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defect fixes and enhancements; tracked delivery in Jira and ensured timely releases.</w:t>
      </w:r>
    </w:p>
    <w:p w14:paraId="508FFA02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and developed JSF/PrimeFaces UI components and integrated with backend services.</w:t>
      </w:r>
    </w:p>
    <w:p w14:paraId="3E7701EF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lastRenderedPageBreak/>
        <w:t>Established Jenkins pipelines and Docker-based packaging for repeatable deployments.</w:t>
      </w:r>
    </w:p>
    <w:p w14:paraId="7691F42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Coordinated team activities: task allocation, mentoring, and code review to maintain quality.</w:t>
      </w:r>
    </w:p>
    <w:p w14:paraId="5851780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Created design artifacts using UML tools; maintained documentation for complex modules.</w:t>
      </w:r>
    </w:p>
    <w:p w14:paraId="487787C7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Improved reliability via configuration hardening, monitoring hooks, and operational checklists.</w:t>
      </w:r>
    </w:p>
    <w:p w14:paraId="2CA0BD34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Supported production issues with RCA, patches, and stakeholder communication.</w:t>
      </w:r>
    </w:p>
    <w:p w14:paraId="2D873A8D" w14:textId="77777777" w:rsidR="006457DB" w:rsidRPr="005716F8" w:rsidRDefault="009A106E">
      <w:pPr>
        <w:spacing w:after="120"/>
        <w:rPr>
          <w:sz w:val="22"/>
          <w:lang w:val="fr-FR"/>
        </w:rPr>
      </w:pPr>
      <w:proofErr w:type="gramStart"/>
      <w:r w:rsidRPr="005716F8">
        <w:rPr>
          <w:b/>
          <w:sz w:val="22"/>
          <w:lang w:val="fr-FR"/>
        </w:rPr>
        <w:t>Technologies:</w:t>
      </w:r>
      <w:proofErr w:type="gramEnd"/>
      <w:r w:rsidRPr="005716F8">
        <w:rPr>
          <w:b/>
          <w:sz w:val="22"/>
          <w:lang w:val="fr-FR"/>
        </w:rPr>
        <w:t xml:space="preserve"> </w:t>
      </w:r>
      <w:r w:rsidRPr="005716F8">
        <w:rPr>
          <w:sz w:val="22"/>
          <w:lang w:val="fr-FR"/>
        </w:rPr>
        <w:t xml:space="preserve">Java 1.7, J2EE, JSF, PrimeFaces, CDI, </w:t>
      </w:r>
      <w:proofErr w:type="spellStart"/>
      <w:r w:rsidRPr="005716F8">
        <w:rPr>
          <w:sz w:val="22"/>
          <w:lang w:val="fr-FR"/>
        </w:rPr>
        <w:t>Microservices</w:t>
      </w:r>
      <w:proofErr w:type="spellEnd"/>
      <w:r w:rsidRPr="005716F8">
        <w:rPr>
          <w:sz w:val="22"/>
          <w:lang w:val="fr-FR"/>
        </w:rPr>
        <w:t>, Jenkins, Docker, Maven, Jira, Linux, MySQL, MongoDB</w:t>
      </w:r>
    </w:p>
    <w:p w14:paraId="37DDF1B7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Sapient Corporation | Senior Java Developer</w:t>
      </w:r>
    </w:p>
    <w:p w14:paraId="588EBFB0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India | Apr 2014 – Jan 2015</w:t>
      </w:r>
    </w:p>
    <w:p w14:paraId="775CA457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Goldman Sachs Web Content Management – Adobe CQ5 (AEM) and backend integrations.</w:t>
      </w:r>
    </w:p>
    <w:p w14:paraId="3819A2E7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Developed and maintained Adobe CQ5 (AEM) components for content rendering and authoring workflows.</w:t>
      </w:r>
    </w:p>
    <w:p w14:paraId="4A8B5727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Built JSP/Servlet-based features and integrated with Sling/OSGi runtime services.</w:t>
      </w:r>
    </w:p>
    <w:p w14:paraId="5E9B47D6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Collaborated with clients for requirement clarifications, sprint planning, and delivery updates.</w:t>
      </w:r>
    </w:p>
    <w:p w14:paraId="061FC053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bug fixes, enhancements, and code reviews to ensure stable content delivery.</w:t>
      </w:r>
    </w:p>
    <w:p w14:paraId="0B21F2F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Integrated backend services with Sybase to retrieve financial content for rendering pipelines.</w:t>
      </w:r>
    </w:p>
    <w:p w14:paraId="3073AEA6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Automated builds using Gradle/Hudson and enforced quality checks (Checkstyle/PMD).</w:t>
      </w:r>
    </w:p>
    <w:p w14:paraId="60FFEED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caching and performance optimizations to improve page rendering responsiveness.</w:t>
      </w:r>
    </w:p>
    <w:p w14:paraId="557BAF50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Ensured consistency in templates/components with reusable patterns and documentation.</w:t>
      </w:r>
    </w:p>
    <w:p w14:paraId="050162CA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Supported deployments on Tomcat and clustered environments; coordinated release readiness.</w:t>
      </w:r>
    </w:p>
    <w:p w14:paraId="213780E1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Maintained agile delivery tracking using Jira and participated in daily scrum cadence.</w:t>
      </w:r>
    </w:p>
    <w:p w14:paraId="6957F2A1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 1.7, Core Java, JSP/Servlets, Adobe CQ5 (AEM), OSGi, Sling, Jackrabbit/JCR, Sybase, Gradle, Hudson, Git, Jira, Tomcat</w:t>
      </w:r>
    </w:p>
    <w:p w14:paraId="6E0401D9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HCL Technologies | Senior Developer</w:t>
      </w:r>
    </w:p>
    <w:p w14:paraId="2AC7C93C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India | Nov 2013 – Apr 2014</w:t>
      </w:r>
    </w:p>
    <w:p w14:paraId="4D7FCFBF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Western Union Redirector Service – transaction routing and retro billing across multiple deployments.</w:t>
      </w:r>
    </w:p>
    <w:p w14:paraId="3B51C122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Analyzed requirements and estimated effort for change requests in a transaction-routing platform.</w:t>
      </w:r>
    </w:p>
    <w:p w14:paraId="4A6AFAA9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Developed JSF screens for retro billing and subsidy modules with validation and workflow support.</w:t>
      </w:r>
    </w:p>
    <w:p w14:paraId="051EFFE9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Built JPA-based data layer with named queries and optimized joins across complex relational schemas.</w:t>
      </w:r>
    </w:p>
    <w:p w14:paraId="114C514F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Spring-based backend services and integrated REST/SOAP endpoints for interoperability.</w:t>
      </w:r>
    </w:p>
    <w:p w14:paraId="37D7F800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Wrote and maintained Oracle PL/SQL procedures, triggers, and functions for business processing.</w:t>
      </w:r>
    </w:p>
    <w:p w14:paraId="7351E998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Created low-level designs (class/sequence diagrams) and maintained technical documentation.</w:t>
      </w:r>
    </w:p>
    <w:p w14:paraId="287B6501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Coordinated onshore/offshore delivery, issue triage, and production support activities.</w:t>
      </w:r>
    </w:p>
    <w:p w14:paraId="20DEA9B6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Performed unit testing using JUnit and maintained regression stability across releases.</w:t>
      </w:r>
    </w:p>
    <w:p w14:paraId="1921767F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Managed source control and releases using Harvest SCM and standardized build processes.</w:t>
      </w:r>
    </w:p>
    <w:p w14:paraId="33CBB5A3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Java/J2EE, Spring Core, Struts, JSF, Jersey, OpenJPA, REST/SOAP, Oracle 10g, PL/SQL, WebSphere, JBoss, Jetty, Harvest SCM, JUnit</w:t>
      </w:r>
    </w:p>
    <w:p w14:paraId="2903FD57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R Systems | Senior Java Developer</w:t>
      </w:r>
    </w:p>
    <w:p w14:paraId="191AC541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India | Jun 2013 – Sep 2013</w:t>
      </w:r>
    </w:p>
    <w:p w14:paraId="330E0F81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E-commerce Product Management System – catalog, cart, order management, and admin modules.</w:t>
      </w:r>
    </w:p>
    <w:p w14:paraId="3D7586E1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solution architecture and low-level designs for product, catalog, cart, and order modules.</w:t>
      </w:r>
    </w:p>
    <w:p w14:paraId="60C4365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Created entity and sequence diagrams to standardize implementation and onboarding.</w:t>
      </w:r>
    </w:p>
    <w:p w14:paraId="62665258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Oracle data model and implemented SQL DDL for core e-commerce entities.</w:t>
      </w:r>
    </w:p>
    <w:p w14:paraId="0A71DB87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lastRenderedPageBreak/>
        <w:t>Developed Spring MVC pages and integrated backend services for product and category management.</w:t>
      </w:r>
    </w:p>
    <w:p w14:paraId="4CFF908D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business logic using Spring DI/AOP patterns with reusable services.</w:t>
      </w:r>
    </w:p>
    <w:p w14:paraId="03594825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Applied Hibernate mappings and optimized queries for catalog and search use cases.</w:t>
      </w:r>
    </w:p>
    <w:p w14:paraId="13315B88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Enforced code quality using PMD/Checkstyle and maintained build automation with Maven/Hudson.</w:t>
      </w:r>
    </w:p>
    <w:p w14:paraId="67912AB3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Integrated UI flows with backend validation and error handling for admin operations.</w:t>
      </w:r>
    </w:p>
    <w:p w14:paraId="471FFB01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Performed unit testing and ensured functional coverage for key modules.</w:t>
      </w:r>
    </w:p>
    <w:p w14:paraId="30ED375F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Collaborated in waterfall delivery with milestone-based planning and release readiness.</w:t>
      </w:r>
    </w:p>
    <w:p w14:paraId="17720178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Java, Spring Boot/MVC, Hibernate, Spring DI/AOP, Spring Leaf, Oracle 10g, PL/SQL, Maven, Hudson, CVS, Eclipse, PMD/Checkstyle</w:t>
      </w:r>
    </w:p>
    <w:p w14:paraId="0BAF16CA" w14:textId="77777777" w:rsidR="006457DB" w:rsidRPr="005716F8" w:rsidRDefault="009A106E">
      <w:pPr>
        <w:spacing w:after="20"/>
        <w:rPr>
          <w:sz w:val="22"/>
          <w:lang w:val="pt-BR"/>
        </w:rPr>
      </w:pPr>
      <w:r w:rsidRPr="005716F8">
        <w:rPr>
          <w:b/>
          <w:sz w:val="22"/>
          <w:lang w:val="pt-BR"/>
        </w:rPr>
        <w:t>Espire Info Labs | Senior Java Developer</w:t>
      </w:r>
    </w:p>
    <w:p w14:paraId="5709EDB7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India | Dec 2012 – Oct 2013</w:t>
      </w:r>
    </w:p>
    <w:p w14:paraId="32F1775F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Enterprise Search Application – Apache Solr integration for indexing and advanced search features.</w:t>
      </w:r>
    </w:p>
    <w:p w14:paraId="747D54F2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and implemented enterprise search features using Apache Solr, including schema configuration and tuning.</w:t>
      </w:r>
    </w:p>
    <w:p w14:paraId="0730B52A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Built indexing pipelines for incremental updates and optimized query performance with DisMax and boosting.</w:t>
      </w:r>
    </w:p>
    <w:p w14:paraId="72A2B949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facet search and multi-core indexing to support multiple document and domain types.</w:t>
      </w:r>
    </w:p>
    <w:p w14:paraId="67AB2C17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Developed Spring MVC/Hibernate services and Mule integrations for enterprise-wide search workflows.</w:t>
      </w:r>
    </w:p>
    <w:p w14:paraId="2CC750E3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Consumed SOAP/REST services from upstream teams as part of SOA-based integration.</w:t>
      </w:r>
    </w:p>
    <w:p w14:paraId="7576E8D5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Executed DB migration tasks (DB2 to Oracle) and aligned search index fields with target schemas.</w:t>
      </w:r>
    </w:p>
    <w:p w14:paraId="6DCF2172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Managed deployments with Hudson and ensured environment consistency for Solr configurations.</w:t>
      </w:r>
    </w:p>
    <w:p w14:paraId="3E430C2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Improved relevance and stability through query analysis, field weighting, and configuration management.</w:t>
      </w:r>
    </w:p>
    <w:p w14:paraId="2D36D445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Tracked change requests/defects and delivered enhancements with strong estimates and documentation.</w:t>
      </w:r>
    </w:p>
    <w:p w14:paraId="2B7A1E34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Java/J2EE, Spring MVC, Hibernate, Mule, Tomcat, Solr 4.6, DB2, Oracle 10g, PL/SQL, Maven, Hudson, CVS, Log4j, Jacoco</w:t>
      </w:r>
    </w:p>
    <w:p w14:paraId="06E58125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Web Virtue Technology | Senior Java Developer</w:t>
      </w:r>
    </w:p>
    <w:p w14:paraId="2D980A29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India | Dec 2011 – Dec 2012</w:t>
      </w:r>
    </w:p>
    <w:p w14:paraId="3CCA96B2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Multi-channel product search engine – SAP Hybris commerce with Solr facet search.</w:t>
      </w:r>
    </w:p>
    <w:p w14:paraId="4303EF4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Served as module lead for SAP Hybris commerce features across catalog, CMS, and product pages.</w:t>
      </w:r>
    </w:p>
    <w:p w14:paraId="09001F23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Developed cockpit extensions and admin configurations using Hybris tools (HMC/Admin Console).</w:t>
      </w:r>
    </w:p>
    <w:p w14:paraId="64B74419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Integrated Solr facet search configurations and tuned search experience for product discovery.</w:t>
      </w:r>
    </w:p>
    <w:p w14:paraId="65BC70B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catalog/category hierarchy and product listing flows using façade patterns.</w:t>
      </w:r>
    </w:p>
    <w:p w14:paraId="093DCD98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and implemented cron jobs and extension modules for scheduled processing.</w:t>
      </w:r>
    </w:p>
    <w:p w14:paraId="2304E5E9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Performed impact analysis, test case design, and peer code reviews for quality delivery.</w:t>
      </w:r>
    </w:p>
    <w:p w14:paraId="0DF4DD23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Ensured code quality through best practices, documentation, and consistent patterns.</w:t>
      </w:r>
    </w:p>
    <w:p w14:paraId="05D431C1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Supported releases by coordinating environment deployments and smoke testing.</w:t>
      </w:r>
    </w:p>
    <w:p w14:paraId="388568C5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Resolved production defects and improved stability via configuration hardening.</w:t>
      </w:r>
    </w:p>
    <w:p w14:paraId="7111151F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Java, JSP/JSF, JavaScript, SAP Hybris 4.3, WCMS/CMS, Solr Facet Search, MySQL, XML</w:t>
      </w:r>
    </w:p>
    <w:p w14:paraId="37643202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Nucleus Software | Senior Engineer</w:t>
      </w:r>
    </w:p>
    <w:p w14:paraId="19DF5836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India | Sep 2010 – Nov 2011</w:t>
      </w:r>
    </w:p>
    <w:p w14:paraId="2847CF28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Fin-none Collections System – delinquency management and collections lifecycle platform.</w:t>
      </w:r>
    </w:p>
    <w:p w14:paraId="65E30C91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and developed modules for collections lifecycle workflows from soft calling to legal case management.</w:t>
      </w:r>
    </w:p>
    <w:p w14:paraId="52660B1D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lastRenderedPageBreak/>
        <w:t>Built JSP/JHTML screens and integrated backend services via JDBC for host-loan system interactions.</w:t>
      </w:r>
    </w:p>
    <w:p w14:paraId="2FC53BB7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Oracle PL/SQL procedures/functions/triggers to support core business processing.</w:t>
      </w:r>
    </w:p>
    <w:p w14:paraId="3C90AFB3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Integrated host-loan data feeds and ensured data quality validations within collections workflows.</w:t>
      </w:r>
    </w:p>
    <w:p w14:paraId="15B1462A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Performed unit and integration testing; ensured adherence to quality and release standards.</w:t>
      </w:r>
    </w:p>
    <w:p w14:paraId="4CDD6E75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Managed builds and deployments using Ant on ATG Dynamo/Tomcat environments.</w:t>
      </w:r>
    </w:p>
    <w:p w14:paraId="65E356F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Optimized database queries and batch processing for large customer account datasets.</w:t>
      </w:r>
    </w:p>
    <w:p w14:paraId="5D8D3BF8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Collaborated with business stakeholders to clarify requirements and refine solution design.</w:t>
      </w:r>
    </w:p>
    <w:p w14:paraId="0E426FF0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Produced technical documentation and supported UAT/production rollout activities.</w:t>
      </w:r>
    </w:p>
    <w:p w14:paraId="25CD11A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Resolved production defects with RCA and delivered patches with minimal downtime.</w:t>
      </w:r>
    </w:p>
    <w:p w14:paraId="472BB1E6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Java, JSP/JHTML, JDBC, Oracle 9i, PL/SQL, Ant, Tomcat 6, ATG Dynamo, CVS</w:t>
      </w:r>
    </w:p>
    <w:p w14:paraId="7254AA28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Bharat Electronics Limited | Senior Engineer</w:t>
      </w:r>
    </w:p>
    <w:p w14:paraId="3510A60F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India | Sep 2008 – May 2010</w:t>
      </w:r>
    </w:p>
    <w:p w14:paraId="5ABF6C15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RSBY Backend Management System – enrollment, hospital claims, and premium management.</w:t>
      </w:r>
    </w:p>
    <w:p w14:paraId="7CA24B46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Developed backend management modules for enrollment, claims processing, and premium management workflows.</w:t>
      </w:r>
    </w:p>
    <w:p w14:paraId="792EC0FA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frontend screens using JSP/Struts/JSF and integrated with Spring-based services.</w:t>
      </w:r>
    </w:p>
    <w:p w14:paraId="11AE1D1A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Built persistence layer using Hibernate annotations and ensured efficient DB interactions.</w:t>
      </w:r>
    </w:p>
    <w:p w14:paraId="5F9F1FA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Developed JasperReports-based reports for operational and management insights.</w:t>
      </w:r>
    </w:p>
    <w:p w14:paraId="768EF048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JDBC connectivity and optimized queries for transactional claims processing.</w:t>
      </w:r>
    </w:p>
    <w:p w14:paraId="64A50273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Performed unit/integration testing using JUnit and maintained test evidence for releases.</w:t>
      </w:r>
    </w:p>
    <w:p w14:paraId="295BDF34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Managed deployments on WebLogic/Tomcat and ensured environment readiness.</w:t>
      </w:r>
    </w:p>
    <w:p w14:paraId="448E972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Maintained version control and builds using CVS/Ant with repeatable release steps.</w:t>
      </w:r>
    </w:p>
    <w:p w14:paraId="2D4A3F30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Java, JSP, Struts 1.2, JSF 1.2, Spring, Hibernate 2/3, Oracle 10g, JasperReports, WebLogic, Tomcat, CVS, Ant, JUnit</w:t>
      </w:r>
    </w:p>
    <w:p w14:paraId="1466E3DD" w14:textId="77777777" w:rsidR="006457DB" w:rsidRPr="00D67D6A" w:rsidRDefault="009A106E">
      <w:pPr>
        <w:spacing w:after="20"/>
        <w:rPr>
          <w:sz w:val="22"/>
        </w:rPr>
      </w:pPr>
      <w:r w:rsidRPr="00D67D6A">
        <w:rPr>
          <w:b/>
          <w:sz w:val="22"/>
        </w:rPr>
        <w:t>Adas Technology | Senior Engineer</w:t>
      </w:r>
    </w:p>
    <w:p w14:paraId="4A405D71" w14:textId="77777777" w:rsidR="006457DB" w:rsidRPr="00D67D6A" w:rsidRDefault="009A106E">
      <w:pPr>
        <w:spacing w:after="40"/>
        <w:rPr>
          <w:sz w:val="22"/>
        </w:rPr>
      </w:pPr>
      <w:r w:rsidRPr="00D67D6A">
        <w:rPr>
          <w:i/>
          <w:sz w:val="22"/>
        </w:rPr>
        <w:t>India | Jan 2007 – May 2008</w:t>
      </w:r>
    </w:p>
    <w:p w14:paraId="224D8ED2" w14:textId="77777777" w:rsidR="006457DB" w:rsidRPr="00D67D6A" w:rsidRDefault="009A106E">
      <w:pPr>
        <w:spacing w:after="80"/>
        <w:rPr>
          <w:sz w:val="22"/>
        </w:rPr>
      </w:pPr>
      <w:r w:rsidRPr="00D67D6A">
        <w:rPr>
          <w:i/>
          <w:sz w:val="22"/>
        </w:rPr>
        <w:t>Project: E-commerce product sales system – catalog, cart, admin CRUD, and email notifications.</w:t>
      </w:r>
    </w:p>
    <w:p w14:paraId="146CCEC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Participated in requirements and design for an e-commerce platform supporting catalog and order workflows.</w:t>
      </w:r>
    </w:p>
    <w:p w14:paraId="2D467760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Developed JSP-based UI screens for product browsing and admin CRUD operations.</w:t>
      </w:r>
    </w:p>
    <w:p w14:paraId="035E5CBE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backend logic using Spring Framework and Hibernate for persistence and business services.</w:t>
      </w:r>
    </w:p>
    <w:p w14:paraId="5618A7B5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Built shopping cart and checkout workflows with server-side validations and error handling.</w:t>
      </w:r>
    </w:p>
    <w:p w14:paraId="0AE6BDEC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Integrated email notifications for order confirmations and operational alerts.</w:t>
      </w:r>
    </w:p>
    <w:p w14:paraId="5110C12D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Designed and implemented Oracle tables and SQL scripts for core commerce entities.</w:t>
      </w:r>
    </w:p>
    <w:p w14:paraId="0ACFCF44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Implemented JDBC connectivity and transaction handling for reliable order processing.</w:t>
      </w:r>
    </w:p>
    <w:p w14:paraId="614F171A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Performed unit and integration testing with JUnit and supported UAT defect fixes.</w:t>
      </w:r>
    </w:p>
    <w:p w14:paraId="32363183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Packaged and deployed applications on Tomcat with Ant-based builds.</w:t>
      </w:r>
    </w:p>
    <w:p w14:paraId="64164C19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Maintained version control using CVS and supported release coordination.</w:t>
      </w:r>
    </w:p>
    <w:p w14:paraId="46724F4C" w14:textId="77777777" w:rsidR="006457DB" w:rsidRPr="00D67D6A" w:rsidRDefault="009A106E">
      <w:pPr>
        <w:spacing w:after="120"/>
        <w:rPr>
          <w:sz w:val="22"/>
        </w:rPr>
      </w:pPr>
      <w:r w:rsidRPr="00D67D6A">
        <w:rPr>
          <w:b/>
          <w:sz w:val="22"/>
        </w:rPr>
        <w:t xml:space="preserve">Technologies: </w:t>
      </w:r>
      <w:r w:rsidRPr="00D67D6A">
        <w:rPr>
          <w:sz w:val="22"/>
        </w:rPr>
        <w:t>Java, JSP, Spring 1.2, Hibernate 2.0, Oracle 10g, JDBC, Tomcat 4.3, Ant, CVS, JUnit</w:t>
      </w:r>
    </w:p>
    <w:p w14:paraId="2A58E5E3" w14:textId="77777777" w:rsidR="006457DB" w:rsidRPr="00D67D6A" w:rsidRDefault="009A106E">
      <w:pPr>
        <w:pStyle w:val="Heading1"/>
        <w:rPr>
          <w:sz w:val="22"/>
          <w:szCs w:val="22"/>
        </w:rPr>
      </w:pPr>
      <w:r w:rsidRPr="00D67D6A">
        <w:rPr>
          <w:sz w:val="22"/>
          <w:szCs w:val="22"/>
        </w:rPr>
        <w:t>EDUCATION</w:t>
      </w:r>
    </w:p>
    <w:p w14:paraId="2F77EFAF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Master of Computer Applications (MCA) – Dr. A.P.J. Abdul Kalam University, Lucknow (2007)</w:t>
      </w:r>
    </w:p>
    <w:p w14:paraId="2732EB96" w14:textId="77777777" w:rsidR="006457DB" w:rsidRPr="00D67D6A" w:rsidRDefault="009A106E">
      <w:pPr>
        <w:pStyle w:val="ListBullet"/>
        <w:spacing w:after="0"/>
        <w:rPr>
          <w:sz w:val="22"/>
        </w:rPr>
      </w:pPr>
      <w:r w:rsidRPr="00D67D6A">
        <w:rPr>
          <w:sz w:val="22"/>
        </w:rPr>
        <w:t>Bachelor of Science (BSc) – Allahabad University (2004)</w:t>
      </w:r>
    </w:p>
    <w:sectPr w:rsidR="006457DB" w:rsidRPr="00D67D6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EB8E9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070381">
    <w:abstractNumId w:val="8"/>
  </w:num>
  <w:num w:numId="2" w16cid:durableId="505248451">
    <w:abstractNumId w:val="6"/>
  </w:num>
  <w:num w:numId="3" w16cid:durableId="1169709426">
    <w:abstractNumId w:val="5"/>
  </w:num>
  <w:num w:numId="4" w16cid:durableId="363867037">
    <w:abstractNumId w:val="4"/>
  </w:num>
  <w:num w:numId="5" w16cid:durableId="1874346072">
    <w:abstractNumId w:val="7"/>
  </w:num>
  <w:num w:numId="6" w16cid:durableId="587429186">
    <w:abstractNumId w:val="3"/>
  </w:num>
  <w:num w:numId="7" w16cid:durableId="429083219">
    <w:abstractNumId w:val="2"/>
  </w:num>
  <w:num w:numId="8" w16cid:durableId="712387734">
    <w:abstractNumId w:val="1"/>
  </w:num>
  <w:num w:numId="9" w16cid:durableId="470513143">
    <w:abstractNumId w:val="0"/>
  </w:num>
  <w:num w:numId="10" w16cid:durableId="2094859335">
    <w:abstractNumId w:val="8"/>
  </w:num>
  <w:num w:numId="11" w16cid:durableId="1459227347">
    <w:abstractNumId w:val="8"/>
  </w:num>
  <w:num w:numId="12" w16cid:durableId="5670334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C92"/>
    <w:rsid w:val="000B6262"/>
    <w:rsid w:val="0015074B"/>
    <w:rsid w:val="00224C9C"/>
    <w:rsid w:val="00241FBE"/>
    <w:rsid w:val="0029639D"/>
    <w:rsid w:val="00326F90"/>
    <w:rsid w:val="00370E64"/>
    <w:rsid w:val="00407227"/>
    <w:rsid w:val="0041110D"/>
    <w:rsid w:val="005716F8"/>
    <w:rsid w:val="006457DB"/>
    <w:rsid w:val="006E477E"/>
    <w:rsid w:val="00757ADE"/>
    <w:rsid w:val="00840204"/>
    <w:rsid w:val="009A106E"/>
    <w:rsid w:val="00A406E7"/>
    <w:rsid w:val="00AA1D8D"/>
    <w:rsid w:val="00AD3D21"/>
    <w:rsid w:val="00B47730"/>
    <w:rsid w:val="00B538BA"/>
    <w:rsid w:val="00B81914"/>
    <w:rsid w:val="00BD7A89"/>
    <w:rsid w:val="00C57D6E"/>
    <w:rsid w:val="00CB0664"/>
    <w:rsid w:val="00D01E1C"/>
    <w:rsid w:val="00D22D62"/>
    <w:rsid w:val="00D67D6A"/>
    <w:rsid w:val="00E51E86"/>
    <w:rsid w:val="00E60F62"/>
    <w:rsid w:val="00EB6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11DB2"/>
  <w14:defaultImageDpi w14:val="300"/>
  <w15:docId w15:val="{EF8DE212-68E2-4994-8877-ABEA569B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67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6E47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0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kaskrsharmaiseli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C82CF4-18FE-44EF-987A-ECE6F9422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4655</Words>
  <Characters>26539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Agile</cp:lastModifiedBy>
  <cp:revision>6</cp:revision>
  <dcterms:created xsi:type="dcterms:W3CDTF">2026-02-22T15:13:00Z</dcterms:created>
  <dcterms:modified xsi:type="dcterms:W3CDTF">2026-03-02T17:15:00Z</dcterms:modified>
  <cp:category/>
</cp:coreProperties>
</file>