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Vinay Shivappa, PMP                                    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5303520</wp:posOffset>
            </wp:positionH>
            <wp:positionV relativeFrom="paragraph">
              <wp:posOffset>0</wp:posOffset>
            </wp:positionV>
            <wp:extent cx="604520" cy="616585"/>
            <wp:effectExtent b="0" l="0" r="0" t="0"/>
            <wp:wrapSquare wrapText="bothSides" distB="0" distT="0" distL="114300" distR="114300"/>
            <wp:docPr descr="A logo with text in a circle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A logo with text in a circle&#10;&#10;Description automatically generated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" cy="616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6012180</wp:posOffset>
            </wp:positionH>
            <wp:positionV relativeFrom="paragraph">
              <wp:posOffset>0</wp:posOffset>
            </wp:positionV>
            <wp:extent cx="633730" cy="618490"/>
            <wp:effectExtent b="0" l="0" r="0" t="0"/>
            <wp:wrapSquare wrapText="bothSides" distB="0" distT="0" distL="114300" distR="114300"/>
            <wp:docPr descr="A yellow badge with white text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A yellow badge with white text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730" cy="6184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Program/ Project Manager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vinayshivappa09@gmail.com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4704703021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2"/>
          <w:szCs w:val="22"/>
          <w:u w:val="single"/>
          <w:shd w:fill="auto" w:val="clear"/>
          <w:vertAlign w:val="baseline"/>
          <w:rtl w:val="0"/>
        </w:rPr>
        <w:t xml:space="preserve">Linkedin.com/in/ vinay-shivappa-90866b37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101600</wp:posOffset>
                </wp:positionV>
                <wp:extent cx="7459980" cy="7620"/>
                <wp:effectExtent b="30480" l="0" r="2667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4599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101600</wp:posOffset>
                </wp:positionV>
                <wp:extent cx="7486650" cy="38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665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Results-driven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PMP Certified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Project Manager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15+ years of experience delivering large-scale software and data projects across diverse domains.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expertise in managing projects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(Scrum)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Waterfall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methodologies, ensuring timely and quality delivery.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experience leading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end-to-end project lifecycles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from requirements gathering to deployment and post-production support.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effectively bridging communication between Business and IT teams.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backlog prioritization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collaboration with Product Management to align deliverables with business goals.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Demonstrated ability to drive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management initiatives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smooth transitions to new systems and processes.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managing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cross-functional and distributed teams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fostering collaboration and accountability.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management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proactively identifying and mitigating project risks and issues.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leadership skills with a focus 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coaching, mentoring, and performance improvement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with project management and collaboration tools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Jira, Atlassian Suite, Microsoft Project, and Smartsheet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resource planning and scheduling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team utilization and delivery timelines.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management and staff augmentation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effective resource onboarding and performance tracking.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RFP processes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contract negotiations, and managing third-party vendors.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of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UX/UI principles, database management, and mobile application development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better alignment with technical teams.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analytical and reporting skills using tools like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Tableau, Visio, and MS Office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supported by a Bachelor’s in Computer Science and PMP certification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yh7cdulm4eb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TECHNICAL SKILLS</w:t>
      </w:r>
    </w:p>
    <w:tbl>
      <w:tblPr>
        <w:tblStyle w:val="Table1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28"/>
        <w:gridCol w:w="8062"/>
        <w:tblGridChange w:id="0">
          <w:tblGrid>
            <w:gridCol w:w="2728"/>
            <w:gridCol w:w="806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Methodologies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Waterfall, Scrum, Scrum of Scrums, Lean, SAFe, Kanban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&amp; Program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End-to-End Delivery, Program Management, Infrastructure Management, PMO, Team Management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Release &amp; 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Management, Release Management, Production Support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Data, Cloud &amp; Technical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Business Transformation, Data Migration, Cloud Migration, Database Management, Mobile Application Development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Quality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Quality Assurance, Quality Control, Process Improvement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Vendor &amp; Delivery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Vendor Management, Delivery Management, Staff Augmentation, RFP, Negotiation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 &amp; Compliance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 Management, Security Compliance, Governance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&amp; Visualization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UX/UI Design Principles, Balsamiq, Tableau, Visio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Planning &amp; Resource Management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 Scheduling, Capacity Planning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Tools &amp; Platforms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Atlassian Suite, Jira, ALM, Microsoft Project, Smartsheet, MS Office, Fieldglass, Box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Computer Science and Engineering 2010- Bapuji Institute of Engineering and Technology – Davangere India.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of Science: Network Security 2011- Glasgow Caledonian University – Glasgow U.K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TRAINING/ CERTIFICATIONS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PMP Certification from PMI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Certified Scrum Master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Manager</w:t>
        <w:tab/>
        <w:tab/>
        <w:t xml:space="preserve"> </w:t>
        <w:tab/>
        <w:tab/>
        <w:tab/>
        <w:tab/>
        <w:tab/>
        <w:tab/>
        <w:tab/>
        <w:t xml:space="preserve">                   11/2024 – Present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GDC, Forsyth, GA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large-scale software development and data projects with multiple interdependent workstreams, delivering scope on time and within budget.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full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 lifecycle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(requirements, design, development, testing, deployment, and support) following industry best practices and standards.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projects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(Scrum)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Waterfall methodologies, selecting and tailoring approaches based on project complexity and business needs.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Scrum ceremonies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including sprint planning, daily stand-ups, sprint reviews, and retrospectives to drive team efficiency.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Partnered with Product Management and technical leads to define requirements, prioritize product backlogs, and manage dependencies and estimations.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Planned and coordinated end-to-end project activities, ensuring alignment with business goals and technical feasibility.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management initiatives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impact assessments, communication plans, stakeholder training, and adoption strategies.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release and production support activities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cutover planning, go-live readiness, hypercare, and post-production stabilization.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governance artifacts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plans, RAID logs, and status reports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informed decision-making and transparency.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Proactively identified and mitigated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risks and issues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compliance with organizational standards and security policies.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cross-functional teams across Business, IT, Data, QA, and Operations, ensuring collaboration and on-time milestone delivery.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relationships and staff augmentation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onboarding, performance tracking, and contract alignment.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complex IT and data initiatives involving system integrations, data flows, and business process transformations.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strong leadership through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coaching, mentoring, and conflict resolution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team performance and delivery outcomes.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stakeholder expectations through clear communication, regular updates, and alignment of project deliverables with strategic objectives.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Project Manager </w:t>
        <w:tab/>
        <w:tab/>
        <w:tab/>
        <w:tab/>
        <w:tab/>
        <w:tab/>
        <w:tab/>
        <w:t xml:space="preserve">         </w:t>
        <w:tab/>
        <w:tab/>
        <w:t xml:space="preserve">  09/2019 – 01/2024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cjo0lcde5h7p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Baxter (Birla Soft), Bengaluru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5gtl9ahopn91" w:id="2"/>
      <w:bookmarkEnd w:id="2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daily meetings with team members and discuss progress on the project to report to the stakeholders.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jja54qsr67m0" w:id="3"/>
      <w:bookmarkEnd w:id="3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large-scale, multi-year, multi-million-dollar IT and cloud transformation projects, ensuring delivery within scope, budget, and timelines.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end-to-end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lifecycle (SDLC)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activities including planning, execution, monitoring, and closure, following industry standards and governance.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Planned, organized, and coordinated cross-functional teams, clients, and partners to drive successful project outcomes.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roadmaps, milestones, and delivery plans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alignment with strategic business objectives.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delivered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reports and KPIs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executive leadership using data visualization tools to support decision-making.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adoption and migration strategies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aligning solutions with business needs, scalability, and cost optimization goals.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Evaluated and selected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service providers (CSPs)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negotiated contracts, and managed ongoing vendor relationships.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cloud usage, controlled costs, and implemented optimization strategies while forecasting future infrastructure expenses.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IT, business stakeholders, and architecture teams to align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and digital transformation initiatives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enterprise goals.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Scrum practices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Jira, facilitating sprint planning, backlog grooming, daily stand-ups, and continuous delivery improvements.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end-to-end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vendor lifecycle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procurement, integration, implementation, and transition to steady-state operations.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Acted as a key liaison between project sponsors, stakeholders, developers, and analysts to ensure clear communication and alignment.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strong relationships with external vendors, ensuring seamless integration of third-party solutions.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comprehensive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RFP/RFI processes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from requirements definition to submission, ensuring compliance, quality, and timelines.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cross-functional teams including sales, marketing, legal, and technical experts to deliver high-quality proposals and solutions.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Manager</w:t>
        <w:tab/>
        <w:tab/>
        <w:tab/>
        <w:tab/>
        <w:tab/>
        <w:t xml:space="preserve">       </w:t>
        <w:tab/>
        <w:tab/>
        <w:tab/>
        <w:tab/>
        <w:tab/>
        <w:t xml:space="preserve">      2017-01 - 2019-03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Daimler (Goodworklabs), Bengaluru |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and managed multiple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iOS application development projects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timely delivery within scope and budget constraints.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Oversaw full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 lifecycle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including requirements, design, development, testing, deployment, and post-production support.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and managed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(Scrum) methodologies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driving sprint planning, stand-ups, reviews, and retrospectives to improve team productivity.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with UX/UI designers, developers, QA engineers, and stakeholders to define project scope, goals, and deliverables.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incident management application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leadership, enabling real-time visibility into vehicle loss data with intuitive navigation and minimal user interaction.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development of an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AI-powered tourist guide application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incorporating a recommender system to deliver personalized user experiences.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recommendation engine logic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user preferences, interests, and location data to enhance application intelligence and engagement.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project schedules and dependencies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Project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identifying critical paths and mitigating risks proactively.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Continuously updated and optimized project plans to accommodate evolving business requirements and priorities.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cross-functional teams of analysts, developers, and testers to deliver solutions in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production-grade e-commerce environment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alignment between technical delivery and business objectives through strong collaboration with product, marketing, sales, operations, and finance teams.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Demonstrated strong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communication and collaboration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fostering a culture of transparency and accountability.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complex projects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to implementation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defining milestones, allocating resources, and ensuring quality delivery.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 management strategies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identify, assess, and mitigate potential project challenges proactively.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Drove continuous improvement by optimizing development processes, enhancing team collaboration, and ensuring high-quality deliverables.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Manager</w:t>
        <w:tab/>
        <w:tab/>
        <w:tab/>
        <w:tab/>
        <w:tab/>
        <w:tab/>
        <w:t xml:space="preserve">     </w:t>
        <w:tab/>
        <w:tab/>
        <w:tab/>
        <w:tab/>
        <w:t xml:space="preserve">     2015-11 - 2016-05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Adaptive, Bengaluru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Owned and managed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backlog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continuous prioritization aligned with business goals and stakeholder expectations.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end-to-end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lifecycle (SDLC)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ideation and design through development, testing, deployment, and post-release support.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Oversaw complete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deployments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seamless rollout, user adoption, and delivery of business value.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 (Scrum) methodologies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facilitating sprint planning, backlog grooming, daily stand-ups, and retrospectives.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closely with software development teams to design and deliver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 applications and tracking solutions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 product vision, roadmap, and feature enhancements in alignment with customer needs and market trends.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Allocated and optimized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resources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effective utilization and timely delivery of project milestones.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Partnered with UX/UI and design teams to brainstorm and implement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innovative product features and enhancements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Identified scope changes and proactively updated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plans, timelines, and deliverables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maintain alignment.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multiple concurrent projects in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fast-paced, deadline-driven environments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high-quality outcomes.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strong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engagement and communication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providing transparency into progress, risks, and deliverables.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and managed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risks, dependencies, and issues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mitigation strategies to avoid project delays.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project governance artifacts including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roadmaps, backlog, and status reports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effective tracking and reporting.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continuous improvement initiatives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refining processes, enhancing collaboration, and increasing delivery efficiency.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Aligned product delivery with overall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strategy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measurable outcomes and customer satisfaction.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Business Analyst </w:t>
        <w:tab/>
        <w:tab/>
        <w:tab/>
        <w:tab/>
        <w:tab/>
        <w:tab/>
        <w:tab/>
        <w:tab/>
        <w:tab/>
        <w:tab/>
        <w:t xml:space="preserve">2014-02 - 2015-09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a2kpgvs1vk6t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(Photon Interactive), Bengaluru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multiple teams through Scrum ceremonies to accomplish Sprint Goals and Objectives.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Analysed key aspects of business to evaluate factors driving results and summarized into presentations.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analysis of risks and identified risk mitigation strategies.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interviews with key business users to collect information on business processes and user requirements.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Interacted with internal customers to understand business needs and translate into requirements and project scope.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assessment of existing eCommerce solutions, recognize the opportunity for optimization and provide associated recommendations, roadmap, and estimated effort.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client status meetings in conjunction with project managers providing regular project updates.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Inspect landing pages, product information, cart options, and all other pertinent website-related systems to ensure their visual appeal, accuracy, and ease of use.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Graduate Software developer</w:t>
        <w:tab/>
        <w:tab/>
        <w:tab/>
        <w:tab/>
        <w:tab/>
        <w:tab/>
        <w:tab/>
        <w:tab/>
        <w:tab/>
        <w:t xml:space="preserve">2011-10 – 2013-11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Itech Logic, Glasgow, United Kingdom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Interpreting graphic visual or interaction designs in HTML, CSS.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 visually appealing wire frames for webpages.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Creating, editing, or modifying templates for a CMS or web development framework.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cross-browser, cross-platform, and cross-device compatibility for inconsistencies.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