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4D900" w14:textId="77777777" w:rsidR="00615737" w:rsidRPr="00615737" w:rsidRDefault="00615737" w:rsidP="00615737">
      <w:pPr>
        <w:jc w:val="both"/>
        <w:rPr>
          <w:rFonts w:asciiTheme="minorHAnsi" w:hAnsiTheme="minorHAnsi" w:cstheme="minorHAnsi"/>
          <w:b/>
        </w:rPr>
      </w:pPr>
      <w:bookmarkStart w:id="0" w:name="_Hlk67663976"/>
      <w:r w:rsidRPr="00615737">
        <w:rPr>
          <w:rFonts w:asciiTheme="minorHAnsi" w:hAnsiTheme="minorHAnsi" w:cstheme="minorHAnsi"/>
          <w:b/>
        </w:rPr>
        <w:t>ANKUSH SANJAY MAHAJAN</w:t>
      </w:r>
    </w:p>
    <w:p w14:paraId="6FA5166E" w14:textId="2B5A6928" w:rsidR="00F959C8" w:rsidRPr="00615737" w:rsidRDefault="00F959C8" w:rsidP="00F959C8">
      <w:pPr>
        <w:jc w:val="both"/>
        <w:rPr>
          <w:rFonts w:asciiTheme="minorHAnsi" w:hAnsiTheme="minorHAnsi" w:cstheme="minorHAnsi"/>
          <w:b/>
        </w:rPr>
      </w:pPr>
      <w:bookmarkStart w:id="1" w:name="_GoBack"/>
      <w:bookmarkEnd w:id="1"/>
      <w:r w:rsidRPr="00615737">
        <w:rPr>
          <w:rFonts w:asciiTheme="minorHAnsi" w:hAnsiTheme="minorHAnsi" w:cstheme="minorHAnsi"/>
          <w:b/>
        </w:rPr>
        <w:t>Business Systems Analyst</w:t>
      </w:r>
    </w:p>
    <w:p w14:paraId="343A0FC8" w14:textId="4B2AF61F" w:rsidR="007573CD" w:rsidRPr="00615737" w:rsidRDefault="00615737" w:rsidP="00F959C8">
      <w:pPr>
        <w:jc w:val="both"/>
        <w:rPr>
          <w:rFonts w:asciiTheme="minorHAnsi" w:hAnsiTheme="minorHAnsi" w:cstheme="minorHAnsi"/>
          <w:bCs/>
        </w:rPr>
      </w:pPr>
      <w:hyperlink r:id="rId6" w:history="1">
        <w:r w:rsidR="00053C47" w:rsidRPr="00615737">
          <w:rPr>
            <w:rStyle w:val="Hyperlink"/>
            <w:rFonts w:asciiTheme="minorHAnsi" w:hAnsiTheme="minorHAnsi" w:cstheme="minorHAnsi"/>
            <w:bCs/>
          </w:rPr>
          <w:t>ankushmahajan9221@gmail.com</w:t>
        </w:r>
      </w:hyperlink>
      <w:r w:rsidR="009D6E70" w:rsidRPr="00615737">
        <w:rPr>
          <w:rFonts w:asciiTheme="minorHAnsi" w:hAnsiTheme="minorHAnsi" w:cstheme="minorHAnsi"/>
          <w:bCs/>
        </w:rPr>
        <w:t xml:space="preserve"> | </w:t>
      </w:r>
      <w:r w:rsidR="00951EBF" w:rsidRPr="00615737">
        <w:rPr>
          <w:rFonts w:asciiTheme="minorHAnsi" w:hAnsiTheme="minorHAnsi" w:cstheme="minorHAnsi"/>
          <w:bCs/>
        </w:rPr>
        <w:t>972-435-0057</w:t>
      </w:r>
    </w:p>
    <w:bookmarkEnd w:id="0"/>
    <w:p w14:paraId="327C3550" w14:textId="77777777" w:rsidR="00566BA1" w:rsidRPr="00615737" w:rsidRDefault="00615737" w:rsidP="00F959C8">
      <w:pPr>
        <w:jc w:val="both"/>
        <w:rPr>
          <w:rFonts w:asciiTheme="minorHAnsi" w:hAnsiTheme="minorHAnsi" w:cstheme="minorHAnsi"/>
          <w:color w:val="000000"/>
        </w:rPr>
      </w:pPr>
      <w:r w:rsidRPr="00615737">
        <w:rPr>
          <w:rFonts w:asciiTheme="minorHAnsi" w:hAnsiTheme="minorHAnsi" w:cstheme="minorHAnsi"/>
          <w:color w:val="000000"/>
        </w:rPr>
        <w:pict w14:anchorId="15C7A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8.25pt;height:5.25pt" o:hrpct="0" o:hr="t">
            <v:imagedata r:id="rId7" o:title="BD14539_"/>
          </v:shape>
        </w:pict>
      </w:r>
    </w:p>
    <w:p w14:paraId="020D8836" w14:textId="26F9F354" w:rsidR="001A1D12" w:rsidRPr="00615737" w:rsidRDefault="001A1D12" w:rsidP="00F959C8">
      <w:pPr>
        <w:jc w:val="both"/>
        <w:rPr>
          <w:rFonts w:asciiTheme="minorHAnsi" w:hAnsiTheme="minorHAnsi" w:cstheme="minorHAnsi"/>
          <w:b/>
          <w:bCs/>
        </w:rPr>
      </w:pPr>
      <w:r w:rsidRPr="00615737">
        <w:rPr>
          <w:rFonts w:asciiTheme="minorHAnsi" w:hAnsiTheme="minorHAnsi" w:cstheme="minorHAnsi"/>
          <w:b/>
          <w:bCs/>
        </w:rPr>
        <w:t>Executive summary</w:t>
      </w:r>
    </w:p>
    <w:p w14:paraId="5C2F2348" w14:textId="77777777" w:rsidR="001A1D12" w:rsidRPr="00615737" w:rsidRDefault="00574448"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10</w:t>
      </w:r>
      <w:r w:rsidR="00216EA3" w:rsidRPr="00615737">
        <w:rPr>
          <w:rFonts w:asciiTheme="minorHAnsi" w:hAnsiTheme="minorHAnsi" w:cstheme="minorHAnsi"/>
          <w:bCs/>
        </w:rPr>
        <w:t xml:space="preserve"> </w:t>
      </w:r>
      <w:r w:rsidR="001A1D12" w:rsidRPr="00615737">
        <w:rPr>
          <w:rFonts w:asciiTheme="minorHAnsi" w:hAnsiTheme="minorHAnsi" w:cstheme="minorHAnsi"/>
          <w:bCs/>
        </w:rPr>
        <w:t>years of professional experience as a Business Systems Analyst with expertise in understanding, analyzing, and documenting Business Requirements, Functional Specifications, Business Process Flow, Business Process Mapping and Modeling.</w:t>
      </w:r>
      <w:r w:rsidR="00C432C7" w:rsidRPr="00615737">
        <w:rPr>
          <w:rFonts w:asciiTheme="minorHAnsi" w:hAnsiTheme="minorHAnsi" w:cstheme="minorHAnsi"/>
          <w:bCs/>
        </w:rPr>
        <w:t xml:space="preserve"> </w:t>
      </w:r>
    </w:p>
    <w:p w14:paraId="17696CAF"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Experience in preparation of Deliverables, Project Charter Document, Business Requirement Documents (BRD), System Requirement Specifications (SRS), Functional Requirements Document (FRD), Requirements Traceability Matrix (RTM) developing Use Cases and Test Cases, Overall understanding of Service Delivery, (SLA) Service Level Agreements, and Stakeholder requirements</w:t>
      </w:r>
    </w:p>
    <w:p w14:paraId="427B32CA" w14:textId="77777777" w:rsidR="001A1D12" w:rsidRPr="00615737" w:rsidRDefault="001A1D12" w:rsidP="00395FC9">
      <w:pPr>
        <w:numPr>
          <w:ilvl w:val="0"/>
          <w:numId w:val="2"/>
        </w:numPr>
        <w:spacing w:after="40"/>
        <w:ind w:left="360"/>
        <w:jc w:val="both"/>
        <w:rPr>
          <w:rFonts w:asciiTheme="minorHAnsi" w:hAnsiTheme="minorHAnsi" w:cstheme="minorHAnsi"/>
          <w:color w:val="000000"/>
        </w:rPr>
      </w:pPr>
      <w:r w:rsidRPr="00615737">
        <w:rPr>
          <w:rFonts w:asciiTheme="minorHAnsi" w:hAnsiTheme="minorHAnsi" w:cstheme="minorHAnsi"/>
          <w:color w:val="000000"/>
        </w:rPr>
        <w:t>Recognized as a Subject Matter Expert for more than one client applications and systems.</w:t>
      </w:r>
    </w:p>
    <w:p w14:paraId="0B585896" w14:textId="1A555065" w:rsidR="001A1D12" w:rsidRPr="00615737" w:rsidRDefault="001A1D12" w:rsidP="00395FC9">
      <w:pPr>
        <w:numPr>
          <w:ilvl w:val="0"/>
          <w:numId w:val="2"/>
        </w:numPr>
        <w:spacing w:after="40"/>
        <w:ind w:left="360"/>
        <w:jc w:val="both"/>
        <w:rPr>
          <w:rFonts w:asciiTheme="minorHAnsi" w:hAnsiTheme="minorHAnsi" w:cstheme="minorHAnsi"/>
        </w:rPr>
      </w:pPr>
      <w:r w:rsidRPr="00615737">
        <w:rPr>
          <w:rFonts w:asciiTheme="minorHAnsi" w:hAnsiTheme="minorHAnsi" w:cstheme="minorHAnsi"/>
        </w:rPr>
        <w:t>Assisted project Lead</w:t>
      </w:r>
      <w:r w:rsidR="00F959C8" w:rsidRPr="00615737">
        <w:rPr>
          <w:rFonts w:asciiTheme="minorHAnsi" w:hAnsiTheme="minorHAnsi" w:cstheme="minorHAnsi"/>
        </w:rPr>
        <w:t>ing</w:t>
      </w:r>
      <w:r w:rsidRPr="00615737">
        <w:rPr>
          <w:rFonts w:asciiTheme="minorHAnsi" w:hAnsiTheme="minorHAnsi" w:cstheme="minorHAnsi"/>
        </w:rPr>
        <w:t xml:space="preserve"> to define optimistic timelines, to create project charter &amp; to conduct project</w:t>
      </w:r>
      <w:r w:rsidR="00762231" w:rsidRPr="00615737">
        <w:rPr>
          <w:rFonts w:asciiTheme="minorHAnsi" w:hAnsiTheme="minorHAnsi" w:cstheme="minorHAnsi"/>
        </w:rPr>
        <w:t xml:space="preserve"> </w:t>
      </w:r>
      <w:r w:rsidRPr="00615737">
        <w:rPr>
          <w:rFonts w:asciiTheme="minorHAnsi" w:hAnsiTheme="minorHAnsi" w:cstheme="minorHAnsi"/>
        </w:rPr>
        <w:t>level presentations.</w:t>
      </w:r>
    </w:p>
    <w:p w14:paraId="574B26DE" w14:textId="77777777" w:rsidR="001A1D12" w:rsidRPr="00615737" w:rsidRDefault="001A1D12" w:rsidP="00395FC9">
      <w:pPr>
        <w:numPr>
          <w:ilvl w:val="0"/>
          <w:numId w:val="2"/>
        </w:numPr>
        <w:ind w:left="360"/>
        <w:jc w:val="both"/>
        <w:rPr>
          <w:rFonts w:asciiTheme="minorHAnsi" w:hAnsiTheme="minorHAnsi" w:cstheme="minorHAnsi"/>
        </w:rPr>
      </w:pPr>
      <w:r w:rsidRPr="00615737">
        <w:rPr>
          <w:rFonts w:asciiTheme="minorHAnsi" w:hAnsiTheme="minorHAnsi" w:cstheme="minorHAnsi"/>
        </w:rPr>
        <w:t>As an SME, spearheaded conversations to onboard new vendors on client platforms by demonstrating increment in Business value upon implementation.</w:t>
      </w:r>
    </w:p>
    <w:p w14:paraId="32326B48" w14:textId="10D94B50"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color w:val="000000"/>
        </w:rPr>
        <w:t xml:space="preserve">Performed detailed business analysis/data analysis and </w:t>
      </w:r>
      <w:r w:rsidR="00395FC9" w:rsidRPr="00615737">
        <w:rPr>
          <w:rFonts w:asciiTheme="minorHAnsi" w:hAnsiTheme="minorHAnsi" w:cstheme="minorHAnsi"/>
          <w:color w:val="000000"/>
        </w:rPr>
        <w:t>coordinated</w:t>
      </w:r>
      <w:r w:rsidRPr="00615737">
        <w:rPr>
          <w:rFonts w:asciiTheme="minorHAnsi" w:hAnsiTheme="minorHAnsi" w:cstheme="minorHAnsi"/>
          <w:color w:val="000000"/>
        </w:rPr>
        <w:t xml:space="preserve"> extensively with various teams while working with various clients implementing SDLC, Waterfall, </w:t>
      </w:r>
      <w:r w:rsidR="00F35A44" w:rsidRPr="00615737">
        <w:rPr>
          <w:rFonts w:asciiTheme="minorHAnsi" w:hAnsiTheme="minorHAnsi" w:cstheme="minorHAnsi"/>
          <w:b/>
          <w:bCs/>
          <w:color w:val="000000"/>
        </w:rPr>
        <w:t>Agile/Scrum</w:t>
      </w:r>
      <w:r w:rsidRPr="00615737">
        <w:rPr>
          <w:rFonts w:asciiTheme="minorHAnsi" w:hAnsiTheme="minorHAnsi" w:cstheme="minorHAnsi"/>
          <w:color w:val="000000"/>
        </w:rPr>
        <w:t xml:space="preserve"> and Rational Unified Process (RUP) methodologies</w:t>
      </w:r>
    </w:p>
    <w:p w14:paraId="534A7BF3" w14:textId="77777777" w:rsidR="001A1D12" w:rsidRPr="00615737" w:rsidRDefault="001A1D12" w:rsidP="00395FC9">
      <w:pPr>
        <w:numPr>
          <w:ilvl w:val="0"/>
          <w:numId w:val="2"/>
        </w:numPr>
        <w:spacing w:after="40"/>
        <w:ind w:left="360"/>
        <w:jc w:val="both"/>
        <w:rPr>
          <w:rFonts w:asciiTheme="minorHAnsi" w:hAnsiTheme="minorHAnsi" w:cstheme="minorHAnsi"/>
          <w:color w:val="000000"/>
        </w:rPr>
      </w:pPr>
      <w:r w:rsidRPr="00615737">
        <w:rPr>
          <w:rFonts w:asciiTheme="minorHAnsi" w:hAnsiTheme="minorHAnsi" w:cstheme="minorHAnsi"/>
          <w:color w:val="000000"/>
        </w:rPr>
        <w:t>Led Daily Standup/Scrum meetings to resolve the conflicts/roadblocks that occurred during the sprint life cycle</w:t>
      </w:r>
    </w:p>
    <w:p w14:paraId="6B820E76"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Expertise in conducting Joint Application Development (JAD), Joint Application Requirement sessions (JAR)</w:t>
      </w:r>
    </w:p>
    <w:p w14:paraId="7771C85D"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Have experience in various BI and Report</w:t>
      </w:r>
      <w:r w:rsidR="004F4310" w:rsidRPr="00615737">
        <w:rPr>
          <w:rFonts w:asciiTheme="minorHAnsi" w:hAnsiTheme="minorHAnsi" w:cstheme="minorHAnsi"/>
          <w:bCs/>
        </w:rPr>
        <w:t xml:space="preserve">ing tools </w:t>
      </w:r>
    </w:p>
    <w:p w14:paraId="63208F98"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Conducted GAP Analysis, SWOT Analysis, Cost Benefit Analysis, Risk Analysis, and Impact Analysis, modeling Businesses Processes, and prepared Training Manuals and Knowledge Transfer manuals</w:t>
      </w:r>
    </w:p>
    <w:p w14:paraId="7331A523"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Experience in working with QA Teams in defining the Test Plans and Test Cases, and conducting User Acceptance Testing (UAT)</w:t>
      </w:r>
    </w:p>
    <w:p w14:paraId="529937A2"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Contributed effectively in developing Experience developing web-based applications, wireframes,</w:t>
      </w:r>
      <w:r w:rsidR="008D3662" w:rsidRPr="00615737">
        <w:rPr>
          <w:rFonts w:asciiTheme="minorHAnsi" w:hAnsiTheme="minorHAnsi" w:cstheme="minorHAnsi"/>
          <w:bCs/>
        </w:rPr>
        <w:t xml:space="preserve"> mockups </w:t>
      </w:r>
    </w:p>
    <w:p w14:paraId="5AF82EDF" w14:textId="77777777" w:rsidR="001A1D12" w:rsidRPr="00615737" w:rsidRDefault="001A1D12" w:rsidP="00395FC9">
      <w:pPr>
        <w:numPr>
          <w:ilvl w:val="0"/>
          <w:numId w:val="2"/>
        </w:numPr>
        <w:ind w:left="360"/>
        <w:jc w:val="both"/>
        <w:rPr>
          <w:rFonts w:asciiTheme="minorHAnsi" w:hAnsiTheme="minorHAnsi" w:cstheme="minorHAnsi"/>
          <w:bCs/>
        </w:rPr>
      </w:pPr>
      <w:r w:rsidRPr="00615737">
        <w:rPr>
          <w:rFonts w:asciiTheme="minorHAnsi" w:hAnsiTheme="minorHAnsi" w:cstheme="minorHAnsi"/>
          <w:bCs/>
        </w:rPr>
        <w:t>Experience in Offshore support and Co-ordination with global users for development and User testing.</w:t>
      </w:r>
    </w:p>
    <w:p w14:paraId="7E2B05DD" w14:textId="5E02AC00" w:rsidR="00503453" w:rsidRPr="00615737" w:rsidRDefault="001A1D12"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hAnsiTheme="minorHAnsi" w:cstheme="minorHAnsi"/>
          <w:bCs/>
          <w:sz w:val="20"/>
          <w:szCs w:val="20"/>
        </w:rPr>
        <w:t>Excellent oral and written communication skills, interpersonal skills, and analytical skills and experience of working in high pressure environments.</w:t>
      </w:r>
      <w:r w:rsidR="00503453" w:rsidRPr="00615737">
        <w:rPr>
          <w:rFonts w:asciiTheme="minorHAnsi" w:eastAsia="Palatino Linotype" w:hAnsiTheme="minorHAnsi" w:cstheme="minorHAnsi"/>
          <w:sz w:val="20"/>
          <w:szCs w:val="20"/>
        </w:rPr>
        <w:t xml:space="preserve"> Working with backend </w:t>
      </w:r>
      <w:r w:rsidR="00F35A44" w:rsidRPr="00615737">
        <w:rPr>
          <w:rStyle w:val="Strong1"/>
          <w:rFonts w:asciiTheme="minorHAnsi" w:eastAsia="Palatino Linotype" w:hAnsiTheme="minorHAnsi" w:cstheme="minorHAnsi"/>
          <w:b/>
          <w:bCs/>
          <w:sz w:val="20"/>
          <w:szCs w:val="20"/>
        </w:rPr>
        <w:t>Python</w:t>
      </w:r>
      <w:r w:rsidR="00503453" w:rsidRPr="00615737">
        <w:rPr>
          <w:rStyle w:val="Strong1"/>
          <w:rFonts w:asciiTheme="minorHAnsi" w:eastAsia="Palatino Linotype" w:hAnsiTheme="minorHAnsi" w:cstheme="minorHAnsi"/>
          <w:b/>
          <w:bCs/>
          <w:sz w:val="20"/>
          <w:szCs w:val="20"/>
        </w:rPr>
        <w:t xml:space="preserve"> automation, CI pipelines, Docker and cloud provisioning/automation.</w:t>
      </w:r>
    </w:p>
    <w:p w14:paraId="538CDBDB" w14:textId="65E6ABE0"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Experience in writing </w:t>
      </w:r>
      <w:r w:rsidRPr="00615737">
        <w:rPr>
          <w:rStyle w:val="Strong1"/>
          <w:rFonts w:asciiTheme="minorHAnsi" w:eastAsia="Palatino Linotype" w:hAnsiTheme="minorHAnsi" w:cstheme="minorHAnsi"/>
          <w:b/>
          <w:bCs/>
          <w:sz w:val="20"/>
          <w:szCs w:val="20"/>
        </w:rPr>
        <w:t xml:space="preserve">Sub Queries, Stored Procedures, Triggers, Cursors, and Functions on </w:t>
      </w:r>
      <w:r w:rsidR="00F35A44" w:rsidRPr="00615737">
        <w:rPr>
          <w:rStyle w:val="Strong1"/>
          <w:rFonts w:asciiTheme="minorHAnsi" w:eastAsia="Palatino Linotype" w:hAnsiTheme="minorHAnsi" w:cstheme="minorHAnsi"/>
          <w:b/>
          <w:bCs/>
          <w:sz w:val="20"/>
          <w:szCs w:val="20"/>
        </w:rPr>
        <w:t>SQL</w:t>
      </w:r>
      <w:r w:rsidRPr="00615737">
        <w:rPr>
          <w:rStyle w:val="Strong1"/>
          <w:rFonts w:asciiTheme="minorHAnsi" w:eastAsia="Palatino Linotype" w:hAnsiTheme="minorHAnsi" w:cstheme="minorHAnsi"/>
          <w:b/>
          <w:bCs/>
          <w:sz w:val="20"/>
          <w:szCs w:val="20"/>
        </w:rPr>
        <w:t xml:space="preserve"> and </w:t>
      </w:r>
      <w:r w:rsidR="00F35A44" w:rsidRPr="00615737">
        <w:rPr>
          <w:rStyle w:val="Strong1"/>
          <w:rFonts w:asciiTheme="minorHAnsi" w:eastAsia="Palatino Linotype" w:hAnsiTheme="minorHAnsi" w:cstheme="minorHAnsi"/>
          <w:b/>
          <w:bCs/>
          <w:sz w:val="20"/>
          <w:szCs w:val="20"/>
        </w:rPr>
        <w:t>PostgreSQL</w:t>
      </w:r>
      <w:r w:rsidRPr="00615737">
        <w:rPr>
          <w:rStyle w:val="Strong1"/>
          <w:rFonts w:asciiTheme="minorHAnsi" w:eastAsia="Palatino Linotype" w:hAnsiTheme="minorHAnsi" w:cstheme="minorHAnsi"/>
          <w:b/>
          <w:bCs/>
          <w:sz w:val="20"/>
          <w:szCs w:val="20"/>
        </w:rPr>
        <w:t xml:space="preserve"> database.</w:t>
      </w:r>
    </w:p>
    <w:p w14:paraId="5DDB420A" w14:textId="66E1C182"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Experience working with notebook technologies like </w:t>
      </w:r>
      <w:r w:rsidRPr="00615737">
        <w:rPr>
          <w:rStyle w:val="Strong1"/>
          <w:rFonts w:asciiTheme="minorHAnsi" w:eastAsia="Palatino Linotype" w:hAnsiTheme="minorHAnsi" w:cstheme="minorHAnsi"/>
          <w:b/>
          <w:bCs/>
          <w:sz w:val="20"/>
          <w:szCs w:val="20"/>
        </w:rPr>
        <w:t xml:space="preserve">Jupiter and </w:t>
      </w:r>
      <w:r w:rsidR="008F74BA" w:rsidRPr="00615737">
        <w:rPr>
          <w:rStyle w:val="Strong1"/>
          <w:rFonts w:asciiTheme="minorHAnsi" w:eastAsia="Palatino Linotype" w:hAnsiTheme="minorHAnsi" w:cstheme="minorHAnsi"/>
          <w:b/>
          <w:bCs/>
          <w:sz w:val="20"/>
          <w:szCs w:val="20"/>
        </w:rPr>
        <w:t>open-Source</w:t>
      </w:r>
      <w:r w:rsidRPr="00615737">
        <w:rPr>
          <w:rStyle w:val="Strong1"/>
          <w:rFonts w:asciiTheme="minorHAnsi" w:eastAsia="Palatino Linotype" w:hAnsiTheme="minorHAnsi" w:cstheme="minorHAnsi"/>
          <w:b/>
          <w:bCs/>
          <w:sz w:val="20"/>
          <w:szCs w:val="20"/>
        </w:rPr>
        <w:t xml:space="preserve"> distribution Anaconda</w:t>
      </w:r>
      <w:r w:rsidRPr="00615737">
        <w:rPr>
          <w:rFonts w:asciiTheme="minorHAnsi" w:eastAsia="Palatino Linotype" w:hAnsiTheme="minorHAnsi" w:cstheme="minorHAnsi"/>
          <w:sz w:val="20"/>
          <w:szCs w:val="20"/>
        </w:rPr>
        <w:t>.</w:t>
      </w:r>
    </w:p>
    <w:p w14:paraId="3F815F89" w14:textId="278514C9"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Worked with </w:t>
      </w:r>
      <w:r w:rsidR="00F35A44" w:rsidRPr="00615737">
        <w:rPr>
          <w:rFonts w:asciiTheme="minorHAnsi" w:eastAsia="Palatino Linotype" w:hAnsiTheme="minorHAnsi" w:cstheme="minorHAnsi"/>
          <w:b/>
          <w:bCs/>
          <w:sz w:val="20"/>
          <w:szCs w:val="20"/>
        </w:rPr>
        <w:t>Python</w:t>
      </w:r>
      <w:r w:rsidRPr="00615737">
        <w:rPr>
          <w:rFonts w:asciiTheme="minorHAnsi" w:eastAsia="Palatino Linotype" w:hAnsiTheme="minorHAnsi" w:cstheme="minorHAnsi"/>
          <w:sz w:val="20"/>
          <w:szCs w:val="20"/>
        </w:rPr>
        <w:t xml:space="preserve"> libraries from </w:t>
      </w:r>
      <w:r w:rsidR="00F35A44" w:rsidRPr="00615737">
        <w:rPr>
          <w:rStyle w:val="Strong1"/>
          <w:rFonts w:asciiTheme="minorHAnsi" w:eastAsia="Palatino Linotype" w:hAnsiTheme="minorHAnsi" w:cstheme="minorHAnsi"/>
          <w:b/>
          <w:bCs/>
          <w:sz w:val="20"/>
          <w:szCs w:val="20"/>
        </w:rPr>
        <w:t>Python</w:t>
      </w:r>
      <w:r w:rsidRPr="00615737">
        <w:rPr>
          <w:rStyle w:val="Strong1"/>
          <w:rFonts w:asciiTheme="minorHAnsi" w:eastAsia="Palatino Linotype" w:hAnsiTheme="minorHAnsi" w:cstheme="minorHAnsi"/>
          <w:b/>
          <w:bCs/>
          <w:sz w:val="20"/>
          <w:szCs w:val="20"/>
        </w:rPr>
        <w:t xml:space="preserve"> Package Index (</w:t>
      </w:r>
      <w:proofErr w:type="spellStart"/>
      <w:r w:rsidRPr="00615737">
        <w:rPr>
          <w:rStyle w:val="Strong1"/>
          <w:rFonts w:asciiTheme="minorHAnsi" w:eastAsia="Palatino Linotype" w:hAnsiTheme="minorHAnsi" w:cstheme="minorHAnsi"/>
          <w:b/>
          <w:bCs/>
          <w:sz w:val="20"/>
          <w:szCs w:val="20"/>
        </w:rPr>
        <w:t>PyPI</w:t>
      </w:r>
      <w:proofErr w:type="spellEnd"/>
      <w:r w:rsidRPr="00615737">
        <w:rPr>
          <w:rStyle w:val="Strong1"/>
          <w:rFonts w:asciiTheme="minorHAnsi" w:eastAsia="Palatino Linotype" w:hAnsiTheme="minorHAnsi" w:cstheme="minorHAnsi"/>
          <w:b/>
          <w:bCs/>
          <w:sz w:val="20"/>
          <w:szCs w:val="20"/>
        </w:rPr>
        <w:t>).</w:t>
      </w:r>
    </w:p>
    <w:p w14:paraId="613AE5CE"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Experience with </w:t>
      </w:r>
      <w:r w:rsidRPr="00615737">
        <w:rPr>
          <w:rStyle w:val="Strong1"/>
          <w:rFonts w:asciiTheme="minorHAnsi" w:eastAsia="Palatino Linotype" w:hAnsiTheme="minorHAnsi" w:cstheme="minorHAnsi"/>
          <w:b/>
          <w:bCs/>
          <w:sz w:val="20"/>
          <w:szCs w:val="20"/>
        </w:rPr>
        <w:t xml:space="preserve">GitLab </w:t>
      </w:r>
      <w:r w:rsidRPr="00615737">
        <w:rPr>
          <w:rStyle w:val="Strong1"/>
          <w:rFonts w:asciiTheme="minorHAnsi" w:eastAsia="Palatino Linotype" w:hAnsiTheme="minorHAnsi" w:cstheme="minorHAnsi"/>
          <w:sz w:val="20"/>
          <w:szCs w:val="20"/>
        </w:rPr>
        <w:t>and</w:t>
      </w:r>
      <w:r w:rsidRPr="00615737">
        <w:rPr>
          <w:rStyle w:val="Strong1"/>
          <w:rFonts w:asciiTheme="minorHAnsi" w:eastAsia="Palatino Linotype" w:hAnsiTheme="minorHAnsi" w:cstheme="minorHAnsi"/>
          <w:b/>
          <w:bCs/>
          <w:sz w:val="20"/>
          <w:szCs w:val="20"/>
        </w:rPr>
        <w:t xml:space="preserve"> Enterprise GitHub</w:t>
      </w:r>
      <w:r w:rsidRPr="00615737">
        <w:rPr>
          <w:rFonts w:asciiTheme="minorHAnsi" w:eastAsia="Palatino Linotype" w:hAnsiTheme="minorHAnsi" w:cstheme="minorHAnsi"/>
          <w:sz w:val="20"/>
          <w:szCs w:val="20"/>
        </w:rPr>
        <w:t>.</w:t>
      </w:r>
    </w:p>
    <w:p w14:paraId="2B8F0447"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Designed and managed API system deployment using </w:t>
      </w:r>
      <w:r w:rsidRPr="00615737">
        <w:rPr>
          <w:rStyle w:val="Strong1"/>
          <w:rFonts w:asciiTheme="minorHAnsi" w:eastAsia="Palatino Linotype" w:hAnsiTheme="minorHAnsi" w:cstheme="minorHAnsi"/>
          <w:b/>
          <w:bCs/>
          <w:sz w:val="20"/>
          <w:szCs w:val="20"/>
        </w:rPr>
        <w:t>fast http server and Amazon AWS architecture</w:t>
      </w:r>
      <w:r w:rsidRPr="00615737">
        <w:rPr>
          <w:rFonts w:asciiTheme="minorHAnsi" w:eastAsia="Palatino Linotype" w:hAnsiTheme="minorHAnsi" w:cstheme="minorHAnsi"/>
          <w:sz w:val="20"/>
          <w:szCs w:val="20"/>
        </w:rPr>
        <w:t>.</w:t>
      </w:r>
    </w:p>
    <w:p w14:paraId="28A3D59C"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Implemented responsive web pages using </w:t>
      </w:r>
      <w:r w:rsidRPr="00615737">
        <w:rPr>
          <w:rStyle w:val="Strong1"/>
          <w:rFonts w:asciiTheme="minorHAnsi" w:eastAsia="Palatino Linotype" w:hAnsiTheme="minorHAnsi" w:cstheme="minorHAnsi"/>
          <w:b/>
          <w:bCs/>
          <w:sz w:val="20"/>
          <w:szCs w:val="20"/>
        </w:rPr>
        <w:t>HTML5/CSS3 &amp; XML/JSON REST web services.</w:t>
      </w:r>
    </w:p>
    <w:p w14:paraId="304695E4" w14:textId="09E9A2FE"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Worked on various applications using </w:t>
      </w:r>
      <w:r w:rsidR="00F35A44" w:rsidRPr="00615737">
        <w:rPr>
          <w:rFonts w:asciiTheme="minorHAnsi" w:eastAsia="Palatino Linotype" w:hAnsiTheme="minorHAnsi" w:cstheme="minorHAnsi"/>
          <w:b/>
          <w:bCs/>
          <w:sz w:val="20"/>
          <w:szCs w:val="20"/>
        </w:rPr>
        <w:t>Python</w:t>
      </w:r>
      <w:r w:rsidRPr="00615737">
        <w:rPr>
          <w:rFonts w:asciiTheme="minorHAnsi" w:eastAsia="Palatino Linotype" w:hAnsiTheme="minorHAnsi" w:cstheme="minorHAnsi"/>
          <w:sz w:val="20"/>
          <w:szCs w:val="20"/>
        </w:rPr>
        <w:t xml:space="preserve"> integrated </w:t>
      </w:r>
      <w:r w:rsidRPr="00615737">
        <w:rPr>
          <w:rStyle w:val="Strong1"/>
          <w:rFonts w:asciiTheme="minorHAnsi" w:eastAsia="Palatino Linotype" w:hAnsiTheme="minorHAnsi" w:cstheme="minorHAnsi"/>
          <w:b/>
          <w:bCs/>
          <w:sz w:val="20"/>
          <w:szCs w:val="20"/>
        </w:rPr>
        <w:t xml:space="preserve">IDEs Eclipse, PyCharm, Sublime, </w:t>
      </w:r>
      <w:proofErr w:type="spellStart"/>
      <w:r w:rsidRPr="00615737">
        <w:rPr>
          <w:rStyle w:val="Strong1"/>
          <w:rFonts w:asciiTheme="minorHAnsi" w:eastAsia="Palatino Linotype" w:hAnsiTheme="minorHAnsi" w:cstheme="minorHAnsi"/>
          <w:b/>
          <w:bCs/>
          <w:sz w:val="20"/>
          <w:szCs w:val="20"/>
        </w:rPr>
        <w:t>Pystudio</w:t>
      </w:r>
      <w:proofErr w:type="spellEnd"/>
      <w:r w:rsidRPr="00615737">
        <w:rPr>
          <w:rStyle w:val="Strong1"/>
          <w:rFonts w:asciiTheme="minorHAnsi" w:eastAsia="Palatino Linotype" w:hAnsiTheme="minorHAnsi" w:cstheme="minorHAnsi"/>
          <w:b/>
          <w:bCs/>
          <w:sz w:val="20"/>
          <w:szCs w:val="20"/>
        </w:rPr>
        <w:t xml:space="preserve"> &amp; </w:t>
      </w:r>
      <w:proofErr w:type="spellStart"/>
      <w:r w:rsidRPr="00615737">
        <w:rPr>
          <w:rStyle w:val="Strong1"/>
          <w:rFonts w:asciiTheme="minorHAnsi" w:eastAsia="Palatino Linotype" w:hAnsiTheme="minorHAnsi" w:cstheme="minorHAnsi"/>
          <w:b/>
          <w:bCs/>
          <w:sz w:val="20"/>
          <w:szCs w:val="20"/>
        </w:rPr>
        <w:t>Pyscripter</w:t>
      </w:r>
      <w:proofErr w:type="spellEnd"/>
      <w:r w:rsidRPr="00615737">
        <w:rPr>
          <w:rStyle w:val="Strong1"/>
          <w:rFonts w:asciiTheme="minorHAnsi" w:eastAsia="Palatino Linotype" w:hAnsiTheme="minorHAnsi" w:cstheme="minorHAnsi"/>
          <w:b/>
          <w:bCs/>
          <w:sz w:val="20"/>
          <w:szCs w:val="20"/>
        </w:rPr>
        <w:t>.</w:t>
      </w:r>
    </w:p>
    <w:p w14:paraId="1EF12BF7"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Extensive analytical, logical and programming skills and ability to grasp new technologies and to correctly apply new tools to build applications.</w:t>
      </w:r>
    </w:p>
    <w:p w14:paraId="253057EE"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Possess good </w:t>
      </w:r>
      <w:r w:rsidRPr="00615737">
        <w:rPr>
          <w:rStyle w:val="Strong1"/>
          <w:rFonts w:asciiTheme="minorHAnsi" w:eastAsia="Palatino Linotype" w:hAnsiTheme="minorHAnsi" w:cstheme="minorHAnsi"/>
          <w:b/>
          <w:bCs/>
          <w:sz w:val="20"/>
          <w:szCs w:val="20"/>
        </w:rPr>
        <w:t>interpersonal, analytical presentation Skills, ability to work in Self-managed and Team environments, fast learner and organized self-starter</w:t>
      </w:r>
      <w:r w:rsidRPr="00615737">
        <w:rPr>
          <w:rFonts w:asciiTheme="minorHAnsi" w:eastAsia="Palatino Linotype" w:hAnsiTheme="minorHAnsi" w:cstheme="minorHAnsi"/>
          <w:sz w:val="20"/>
          <w:szCs w:val="20"/>
        </w:rPr>
        <w:t>.</w:t>
      </w:r>
    </w:p>
    <w:p w14:paraId="4AAA1DF3"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Good debugging, root cause analysis and problem-solving skills.</w:t>
      </w:r>
    </w:p>
    <w:p w14:paraId="7B4BE0F8"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Experienced with excellent client and project management skills. </w:t>
      </w:r>
    </w:p>
    <w:p w14:paraId="2902874D"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 xml:space="preserve">Self-motivated and dependable while achieving high performance with minimal supervision. </w:t>
      </w:r>
    </w:p>
    <w:p w14:paraId="610D5C87" w14:textId="77777777" w:rsidR="00503453" w:rsidRPr="00615737" w:rsidRDefault="00503453" w:rsidP="00395FC9">
      <w:pPr>
        <w:pStyle w:val="NoSpacing"/>
        <w:numPr>
          <w:ilvl w:val="0"/>
          <w:numId w:val="3"/>
        </w:numPr>
        <w:ind w:left="360"/>
        <w:jc w:val="both"/>
        <w:rPr>
          <w:rFonts w:asciiTheme="minorHAnsi" w:eastAsia="Palatino Linotype" w:hAnsiTheme="minorHAnsi" w:cstheme="minorHAnsi"/>
          <w:sz w:val="20"/>
          <w:szCs w:val="20"/>
        </w:rPr>
      </w:pPr>
      <w:r w:rsidRPr="00615737">
        <w:rPr>
          <w:rFonts w:asciiTheme="minorHAnsi" w:eastAsia="Palatino Linotype" w:hAnsiTheme="minorHAnsi" w:cstheme="minorHAnsi"/>
          <w:sz w:val="20"/>
          <w:szCs w:val="20"/>
        </w:rPr>
        <w:t>Extensive analytical, logical and programming skills and ability to grasp new technologies and to correctly apply new tools to build applications.</w:t>
      </w:r>
    </w:p>
    <w:p w14:paraId="3657EC7B" w14:textId="77777777" w:rsidR="008F74BA" w:rsidRPr="00615737" w:rsidRDefault="008F74BA" w:rsidP="00F959C8">
      <w:pPr>
        <w:pStyle w:val="NoSpacing"/>
        <w:jc w:val="both"/>
        <w:rPr>
          <w:rFonts w:asciiTheme="minorHAnsi" w:eastAsia="Palatino Linotype" w:hAnsiTheme="minorHAnsi" w:cstheme="minorHAnsi"/>
          <w:b/>
          <w:bCs/>
          <w:sz w:val="20"/>
          <w:szCs w:val="20"/>
        </w:rPr>
      </w:pPr>
    </w:p>
    <w:p w14:paraId="365A67FE" w14:textId="3E6EA90B" w:rsidR="00D35EF0" w:rsidRPr="00615737" w:rsidRDefault="00D35EF0" w:rsidP="00F959C8">
      <w:pPr>
        <w:pStyle w:val="NoSpacing"/>
        <w:jc w:val="both"/>
        <w:rPr>
          <w:rFonts w:asciiTheme="minorHAnsi" w:eastAsia="Palatino Linotype" w:hAnsiTheme="minorHAnsi" w:cstheme="minorHAnsi"/>
          <w:b/>
          <w:bCs/>
          <w:sz w:val="20"/>
          <w:szCs w:val="20"/>
        </w:rPr>
      </w:pPr>
      <w:r w:rsidRPr="00615737">
        <w:rPr>
          <w:rFonts w:asciiTheme="minorHAnsi" w:eastAsia="Palatino Linotype" w:hAnsiTheme="minorHAnsi" w:cstheme="minorHAnsi"/>
          <w:b/>
          <w:bCs/>
          <w:sz w:val="20"/>
          <w:szCs w:val="20"/>
        </w:rPr>
        <w:t>Educational Details:</w:t>
      </w:r>
    </w:p>
    <w:p w14:paraId="027307BF" w14:textId="113C07D4" w:rsidR="00D35EF0" w:rsidRPr="00615737" w:rsidRDefault="00D35EF0" w:rsidP="00395FC9">
      <w:pPr>
        <w:pStyle w:val="NoSpacing"/>
        <w:numPr>
          <w:ilvl w:val="0"/>
          <w:numId w:val="5"/>
        </w:numPr>
        <w:jc w:val="both"/>
        <w:rPr>
          <w:rFonts w:asciiTheme="minorHAnsi" w:eastAsia="Palatino Linotype" w:hAnsiTheme="minorHAnsi" w:cstheme="minorHAnsi"/>
          <w:b/>
          <w:bCs/>
          <w:sz w:val="20"/>
          <w:szCs w:val="20"/>
        </w:rPr>
      </w:pPr>
      <w:r w:rsidRPr="00615737">
        <w:rPr>
          <w:rFonts w:asciiTheme="minorHAnsi" w:hAnsiTheme="minorHAnsi" w:cstheme="minorHAnsi"/>
          <w:sz w:val="20"/>
          <w:szCs w:val="20"/>
        </w:rPr>
        <w:t>B.E. Computer Pune University 2013</w:t>
      </w:r>
    </w:p>
    <w:p w14:paraId="7A12E65E" w14:textId="47051CAB" w:rsidR="00D35EF0" w:rsidRPr="00615737" w:rsidRDefault="00D35EF0" w:rsidP="00395FC9">
      <w:pPr>
        <w:pStyle w:val="NoSpacing"/>
        <w:numPr>
          <w:ilvl w:val="0"/>
          <w:numId w:val="5"/>
        </w:numPr>
        <w:jc w:val="both"/>
        <w:rPr>
          <w:rFonts w:asciiTheme="minorHAnsi" w:eastAsia="Palatino Linotype" w:hAnsiTheme="minorHAnsi" w:cstheme="minorHAnsi"/>
          <w:b/>
          <w:bCs/>
          <w:sz w:val="20"/>
          <w:szCs w:val="20"/>
        </w:rPr>
      </w:pPr>
      <w:r w:rsidRPr="00615737">
        <w:rPr>
          <w:rFonts w:asciiTheme="minorHAnsi" w:hAnsiTheme="minorHAnsi" w:cstheme="minorHAnsi"/>
          <w:sz w:val="20"/>
          <w:szCs w:val="20"/>
        </w:rPr>
        <w:t>Ms. in MIS University of Texas at Arlington 2020</w:t>
      </w:r>
    </w:p>
    <w:p w14:paraId="224949D3" w14:textId="77777777" w:rsidR="00D35EF0" w:rsidRPr="00615737" w:rsidRDefault="00D35EF0" w:rsidP="00F959C8">
      <w:pPr>
        <w:pStyle w:val="NoSpacing"/>
        <w:jc w:val="both"/>
        <w:rPr>
          <w:rFonts w:asciiTheme="minorHAnsi" w:eastAsia="Palatino Linotype" w:hAnsiTheme="minorHAnsi" w:cstheme="minorHAnsi"/>
          <w:sz w:val="20"/>
          <w:szCs w:val="20"/>
        </w:rPr>
      </w:pPr>
    </w:p>
    <w:p w14:paraId="164330DE" w14:textId="77777777" w:rsidR="00503453" w:rsidRPr="00615737" w:rsidRDefault="00503453" w:rsidP="00F959C8">
      <w:pPr>
        <w:pStyle w:val="NoSpacing"/>
        <w:jc w:val="both"/>
        <w:rPr>
          <w:rFonts w:asciiTheme="minorHAnsi" w:eastAsia="Palatino Linotype" w:hAnsiTheme="minorHAnsi" w:cstheme="minorHAnsi"/>
          <w:sz w:val="20"/>
          <w:szCs w:val="20"/>
        </w:rPr>
      </w:pPr>
    </w:p>
    <w:p w14:paraId="3279238D" w14:textId="77777777" w:rsidR="00F959C8" w:rsidRPr="00615737" w:rsidRDefault="00503453" w:rsidP="00F959C8">
      <w:pPr>
        <w:pStyle w:val="NoSpacing"/>
        <w:jc w:val="both"/>
        <w:rPr>
          <w:rFonts w:asciiTheme="minorHAnsi" w:eastAsia="Palatino Linotype" w:hAnsiTheme="minorHAnsi" w:cstheme="minorHAnsi"/>
          <w:b/>
          <w:sz w:val="20"/>
          <w:szCs w:val="20"/>
        </w:rPr>
      </w:pPr>
      <w:r w:rsidRPr="00615737">
        <w:rPr>
          <w:rFonts w:asciiTheme="minorHAnsi" w:eastAsia="Palatino Linotype" w:hAnsiTheme="minorHAnsi" w:cstheme="minorHAnsi"/>
          <w:b/>
          <w:sz w:val="20"/>
          <w:szCs w:val="20"/>
        </w:rPr>
        <w:t>Technical Skills:</w:t>
      </w:r>
    </w:p>
    <w:tbl>
      <w:tblPr>
        <w:tblW w:w="5000" w:type="pct"/>
        <w:tblLook w:val="04A0" w:firstRow="1" w:lastRow="0" w:firstColumn="1" w:lastColumn="0" w:noHBand="0" w:noVBand="1"/>
      </w:tblPr>
      <w:tblGrid>
        <w:gridCol w:w="3116"/>
        <w:gridCol w:w="7810"/>
      </w:tblGrid>
      <w:tr w:rsidR="00395FC9" w:rsidRPr="00615737" w14:paraId="50144230" w14:textId="77777777" w:rsidTr="00395FC9">
        <w:trPr>
          <w:trHeight w:val="288"/>
        </w:trPr>
        <w:tc>
          <w:tcPr>
            <w:tcW w:w="1426" w:type="pct"/>
            <w:tcBorders>
              <w:top w:val="single" w:sz="4" w:space="0" w:color="auto"/>
              <w:left w:val="single" w:sz="4" w:space="0" w:color="auto"/>
              <w:bottom w:val="single" w:sz="4" w:space="0" w:color="auto"/>
              <w:right w:val="single" w:sz="4" w:space="0" w:color="auto"/>
            </w:tcBorders>
            <w:vAlign w:val="center"/>
            <w:hideMark/>
          </w:tcPr>
          <w:p w14:paraId="438C84A5" w14:textId="77777777" w:rsidR="00395FC9" w:rsidRPr="00615737" w:rsidRDefault="00395FC9" w:rsidP="00395FC9">
            <w:pPr>
              <w:jc w:val="both"/>
              <w:rPr>
                <w:rFonts w:asciiTheme="minorHAnsi" w:hAnsiTheme="minorHAnsi" w:cstheme="minorHAnsi"/>
                <w:b/>
                <w:bCs/>
                <w:color w:val="000000"/>
                <w:lang w:val="en-IN" w:eastAsia="en-IN"/>
              </w:rPr>
            </w:pPr>
            <w:r w:rsidRPr="00615737">
              <w:rPr>
                <w:rFonts w:asciiTheme="minorHAnsi" w:eastAsia="Palatino Linotype" w:hAnsiTheme="minorHAnsi" w:cstheme="minorHAnsi"/>
                <w:b/>
                <w:bCs/>
                <w:color w:val="000000"/>
                <w:lang w:eastAsia="en-IN"/>
              </w:rPr>
              <w:t>Programming languages</w:t>
            </w:r>
          </w:p>
        </w:tc>
        <w:tc>
          <w:tcPr>
            <w:tcW w:w="3574" w:type="pct"/>
            <w:tcBorders>
              <w:top w:val="single" w:sz="4" w:space="0" w:color="auto"/>
              <w:left w:val="nil"/>
              <w:bottom w:val="single" w:sz="4" w:space="0" w:color="auto"/>
              <w:right w:val="single" w:sz="4" w:space="0" w:color="auto"/>
            </w:tcBorders>
            <w:vAlign w:val="center"/>
            <w:hideMark/>
          </w:tcPr>
          <w:p w14:paraId="00C992E0" w14:textId="3A2D5C82" w:rsidR="00395FC9" w:rsidRPr="00615737" w:rsidRDefault="00395FC9" w:rsidP="00395FC9">
            <w:pPr>
              <w:jc w:val="both"/>
              <w:rPr>
                <w:rFonts w:asciiTheme="minorHAnsi" w:hAnsiTheme="minorHAnsi" w:cstheme="minorHAnsi"/>
                <w:b/>
                <w:bCs/>
                <w:color w:val="000000"/>
                <w:lang w:val="en-IN" w:eastAsia="en-IN"/>
              </w:rPr>
            </w:pPr>
            <w:r w:rsidRPr="00615737">
              <w:rPr>
                <w:rFonts w:asciiTheme="minorHAnsi" w:eastAsia="Palatino Linotype" w:hAnsiTheme="minorHAnsi" w:cstheme="minorHAnsi"/>
                <w:b/>
                <w:bCs/>
                <w:color w:val="000000"/>
                <w:lang w:eastAsia="en-IN"/>
              </w:rPr>
              <w:t>Python</w:t>
            </w:r>
            <w:r w:rsidRPr="00615737">
              <w:rPr>
                <w:rFonts w:asciiTheme="minorHAnsi" w:eastAsia="Palatino Linotype" w:hAnsiTheme="minorHAnsi" w:cstheme="minorHAnsi"/>
                <w:color w:val="000000"/>
                <w:lang w:eastAsia="en-IN"/>
              </w:rPr>
              <w:t>, C, JavaScript</w:t>
            </w:r>
          </w:p>
        </w:tc>
      </w:tr>
      <w:tr w:rsidR="00395FC9" w:rsidRPr="00615737" w14:paraId="4E31EFCE"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343C08BA"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Markup Languages</w:t>
            </w:r>
          </w:p>
        </w:tc>
        <w:tc>
          <w:tcPr>
            <w:tcW w:w="3574" w:type="pct"/>
            <w:tcBorders>
              <w:top w:val="nil"/>
              <w:left w:val="nil"/>
              <w:bottom w:val="single" w:sz="4" w:space="0" w:color="auto"/>
              <w:right w:val="single" w:sz="4" w:space="0" w:color="auto"/>
            </w:tcBorders>
            <w:vAlign w:val="center"/>
            <w:hideMark/>
          </w:tcPr>
          <w:p w14:paraId="7E278BFA"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HTML, XML, JSON</w:t>
            </w:r>
          </w:p>
        </w:tc>
      </w:tr>
      <w:tr w:rsidR="00395FC9" w:rsidRPr="00615737" w14:paraId="628FB909"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6CC98095"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Databases</w:t>
            </w:r>
          </w:p>
        </w:tc>
        <w:tc>
          <w:tcPr>
            <w:tcW w:w="3574" w:type="pct"/>
            <w:tcBorders>
              <w:top w:val="nil"/>
              <w:left w:val="nil"/>
              <w:bottom w:val="single" w:sz="4" w:space="0" w:color="auto"/>
              <w:right w:val="single" w:sz="4" w:space="0" w:color="auto"/>
            </w:tcBorders>
            <w:vAlign w:val="center"/>
            <w:hideMark/>
          </w:tcPr>
          <w:p w14:paraId="0956D0AA"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 xml:space="preserve">MongoDB, Oracle, My </w:t>
            </w:r>
            <w:r w:rsidRPr="00615737">
              <w:rPr>
                <w:rFonts w:asciiTheme="minorHAnsi" w:eastAsia="Palatino Linotype" w:hAnsiTheme="minorHAnsi" w:cstheme="minorHAnsi"/>
                <w:b/>
                <w:bCs/>
                <w:color w:val="000000"/>
                <w:lang w:eastAsia="en-IN"/>
              </w:rPr>
              <w:t>SQL</w:t>
            </w:r>
            <w:r w:rsidRPr="00615737">
              <w:rPr>
                <w:rFonts w:asciiTheme="minorHAnsi" w:eastAsia="Palatino Linotype" w:hAnsiTheme="minorHAnsi" w:cstheme="minorHAnsi"/>
                <w:color w:val="000000"/>
                <w:lang w:eastAsia="en-IN"/>
              </w:rPr>
              <w:t>, DB2</w:t>
            </w:r>
          </w:p>
        </w:tc>
      </w:tr>
      <w:tr w:rsidR="00395FC9" w:rsidRPr="00615737" w14:paraId="1E95426B"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3EBA7FB6"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Query Languages</w:t>
            </w:r>
          </w:p>
        </w:tc>
        <w:tc>
          <w:tcPr>
            <w:tcW w:w="3574" w:type="pct"/>
            <w:tcBorders>
              <w:top w:val="nil"/>
              <w:left w:val="nil"/>
              <w:bottom w:val="single" w:sz="4" w:space="0" w:color="auto"/>
              <w:right w:val="single" w:sz="4" w:space="0" w:color="auto"/>
            </w:tcBorders>
            <w:vAlign w:val="center"/>
            <w:hideMark/>
          </w:tcPr>
          <w:p w14:paraId="13C2431C"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eastAsia="Palatino Linotype" w:hAnsiTheme="minorHAnsi" w:cstheme="minorHAnsi"/>
                <w:b/>
                <w:bCs/>
                <w:color w:val="000000"/>
                <w:lang w:eastAsia="en-IN"/>
              </w:rPr>
              <w:t>SQL</w:t>
            </w:r>
            <w:r w:rsidRPr="00615737">
              <w:rPr>
                <w:rFonts w:asciiTheme="minorHAnsi" w:eastAsia="Palatino Linotype" w:hAnsiTheme="minorHAnsi" w:cstheme="minorHAnsi"/>
                <w:color w:val="000000"/>
                <w:lang w:eastAsia="en-IN"/>
              </w:rPr>
              <w:t xml:space="preserve">, PL/ </w:t>
            </w:r>
            <w:r w:rsidRPr="00615737">
              <w:rPr>
                <w:rFonts w:asciiTheme="minorHAnsi" w:eastAsia="Palatino Linotype" w:hAnsiTheme="minorHAnsi" w:cstheme="minorHAnsi"/>
                <w:b/>
                <w:bCs/>
                <w:color w:val="000000"/>
                <w:lang w:eastAsia="en-IN"/>
              </w:rPr>
              <w:t>SQL</w:t>
            </w:r>
            <w:r w:rsidRPr="00615737">
              <w:rPr>
                <w:rFonts w:asciiTheme="minorHAnsi" w:eastAsia="Palatino Linotype" w:hAnsiTheme="minorHAnsi" w:cstheme="minorHAnsi"/>
                <w:color w:val="000000"/>
                <w:lang w:eastAsia="en-IN"/>
              </w:rPr>
              <w:t xml:space="preserve">, </w:t>
            </w:r>
            <w:r w:rsidRPr="00615737">
              <w:rPr>
                <w:rFonts w:asciiTheme="minorHAnsi" w:eastAsia="Palatino Linotype" w:hAnsiTheme="minorHAnsi" w:cstheme="minorHAnsi"/>
                <w:b/>
                <w:bCs/>
                <w:color w:val="000000"/>
                <w:lang w:eastAsia="en-IN"/>
              </w:rPr>
              <w:t>PostgreSQL</w:t>
            </w:r>
          </w:p>
        </w:tc>
      </w:tr>
      <w:tr w:rsidR="00395FC9" w:rsidRPr="00615737" w14:paraId="493F3A75"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5F21D404"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IDE/Development Tools</w:t>
            </w:r>
          </w:p>
        </w:tc>
        <w:tc>
          <w:tcPr>
            <w:tcW w:w="3574" w:type="pct"/>
            <w:tcBorders>
              <w:top w:val="nil"/>
              <w:left w:val="nil"/>
              <w:bottom w:val="single" w:sz="4" w:space="0" w:color="auto"/>
              <w:right w:val="single" w:sz="4" w:space="0" w:color="auto"/>
            </w:tcBorders>
            <w:vAlign w:val="center"/>
            <w:hideMark/>
          </w:tcPr>
          <w:p w14:paraId="2FCF92CB" w14:textId="5566B0E1"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 xml:space="preserve">Visual Studio Code, Jupiter Notebook, Docker, </w:t>
            </w:r>
            <w:r w:rsidRPr="00615737">
              <w:rPr>
                <w:rFonts w:asciiTheme="minorHAnsi" w:eastAsia="Palatino Linotype" w:hAnsiTheme="minorHAnsi" w:cstheme="minorHAnsi"/>
                <w:b/>
                <w:bCs/>
                <w:color w:val="000000"/>
                <w:lang w:eastAsia="en-IN"/>
              </w:rPr>
              <w:t>Python</w:t>
            </w:r>
            <w:r w:rsidRPr="00615737">
              <w:rPr>
                <w:rFonts w:asciiTheme="minorHAnsi" w:eastAsia="Palatino Linotype" w:hAnsiTheme="minorHAnsi" w:cstheme="minorHAnsi"/>
                <w:color w:val="000000"/>
                <w:lang w:eastAsia="en-IN"/>
              </w:rPr>
              <w:t> IDLE, Eclipse, Process Maker</w:t>
            </w:r>
          </w:p>
        </w:tc>
      </w:tr>
      <w:tr w:rsidR="00395FC9" w:rsidRPr="00615737" w14:paraId="3928A05A"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19B263A3"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Data Analytics Tools</w:t>
            </w:r>
          </w:p>
        </w:tc>
        <w:tc>
          <w:tcPr>
            <w:tcW w:w="3574" w:type="pct"/>
            <w:tcBorders>
              <w:top w:val="nil"/>
              <w:left w:val="nil"/>
              <w:bottom w:val="single" w:sz="4" w:space="0" w:color="auto"/>
              <w:right w:val="single" w:sz="4" w:space="0" w:color="auto"/>
            </w:tcBorders>
            <w:vAlign w:val="center"/>
            <w:hideMark/>
          </w:tcPr>
          <w:p w14:paraId="6BA5227A"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 xml:space="preserve">Elasticsearch, Splunk, </w:t>
            </w:r>
            <w:r w:rsidRPr="00615737">
              <w:rPr>
                <w:rFonts w:asciiTheme="minorHAnsi" w:eastAsia="Palatino Linotype" w:hAnsiTheme="minorHAnsi" w:cstheme="minorHAnsi"/>
                <w:b/>
                <w:bCs/>
                <w:color w:val="000000"/>
                <w:lang w:eastAsia="en-IN"/>
              </w:rPr>
              <w:t>Power BI</w:t>
            </w:r>
            <w:r w:rsidRPr="00615737">
              <w:rPr>
                <w:rFonts w:asciiTheme="minorHAnsi" w:eastAsia="Palatino Linotype" w:hAnsiTheme="minorHAnsi" w:cstheme="minorHAnsi"/>
                <w:color w:val="000000"/>
                <w:lang w:eastAsia="en-IN"/>
              </w:rPr>
              <w:t>, Tableau</w:t>
            </w:r>
          </w:p>
        </w:tc>
      </w:tr>
      <w:tr w:rsidR="00395FC9" w:rsidRPr="00615737" w14:paraId="6C4AD61E"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669C6440"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Version Control</w:t>
            </w:r>
          </w:p>
        </w:tc>
        <w:tc>
          <w:tcPr>
            <w:tcW w:w="3574" w:type="pct"/>
            <w:tcBorders>
              <w:top w:val="nil"/>
              <w:left w:val="nil"/>
              <w:bottom w:val="single" w:sz="4" w:space="0" w:color="auto"/>
              <w:right w:val="single" w:sz="4" w:space="0" w:color="auto"/>
            </w:tcBorders>
            <w:vAlign w:val="center"/>
            <w:hideMark/>
          </w:tcPr>
          <w:p w14:paraId="18BED700"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GitLab and GitHub</w:t>
            </w:r>
          </w:p>
        </w:tc>
      </w:tr>
      <w:tr w:rsidR="00764870" w:rsidRPr="00615737" w14:paraId="5C69593E" w14:textId="77777777" w:rsidTr="00395FC9">
        <w:trPr>
          <w:trHeight w:val="288"/>
        </w:trPr>
        <w:tc>
          <w:tcPr>
            <w:tcW w:w="1426" w:type="pct"/>
            <w:tcBorders>
              <w:top w:val="nil"/>
              <w:left w:val="single" w:sz="4" w:space="0" w:color="auto"/>
              <w:bottom w:val="single" w:sz="4" w:space="0" w:color="auto"/>
              <w:right w:val="single" w:sz="4" w:space="0" w:color="auto"/>
            </w:tcBorders>
            <w:vAlign w:val="center"/>
          </w:tcPr>
          <w:p w14:paraId="7F6F83D9" w14:textId="36B2744B" w:rsidR="00764870" w:rsidRPr="00615737" w:rsidRDefault="00764870" w:rsidP="00395FC9">
            <w:pPr>
              <w:rPr>
                <w:rFonts w:asciiTheme="minorHAnsi" w:hAnsiTheme="minorHAnsi" w:cstheme="minorHAnsi"/>
                <w:b/>
                <w:bCs/>
                <w:color w:val="000000"/>
                <w:lang w:eastAsia="en-IN"/>
              </w:rPr>
            </w:pPr>
            <w:r w:rsidRPr="00615737">
              <w:rPr>
                <w:rFonts w:asciiTheme="minorHAnsi" w:hAnsiTheme="minorHAnsi" w:cstheme="minorHAnsi"/>
                <w:b/>
                <w:bCs/>
                <w:color w:val="000000"/>
                <w:lang w:eastAsia="en-IN"/>
              </w:rPr>
              <w:lastRenderedPageBreak/>
              <w:t>Visualization Tools</w:t>
            </w:r>
          </w:p>
        </w:tc>
        <w:tc>
          <w:tcPr>
            <w:tcW w:w="3574" w:type="pct"/>
            <w:tcBorders>
              <w:top w:val="nil"/>
              <w:left w:val="nil"/>
              <w:bottom w:val="single" w:sz="4" w:space="0" w:color="auto"/>
              <w:right w:val="single" w:sz="4" w:space="0" w:color="auto"/>
            </w:tcBorders>
            <w:vAlign w:val="center"/>
          </w:tcPr>
          <w:p w14:paraId="7422216D" w14:textId="38E8CDA0" w:rsidR="00764870" w:rsidRPr="00615737" w:rsidRDefault="00764870" w:rsidP="00395FC9">
            <w:pPr>
              <w:rPr>
                <w:rFonts w:asciiTheme="minorHAnsi" w:eastAsia="Palatino Linotype" w:hAnsiTheme="minorHAnsi" w:cstheme="minorHAnsi"/>
                <w:color w:val="000000"/>
                <w:lang w:eastAsia="en-IN"/>
              </w:rPr>
            </w:pPr>
            <w:r w:rsidRPr="00615737">
              <w:rPr>
                <w:rFonts w:asciiTheme="minorHAnsi" w:eastAsia="Palatino Linotype" w:hAnsiTheme="minorHAnsi" w:cstheme="minorHAnsi"/>
                <w:color w:val="000000"/>
                <w:lang w:eastAsia="en-IN"/>
              </w:rPr>
              <w:t>Power BI, Tableau, QlikView, Qlik Sense</w:t>
            </w:r>
          </w:p>
        </w:tc>
      </w:tr>
      <w:tr w:rsidR="00395FC9" w:rsidRPr="00615737" w14:paraId="1BE888AB"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0E0522CE"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Browsers</w:t>
            </w:r>
          </w:p>
        </w:tc>
        <w:tc>
          <w:tcPr>
            <w:tcW w:w="3574" w:type="pct"/>
            <w:tcBorders>
              <w:top w:val="nil"/>
              <w:left w:val="nil"/>
              <w:bottom w:val="single" w:sz="4" w:space="0" w:color="auto"/>
              <w:right w:val="single" w:sz="4" w:space="0" w:color="auto"/>
            </w:tcBorders>
            <w:vAlign w:val="center"/>
            <w:hideMark/>
          </w:tcPr>
          <w:p w14:paraId="7614ED82"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Internet Explorer, Mozilla Firefox, Google Chrome, Safari.</w:t>
            </w:r>
          </w:p>
        </w:tc>
      </w:tr>
      <w:tr w:rsidR="00395FC9" w:rsidRPr="00615737" w14:paraId="6B17B5B1"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42CFC616"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MS Office Tools</w:t>
            </w:r>
          </w:p>
        </w:tc>
        <w:tc>
          <w:tcPr>
            <w:tcW w:w="3574" w:type="pct"/>
            <w:tcBorders>
              <w:top w:val="nil"/>
              <w:left w:val="nil"/>
              <w:bottom w:val="single" w:sz="4" w:space="0" w:color="auto"/>
              <w:right w:val="single" w:sz="4" w:space="0" w:color="auto"/>
            </w:tcBorders>
            <w:vAlign w:val="center"/>
            <w:hideMark/>
          </w:tcPr>
          <w:p w14:paraId="37EF1C26"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eastAsia="Palatino Linotype" w:hAnsiTheme="minorHAnsi" w:cstheme="minorHAnsi"/>
                <w:b/>
                <w:bCs/>
                <w:color w:val="000000"/>
                <w:lang w:eastAsia="en-IN"/>
              </w:rPr>
              <w:t>Microsoft Excel</w:t>
            </w:r>
            <w:r w:rsidRPr="00615737">
              <w:rPr>
                <w:rFonts w:asciiTheme="minorHAnsi" w:eastAsia="Palatino Linotype" w:hAnsiTheme="minorHAnsi" w:cstheme="minorHAnsi"/>
                <w:color w:val="000000"/>
                <w:lang w:eastAsia="en-IN"/>
              </w:rPr>
              <w:t xml:space="preserve">, Microsoft word, Microsoft PowerPoint, </w:t>
            </w:r>
            <w:r w:rsidRPr="00615737">
              <w:rPr>
                <w:rFonts w:asciiTheme="minorHAnsi" w:eastAsia="Palatino Linotype" w:hAnsiTheme="minorHAnsi" w:cstheme="minorHAnsi"/>
                <w:b/>
                <w:bCs/>
                <w:color w:val="000000"/>
                <w:lang w:eastAsia="en-IN"/>
              </w:rPr>
              <w:t>Outlook</w:t>
            </w:r>
            <w:r w:rsidRPr="00615737">
              <w:rPr>
                <w:rFonts w:asciiTheme="minorHAnsi" w:eastAsia="Palatino Linotype" w:hAnsiTheme="minorHAnsi" w:cstheme="minorHAnsi"/>
                <w:color w:val="000000"/>
                <w:lang w:eastAsia="en-IN"/>
              </w:rPr>
              <w:t>.</w:t>
            </w:r>
          </w:p>
        </w:tc>
      </w:tr>
      <w:tr w:rsidR="00395FC9" w:rsidRPr="00615737" w14:paraId="385B948D" w14:textId="77777777" w:rsidTr="00395FC9">
        <w:trPr>
          <w:trHeight w:val="288"/>
        </w:trPr>
        <w:tc>
          <w:tcPr>
            <w:tcW w:w="1426" w:type="pct"/>
            <w:tcBorders>
              <w:top w:val="nil"/>
              <w:left w:val="single" w:sz="4" w:space="0" w:color="auto"/>
              <w:bottom w:val="single" w:sz="4" w:space="0" w:color="auto"/>
              <w:right w:val="single" w:sz="4" w:space="0" w:color="auto"/>
            </w:tcBorders>
            <w:vAlign w:val="center"/>
            <w:hideMark/>
          </w:tcPr>
          <w:p w14:paraId="07A249FB" w14:textId="77777777" w:rsidR="00395FC9" w:rsidRPr="00615737" w:rsidRDefault="00395FC9" w:rsidP="00395FC9">
            <w:pPr>
              <w:rPr>
                <w:rFonts w:asciiTheme="minorHAnsi" w:hAnsiTheme="minorHAnsi" w:cstheme="minorHAnsi"/>
                <w:b/>
                <w:bCs/>
                <w:color w:val="000000"/>
                <w:lang w:val="en-IN" w:eastAsia="en-IN"/>
              </w:rPr>
            </w:pPr>
            <w:r w:rsidRPr="00615737">
              <w:rPr>
                <w:rFonts w:asciiTheme="minorHAnsi" w:hAnsiTheme="minorHAnsi" w:cstheme="minorHAnsi"/>
                <w:b/>
                <w:bCs/>
                <w:color w:val="000000"/>
                <w:lang w:eastAsia="en-IN"/>
              </w:rPr>
              <w:t>Operating Systems</w:t>
            </w:r>
          </w:p>
        </w:tc>
        <w:tc>
          <w:tcPr>
            <w:tcW w:w="3574" w:type="pct"/>
            <w:tcBorders>
              <w:top w:val="nil"/>
              <w:left w:val="nil"/>
              <w:bottom w:val="single" w:sz="4" w:space="0" w:color="auto"/>
              <w:right w:val="single" w:sz="4" w:space="0" w:color="auto"/>
            </w:tcBorders>
            <w:vAlign w:val="center"/>
            <w:hideMark/>
          </w:tcPr>
          <w:p w14:paraId="77FCCD44" w14:textId="77777777" w:rsidR="00395FC9" w:rsidRPr="00615737" w:rsidRDefault="00395FC9" w:rsidP="00395FC9">
            <w:pPr>
              <w:rPr>
                <w:rFonts w:asciiTheme="minorHAnsi" w:hAnsiTheme="minorHAnsi" w:cstheme="minorHAnsi"/>
                <w:color w:val="000000"/>
                <w:lang w:val="en-IN" w:eastAsia="en-IN"/>
              </w:rPr>
            </w:pPr>
            <w:r w:rsidRPr="00615737">
              <w:rPr>
                <w:rFonts w:asciiTheme="minorHAnsi" w:eastAsia="Palatino Linotype" w:hAnsiTheme="minorHAnsi" w:cstheme="minorHAnsi"/>
                <w:color w:val="000000"/>
                <w:lang w:eastAsia="en-IN"/>
              </w:rPr>
              <w:t>Linux, Windows XP/7/2008/10, Mac OS.</w:t>
            </w:r>
          </w:p>
        </w:tc>
      </w:tr>
    </w:tbl>
    <w:p w14:paraId="072F5297" w14:textId="77777777" w:rsidR="00395FC9" w:rsidRPr="00615737" w:rsidRDefault="00395FC9" w:rsidP="00395FC9">
      <w:pPr>
        <w:pStyle w:val="NoSpacing"/>
        <w:jc w:val="both"/>
        <w:rPr>
          <w:rFonts w:asciiTheme="minorHAnsi" w:hAnsiTheme="minorHAnsi" w:cstheme="minorHAnsi"/>
          <w:b/>
          <w:color w:val="000000"/>
          <w:sz w:val="20"/>
          <w:szCs w:val="20"/>
        </w:rPr>
      </w:pPr>
    </w:p>
    <w:p w14:paraId="09F8A726" w14:textId="209ECD1B" w:rsidR="005B38AB" w:rsidRPr="00615737" w:rsidRDefault="00BB0BB9" w:rsidP="00395FC9">
      <w:pPr>
        <w:pStyle w:val="NoSpacing"/>
        <w:jc w:val="both"/>
        <w:rPr>
          <w:rFonts w:asciiTheme="minorHAnsi" w:hAnsiTheme="minorHAnsi" w:cstheme="minorHAnsi"/>
          <w:b/>
          <w:sz w:val="20"/>
          <w:szCs w:val="20"/>
        </w:rPr>
      </w:pPr>
      <w:r w:rsidRPr="00615737">
        <w:rPr>
          <w:rFonts w:asciiTheme="minorHAnsi" w:hAnsiTheme="minorHAnsi" w:cstheme="minorHAnsi"/>
          <w:b/>
          <w:color w:val="000000"/>
          <w:sz w:val="20"/>
          <w:szCs w:val="20"/>
        </w:rPr>
        <w:t>WORKEXPERIENCE</w:t>
      </w:r>
      <w:r w:rsidRPr="00615737">
        <w:rPr>
          <w:rFonts w:asciiTheme="minorHAnsi" w:hAnsiTheme="minorHAnsi" w:cstheme="minorHAnsi"/>
          <w:b/>
          <w:sz w:val="20"/>
          <w:szCs w:val="20"/>
        </w:rPr>
        <w:t xml:space="preserve">  </w:t>
      </w:r>
    </w:p>
    <w:p w14:paraId="23310784" w14:textId="77777777" w:rsidR="005B38AB" w:rsidRPr="00615737" w:rsidRDefault="005B38AB"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 xml:space="preserve">Client Name: </w:t>
      </w:r>
      <w:r w:rsidRPr="00615737">
        <w:rPr>
          <w:rStyle w:val="spancompanyname"/>
          <w:rFonts w:asciiTheme="minorHAnsi" w:hAnsiTheme="minorHAnsi" w:cstheme="minorHAnsi"/>
          <w:sz w:val="20"/>
          <w:szCs w:val="20"/>
        </w:rPr>
        <w:t>Pacific Gas and Electricity</w:t>
      </w:r>
      <w:r w:rsidRPr="00615737">
        <w:rPr>
          <w:rStyle w:val="spancompanyname"/>
          <w:rFonts w:asciiTheme="minorHAnsi" w:hAnsiTheme="minorHAnsi" w:cstheme="minorHAnsi"/>
          <w:sz w:val="20"/>
          <w:szCs w:val="20"/>
        </w:rPr>
        <w:tab/>
      </w:r>
      <w:r w:rsidRPr="00615737">
        <w:rPr>
          <w:rStyle w:val="spancompanyname"/>
          <w:rFonts w:asciiTheme="minorHAnsi" w:hAnsiTheme="minorHAnsi" w:cstheme="minorHAnsi"/>
          <w:sz w:val="20"/>
          <w:szCs w:val="20"/>
        </w:rPr>
        <w:tab/>
        <w:t xml:space="preserve">                                                                                         </w:t>
      </w:r>
      <w:r w:rsidR="00D74EE1" w:rsidRPr="00615737">
        <w:rPr>
          <w:rStyle w:val="spancompanyname"/>
          <w:rFonts w:asciiTheme="minorHAnsi" w:hAnsiTheme="minorHAnsi" w:cstheme="minorHAnsi"/>
          <w:sz w:val="20"/>
          <w:szCs w:val="20"/>
        </w:rPr>
        <w:t xml:space="preserve">     </w:t>
      </w:r>
      <w:r w:rsidRPr="00615737">
        <w:rPr>
          <w:rStyle w:val="spancompanyname"/>
          <w:rFonts w:asciiTheme="minorHAnsi" w:hAnsiTheme="minorHAnsi" w:cstheme="minorHAnsi"/>
          <w:sz w:val="20"/>
          <w:szCs w:val="20"/>
        </w:rPr>
        <w:t xml:space="preserve">Feb 2024 to </w:t>
      </w:r>
      <w:r w:rsidR="00D74EE1" w:rsidRPr="00615737">
        <w:rPr>
          <w:rStyle w:val="spancompanyname"/>
          <w:rFonts w:asciiTheme="minorHAnsi" w:hAnsiTheme="minorHAnsi" w:cstheme="minorHAnsi"/>
          <w:sz w:val="20"/>
          <w:szCs w:val="20"/>
        </w:rPr>
        <w:t>current</w:t>
      </w:r>
    </w:p>
    <w:p w14:paraId="24522549" w14:textId="6D8A5CB7" w:rsidR="005B38AB" w:rsidRPr="00615737" w:rsidRDefault="005B38AB" w:rsidP="00F959C8">
      <w:pPr>
        <w:jc w:val="both"/>
        <w:rPr>
          <w:rFonts w:asciiTheme="minorHAnsi" w:hAnsiTheme="minorHAnsi" w:cstheme="minorHAnsi"/>
          <w:b/>
        </w:rPr>
      </w:pPr>
      <w:r w:rsidRPr="00615737">
        <w:rPr>
          <w:rFonts w:asciiTheme="minorHAnsi" w:hAnsiTheme="minorHAnsi" w:cstheme="minorHAnsi"/>
          <w:b/>
        </w:rPr>
        <w:t>Business System Analyst</w:t>
      </w:r>
    </w:p>
    <w:p w14:paraId="7E6D234E" w14:textId="77777777" w:rsidR="0074594B" w:rsidRPr="00615737" w:rsidRDefault="0074594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Collaborated with multiple teams, assuming diverse roles to drive project success.</w:t>
      </w:r>
    </w:p>
    <w:p w14:paraId="2C62B0CC" w14:textId="77777777" w:rsidR="00951EBF" w:rsidRPr="00615737" w:rsidRDefault="0074594B" w:rsidP="00951EBF">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Matrices and Reporting Team:</w:t>
      </w:r>
    </w:p>
    <w:p w14:paraId="60F62752" w14:textId="77777777" w:rsidR="00951EBF" w:rsidRPr="00615737" w:rsidRDefault="0074594B" w:rsidP="00951EBF">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Led data validation and loading processes for various </w:t>
      </w:r>
      <w:r w:rsidR="00F35A44" w:rsidRPr="00615737">
        <w:rPr>
          <w:rFonts w:asciiTheme="minorHAnsi" w:hAnsiTheme="minorHAnsi" w:cstheme="minorHAnsi"/>
          <w:b/>
          <w:bCs/>
          <w:sz w:val="20"/>
          <w:szCs w:val="20"/>
        </w:rPr>
        <w:t>Power BI</w:t>
      </w:r>
      <w:r w:rsidRPr="00615737">
        <w:rPr>
          <w:rFonts w:asciiTheme="minorHAnsi" w:hAnsiTheme="minorHAnsi" w:cstheme="minorHAnsi"/>
          <w:sz w:val="20"/>
          <w:szCs w:val="20"/>
        </w:rPr>
        <w:t xml:space="preserve"> dashboards, delivering final results to the business on a weekly basis.</w:t>
      </w:r>
    </w:p>
    <w:p w14:paraId="7ADC79A4" w14:textId="77777777" w:rsidR="00951EBF" w:rsidRPr="00615737" w:rsidRDefault="0074594B" w:rsidP="00951EBF">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Developed comprehensive reports from inception, tailored to business requirements, by integrating data from multiple sources.</w:t>
      </w:r>
    </w:p>
    <w:p w14:paraId="227C2541" w14:textId="571C7C61" w:rsidR="0074594B" w:rsidRPr="00615737" w:rsidRDefault="0074594B" w:rsidP="00951EBF">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Created</w:t>
      </w:r>
      <w:r w:rsidRPr="00615737">
        <w:rPr>
          <w:rFonts w:asciiTheme="minorHAnsi" w:hAnsiTheme="minorHAnsi" w:cstheme="minorHAnsi"/>
          <w:b/>
          <w:bCs/>
          <w:sz w:val="20"/>
          <w:szCs w:val="20"/>
        </w:rPr>
        <w:t xml:space="preserve"> </w:t>
      </w:r>
      <w:r w:rsidR="00F35A44" w:rsidRPr="00615737">
        <w:rPr>
          <w:rFonts w:asciiTheme="minorHAnsi" w:hAnsiTheme="minorHAnsi" w:cstheme="minorHAnsi"/>
          <w:b/>
          <w:bCs/>
          <w:sz w:val="20"/>
          <w:szCs w:val="20"/>
        </w:rPr>
        <w:t>SQL</w:t>
      </w:r>
      <w:r w:rsidRPr="00615737">
        <w:rPr>
          <w:rFonts w:asciiTheme="minorHAnsi" w:hAnsiTheme="minorHAnsi" w:cstheme="minorHAnsi"/>
          <w:sz w:val="20"/>
          <w:szCs w:val="20"/>
        </w:rPr>
        <w:t xml:space="preserve"> views and wrote queries to facilitate direct data input into </w:t>
      </w:r>
      <w:r w:rsidR="00F35A44" w:rsidRPr="00615737">
        <w:rPr>
          <w:rFonts w:asciiTheme="minorHAnsi" w:hAnsiTheme="minorHAnsi" w:cstheme="minorHAnsi"/>
          <w:b/>
          <w:bCs/>
          <w:sz w:val="20"/>
          <w:szCs w:val="20"/>
        </w:rPr>
        <w:t>Power BI</w:t>
      </w:r>
      <w:r w:rsidRPr="00615737">
        <w:rPr>
          <w:rFonts w:asciiTheme="minorHAnsi" w:hAnsiTheme="minorHAnsi" w:cstheme="minorHAnsi"/>
          <w:sz w:val="20"/>
          <w:szCs w:val="20"/>
        </w:rPr>
        <w:t xml:space="preserve"> dashboards.</w:t>
      </w:r>
    </w:p>
    <w:p w14:paraId="21EBED04" w14:textId="2E5B20EF" w:rsidR="002D7A60" w:rsidRPr="00615737" w:rsidRDefault="002D7A6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Utilized </w:t>
      </w:r>
      <w:r w:rsidR="00F35A44" w:rsidRPr="00615737">
        <w:rPr>
          <w:rFonts w:asciiTheme="minorHAnsi" w:hAnsiTheme="minorHAnsi" w:cstheme="minorHAnsi"/>
          <w:b/>
          <w:bCs/>
          <w:sz w:val="20"/>
          <w:szCs w:val="20"/>
        </w:rPr>
        <w:t>PostgreSQL</w:t>
      </w:r>
      <w:r w:rsidRPr="00615737">
        <w:rPr>
          <w:rFonts w:asciiTheme="minorHAnsi" w:hAnsiTheme="minorHAnsi" w:cstheme="minorHAnsi"/>
          <w:sz w:val="20"/>
          <w:szCs w:val="20"/>
        </w:rPr>
        <w:t xml:space="preserve"> to extract and analyze complex datasets via </w:t>
      </w:r>
      <w:r w:rsidR="00F35A44" w:rsidRPr="00615737">
        <w:rPr>
          <w:rFonts w:asciiTheme="minorHAnsi" w:hAnsiTheme="minorHAnsi" w:cstheme="minorHAnsi"/>
          <w:b/>
          <w:bCs/>
          <w:sz w:val="20"/>
          <w:szCs w:val="20"/>
        </w:rPr>
        <w:t>SQL</w:t>
      </w:r>
      <w:r w:rsidRPr="00615737">
        <w:rPr>
          <w:rFonts w:asciiTheme="minorHAnsi" w:hAnsiTheme="minorHAnsi" w:cstheme="minorHAnsi"/>
          <w:sz w:val="20"/>
          <w:szCs w:val="20"/>
        </w:rPr>
        <w:t xml:space="preserve"> queries, enabling data-driven business insights and supporting key decision-making processes.</w:t>
      </w:r>
    </w:p>
    <w:p w14:paraId="72F07570" w14:textId="5A01CC88" w:rsidR="002D7A60" w:rsidRPr="00615737" w:rsidRDefault="002D7A6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Developed and maintained custom reports using </w:t>
      </w:r>
      <w:r w:rsidR="00F35A44" w:rsidRPr="00615737">
        <w:rPr>
          <w:rFonts w:asciiTheme="minorHAnsi" w:hAnsiTheme="minorHAnsi" w:cstheme="minorHAnsi"/>
          <w:b/>
          <w:bCs/>
          <w:sz w:val="20"/>
          <w:szCs w:val="20"/>
        </w:rPr>
        <w:t>PostgreSQL</w:t>
      </w:r>
      <w:r w:rsidRPr="00615737">
        <w:rPr>
          <w:rFonts w:asciiTheme="minorHAnsi" w:hAnsiTheme="minorHAnsi" w:cstheme="minorHAnsi"/>
          <w:sz w:val="20"/>
          <w:szCs w:val="20"/>
        </w:rPr>
        <w:t>, streamlining reporting workflows and reducing manual data processing time by 30%.</w:t>
      </w:r>
    </w:p>
    <w:p w14:paraId="12106A21" w14:textId="10B41AEE" w:rsidR="00C660C7" w:rsidRPr="00615737" w:rsidRDefault="00C660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Developed comprehensive data integration strategies, including data mapping, data transformation, and data validation processes.</w:t>
      </w:r>
    </w:p>
    <w:p w14:paraId="0DD6325E" w14:textId="2F720319" w:rsidR="002D7A60" w:rsidRPr="00615737" w:rsidRDefault="002D7A6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Collaborated with cross-functional teams to design and optimize </w:t>
      </w:r>
      <w:r w:rsidR="00F35A44" w:rsidRPr="00615737">
        <w:rPr>
          <w:rFonts w:asciiTheme="minorHAnsi" w:hAnsiTheme="minorHAnsi" w:cstheme="minorHAnsi"/>
          <w:b/>
          <w:bCs/>
          <w:sz w:val="20"/>
          <w:szCs w:val="20"/>
        </w:rPr>
        <w:t>PostgreSQL</w:t>
      </w:r>
      <w:r w:rsidRPr="00615737">
        <w:rPr>
          <w:rFonts w:asciiTheme="minorHAnsi" w:hAnsiTheme="minorHAnsi" w:cstheme="minorHAnsi"/>
          <w:sz w:val="20"/>
          <w:szCs w:val="20"/>
        </w:rPr>
        <w:t xml:space="preserve"> queries, ensuring accurate and efficient data retrieval for business intelligence dashboards.</w:t>
      </w:r>
    </w:p>
    <w:p w14:paraId="6BD309A1" w14:textId="4BB20721" w:rsidR="00764870" w:rsidRPr="00615737" w:rsidRDefault="00764870" w:rsidP="00395FC9">
      <w:pPr>
        <w:pStyle w:val="ListParagraph"/>
        <w:numPr>
          <w:ilvl w:val="0"/>
          <w:numId w:val="4"/>
        </w:numPr>
        <w:spacing w:line="259" w:lineRule="auto"/>
        <w:jc w:val="both"/>
        <w:rPr>
          <w:rFonts w:asciiTheme="minorHAnsi" w:hAnsiTheme="minorHAnsi" w:cstheme="minorHAnsi"/>
          <w:b/>
          <w:bCs/>
          <w:sz w:val="20"/>
          <w:szCs w:val="20"/>
        </w:rPr>
      </w:pPr>
      <w:r w:rsidRPr="00615737">
        <w:rPr>
          <w:rFonts w:asciiTheme="minorHAnsi" w:hAnsiTheme="minorHAnsi" w:cstheme="minorHAnsi"/>
          <w:sz w:val="20"/>
          <w:szCs w:val="20"/>
        </w:rPr>
        <w:t xml:space="preserve">Designed, developed, and maintained interactive dashboards and reports using </w:t>
      </w:r>
      <w:r w:rsidRPr="00615737">
        <w:rPr>
          <w:rFonts w:asciiTheme="minorHAnsi" w:hAnsiTheme="minorHAnsi" w:cstheme="minorHAnsi"/>
          <w:b/>
          <w:bCs/>
          <w:sz w:val="20"/>
          <w:szCs w:val="20"/>
        </w:rPr>
        <w:t>Power BI, Tableau, QlikView, and Qlik Sense.</w:t>
      </w:r>
    </w:p>
    <w:p w14:paraId="07C84B38" w14:textId="3A5FA706" w:rsidR="00C660C7" w:rsidRPr="00615737" w:rsidRDefault="00C660C7" w:rsidP="00C660C7">
      <w:pPr>
        <w:pStyle w:val="ListParagraph"/>
        <w:numPr>
          <w:ilvl w:val="0"/>
          <w:numId w:val="4"/>
        </w:numPr>
        <w:spacing w:before="100" w:beforeAutospacing="1" w:after="100" w:afterAutospacing="1" w:line="276" w:lineRule="auto"/>
        <w:jc w:val="both"/>
        <w:rPr>
          <w:rFonts w:asciiTheme="minorHAnsi" w:hAnsiTheme="minorHAnsi" w:cstheme="minorHAnsi"/>
          <w:sz w:val="20"/>
          <w:szCs w:val="20"/>
        </w:rPr>
      </w:pPr>
      <w:r w:rsidRPr="00615737">
        <w:rPr>
          <w:rFonts w:asciiTheme="minorHAnsi" w:hAnsiTheme="minorHAnsi" w:cstheme="minorHAnsi"/>
          <w:sz w:val="20"/>
          <w:szCs w:val="20"/>
        </w:rPr>
        <w:t>Developed data models for the Enterprise Data Warehouse (</w:t>
      </w:r>
      <w:r w:rsidRPr="00615737">
        <w:rPr>
          <w:rFonts w:asciiTheme="minorHAnsi" w:hAnsiTheme="minorHAnsi" w:cstheme="minorHAnsi"/>
          <w:b/>
          <w:bCs/>
          <w:sz w:val="20"/>
          <w:szCs w:val="20"/>
        </w:rPr>
        <w:t>EDW</w:t>
      </w:r>
      <w:r w:rsidRPr="00615737">
        <w:rPr>
          <w:rFonts w:asciiTheme="minorHAnsi" w:hAnsiTheme="minorHAnsi" w:cstheme="minorHAnsi"/>
          <w:sz w:val="20"/>
          <w:szCs w:val="20"/>
        </w:rPr>
        <w:t xml:space="preserve">). Specializing in </w:t>
      </w:r>
      <w:r w:rsidRPr="00615737">
        <w:rPr>
          <w:rFonts w:asciiTheme="minorHAnsi" w:hAnsiTheme="minorHAnsi" w:cstheme="minorHAnsi"/>
          <w:b/>
          <w:bCs/>
          <w:sz w:val="20"/>
          <w:szCs w:val="20"/>
        </w:rPr>
        <w:t>HIPAA 5010</w:t>
      </w:r>
      <w:r w:rsidRPr="00615737">
        <w:rPr>
          <w:rFonts w:asciiTheme="minorHAnsi" w:hAnsiTheme="minorHAnsi" w:cstheme="minorHAnsi"/>
          <w:sz w:val="20"/>
          <w:szCs w:val="20"/>
        </w:rPr>
        <w:t xml:space="preserve"> implementation, </w:t>
      </w:r>
      <w:r w:rsidRPr="00615737">
        <w:rPr>
          <w:rFonts w:asciiTheme="minorHAnsi" w:hAnsiTheme="minorHAnsi" w:cstheme="minorHAnsi"/>
          <w:b/>
          <w:bCs/>
          <w:sz w:val="20"/>
          <w:szCs w:val="20"/>
        </w:rPr>
        <w:t>gap analysis</w:t>
      </w:r>
      <w:r w:rsidRPr="00615737">
        <w:rPr>
          <w:rFonts w:asciiTheme="minorHAnsi" w:hAnsiTheme="minorHAnsi" w:cstheme="minorHAnsi"/>
          <w:sz w:val="20"/>
          <w:szCs w:val="20"/>
        </w:rPr>
        <w:t>, and reporting.</w:t>
      </w:r>
    </w:p>
    <w:p w14:paraId="439DE10F" w14:textId="20ADEEE2" w:rsidR="00C660C7" w:rsidRPr="00615737" w:rsidRDefault="00C660C7" w:rsidP="00C660C7">
      <w:pPr>
        <w:pStyle w:val="ListParagraph"/>
        <w:numPr>
          <w:ilvl w:val="0"/>
          <w:numId w:val="4"/>
        </w:numPr>
        <w:spacing w:before="100" w:beforeAutospacing="1" w:after="100" w:afterAutospacing="1"/>
        <w:jc w:val="both"/>
        <w:rPr>
          <w:rFonts w:asciiTheme="minorHAnsi" w:hAnsiTheme="minorHAnsi" w:cstheme="minorHAnsi"/>
          <w:sz w:val="20"/>
          <w:szCs w:val="20"/>
        </w:rPr>
      </w:pPr>
      <w:r w:rsidRPr="00615737">
        <w:rPr>
          <w:rFonts w:asciiTheme="minorHAnsi" w:hAnsiTheme="minorHAnsi" w:cstheme="minorHAnsi"/>
          <w:sz w:val="20"/>
          <w:szCs w:val="20"/>
        </w:rPr>
        <w:t xml:space="preserve">Worked on data governance, </w:t>
      </w:r>
      <w:r w:rsidRPr="00615737">
        <w:rPr>
          <w:rFonts w:asciiTheme="minorHAnsi" w:hAnsiTheme="minorHAnsi" w:cstheme="minorHAnsi"/>
          <w:b/>
          <w:bCs/>
          <w:sz w:val="20"/>
          <w:szCs w:val="20"/>
        </w:rPr>
        <w:t>quality</w:t>
      </w:r>
      <w:r w:rsidRPr="00615737">
        <w:rPr>
          <w:rFonts w:asciiTheme="minorHAnsi" w:hAnsiTheme="minorHAnsi" w:cstheme="minorHAnsi"/>
          <w:sz w:val="20"/>
          <w:szCs w:val="20"/>
        </w:rPr>
        <w:t xml:space="preserve">, using </w:t>
      </w:r>
      <w:r w:rsidRPr="00615737">
        <w:rPr>
          <w:rFonts w:asciiTheme="minorHAnsi" w:hAnsiTheme="minorHAnsi" w:cstheme="minorHAnsi"/>
          <w:b/>
          <w:bCs/>
          <w:sz w:val="20"/>
          <w:szCs w:val="20"/>
        </w:rPr>
        <w:t>Alteryx</w:t>
      </w:r>
      <w:r w:rsidRPr="00615737">
        <w:rPr>
          <w:rFonts w:asciiTheme="minorHAnsi" w:hAnsiTheme="minorHAnsi" w:cstheme="minorHAnsi"/>
          <w:sz w:val="20"/>
          <w:szCs w:val="20"/>
        </w:rPr>
        <w:t xml:space="preserve"> data lineage, and </w:t>
      </w:r>
      <w:r w:rsidRPr="00615737">
        <w:rPr>
          <w:rFonts w:asciiTheme="minorHAnsi" w:hAnsiTheme="minorHAnsi" w:cstheme="minorHAnsi"/>
          <w:b/>
          <w:bCs/>
          <w:sz w:val="20"/>
          <w:szCs w:val="20"/>
        </w:rPr>
        <w:t>architecture</w:t>
      </w:r>
      <w:r w:rsidRPr="00615737">
        <w:rPr>
          <w:rFonts w:asciiTheme="minorHAnsi" w:hAnsiTheme="minorHAnsi" w:cstheme="minorHAnsi"/>
          <w:sz w:val="20"/>
          <w:szCs w:val="20"/>
        </w:rPr>
        <w:t xml:space="preserve"> to ensure efficient </w:t>
      </w:r>
      <w:r w:rsidRPr="00615737">
        <w:rPr>
          <w:rFonts w:asciiTheme="minorHAnsi" w:hAnsiTheme="minorHAnsi" w:cstheme="minorHAnsi"/>
          <w:b/>
          <w:bCs/>
          <w:sz w:val="20"/>
          <w:szCs w:val="20"/>
        </w:rPr>
        <w:t>data management</w:t>
      </w:r>
      <w:r w:rsidRPr="00615737">
        <w:rPr>
          <w:rFonts w:asciiTheme="minorHAnsi" w:hAnsiTheme="minorHAnsi" w:cstheme="minorHAnsi"/>
          <w:sz w:val="20"/>
          <w:szCs w:val="20"/>
        </w:rPr>
        <w:t>.</w:t>
      </w:r>
    </w:p>
    <w:p w14:paraId="6AA50A3E" w14:textId="58FC3AD9" w:rsidR="00B627D6" w:rsidRPr="00615737" w:rsidRDefault="00B627D6"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Performed gap analysis and requirement gathering from cross-functional stakeholders to design data models and reporting solutions tailored to business needs.</w:t>
      </w:r>
    </w:p>
    <w:p w14:paraId="5886DB57" w14:textId="10471545" w:rsidR="00B627D6" w:rsidRPr="00615737" w:rsidRDefault="00B627D6"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Created data validation and quality checks within </w:t>
      </w:r>
      <w:r w:rsidR="00F35A44" w:rsidRPr="00615737">
        <w:rPr>
          <w:rFonts w:asciiTheme="minorHAnsi" w:hAnsiTheme="minorHAnsi" w:cstheme="minorHAnsi"/>
          <w:b/>
          <w:bCs/>
          <w:sz w:val="20"/>
          <w:szCs w:val="20"/>
        </w:rPr>
        <w:t>ETL workflows</w:t>
      </w:r>
      <w:r w:rsidRPr="00615737">
        <w:rPr>
          <w:rFonts w:asciiTheme="minorHAnsi" w:hAnsiTheme="minorHAnsi" w:cstheme="minorHAnsi"/>
          <w:sz w:val="20"/>
          <w:szCs w:val="20"/>
        </w:rPr>
        <w:t>, enhancing data integrity and reducing downstream reporting errors by 30%.</w:t>
      </w:r>
    </w:p>
    <w:p w14:paraId="48998B3F" w14:textId="704A024D" w:rsidR="00B627D6" w:rsidRPr="00615737" w:rsidRDefault="00B627D6"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Utilized </w:t>
      </w:r>
      <w:r w:rsidR="00F35A44" w:rsidRPr="00615737">
        <w:rPr>
          <w:rFonts w:asciiTheme="minorHAnsi" w:hAnsiTheme="minorHAnsi" w:cstheme="minorHAnsi"/>
          <w:b/>
          <w:bCs/>
          <w:sz w:val="20"/>
          <w:szCs w:val="20"/>
        </w:rPr>
        <w:t>Power BI</w:t>
      </w:r>
      <w:r w:rsidRPr="00615737">
        <w:rPr>
          <w:rFonts w:asciiTheme="minorHAnsi" w:hAnsiTheme="minorHAnsi" w:cstheme="minorHAnsi"/>
          <w:sz w:val="20"/>
          <w:szCs w:val="20"/>
        </w:rPr>
        <w:t xml:space="preserve"> DAX and </w:t>
      </w:r>
      <w:r w:rsidR="00F35A44" w:rsidRPr="00615737">
        <w:rPr>
          <w:rFonts w:asciiTheme="minorHAnsi" w:hAnsiTheme="minorHAnsi" w:cstheme="minorHAnsi"/>
          <w:b/>
          <w:bCs/>
          <w:sz w:val="20"/>
          <w:szCs w:val="20"/>
        </w:rPr>
        <w:t xml:space="preserve">Power Query </w:t>
      </w:r>
      <w:r w:rsidRPr="00615737">
        <w:rPr>
          <w:rFonts w:asciiTheme="minorHAnsi" w:hAnsiTheme="minorHAnsi" w:cstheme="minorHAnsi"/>
          <w:sz w:val="20"/>
          <w:szCs w:val="20"/>
        </w:rPr>
        <w:t>M Language to build custom measures, calculated columns, and complex reports supporting financial and operational analysis.</w:t>
      </w:r>
    </w:p>
    <w:p w14:paraId="457FC647" w14:textId="3D581837" w:rsidR="00B627D6" w:rsidRPr="00615737" w:rsidRDefault="00B627D6"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Streamlined data ingestion into </w:t>
      </w:r>
      <w:r w:rsidR="00F35A44" w:rsidRPr="00615737">
        <w:rPr>
          <w:rFonts w:asciiTheme="minorHAnsi" w:hAnsiTheme="minorHAnsi" w:cstheme="minorHAnsi"/>
          <w:b/>
          <w:bCs/>
          <w:sz w:val="20"/>
          <w:szCs w:val="20"/>
        </w:rPr>
        <w:t>Snowflake</w:t>
      </w:r>
      <w:r w:rsidRPr="00615737">
        <w:rPr>
          <w:rFonts w:asciiTheme="minorHAnsi" w:hAnsiTheme="minorHAnsi" w:cstheme="minorHAnsi"/>
          <w:sz w:val="20"/>
          <w:szCs w:val="20"/>
        </w:rPr>
        <w:t xml:space="preserve"> by integrating with various cloud and on-premise sources, resulting in a 50% improvement in data availability and freshness.</w:t>
      </w:r>
    </w:p>
    <w:p w14:paraId="51E67C31" w14:textId="3515855C" w:rsidR="00B627D6" w:rsidRPr="00615737" w:rsidRDefault="00B627D6"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Delivered insights through ad hoc analyses and dashboards, enabling data-driven decisions that led to a 15% increase in operational efficiency and a 10% cost reduction.</w:t>
      </w:r>
    </w:p>
    <w:p w14:paraId="701D705D" w14:textId="2D1E3B2C" w:rsidR="00764870" w:rsidRPr="00615737" w:rsidRDefault="0076487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Developed and maintained interactive dashboards, reports, and visualizations using </w:t>
      </w:r>
      <w:r w:rsidRPr="00615737">
        <w:rPr>
          <w:rFonts w:asciiTheme="minorHAnsi" w:hAnsiTheme="minorHAnsi" w:cstheme="minorHAnsi"/>
          <w:b/>
          <w:bCs/>
          <w:sz w:val="20"/>
          <w:szCs w:val="20"/>
        </w:rPr>
        <w:t>Power BI / QlikView / Qlik Sense</w:t>
      </w:r>
      <w:r w:rsidRPr="00615737">
        <w:rPr>
          <w:rFonts w:asciiTheme="minorHAnsi" w:hAnsiTheme="minorHAnsi" w:cstheme="minorHAnsi"/>
          <w:sz w:val="20"/>
          <w:szCs w:val="20"/>
        </w:rPr>
        <w:t xml:space="preserve"> / </w:t>
      </w:r>
      <w:r w:rsidRPr="00615737">
        <w:rPr>
          <w:rFonts w:asciiTheme="minorHAnsi" w:hAnsiTheme="minorHAnsi" w:cstheme="minorHAnsi"/>
          <w:b/>
          <w:bCs/>
          <w:sz w:val="20"/>
          <w:szCs w:val="20"/>
        </w:rPr>
        <w:t>Tableau to track KPIs</w:t>
      </w:r>
      <w:r w:rsidRPr="00615737">
        <w:rPr>
          <w:rFonts w:asciiTheme="minorHAnsi" w:hAnsiTheme="minorHAnsi" w:cstheme="minorHAnsi"/>
          <w:sz w:val="20"/>
          <w:szCs w:val="20"/>
        </w:rPr>
        <w:t>, performance trends, and business health.</w:t>
      </w:r>
    </w:p>
    <w:p w14:paraId="30CBC505" w14:textId="0627BB19" w:rsidR="000D0FF0" w:rsidRPr="00615737" w:rsidRDefault="000D0FF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Conducted detailed requirements gathering and gap analysis for digital wealth management platforms, enabling enhancements to portfolio reporting, client onboarding, and risk profiling functionalities.</w:t>
      </w:r>
    </w:p>
    <w:p w14:paraId="145223C4" w14:textId="63D1FA05" w:rsidR="000D0FF0" w:rsidRPr="00615737" w:rsidRDefault="000D0FF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Collaborated with cross-functional teams (product, compliance, IT) to streamline investment advisory workflows, resulting in a 15% reduction in manual processing time and improved regulatory adherence.</w:t>
      </w:r>
    </w:p>
    <w:p w14:paraId="2820772C" w14:textId="62F26793" w:rsidR="000D0FF0" w:rsidRPr="00615737" w:rsidRDefault="000D0FF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Developed and maintained business process documentation and user stories for CRM and portfolio management tools, supporting agile delivery and improving advisor-client engagement metrics.</w:t>
      </w:r>
    </w:p>
    <w:p w14:paraId="68B2DD21" w14:textId="2E55F772" w:rsidR="003832BE" w:rsidRPr="00615737" w:rsidRDefault="003832B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Automated data cleaning and preprocessing using </w:t>
      </w:r>
      <w:r w:rsidR="00F35A44" w:rsidRPr="00615737">
        <w:rPr>
          <w:rFonts w:asciiTheme="minorHAnsi" w:hAnsiTheme="minorHAnsi" w:cstheme="minorHAnsi"/>
          <w:b/>
          <w:bCs/>
          <w:sz w:val="20"/>
          <w:szCs w:val="20"/>
        </w:rPr>
        <w:t>Python</w:t>
      </w:r>
      <w:r w:rsidRPr="00615737">
        <w:rPr>
          <w:rFonts w:asciiTheme="minorHAnsi" w:hAnsiTheme="minorHAnsi" w:cstheme="minorHAnsi"/>
          <w:sz w:val="20"/>
          <w:szCs w:val="20"/>
        </w:rPr>
        <w:t xml:space="preserve"> (Pandas, NumPy), reducing manual reporting effort by 40% and enabling faster business insights.</w:t>
      </w:r>
    </w:p>
    <w:p w14:paraId="30DA2ADC" w14:textId="0584513C" w:rsidR="003832BE" w:rsidRPr="00615737" w:rsidRDefault="003832B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Developed </w:t>
      </w:r>
      <w:r w:rsidR="00F35A44" w:rsidRPr="00615737">
        <w:rPr>
          <w:rFonts w:asciiTheme="minorHAnsi" w:hAnsiTheme="minorHAnsi" w:cstheme="minorHAnsi"/>
          <w:b/>
          <w:bCs/>
          <w:sz w:val="20"/>
          <w:szCs w:val="20"/>
        </w:rPr>
        <w:t>Python</w:t>
      </w:r>
      <w:r w:rsidRPr="00615737">
        <w:rPr>
          <w:rFonts w:asciiTheme="minorHAnsi" w:hAnsiTheme="minorHAnsi" w:cstheme="minorHAnsi"/>
          <w:sz w:val="20"/>
          <w:szCs w:val="20"/>
        </w:rPr>
        <w:t xml:space="preserve"> scripts to extract, transform, and load (ETL) data from multiple sources into dashboards, supporting strategic decision-making with real-time analytics.</w:t>
      </w:r>
    </w:p>
    <w:p w14:paraId="3CAAF4AB" w14:textId="1B2EF4CA" w:rsidR="003832BE" w:rsidRPr="00615737" w:rsidRDefault="003832B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Used </w:t>
      </w:r>
      <w:r w:rsidR="00F35A44" w:rsidRPr="00615737">
        <w:rPr>
          <w:rFonts w:asciiTheme="minorHAnsi" w:hAnsiTheme="minorHAnsi" w:cstheme="minorHAnsi"/>
          <w:b/>
          <w:bCs/>
          <w:sz w:val="20"/>
          <w:szCs w:val="20"/>
        </w:rPr>
        <w:t>Python</w:t>
      </w:r>
      <w:r w:rsidRPr="00615737">
        <w:rPr>
          <w:rFonts w:asciiTheme="minorHAnsi" w:hAnsiTheme="minorHAnsi" w:cstheme="minorHAnsi"/>
          <w:sz w:val="20"/>
          <w:szCs w:val="20"/>
        </w:rPr>
        <w:t xml:space="preserve"> for exploratory data analysis (EDA) and data visualization (Matplotlib, Seaborn), uncovering key trends that led to a 15% increase in customer retention.</w:t>
      </w:r>
    </w:p>
    <w:p w14:paraId="7247D1DF" w14:textId="24214E3D" w:rsidR="006A19D5" w:rsidRPr="00615737" w:rsidRDefault="006A19D5"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Gathered requirements and collaborated with IT to customize </w:t>
      </w:r>
      <w:r w:rsidR="00F35A44" w:rsidRPr="00615737">
        <w:rPr>
          <w:rFonts w:asciiTheme="minorHAnsi" w:hAnsiTheme="minorHAnsi" w:cstheme="minorHAnsi"/>
          <w:b/>
          <w:bCs/>
          <w:sz w:val="20"/>
          <w:szCs w:val="20"/>
        </w:rPr>
        <w:t>SharePoint</w:t>
      </w:r>
      <w:r w:rsidRPr="00615737">
        <w:rPr>
          <w:rFonts w:asciiTheme="minorHAnsi" w:hAnsiTheme="minorHAnsi" w:cstheme="minorHAnsi"/>
          <w:sz w:val="20"/>
          <w:szCs w:val="20"/>
        </w:rPr>
        <w:t xml:space="preserve"> lists, libraries, and dashboards, enhancing team productivity and real-time reporting capabilities.</w:t>
      </w:r>
    </w:p>
    <w:p w14:paraId="12BA5C9B" w14:textId="43552258" w:rsidR="006A19D5" w:rsidRPr="00615737" w:rsidRDefault="006A19D5"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Leveraged </w:t>
      </w:r>
      <w:r w:rsidR="00F35A44" w:rsidRPr="00615737">
        <w:rPr>
          <w:rFonts w:asciiTheme="minorHAnsi" w:hAnsiTheme="minorHAnsi" w:cstheme="minorHAnsi"/>
          <w:b/>
          <w:bCs/>
          <w:sz w:val="20"/>
          <w:szCs w:val="20"/>
        </w:rPr>
        <w:t>Microsoft Excel</w:t>
      </w:r>
      <w:r w:rsidRPr="00615737">
        <w:rPr>
          <w:rFonts w:asciiTheme="minorHAnsi" w:hAnsiTheme="minorHAnsi" w:cstheme="minorHAnsi"/>
          <w:sz w:val="20"/>
          <w:szCs w:val="20"/>
        </w:rPr>
        <w:t xml:space="preserve"> for advanced data analysis, including pivot tables, VLOOKUPs, and dashboards, to identify trends and support data-driven decision-making.</w:t>
      </w:r>
    </w:p>
    <w:p w14:paraId="127F6F11" w14:textId="4CD11823" w:rsidR="006A19D5" w:rsidRPr="00615737" w:rsidRDefault="006A19D5"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lastRenderedPageBreak/>
        <w:t>Created professional reports, business cases, and stakeholder presentations using Microsoft Word and PowerPoint, ensuring clear communication of complex concepts.</w:t>
      </w:r>
    </w:p>
    <w:p w14:paraId="4AE0516A" w14:textId="07B9AE42" w:rsidR="006A19D5" w:rsidRPr="00615737" w:rsidRDefault="006A19D5"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Streamlined documentation and project tracking by integrating Office applications such as </w:t>
      </w:r>
      <w:r w:rsidR="00F35A44" w:rsidRPr="00615737">
        <w:rPr>
          <w:rFonts w:asciiTheme="minorHAnsi" w:hAnsiTheme="minorHAnsi" w:cstheme="minorHAnsi"/>
          <w:b/>
          <w:bCs/>
          <w:sz w:val="20"/>
          <w:szCs w:val="20"/>
        </w:rPr>
        <w:t>Outlook</w:t>
      </w:r>
      <w:r w:rsidRPr="00615737">
        <w:rPr>
          <w:rFonts w:asciiTheme="minorHAnsi" w:hAnsiTheme="minorHAnsi" w:cstheme="minorHAnsi"/>
          <w:sz w:val="20"/>
          <w:szCs w:val="20"/>
        </w:rPr>
        <w:t>, Excel, and OneNote, improving team coordination and task management.</w:t>
      </w:r>
    </w:p>
    <w:p w14:paraId="2D174D44" w14:textId="33E59D44" w:rsidR="005A067F" w:rsidRPr="00615737" w:rsidRDefault="005A067F"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Authored detailed user stories and acceptance criteria in </w:t>
      </w:r>
      <w:r w:rsidR="00F35A44" w:rsidRPr="00615737">
        <w:rPr>
          <w:rFonts w:asciiTheme="minorHAnsi" w:hAnsiTheme="minorHAnsi" w:cstheme="minorHAnsi"/>
          <w:b/>
          <w:bCs/>
          <w:sz w:val="20"/>
          <w:szCs w:val="20"/>
        </w:rPr>
        <w:t>Azure DevOps</w:t>
      </w:r>
      <w:r w:rsidRPr="00615737">
        <w:rPr>
          <w:rFonts w:asciiTheme="minorHAnsi" w:hAnsiTheme="minorHAnsi" w:cstheme="minorHAnsi"/>
          <w:sz w:val="20"/>
          <w:szCs w:val="20"/>
        </w:rPr>
        <w:t xml:space="preserve">, ensuring clarity </w:t>
      </w:r>
      <w:proofErr w:type="gramStart"/>
      <w:r w:rsidRPr="00615737">
        <w:rPr>
          <w:rFonts w:asciiTheme="minorHAnsi" w:hAnsiTheme="minorHAnsi" w:cstheme="minorHAnsi"/>
          <w:sz w:val="20"/>
          <w:szCs w:val="20"/>
        </w:rPr>
        <w:t>for  development</w:t>
      </w:r>
      <w:proofErr w:type="gramEnd"/>
      <w:r w:rsidRPr="00615737">
        <w:rPr>
          <w:rFonts w:asciiTheme="minorHAnsi" w:hAnsiTheme="minorHAnsi" w:cstheme="minorHAnsi"/>
          <w:sz w:val="20"/>
          <w:szCs w:val="20"/>
        </w:rPr>
        <w:t xml:space="preserve"> teams.</w:t>
      </w:r>
    </w:p>
    <w:p w14:paraId="6D403A8D" w14:textId="06B75923" w:rsidR="00AA6E33" w:rsidRPr="00615737" w:rsidRDefault="00AA6E33"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Led end-to-end requirements gathering and documentation for SAP Commerce B2B/B2C implementations, collaborating with cross-functional teams to streamline customer journeys and enhance user experience across digital sales channels.</w:t>
      </w:r>
    </w:p>
    <w:p w14:paraId="54132424" w14:textId="22FD5E38" w:rsidR="00AA6E33" w:rsidRPr="00615737" w:rsidRDefault="00AA6E33"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Analyzed and optimized product information, pricing, and order management processes within SAP Commerce, resulting in a 20% reduction in order processing time and improved data consistency across touchpoints.</w:t>
      </w:r>
    </w:p>
    <w:p w14:paraId="7D5E48B9" w14:textId="10074E2C" w:rsidR="00AA6E33" w:rsidRPr="00615737" w:rsidRDefault="00AA6E33"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Developed functional specifications and user stories for SAP Commerce customizations, working closely with developers and QA to ensure successful delivery of features including cart management, promotions, and checkout enhancements.</w:t>
      </w:r>
    </w:p>
    <w:p w14:paraId="2518E4A2" w14:textId="04071DF2" w:rsidR="00AA6E33" w:rsidRPr="00615737" w:rsidRDefault="00AA6E33"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Facilitated UAT and stakeholder workshops for SAP Commerce rollouts, translating business needs into technical solutions and ensuring alignment between platform capabilities and strategic e-commerce goals.</w:t>
      </w:r>
    </w:p>
    <w:p w14:paraId="4BEC5EDF" w14:textId="7AE0F38A" w:rsidR="0074594B" w:rsidRPr="00615737" w:rsidRDefault="0074594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Played a key role in the migration of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from on-premises to cloud environments.</w:t>
      </w:r>
    </w:p>
    <w:p w14:paraId="46006AED" w14:textId="505DDF81"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Managed cross-functional teams using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ensuring efficient task allocation, progress tracking, and workflow optimization for complex utility projects at PG&amp;E.</w:t>
      </w:r>
    </w:p>
    <w:p w14:paraId="1912DEBE" w14:textId="06202B43"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Coordinated task prioritization, deadlines, and resource allocation using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boards, ensuring on-time delivery of critical projects within PG&amp;E’s energy infrastructure.</w:t>
      </w:r>
    </w:p>
    <w:p w14:paraId="03F7CDEF" w14:textId="7885D830"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bCs/>
          <w:sz w:val="20"/>
          <w:szCs w:val="20"/>
        </w:rPr>
        <w:t xml:space="preserve">Customized and maintained </w:t>
      </w:r>
      <w:r w:rsidR="00F35A44" w:rsidRPr="00615737">
        <w:rPr>
          <w:rFonts w:asciiTheme="minorHAnsi" w:hAnsiTheme="minorHAnsi" w:cstheme="minorHAnsi"/>
          <w:b/>
          <w:bCs/>
          <w:sz w:val="20"/>
          <w:szCs w:val="20"/>
        </w:rPr>
        <w:t>JIRA</w:t>
      </w:r>
      <w:r w:rsidRPr="00615737">
        <w:rPr>
          <w:rFonts w:asciiTheme="minorHAnsi" w:hAnsiTheme="minorHAnsi" w:cstheme="minorHAnsi"/>
          <w:bCs/>
          <w:sz w:val="20"/>
          <w:szCs w:val="20"/>
        </w:rPr>
        <w:t xml:space="preserve"> workflows to align with PG&amp;E’s project needs, ensuring seamless task management and transparent project tracking across multiple teams.</w:t>
      </w:r>
    </w:p>
    <w:p w14:paraId="54A3F20F" w14:textId="07B20889" w:rsidR="003F222E" w:rsidRPr="00615737" w:rsidRDefault="0074594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Led initiatives to educate and inform various teams about the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environment, enhancing user adoption and proficiency.</w:t>
      </w:r>
    </w:p>
    <w:p w14:paraId="2D9FECDE" w14:textId="77777777" w:rsidR="00F959C8" w:rsidRPr="00615737" w:rsidRDefault="00F959C8" w:rsidP="00F959C8">
      <w:pPr>
        <w:pStyle w:val="ListParagraph"/>
        <w:spacing w:line="259" w:lineRule="auto"/>
        <w:ind w:left="0"/>
        <w:jc w:val="both"/>
        <w:rPr>
          <w:rFonts w:asciiTheme="minorHAnsi" w:hAnsiTheme="minorHAnsi" w:cstheme="minorHAnsi"/>
          <w:b/>
          <w:bCs/>
          <w:sz w:val="20"/>
          <w:szCs w:val="20"/>
        </w:rPr>
      </w:pPr>
    </w:p>
    <w:p w14:paraId="5D872961" w14:textId="6C55AB77" w:rsidR="003D25AE" w:rsidRPr="00615737" w:rsidRDefault="003D25AE" w:rsidP="00F959C8">
      <w:pPr>
        <w:pStyle w:val="ListParagraph"/>
        <w:spacing w:line="259" w:lineRule="auto"/>
        <w:ind w:left="0"/>
        <w:jc w:val="both"/>
        <w:rPr>
          <w:rFonts w:asciiTheme="minorHAnsi" w:hAnsiTheme="minorHAnsi" w:cstheme="minorHAnsi"/>
          <w:sz w:val="20"/>
          <w:szCs w:val="20"/>
        </w:rPr>
      </w:pPr>
      <w:r w:rsidRPr="00615737">
        <w:rPr>
          <w:rFonts w:asciiTheme="minorHAnsi" w:hAnsiTheme="minorHAnsi" w:cstheme="minorHAnsi"/>
          <w:b/>
          <w:bCs/>
          <w:sz w:val="20"/>
          <w:szCs w:val="20"/>
        </w:rPr>
        <w:t>Environment:</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Power BI</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PostgreSQL</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SQL</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Snowflake</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Python</w:t>
      </w:r>
      <w:r w:rsidRPr="00615737">
        <w:rPr>
          <w:rFonts w:asciiTheme="minorHAnsi" w:hAnsiTheme="minorHAnsi" w:cstheme="minorHAnsi"/>
          <w:sz w:val="20"/>
          <w:szCs w:val="20"/>
        </w:rPr>
        <w:t xml:space="preserve"> (Pandas, NumPy, Matplotlib, Seaborn), </w:t>
      </w:r>
      <w:r w:rsidR="00F35A44" w:rsidRPr="00615737">
        <w:rPr>
          <w:rFonts w:asciiTheme="minorHAnsi" w:hAnsiTheme="minorHAnsi" w:cstheme="minorHAnsi"/>
          <w:sz w:val="20"/>
          <w:szCs w:val="20"/>
        </w:rPr>
        <w:t>ETL workflows</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Microsoft Excel</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 xml:space="preserve">Power Query </w:t>
      </w:r>
      <w:r w:rsidRPr="00615737">
        <w:rPr>
          <w:rFonts w:asciiTheme="minorHAnsi" w:hAnsiTheme="minorHAnsi" w:cstheme="minorHAnsi"/>
          <w:sz w:val="20"/>
          <w:szCs w:val="20"/>
        </w:rPr>
        <w:t xml:space="preserve">(M Language), DAX, </w:t>
      </w:r>
      <w:r w:rsidR="00F35A44" w:rsidRPr="00615737">
        <w:rPr>
          <w:rFonts w:asciiTheme="minorHAnsi" w:hAnsiTheme="minorHAnsi" w:cstheme="minorHAnsi"/>
          <w:sz w:val="20"/>
          <w:szCs w:val="20"/>
        </w:rPr>
        <w:t>SharePoint</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 xml:space="preserve">Microsoft Office Suite </w:t>
      </w:r>
      <w:r w:rsidRPr="00615737">
        <w:rPr>
          <w:rFonts w:asciiTheme="minorHAnsi" w:hAnsiTheme="minorHAnsi" w:cstheme="minorHAnsi"/>
          <w:sz w:val="20"/>
          <w:szCs w:val="20"/>
        </w:rPr>
        <w:t xml:space="preserve">(Word, PowerPoint, </w:t>
      </w:r>
      <w:r w:rsidR="00F35A44" w:rsidRPr="00615737">
        <w:rPr>
          <w:rFonts w:asciiTheme="minorHAnsi" w:hAnsiTheme="minorHAnsi" w:cstheme="minorHAnsi"/>
          <w:sz w:val="20"/>
          <w:szCs w:val="20"/>
        </w:rPr>
        <w:t>Outlook</w:t>
      </w:r>
      <w:r w:rsidRPr="00615737">
        <w:rPr>
          <w:rFonts w:asciiTheme="minorHAnsi" w:hAnsiTheme="minorHAnsi" w:cstheme="minorHAnsi"/>
          <w:sz w:val="20"/>
          <w:szCs w:val="20"/>
        </w:rPr>
        <w:t xml:space="preserve">, OneNote), </w:t>
      </w:r>
      <w:r w:rsidR="00F35A44" w:rsidRPr="00615737">
        <w:rPr>
          <w:rFonts w:asciiTheme="minorHAnsi" w:hAnsiTheme="minorHAnsi" w:cstheme="minorHAnsi"/>
          <w:sz w:val="20"/>
          <w:szCs w:val="20"/>
        </w:rPr>
        <w:t>Azure DevOps</w:t>
      </w:r>
      <w:r w:rsidRPr="00615737">
        <w:rPr>
          <w:rFonts w:asciiTheme="minorHAnsi" w:hAnsiTheme="minorHAnsi" w:cstheme="minorHAnsi"/>
          <w:sz w:val="20"/>
          <w:szCs w:val="20"/>
        </w:rPr>
        <w:t xml:space="preserve">, SAP Commerce (B2B/B2C), </w:t>
      </w:r>
      <w:r w:rsidR="00F35A44" w:rsidRPr="00615737">
        <w:rPr>
          <w:rFonts w:asciiTheme="minorHAnsi" w:hAnsiTheme="minorHAnsi" w:cstheme="minorHAnsi"/>
          <w:sz w:val="20"/>
          <w:szCs w:val="20"/>
        </w:rPr>
        <w:t>JIRA</w:t>
      </w:r>
      <w:r w:rsidRPr="00615737">
        <w:rPr>
          <w:rFonts w:asciiTheme="minorHAnsi" w:hAnsiTheme="minorHAnsi" w:cstheme="minorHAnsi"/>
          <w:sz w:val="20"/>
          <w:szCs w:val="20"/>
        </w:rPr>
        <w:t xml:space="preserve"> (Cloud &amp; On-Prem), </w:t>
      </w:r>
      <w:r w:rsidR="00F35A44" w:rsidRPr="00615737">
        <w:rPr>
          <w:rFonts w:asciiTheme="minorHAnsi" w:hAnsiTheme="minorHAnsi" w:cstheme="minorHAnsi"/>
          <w:sz w:val="20"/>
          <w:szCs w:val="20"/>
        </w:rPr>
        <w:t>Agile/Scrum</w:t>
      </w:r>
    </w:p>
    <w:p w14:paraId="308A180B" w14:textId="77777777" w:rsidR="005B38AB" w:rsidRPr="00615737" w:rsidRDefault="005B38AB" w:rsidP="00F959C8">
      <w:pPr>
        <w:jc w:val="both"/>
        <w:rPr>
          <w:rFonts w:asciiTheme="minorHAnsi" w:hAnsiTheme="minorHAnsi" w:cstheme="minorHAnsi"/>
          <w:b/>
        </w:rPr>
      </w:pPr>
    </w:p>
    <w:p w14:paraId="3CC93BBB" w14:textId="41CA1387" w:rsidR="0055504E" w:rsidRPr="00615737" w:rsidRDefault="0055504E"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 xml:space="preserve">Client Name: </w:t>
      </w:r>
      <w:r w:rsidRPr="00615737">
        <w:rPr>
          <w:rStyle w:val="spancompanyname"/>
          <w:rFonts w:asciiTheme="minorHAnsi" w:hAnsiTheme="minorHAnsi" w:cstheme="minorHAnsi"/>
          <w:sz w:val="20"/>
          <w:szCs w:val="20"/>
        </w:rPr>
        <w:t>J.P.</w:t>
      </w:r>
      <w:r w:rsidR="00951EBF" w:rsidRPr="00615737">
        <w:rPr>
          <w:rStyle w:val="spancompanyname"/>
          <w:rFonts w:asciiTheme="minorHAnsi" w:hAnsiTheme="minorHAnsi" w:cstheme="minorHAnsi"/>
          <w:sz w:val="20"/>
          <w:szCs w:val="20"/>
        </w:rPr>
        <w:t>M. Chase</w:t>
      </w:r>
      <w:r w:rsidRPr="00615737">
        <w:rPr>
          <w:rStyle w:val="spancompanyname"/>
          <w:rFonts w:asciiTheme="minorHAnsi" w:hAnsiTheme="minorHAnsi" w:cstheme="minorHAnsi"/>
          <w:sz w:val="20"/>
          <w:szCs w:val="20"/>
        </w:rPr>
        <w:t xml:space="preserve"> </w:t>
      </w:r>
      <w:r w:rsidRPr="00615737">
        <w:rPr>
          <w:rStyle w:val="spancompanyname"/>
          <w:rFonts w:asciiTheme="minorHAnsi" w:hAnsiTheme="minorHAnsi" w:cstheme="minorHAnsi"/>
          <w:sz w:val="20"/>
          <w:szCs w:val="20"/>
        </w:rPr>
        <w:tab/>
      </w:r>
      <w:r w:rsidRPr="00615737">
        <w:rPr>
          <w:rStyle w:val="spancompanyname"/>
          <w:rFonts w:asciiTheme="minorHAnsi" w:hAnsiTheme="minorHAnsi" w:cstheme="minorHAnsi"/>
          <w:sz w:val="20"/>
          <w:szCs w:val="20"/>
        </w:rPr>
        <w:tab/>
        <w:t xml:space="preserve">                                                                              </w:t>
      </w:r>
      <w:r w:rsidR="00BB3AE0" w:rsidRPr="00615737">
        <w:rPr>
          <w:rStyle w:val="spancompanyname"/>
          <w:rFonts w:asciiTheme="minorHAnsi" w:hAnsiTheme="minorHAnsi" w:cstheme="minorHAnsi"/>
          <w:sz w:val="20"/>
          <w:szCs w:val="20"/>
        </w:rPr>
        <w:t xml:space="preserve">                          </w:t>
      </w:r>
      <w:r w:rsidR="00B72592" w:rsidRPr="00615737">
        <w:rPr>
          <w:rStyle w:val="spancompanyname"/>
          <w:rFonts w:asciiTheme="minorHAnsi" w:hAnsiTheme="minorHAnsi" w:cstheme="minorHAnsi"/>
          <w:sz w:val="20"/>
          <w:szCs w:val="20"/>
        </w:rPr>
        <w:t>Jun</w:t>
      </w:r>
      <w:r w:rsidRPr="00615737">
        <w:rPr>
          <w:rStyle w:val="spancompanyname"/>
          <w:rFonts w:asciiTheme="minorHAnsi" w:hAnsiTheme="minorHAnsi" w:cstheme="minorHAnsi"/>
          <w:sz w:val="20"/>
          <w:szCs w:val="20"/>
        </w:rPr>
        <w:t xml:space="preserve"> 2022 to </w:t>
      </w:r>
      <w:r w:rsidR="00BB3AE0" w:rsidRPr="00615737">
        <w:rPr>
          <w:rStyle w:val="spancompanyname"/>
          <w:rFonts w:asciiTheme="minorHAnsi" w:hAnsiTheme="minorHAnsi" w:cstheme="minorHAnsi"/>
          <w:sz w:val="20"/>
          <w:szCs w:val="20"/>
        </w:rPr>
        <w:t>Jan 2024</w:t>
      </w:r>
    </w:p>
    <w:p w14:paraId="729CCD52" w14:textId="12E16FCA" w:rsidR="0055504E" w:rsidRPr="00615737" w:rsidRDefault="0055504E" w:rsidP="00F959C8">
      <w:pPr>
        <w:jc w:val="both"/>
        <w:rPr>
          <w:rFonts w:asciiTheme="minorHAnsi" w:hAnsiTheme="minorHAnsi" w:cstheme="minorHAnsi"/>
          <w:b/>
        </w:rPr>
      </w:pPr>
      <w:r w:rsidRPr="00615737">
        <w:rPr>
          <w:rFonts w:asciiTheme="minorHAnsi" w:hAnsiTheme="minorHAnsi" w:cstheme="minorHAnsi"/>
          <w:b/>
        </w:rPr>
        <w:t>Business System Analyst</w:t>
      </w:r>
    </w:p>
    <w:p w14:paraId="047DBD9A"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As a Business analyst I worked on Multiple projects Cards offers and Database migration</w:t>
      </w:r>
    </w:p>
    <w:p w14:paraId="23E549F5" w14:textId="77777777" w:rsidR="001B2219"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 was responsible for working with product owners to write descriptive stories with acceptance criteria, host a daily scrum call with the developers and QA engineers, and work with other applications to coordinate testing efforts.</w:t>
      </w:r>
    </w:p>
    <w:p w14:paraId="4FA60467" w14:textId="51E4E63D" w:rsidR="001B2219" w:rsidRPr="00615737" w:rsidRDefault="001B2219"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Led end-to-end business analysis for a banking API modernization initiative, translating legacy system workflows into RESTful API requirements and aligning with </w:t>
      </w:r>
      <w:r w:rsidR="00F35A44" w:rsidRPr="00615737">
        <w:rPr>
          <w:rFonts w:asciiTheme="minorHAnsi" w:hAnsiTheme="minorHAnsi" w:cstheme="minorHAnsi"/>
          <w:b/>
          <w:bCs/>
          <w:sz w:val="20"/>
          <w:szCs w:val="20"/>
        </w:rPr>
        <w:t xml:space="preserve">Open Banking Standards </w:t>
      </w:r>
      <w:r w:rsidRPr="00615737">
        <w:rPr>
          <w:rFonts w:asciiTheme="minorHAnsi" w:hAnsiTheme="minorHAnsi" w:cstheme="minorHAnsi"/>
          <w:sz w:val="20"/>
          <w:szCs w:val="20"/>
        </w:rPr>
        <w:t>to enhance third-party integration capabilities.</w:t>
      </w:r>
    </w:p>
    <w:p w14:paraId="2F03D0BD" w14:textId="78CDB10B" w:rsidR="001B2219" w:rsidRPr="00615737" w:rsidRDefault="001B2219"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Collaborated with architecture and development teams to map legacy SOAP-based services to </w:t>
      </w:r>
      <w:r w:rsidR="00F35A44" w:rsidRPr="00615737">
        <w:rPr>
          <w:rFonts w:asciiTheme="minorHAnsi" w:hAnsiTheme="minorHAnsi" w:cstheme="minorHAnsi"/>
          <w:b/>
          <w:bCs/>
          <w:sz w:val="20"/>
          <w:szCs w:val="20"/>
        </w:rPr>
        <w:t>Microservices Architecture</w:t>
      </w:r>
      <w:r w:rsidRPr="00615737">
        <w:rPr>
          <w:rFonts w:asciiTheme="minorHAnsi" w:hAnsiTheme="minorHAnsi" w:cstheme="minorHAnsi"/>
          <w:sz w:val="20"/>
          <w:szCs w:val="20"/>
        </w:rPr>
        <w:t>, documenting interface requirements, data transformation rules, and exception handling for secure and scalable API delivery.</w:t>
      </w:r>
    </w:p>
    <w:p w14:paraId="6857914B" w14:textId="4C0DF16C" w:rsidR="001B2219" w:rsidRPr="00615737" w:rsidRDefault="001B2219"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Conducted impact analysis and stakeholder workshops to capture regulatory, security, and data lineage requirements during the migration process, ensuring alignment with internal risk policies and external compliance mandates (</w:t>
      </w:r>
      <w:r w:rsidRPr="00615737">
        <w:rPr>
          <w:rFonts w:asciiTheme="minorHAnsi" w:hAnsiTheme="minorHAnsi" w:cstheme="minorHAnsi"/>
          <w:b/>
          <w:bCs/>
          <w:sz w:val="20"/>
          <w:szCs w:val="20"/>
        </w:rPr>
        <w:t>e.g., PSD2, FFIEC).</w:t>
      </w:r>
    </w:p>
    <w:p w14:paraId="09F693FC" w14:textId="02976A93" w:rsidR="005A067F" w:rsidRPr="00615737" w:rsidRDefault="005A067F"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Collaborated with technical teams to define and refine application workflows, ensuring optimal performance and usability.</w:t>
      </w:r>
    </w:p>
    <w:p w14:paraId="05E03145" w14:textId="5D0F45D3" w:rsidR="00C660C7" w:rsidRPr="00615737" w:rsidRDefault="00C660C7" w:rsidP="00C660C7">
      <w:pPr>
        <w:pStyle w:val="ListParagraph"/>
        <w:numPr>
          <w:ilvl w:val="0"/>
          <w:numId w:val="4"/>
        </w:numPr>
        <w:spacing w:before="100" w:beforeAutospacing="1" w:after="100" w:afterAutospacing="1"/>
        <w:jc w:val="both"/>
        <w:rPr>
          <w:rFonts w:asciiTheme="minorHAnsi" w:hAnsiTheme="minorHAnsi" w:cstheme="minorHAnsi"/>
          <w:sz w:val="20"/>
          <w:szCs w:val="20"/>
        </w:rPr>
      </w:pPr>
      <w:r w:rsidRPr="00615737">
        <w:rPr>
          <w:rFonts w:asciiTheme="minorHAnsi" w:hAnsiTheme="minorHAnsi" w:cstheme="minorHAnsi"/>
          <w:sz w:val="20"/>
          <w:szCs w:val="20"/>
        </w:rPr>
        <w:t xml:space="preserve">Built and deployed </w:t>
      </w:r>
      <w:r w:rsidRPr="00615737">
        <w:rPr>
          <w:rFonts w:asciiTheme="minorHAnsi" w:hAnsiTheme="minorHAnsi" w:cstheme="minorHAnsi"/>
          <w:b/>
          <w:bCs/>
          <w:sz w:val="20"/>
          <w:szCs w:val="20"/>
        </w:rPr>
        <w:t>ETL/ELT pipelines</w:t>
      </w:r>
      <w:r w:rsidRPr="00615737">
        <w:rPr>
          <w:rFonts w:asciiTheme="minorHAnsi" w:hAnsiTheme="minorHAnsi" w:cstheme="minorHAnsi"/>
          <w:sz w:val="20"/>
          <w:szCs w:val="20"/>
        </w:rPr>
        <w:t xml:space="preserve"> using tools like </w:t>
      </w:r>
      <w:r w:rsidRPr="00615737">
        <w:rPr>
          <w:rFonts w:asciiTheme="minorHAnsi" w:hAnsiTheme="minorHAnsi" w:cstheme="minorHAnsi"/>
          <w:b/>
          <w:bCs/>
          <w:sz w:val="20"/>
          <w:szCs w:val="20"/>
        </w:rPr>
        <w:t>Apache Kafka and Talend</w:t>
      </w:r>
      <w:r w:rsidRPr="00615737">
        <w:rPr>
          <w:rFonts w:asciiTheme="minorHAnsi" w:hAnsiTheme="minorHAnsi" w:cstheme="minorHAnsi"/>
          <w:sz w:val="20"/>
          <w:szCs w:val="20"/>
        </w:rPr>
        <w:t xml:space="preserve"> to consolidate data from multiple sources into a centralized </w:t>
      </w:r>
      <w:r w:rsidRPr="00615737">
        <w:rPr>
          <w:rFonts w:asciiTheme="minorHAnsi" w:hAnsiTheme="minorHAnsi" w:cstheme="minorHAnsi"/>
          <w:b/>
          <w:sz w:val="20"/>
          <w:szCs w:val="20"/>
        </w:rPr>
        <w:t>data warehouse</w:t>
      </w:r>
      <w:r w:rsidRPr="00615737">
        <w:rPr>
          <w:rFonts w:asciiTheme="minorHAnsi" w:hAnsiTheme="minorHAnsi" w:cstheme="minorHAnsi"/>
          <w:sz w:val="20"/>
          <w:szCs w:val="20"/>
        </w:rPr>
        <w:t>.</w:t>
      </w:r>
    </w:p>
    <w:p w14:paraId="5397DBEC" w14:textId="77777777" w:rsidR="005A067F" w:rsidRPr="00615737" w:rsidRDefault="005A067F"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Led requirement analysis for enterprise-level applications, incorporating multiple dependencies and cross-functional teams.</w:t>
      </w:r>
    </w:p>
    <w:p w14:paraId="1593243E" w14:textId="404C09BB" w:rsidR="00764870" w:rsidRPr="00615737" w:rsidRDefault="0076487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Designed and developed interactive dashboards and reports using </w:t>
      </w:r>
      <w:r w:rsidRPr="00615737">
        <w:rPr>
          <w:rFonts w:asciiTheme="minorHAnsi" w:hAnsiTheme="minorHAnsi" w:cstheme="minorHAnsi"/>
          <w:b/>
          <w:bCs/>
          <w:sz w:val="20"/>
          <w:szCs w:val="20"/>
        </w:rPr>
        <w:t>Power BI, Tableau, QlikView, and Qlik Sense</w:t>
      </w:r>
      <w:r w:rsidRPr="00615737">
        <w:rPr>
          <w:rFonts w:asciiTheme="minorHAnsi" w:hAnsiTheme="minorHAnsi" w:cstheme="minorHAnsi"/>
          <w:sz w:val="20"/>
          <w:szCs w:val="20"/>
        </w:rPr>
        <w:t>.</w:t>
      </w:r>
    </w:p>
    <w:p w14:paraId="52AB21E7" w14:textId="77777777" w:rsidR="00C660C7" w:rsidRPr="00615737" w:rsidRDefault="00C660C7" w:rsidP="00C660C7">
      <w:pPr>
        <w:pStyle w:val="NoSpacing"/>
        <w:numPr>
          <w:ilvl w:val="0"/>
          <w:numId w:val="4"/>
        </w:numPr>
        <w:rPr>
          <w:rFonts w:asciiTheme="minorHAnsi" w:hAnsiTheme="minorHAnsi" w:cstheme="minorHAnsi"/>
          <w:color w:val="000000"/>
          <w:sz w:val="20"/>
          <w:szCs w:val="20"/>
        </w:rPr>
      </w:pPr>
      <w:r w:rsidRPr="00615737">
        <w:rPr>
          <w:rFonts w:asciiTheme="minorHAnsi" w:hAnsiTheme="minorHAnsi" w:cstheme="minorHAnsi"/>
          <w:color w:val="000000"/>
          <w:sz w:val="20"/>
          <w:szCs w:val="20"/>
        </w:rPr>
        <w:t>Analyzed data contained by the databases using Structured Query Language (SQL and PL/SQL) and Tableau to confirm data accuracy and integrity of various reports.</w:t>
      </w:r>
    </w:p>
    <w:p w14:paraId="270ADAC1" w14:textId="7AB42D7E" w:rsidR="00C660C7" w:rsidRPr="00615737" w:rsidRDefault="00C660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Developed a </w:t>
      </w:r>
      <w:r w:rsidRPr="00615737">
        <w:rPr>
          <w:rFonts w:asciiTheme="minorHAnsi" w:hAnsiTheme="minorHAnsi" w:cstheme="minorHAnsi"/>
          <w:b/>
          <w:sz w:val="20"/>
          <w:szCs w:val="20"/>
        </w:rPr>
        <w:t>data mapping</w:t>
      </w:r>
      <w:r w:rsidRPr="00615737">
        <w:rPr>
          <w:rFonts w:asciiTheme="minorHAnsi" w:hAnsiTheme="minorHAnsi" w:cstheme="minorHAnsi"/>
          <w:sz w:val="20"/>
          <w:szCs w:val="20"/>
        </w:rPr>
        <w:t xml:space="preserve"> document on how the data will be transformed to meet the target system’s requirements.</w:t>
      </w:r>
    </w:p>
    <w:p w14:paraId="233F440C" w14:textId="77777777"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bCs/>
          <w:sz w:val="20"/>
          <w:szCs w:val="20"/>
        </w:rPr>
        <w:t xml:space="preserve">Led and managed large-scale projects at JPMorgan Chase using </w:t>
      </w:r>
      <w:r w:rsidRPr="00615737">
        <w:rPr>
          <w:rFonts w:asciiTheme="minorHAnsi" w:hAnsiTheme="minorHAnsi" w:cstheme="minorHAnsi"/>
          <w:b/>
          <w:sz w:val="20"/>
          <w:szCs w:val="20"/>
        </w:rPr>
        <w:t>AOD</w:t>
      </w:r>
      <w:r w:rsidRPr="00615737">
        <w:rPr>
          <w:rFonts w:asciiTheme="minorHAnsi" w:hAnsiTheme="minorHAnsi" w:cstheme="minorHAnsi"/>
          <w:bCs/>
          <w:sz w:val="20"/>
          <w:szCs w:val="20"/>
        </w:rPr>
        <w:t xml:space="preserve"> project management software, ensuring successful delivery of key business initiatives on time and within budget.</w:t>
      </w:r>
    </w:p>
    <w:p w14:paraId="5D284C1D" w14:textId="415D5075" w:rsidR="00764870" w:rsidRPr="00615737" w:rsidRDefault="00764870"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Developed and maintained interactive dashboards and reports using </w:t>
      </w:r>
      <w:r w:rsidRPr="00615737">
        <w:rPr>
          <w:rFonts w:asciiTheme="minorHAnsi" w:hAnsiTheme="minorHAnsi" w:cstheme="minorHAnsi"/>
          <w:b/>
          <w:bCs/>
          <w:sz w:val="20"/>
          <w:szCs w:val="20"/>
        </w:rPr>
        <w:t>Power BI, Tableau, QlikView, and Qlik Sense</w:t>
      </w:r>
      <w:r w:rsidRPr="00615737">
        <w:rPr>
          <w:rFonts w:asciiTheme="minorHAnsi" w:hAnsiTheme="minorHAnsi" w:cstheme="minorHAnsi"/>
          <w:sz w:val="20"/>
          <w:szCs w:val="20"/>
        </w:rPr>
        <w:t xml:space="preserve"> to provide real-time visibility into business performance.</w:t>
      </w:r>
    </w:p>
    <w:p w14:paraId="4D2255DA" w14:textId="77777777"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bCs/>
          <w:sz w:val="20"/>
          <w:szCs w:val="20"/>
        </w:rPr>
        <w:t>Utilized AOD’s task tracking and resource management tools to oversee project timelines, allocate resources effectively, and track milestones, driving operational efficiency across cross-functional teams.</w:t>
      </w:r>
    </w:p>
    <w:p w14:paraId="39446FB3" w14:textId="77777777" w:rsidR="00574448" w:rsidRPr="00615737" w:rsidRDefault="00574448"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bCs/>
          <w:sz w:val="20"/>
          <w:szCs w:val="20"/>
        </w:rPr>
        <w:t>Customized project workflows within AOD to streamline collaboration and communication between stakeholders, improving transparency and reducing delays in project execution.</w:t>
      </w:r>
    </w:p>
    <w:p w14:paraId="117E0843" w14:textId="4FDE017A"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lastRenderedPageBreak/>
        <w:t xml:space="preserve">In addition to the normal scrum activities, as a Sr. Business Systems Analyst assisted in writing </w:t>
      </w:r>
      <w:r w:rsidR="00F35A44" w:rsidRPr="00615737">
        <w:rPr>
          <w:rFonts w:asciiTheme="minorHAnsi" w:hAnsiTheme="minorHAnsi" w:cstheme="minorHAnsi"/>
          <w:b/>
          <w:bCs/>
          <w:sz w:val="20"/>
          <w:szCs w:val="20"/>
        </w:rPr>
        <w:t>SQL</w:t>
      </w:r>
      <w:r w:rsidRPr="00615737">
        <w:rPr>
          <w:rFonts w:asciiTheme="minorHAnsi" w:hAnsiTheme="minorHAnsi" w:cstheme="minorHAnsi"/>
          <w:sz w:val="20"/>
          <w:szCs w:val="20"/>
        </w:rPr>
        <w:t xml:space="preserve"> queries and understood testing REST APIs.</w:t>
      </w:r>
    </w:p>
    <w:p w14:paraId="2B0FAAD6"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Facilitated Release Planning, Sprint Planning, Backlog Grooming, and Retrospective meetings</w:t>
      </w:r>
    </w:p>
    <w:p w14:paraId="1319ABF0"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Worked cross-functionally with other project team members – Data Analysts, Data Architects, Data Scientists, Software Engineers, and other Scrum Masters.</w:t>
      </w:r>
    </w:p>
    <w:p w14:paraId="5AE5C1A5"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Functioned as the primary liaison between the business line, operations, and the technical areas throughout the project cycle.</w:t>
      </w:r>
    </w:p>
    <w:p w14:paraId="3B42BE45"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Collaborated with members of the Product, Business and development Teams to develop and maintain Product Backlogs.</w:t>
      </w:r>
    </w:p>
    <w:p w14:paraId="706F7639" w14:textId="5078B257" w:rsidR="00574448"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Proven ability to establish priorities and manage multiple tasks with accuracy and strong attention to detail</w:t>
      </w:r>
    </w:p>
    <w:p w14:paraId="7F175400" w14:textId="77777777" w:rsidR="0055504E" w:rsidRPr="00615737" w:rsidRDefault="0055504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Translated business user concepts and ideas into comprehensive business requirements and design documents.</w:t>
      </w:r>
    </w:p>
    <w:p w14:paraId="782C54DD" w14:textId="77777777" w:rsidR="00F959C8" w:rsidRPr="00615737" w:rsidRDefault="00F959C8" w:rsidP="00F959C8">
      <w:pPr>
        <w:pStyle w:val="ListParagraph"/>
        <w:spacing w:line="259" w:lineRule="auto"/>
        <w:ind w:left="0"/>
        <w:jc w:val="both"/>
        <w:rPr>
          <w:rFonts w:asciiTheme="minorHAnsi" w:hAnsiTheme="minorHAnsi" w:cstheme="minorHAnsi"/>
          <w:b/>
          <w:bCs/>
          <w:sz w:val="20"/>
          <w:szCs w:val="20"/>
        </w:rPr>
      </w:pPr>
    </w:p>
    <w:p w14:paraId="1914D93F" w14:textId="52F0BA6A" w:rsidR="003D25AE" w:rsidRPr="00615737" w:rsidRDefault="003D25AE" w:rsidP="00F959C8">
      <w:pPr>
        <w:pStyle w:val="ListParagraph"/>
        <w:spacing w:line="259" w:lineRule="auto"/>
        <w:ind w:left="0"/>
        <w:jc w:val="both"/>
        <w:rPr>
          <w:rFonts w:asciiTheme="minorHAnsi" w:hAnsiTheme="minorHAnsi" w:cstheme="minorHAnsi"/>
          <w:sz w:val="20"/>
          <w:szCs w:val="20"/>
        </w:rPr>
      </w:pPr>
      <w:r w:rsidRPr="00615737">
        <w:rPr>
          <w:rFonts w:asciiTheme="minorHAnsi" w:hAnsiTheme="minorHAnsi" w:cstheme="minorHAnsi"/>
          <w:b/>
          <w:bCs/>
          <w:sz w:val="20"/>
          <w:szCs w:val="20"/>
        </w:rPr>
        <w:t>Environment:</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Agile/Scrum</w:t>
      </w:r>
      <w:r w:rsidRPr="00615737">
        <w:rPr>
          <w:rFonts w:asciiTheme="minorHAnsi" w:hAnsiTheme="minorHAnsi" w:cstheme="minorHAnsi"/>
          <w:sz w:val="20"/>
          <w:szCs w:val="20"/>
        </w:rPr>
        <w:t xml:space="preserve">, </w:t>
      </w:r>
      <w:r w:rsidR="009346D2" w:rsidRPr="00615737">
        <w:rPr>
          <w:rFonts w:asciiTheme="minorHAnsi" w:hAnsiTheme="minorHAnsi" w:cstheme="minorHAnsi"/>
          <w:sz w:val="20"/>
          <w:szCs w:val="20"/>
        </w:rPr>
        <w:t>RAOD (Project Management Software</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JIRA</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Confluence</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RESTful APIs</w:t>
      </w:r>
      <w:r w:rsidRPr="00615737">
        <w:rPr>
          <w:rFonts w:asciiTheme="minorHAnsi" w:hAnsiTheme="minorHAnsi" w:cstheme="minorHAnsi"/>
          <w:sz w:val="20"/>
          <w:szCs w:val="20"/>
        </w:rPr>
        <w:t xml:space="preserve">, </w:t>
      </w:r>
      <w:r w:rsidR="009346D2" w:rsidRPr="00615737">
        <w:rPr>
          <w:rFonts w:asciiTheme="minorHAnsi" w:hAnsiTheme="minorHAnsi" w:cstheme="minorHAnsi"/>
          <w:sz w:val="20"/>
          <w:szCs w:val="20"/>
        </w:rPr>
        <w:t>SOAP Services</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Microservices Architecture</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SQL</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Postman</w:t>
      </w:r>
      <w:r w:rsidRPr="00615737">
        <w:rPr>
          <w:rFonts w:asciiTheme="minorHAnsi" w:hAnsiTheme="minorHAnsi" w:cstheme="minorHAnsi"/>
          <w:sz w:val="20"/>
          <w:szCs w:val="20"/>
        </w:rPr>
        <w:t xml:space="preserve">, </w:t>
      </w:r>
      <w:r w:rsidR="00F35A44" w:rsidRPr="00615737">
        <w:rPr>
          <w:rFonts w:asciiTheme="minorHAnsi" w:hAnsiTheme="minorHAnsi" w:cstheme="minorHAnsi"/>
          <w:sz w:val="20"/>
          <w:szCs w:val="20"/>
        </w:rPr>
        <w:t xml:space="preserve">Open Banking Standards </w:t>
      </w:r>
      <w:r w:rsidRPr="00615737">
        <w:rPr>
          <w:rFonts w:asciiTheme="minorHAnsi" w:hAnsiTheme="minorHAnsi" w:cstheme="minorHAnsi"/>
          <w:sz w:val="20"/>
          <w:szCs w:val="20"/>
        </w:rPr>
        <w:t xml:space="preserve">(PSD2, FFIEC Compliance), </w:t>
      </w:r>
      <w:r w:rsidR="00F35A44" w:rsidRPr="00615737">
        <w:rPr>
          <w:rFonts w:asciiTheme="minorHAnsi" w:hAnsiTheme="minorHAnsi" w:cstheme="minorHAnsi"/>
          <w:sz w:val="20"/>
          <w:szCs w:val="20"/>
        </w:rPr>
        <w:t xml:space="preserve">Data Migration Tools, </w:t>
      </w:r>
      <w:r w:rsidRPr="00615737">
        <w:rPr>
          <w:rFonts w:asciiTheme="minorHAnsi" w:hAnsiTheme="minorHAnsi" w:cstheme="minorHAnsi"/>
          <w:sz w:val="20"/>
          <w:szCs w:val="20"/>
        </w:rPr>
        <w:t xml:space="preserve">Release &amp; Sprint Planning Tools, </w:t>
      </w:r>
      <w:r w:rsidR="00F35A44" w:rsidRPr="00615737">
        <w:rPr>
          <w:rFonts w:asciiTheme="minorHAnsi" w:hAnsiTheme="minorHAnsi" w:cstheme="minorHAnsi"/>
          <w:sz w:val="20"/>
          <w:szCs w:val="20"/>
        </w:rPr>
        <w:t xml:space="preserve">MS Office Suite </w:t>
      </w:r>
      <w:r w:rsidRPr="00615737">
        <w:rPr>
          <w:rFonts w:asciiTheme="minorHAnsi" w:hAnsiTheme="minorHAnsi" w:cstheme="minorHAnsi"/>
          <w:sz w:val="20"/>
          <w:szCs w:val="20"/>
        </w:rPr>
        <w:t xml:space="preserve">(Word, Excel, PowerPoint, </w:t>
      </w:r>
      <w:r w:rsidR="00F35A44" w:rsidRPr="00615737">
        <w:rPr>
          <w:rFonts w:asciiTheme="minorHAnsi" w:hAnsiTheme="minorHAnsi" w:cstheme="minorHAnsi"/>
          <w:sz w:val="20"/>
          <w:szCs w:val="20"/>
        </w:rPr>
        <w:t>Outlook</w:t>
      </w:r>
      <w:r w:rsidRPr="00615737">
        <w:rPr>
          <w:rFonts w:asciiTheme="minorHAnsi" w:hAnsiTheme="minorHAnsi" w:cstheme="minorHAnsi"/>
          <w:sz w:val="20"/>
          <w:szCs w:val="20"/>
        </w:rPr>
        <w:t>), Collaboration Tools (Teams/</w:t>
      </w:r>
      <w:r w:rsidR="00F35A44" w:rsidRPr="00615737">
        <w:rPr>
          <w:rFonts w:asciiTheme="minorHAnsi" w:hAnsiTheme="minorHAnsi" w:cstheme="minorHAnsi"/>
          <w:sz w:val="20"/>
          <w:szCs w:val="20"/>
        </w:rPr>
        <w:t>SharePoint</w:t>
      </w:r>
      <w:r w:rsidRPr="00615737">
        <w:rPr>
          <w:rFonts w:asciiTheme="minorHAnsi" w:hAnsiTheme="minorHAnsi" w:cstheme="minorHAnsi"/>
          <w:sz w:val="20"/>
          <w:szCs w:val="20"/>
        </w:rPr>
        <w:t>).</w:t>
      </w:r>
    </w:p>
    <w:p w14:paraId="0BC38966" w14:textId="77777777" w:rsidR="00B72592" w:rsidRPr="00615737" w:rsidRDefault="00B72592" w:rsidP="00F959C8">
      <w:pPr>
        <w:jc w:val="both"/>
        <w:rPr>
          <w:rFonts w:asciiTheme="minorHAnsi" w:hAnsiTheme="minorHAnsi" w:cstheme="minorHAnsi"/>
          <w:b/>
        </w:rPr>
      </w:pPr>
    </w:p>
    <w:p w14:paraId="677AC773" w14:textId="78E27AD7" w:rsidR="00B72592" w:rsidRPr="00615737" w:rsidRDefault="00B72592"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 xml:space="preserve">Client Name: </w:t>
      </w:r>
      <w:r w:rsidRPr="00615737">
        <w:rPr>
          <w:rStyle w:val="spancompanyname"/>
          <w:rFonts w:asciiTheme="minorHAnsi" w:hAnsiTheme="minorHAnsi" w:cstheme="minorHAnsi"/>
          <w:sz w:val="20"/>
          <w:szCs w:val="20"/>
        </w:rPr>
        <w:t xml:space="preserve">UPS, Alpharetta, Georgia. </w:t>
      </w:r>
      <w:r w:rsidRPr="00615737">
        <w:rPr>
          <w:rStyle w:val="spancompanyname"/>
          <w:rFonts w:asciiTheme="minorHAnsi" w:hAnsiTheme="minorHAnsi" w:cstheme="minorHAnsi"/>
          <w:sz w:val="20"/>
          <w:szCs w:val="20"/>
        </w:rPr>
        <w:tab/>
      </w:r>
      <w:r w:rsidRPr="00615737">
        <w:rPr>
          <w:rStyle w:val="spancompanyname"/>
          <w:rFonts w:asciiTheme="minorHAnsi" w:hAnsiTheme="minorHAnsi" w:cstheme="minorHAnsi"/>
          <w:sz w:val="20"/>
          <w:szCs w:val="20"/>
        </w:rPr>
        <w:tab/>
        <w:t xml:space="preserve">                                                                          Jan 2022 </w:t>
      </w:r>
      <w:r w:rsidR="00395FC9" w:rsidRPr="00615737">
        <w:rPr>
          <w:rStyle w:val="spancompanyname"/>
          <w:rFonts w:asciiTheme="minorHAnsi" w:hAnsiTheme="minorHAnsi" w:cstheme="minorHAnsi"/>
          <w:sz w:val="20"/>
          <w:szCs w:val="20"/>
        </w:rPr>
        <w:t>t</w:t>
      </w:r>
      <w:r w:rsidRPr="00615737">
        <w:rPr>
          <w:rStyle w:val="spancompanyname"/>
          <w:rFonts w:asciiTheme="minorHAnsi" w:hAnsiTheme="minorHAnsi" w:cstheme="minorHAnsi"/>
          <w:sz w:val="20"/>
          <w:szCs w:val="20"/>
        </w:rPr>
        <w:t>o Jun 2022</w:t>
      </w:r>
    </w:p>
    <w:p w14:paraId="2A6A0347" w14:textId="544FC265" w:rsidR="00B72592" w:rsidRPr="00615737" w:rsidRDefault="00B72592" w:rsidP="00F959C8">
      <w:pPr>
        <w:jc w:val="both"/>
        <w:rPr>
          <w:rFonts w:asciiTheme="minorHAnsi" w:hAnsiTheme="minorHAnsi" w:cstheme="minorHAnsi"/>
          <w:b/>
        </w:rPr>
      </w:pPr>
      <w:r w:rsidRPr="00615737">
        <w:rPr>
          <w:rFonts w:asciiTheme="minorHAnsi" w:hAnsiTheme="minorHAnsi" w:cstheme="minorHAnsi"/>
          <w:b/>
        </w:rPr>
        <w:t>Senior Business System Analyst</w:t>
      </w:r>
    </w:p>
    <w:p w14:paraId="400C7CE1" w14:textId="2DF69F26" w:rsidR="00B72592" w:rsidRPr="00615737" w:rsidRDefault="00B72592"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Sr. Business Systems Analyst’s</w:t>
      </w:r>
      <w:r w:rsidR="009346D2" w:rsidRPr="00615737">
        <w:rPr>
          <w:rFonts w:asciiTheme="minorHAnsi" w:hAnsiTheme="minorHAnsi" w:cstheme="minorHAnsi"/>
          <w:sz w:val="20"/>
          <w:szCs w:val="20"/>
        </w:rPr>
        <w:t xml:space="preserve">, </w:t>
      </w:r>
      <w:r w:rsidRPr="00615737">
        <w:rPr>
          <w:rFonts w:asciiTheme="minorHAnsi" w:hAnsiTheme="minorHAnsi" w:cstheme="minorHAnsi"/>
          <w:sz w:val="20"/>
          <w:szCs w:val="20"/>
        </w:rPr>
        <w:t xml:space="preserve">fulfilled the role of scrum master and lead a small team to develop new functionality for </w:t>
      </w:r>
      <w:proofErr w:type="spellStart"/>
      <w:proofErr w:type="gramStart"/>
      <w:r w:rsidRPr="00615737">
        <w:rPr>
          <w:rFonts w:asciiTheme="minorHAnsi" w:hAnsiTheme="minorHAnsi" w:cstheme="minorHAnsi"/>
          <w:sz w:val="20"/>
          <w:szCs w:val="20"/>
        </w:rPr>
        <w:t>a</w:t>
      </w:r>
      <w:proofErr w:type="spellEnd"/>
      <w:proofErr w:type="gramEnd"/>
      <w:r w:rsidRPr="00615737">
        <w:rPr>
          <w:rFonts w:asciiTheme="minorHAnsi" w:hAnsiTheme="minorHAnsi" w:cstheme="minorHAnsi"/>
          <w:sz w:val="20"/>
          <w:szCs w:val="20"/>
        </w:rPr>
        <w:t xml:space="preserve"> application within UPS’s Brokerage platform.</w:t>
      </w:r>
    </w:p>
    <w:p w14:paraId="69443311" w14:textId="57D48832" w:rsidR="00C660C7" w:rsidRPr="00615737" w:rsidRDefault="00C660C7" w:rsidP="00C660C7">
      <w:pPr>
        <w:pStyle w:val="ListParagraph"/>
        <w:numPr>
          <w:ilvl w:val="0"/>
          <w:numId w:val="4"/>
        </w:numPr>
        <w:spacing w:before="100" w:beforeAutospacing="1" w:after="100" w:afterAutospacing="1"/>
        <w:jc w:val="both"/>
        <w:rPr>
          <w:rFonts w:asciiTheme="minorHAnsi" w:hAnsiTheme="minorHAnsi" w:cstheme="minorHAnsi"/>
          <w:sz w:val="20"/>
          <w:szCs w:val="20"/>
        </w:rPr>
      </w:pPr>
      <w:r w:rsidRPr="00615737">
        <w:rPr>
          <w:rFonts w:asciiTheme="minorHAnsi" w:hAnsiTheme="minorHAnsi" w:cstheme="minorHAnsi"/>
          <w:sz w:val="20"/>
          <w:szCs w:val="20"/>
        </w:rPr>
        <w:t xml:space="preserve">Designed </w:t>
      </w:r>
      <w:r w:rsidRPr="00615737">
        <w:rPr>
          <w:rFonts w:asciiTheme="minorHAnsi" w:hAnsiTheme="minorHAnsi" w:cstheme="minorHAnsi"/>
          <w:b/>
          <w:bCs/>
          <w:sz w:val="20"/>
          <w:szCs w:val="20"/>
        </w:rPr>
        <w:t>ETL</w:t>
      </w:r>
      <w:r w:rsidRPr="00615737">
        <w:rPr>
          <w:rFonts w:asciiTheme="minorHAnsi" w:hAnsiTheme="minorHAnsi" w:cstheme="minorHAnsi"/>
          <w:sz w:val="20"/>
          <w:szCs w:val="20"/>
        </w:rPr>
        <w:t xml:space="preserve"> specifications for the seamless transfer of data from operational stores to data warehouses. Created data flow diagrams and models using </w:t>
      </w:r>
      <w:r w:rsidRPr="00615737">
        <w:rPr>
          <w:rFonts w:asciiTheme="minorHAnsi" w:hAnsiTheme="minorHAnsi" w:cstheme="minorHAnsi"/>
          <w:b/>
          <w:bCs/>
          <w:sz w:val="20"/>
          <w:szCs w:val="20"/>
        </w:rPr>
        <w:t>MS Visio</w:t>
      </w:r>
      <w:r w:rsidRPr="00615737">
        <w:rPr>
          <w:rFonts w:asciiTheme="minorHAnsi" w:hAnsiTheme="minorHAnsi" w:cstheme="minorHAnsi"/>
          <w:sz w:val="20"/>
          <w:szCs w:val="20"/>
        </w:rPr>
        <w:t xml:space="preserve"> to illustrate </w:t>
      </w:r>
      <w:r w:rsidRPr="00615737">
        <w:rPr>
          <w:rFonts w:asciiTheme="minorHAnsi" w:hAnsiTheme="minorHAnsi" w:cstheme="minorHAnsi"/>
          <w:b/>
          <w:bCs/>
          <w:sz w:val="20"/>
          <w:szCs w:val="20"/>
        </w:rPr>
        <w:t>data architecture</w:t>
      </w:r>
      <w:r w:rsidRPr="00615737">
        <w:rPr>
          <w:rFonts w:asciiTheme="minorHAnsi" w:hAnsiTheme="minorHAnsi" w:cstheme="minorHAnsi"/>
          <w:sz w:val="20"/>
          <w:szCs w:val="20"/>
        </w:rPr>
        <w:t>.</w:t>
      </w:r>
    </w:p>
    <w:p w14:paraId="3A1FA585" w14:textId="77777777" w:rsidR="00B72592" w:rsidRPr="00615737" w:rsidRDefault="00B72592"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 was responsible for working with product owners to write descriptive stories with acceptance criteria, host a daily scrum call with the developers and QA engineers, and work with other applications to coordinate testing efforts.</w:t>
      </w:r>
    </w:p>
    <w:p w14:paraId="6B1DBABA" w14:textId="20C3F9E0" w:rsidR="00B72592" w:rsidRPr="00615737" w:rsidRDefault="00B72592"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In addition to the normal scrum activities, as a Sr. Business Systems Analyst assisted in writing </w:t>
      </w:r>
      <w:r w:rsidR="00F35A44" w:rsidRPr="00615737">
        <w:rPr>
          <w:rFonts w:asciiTheme="minorHAnsi" w:hAnsiTheme="minorHAnsi" w:cstheme="minorHAnsi"/>
          <w:b/>
          <w:bCs/>
          <w:sz w:val="20"/>
          <w:szCs w:val="20"/>
        </w:rPr>
        <w:t>SQL</w:t>
      </w:r>
      <w:r w:rsidRPr="00615737">
        <w:rPr>
          <w:rFonts w:asciiTheme="minorHAnsi" w:hAnsiTheme="minorHAnsi" w:cstheme="minorHAnsi"/>
          <w:sz w:val="20"/>
          <w:szCs w:val="20"/>
        </w:rPr>
        <w:t xml:space="preserve"> queries and understood testing REST APIs.</w:t>
      </w:r>
    </w:p>
    <w:p w14:paraId="6E91627C" w14:textId="7E40D99B" w:rsidR="00C84ED7" w:rsidRPr="00615737" w:rsidRDefault="00F35A44" w:rsidP="00F959C8">
      <w:pPr>
        <w:jc w:val="both"/>
        <w:rPr>
          <w:rFonts w:asciiTheme="minorHAnsi" w:hAnsiTheme="minorHAnsi" w:cstheme="minorHAnsi"/>
        </w:rPr>
      </w:pPr>
      <w:r w:rsidRPr="00615737">
        <w:rPr>
          <w:rStyle w:val="Strong"/>
          <w:rFonts w:asciiTheme="minorHAnsi" w:hAnsiTheme="minorHAnsi" w:cstheme="minorHAnsi"/>
        </w:rPr>
        <w:t>Environment:</w:t>
      </w:r>
      <w:r w:rsidRPr="00615737">
        <w:rPr>
          <w:rFonts w:asciiTheme="minorHAnsi" w:hAnsiTheme="minorHAnsi" w:cstheme="minorHAnsi"/>
        </w:rPr>
        <w:t xml:space="preserve"> Agile/Scrum, JIRA, Confluence, SQL, REST APIs, Postman, Brokerage Platform Applications, Microsoft Office Suite (Word, Excel, PowerPoint, Outlook), Collaboration Tools (Teams/SharePoint).</w:t>
      </w:r>
    </w:p>
    <w:p w14:paraId="5A7C250F" w14:textId="77777777" w:rsidR="00C84ED7" w:rsidRPr="00615737" w:rsidRDefault="00C84ED7" w:rsidP="00F959C8">
      <w:pPr>
        <w:jc w:val="both"/>
        <w:rPr>
          <w:rFonts w:asciiTheme="minorHAnsi" w:hAnsiTheme="minorHAnsi" w:cstheme="minorHAnsi"/>
          <w:b/>
        </w:rPr>
      </w:pPr>
    </w:p>
    <w:p w14:paraId="67A68D95" w14:textId="77777777" w:rsidR="00C84ED7" w:rsidRPr="00615737" w:rsidRDefault="00C84ED7" w:rsidP="00F959C8">
      <w:pPr>
        <w:jc w:val="both"/>
        <w:rPr>
          <w:rFonts w:asciiTheme="minorHAnsi" w:hAnsiTheme="minorHAnsi" w:cstheme="minorHAnsi"/>
          <w:b/>
        </w:rPr>
      </w:pPr>
    </w:p>
    <w:p w14:paraId="7B9284DC" w14:textId="18A219C3" w:rsidR="00C432C7" w:rsidRPr="00615737" w:rsidRDefault="00C432C7"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 xml:space="preserve">Client Name: </w:t>
      </w:r>
      <w:r w:rsidRPr="00615737">
        <w:rPr>
          <w:rStyle w:val="spancompanyname"/>
          <w:rFonts w:asciiTheme="minorHAnsi" w:hAnsiTheme="minorHAnsi" w:cstheme="minorHAnsi"/>
          <w:sz w:val="20"/>
          <w:szCs w:val="20"/>
        </w:rPr>
        <w:t>Florida Blue, Jacksonville</w:t>
      </w:r>
      <w:r w:rsidR="006352C5" w:rsidRPr="00615737">
        <w:rPr>
          <w:rStyle w:val="spancompanyname"/>
          <w:rFonts w:asciiTheme="minorHAnsi" w:hAnsiTheme="minorHAnsi" w:cstheme="minorHAnsi"/>
          <w:sz w:val="20"/>
          <w:szCs w:val="20"/>
        </w:rPr>
        <w:t xml:space="preserve"> Insurance</w:t>
      </w:r>
      <w:r w:rsidRPr="00615737">
        <w:rPr>
          <w:rStyle w:val="spancompanyname"/>
          <w:rFonts w:asciiTheme="minorHAnsi" w:hAnsiTheme="minorHAnsi" w:cstheme="minorHAnsi"/>
          <w:sz w:val="20"/>
          <w:szCs w:val="20"/>
        </w:rPr>
        <w:t xml:space="preserve">, Florida                                                          </w:t>
      </w:r>
      <w:r w:rsidR="006352C5" w:rsidRPr="00615737">
        <w:rPr>
          <w:rStyle w:val="spancompanyname"/>
          <w:rFonts w:asciiTheme="minorHAnsi" w:hAnsiTheme="minorHAnsi" w:cstheme="minorHAnsi"/>
          <w:sz w:val="20"/>
          <w:szCs w:val="20"/>
        </w:rPr>
        <w:t xml:space="preserve">              </w:t>
      </w:r>
      <w:r w:rsidR="000B4221" w:rsidRPr="00615737">
        <w:rPr>
          <w:rStyle w:val="spancompanyname"/>
          <w:rFonts w:asciiTheme="minorHAnsi" w:hAnsiTheme="minorHAnsi" w:cstheme="minorHAnsi"/>
          <w:sz w:val="20"/>
          <w:szCs w:val="20"/>
        </w:rPr>
        <w:t>Mar</w:t>
      </w:r>
      <w:r w:rsidRPr="00615737">
        <w:rPr>
          <w:rStyle w:val="spancompanyname"/>
          <w:rFonts w:asciiTheme="minorHAnsi" w:hAnsiTheme="minorHAnsi" w:cstheme="minorHAnsi"/>
          <w:sz w:val="20"/>
          <w:szCs w:val="20"/>
        </w:rPr>
        <w:t xml:space="preserve"> 20</w:t>
      </w:r>
      <w:r w:rsidR="00363A69" w:rsidRPr="00615737">
        <w:rPr>
          <w:rStyle w:val="spancompanyname"/>
          <w:rFonts w:asciiTheme="minorHAnsi" w:hAnsiTheme="minorHAnsi" w:cstheme="minorHAnsi"/>
          <w:sz w:val="20"/>
          <w:szCs w:val="20"/>
        </w:rPr>
        <w:t>19</w:t>
      </w:r>
      <w:r w:rsidRPr="00615737">
        <w:rPr>
          <w:rStyle w:val="spancompanyname"/>
          <w:rFonts w:asciiTheme="minorHAnsi" w:hAnsiTheme="minorHAnsi" w:cstheme="minorHAnsi"/>
          <w:sz w:val="20"/>
          <w:szCs w:val="20"/>
        </w:rPr>
        <w:t xml:space="preserve"> </w:t>
      </w:r>
      <w:r w:rsidR="00395FC9" w:rsidRPr="00615737">
        <w:rPr>
          <w:rStyle w:val="spancompanyname"/>
          <w:rFonts w:asciiTheme="minorHAnsi" w:hAnsiTheme="minorHAnsi" w:cstheme="minorHAnsi"/>
          <w:sz w:val="20"/>
          <w:szCs w:val="20"/>
        </w:rPr>
        <w:t>t</w:t>
      </w:r>
      <w:r w:rsidR="00C84ED7" w:rsidRPr="00615737">
        <w:rPr>
          <w:rStyle w:val="spancompanyname"/>
          <w:rFonts w:asciiTheme="minorHAnsi" w:hAnsiTheme="minorHAnsi" w:cstheme="minorHAnsi"/>
          <w:sz w:val="20"/>
          <w:szCs w:val="20"/>
        </w:rPr>
        <w:t>o Jan 2022</w:t>
      </w:r>
    </w:p>
    <w:p w14:paraId="42D6DF38" w14:textId="1AB607A3" w:rsidR="00C432C7" w:rsidRPr="00615737" w:rsidRDefault="00C432C7" w:rsidP="00F959C8">
      <w:pPr>
        <w:jc w:val="both"/>
        <w:rPr>
          <w:rFonts w:asciiTheme="minorHAnsi" w:hAnsiTheme="minorHAnsi" w:cstheme="minorHAnsi"/>
          <w:b/>
        </w:rPr>
      </w:pPr>
      <w:r w:rsidRPr="00615737">
        <w:rPr>
          <w:rFonts w:asciiTheme="minorHAnsi" w:hAnsiTheme="minorHAnsi" w:cstheme="minorHAnsi"/>
          <w:b/>
        </w:rPr>
        <w:t>Senior Business System Analyst</w:t>
      </w:r>
    </w:p>
    <w:p w14:paraId="75950C4B" w14:textId="4E959F52"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Led end-to-end requirements gathering and analysis for Guidewire </w:t>
      </w:r>
      <w:r w:rsidR="009346D2" w:rsidRPr="00615737">
        <w:rPr>
          <w:rFonts w:asciiTheme="minorHAnsi" w:hAnsiTheme="minorHAnsi" w:cstheme="minorHAnsi"/>
          <w:sz w:val="20"/>
          <w:szCs w:val="20"/>
        </w:rPr>
        <w:t>Policy Center</w:t>
      </w:r>
      <w:r w:rsidRPr="00615737">
        <w:rPr>
          <w:rFonts w:asciiTheme="minorHAnsi" w:hAnsiTheme="minorHAnsi" w:cstheme="minorHAnsi"/>
          <w:sz w:val="20"/>
          <w:szCs w:val="20"/>
        </w:rPr>
        <w:t xml:space="preserve"> implementation, collaborating with underwriters, product owners, and developers to ensure alignment with insurance business processes.</w:t>
      </w:r>
    </w:p>
    <w:p w14:paraId="720599D2" w14:textId="77777777"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Facilitated GAP analysis and AS-IS/TO-BE process modeling for core insurance functions (Policy, Billing, Claims), ensuring business needs were effectively translated into Guidewire configuration requirements.</w:t>
      </w:r>
    </w:p>
    <w:p w14:paraId="5BEB01CD" w14:textId="3D0568CB"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Documented functional and non-functional requirements, user stories, and acceptance criteria for multiple Guidewire modules, ensuring traceability across SDLC using tools like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and </w:t>
      </w:r>
      <w:r w:rsidR="00F35A44" w:rsidRPr="00615737">
        <w:rPr>
          <w:rFonts w:asciiTheme="minorHAnsi" w:hAnsiTheme="minorHAnsi" w:cstheme="minorHAnsi"/>
          <w:b/>
          <w:bCs/>
          <w:sz w:val="20"/>
          <w:szCs w:val="20"/>
        </w:rPr>
        <w:t>Confluence</w:t>
      </w:r>
      <w:r w:rsidRPr="00615737">
        <w:rPr>
          <w:rFonts w:asciiTheme="minorHAnsi" w:hAnsiTheme="minorHAnsi" w:cstheme="minorHAnsi"/>
          <w:sz w:val="20"/>
          <w:szCs w:val="20"/>
        </w:rPr>
        <w:t>.</w:t>
      </w:r>
    </w:p>
    <w:p w14:paraId="61B100B1" w14:textId="6D42253E"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Worked closely with cross-functional teams including QA, developers, and product managers during Guidewire integration with third-party systems (e.g., payment gateways, rating engines), ensuring seamless interoperability and data consistency.</w:t>
      </w:r>
    </w:p>
    <w:p w14:paraId="1D9BC013" w14:textId="34BFCBE3" w:rsidR="00C660C7" w:rsidRPr="00615737" w:rsidRDefault="00C660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Prepared technical documentation, including </w:t>
      </w:r>
      <w:r w:rsidRPr="00615737">
        <w:rPr>
          <w:rFonts w:asciiTheme="minorHAnsi" w:hAnsiTheme="minorHAnsi" w:cstheme="minorHAnsi"/>
          <w:b/>
          <w:sz w:val="20"/>
          <w:szCs w:val="20"/>
        </w:rPr>
        <w:t>Data mapping</w:t>
      </w:r>
      <w:r w:rsidRPr="00615737">
        <w:rPr>
          <w:rFonts w:asciiTheme="minorHAnsi" w:hAnsiTheme="minorHAnsi" w:cstheme="minorHAnsi"/>
          <w:sz w:val="20"/>
          <w:szCs w:val="20"/>
        </w:rPr>
        <w:t xml:space="preserve"> documents, data dictionaries, and ETL job schedules.</w:t>
      </w:r>
    </w:p>
    <w:p w14:paraId="688045EF" w14:textId="7146C873" w:rsidR="00C660C7" w:rsidRPr="00615737" w:rsidRDefault="00C660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Extensive experience with maintaining ETL processes that enable the movement of data from various source systems to a </w:t>
      </w:r>
      <w:r w:rsidRPr="00615737">
        <w:rPr>
          <w:rFonts w:asciiTheme="minorHAnsi" w:hAnsiTheme="minorHAnsi" w:cstheme="minorHAnsi"/>
          <w:b/>
          <w:sz w:val="20"/>
          <w:szCs w:val="20"/>
        </w:rPr>
        <w:t>data warehouse</w:t>
      </w:r>
      <w:r w:rsidRPr="00615737">
        <w:rPr>
          <w:rFonts w:asciiTheme="minorHAnsi" w:hAnsiTheme="minorHAnsi" w:cstheme="minorHAnsi"/>
          <w:sz w:val="20"/>
          <w:szCs w:val="20"/>
        </w:rPr>
        <w:t xml:space="preserve"> or other target systems.</w:t>
      </w:r>
    </w:p>
    <w:p w14:paraId="5E7483BB" w14:textId="7BB58F41"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Conducted </w:t>
      </w:r>
      <w:r w:rsidRPr="00615737">
        <w:rPr>
          <w:rFonts w:asciiTheme="minorHAnsi" w:hAnsiTheme="minorHAnsi" w:cstheme="minorHAnsi"/>
          <w:b/>
          <w:bCs/>
          <w:sz w:val="20"/>
          <w:szCs w:val="20"/>
        </w:rPr>
        <w:t xml:space="preserve">UAT </w:t>
      </w:r>
      <w:r w:rsidRPr="00615737">
        <w:rPr>
          <w:rFonts w:asciiTheme="minorHAnsi" w:hAnsiTheme="minorHAnsi" w:cstheme="minorHAnsi"/>
          <w:sz w:val="20"/>
          <w:szCs w:val="20"/>
        </w:rPr>
        <w:t xml:space="preserve">planning and execution support for Guidewire </w:t>
      </w:r>
      <w:r w:rsidR="009346D2" w:rsidRPr="00615737">
        <w:rPr>
          <w:rFonts w:asciiTheme="minorHAnsi" w:hAnsiTheme="minorHAnsi" w:cstheme="minorHAnsi"/>
          <w:b/>
          <w:bCs/>
          <w:sz w:val="20"/>
          <w:szCs w:val="20"/>
        </w:rPr>
        <w:t>Policy Center</w:t>
      </w:r>
      <w:r w:rsidRPr="00615737">
        <w:rPr>
          <w:rFonts w:asciiTheme="minorHAnsi" w:hAnsiTheme="minorHAnsi" w:cstheme="minorHAnsi"/>
          <w:b/>
          <w:bCs/>
          <w:sz w:val="20"/>
          <w:szCs w:val="20"/>
        </w:rPr>
        <w:t xml:space="preserve"> </w:t>
      </w:r>
      <w:r w:rsidRPr="00615737">
        <w:rPr>
          <w:rFonts w:asciiTheme="minorHAnsi" w:hAnsiTheme="minorHAnsi" w:cstheme="minorHAnsi"/>
          <w:sz w:val="20"/>
          <w:szCs w:val="20"/>
        </w:rPr>
        <w:t xml:space="preserve">and </w:t>
      </w:r>
      <w:r w:rsidR="009346D2" w:rsidRPr="00615737">
        <w:rPr>
          <w:rFonts w:asciiTheme="minorHAnsi" w:hAnsiTheme="minorHAnsi" w:cstheme="minorHAnsi"/>
          <w:sz w:val="20"/>
          <w:szCs w:val="20"/>
        </w:rPr>
        <w:t>Billing Center</w:t>
      </w:r>
      <w:r w:rsidRPr="00615737">
        <w:rPr>
          <w:rFonts w:asciiTheme="minorHAnsi" w:hAnsiTheme="minorHAnsi" w:cstheme="minorHAnsi"/>
          <w:sz w:val="20"/>
          <w:szCs w:val="20"/>
        </w:rPr>
        <w:t>, engaging business users, creating test cases, and facilitating defect triaging for timely issue resolution.</w:t>
      </w:r>
    </w:p>
    <w:p w14:paraId="36EE7952" w14:textId="77777777" w:rsidR="00F5252B" w:rsidRPr="00615737" w:rsidRDefault="00F5252B"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Supported post-implementation change requests and system enhancements, acting as a liaison between business stakeholders and the Guidewire technical team to continuously improve system performance and compliance with insurance regulations.</w:t>
      </w:r>
    </w:p>
    <w:p w14:paraId="3C2EC7E6" w14:textId="36799E12" w:rsidR="0050588E" w:rsidRPr="00615737" w:rsidRDefault="0050588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Collaborated with stakeholders to streamline claims processing workflows, identifying system bottlenecks and implementing automation that improved claims turnaround by 30%.</w:t>
      </w:r>
    </w:p>
    <w:p w14:paraId="71BB77AB" w14:textId="0A9C8EAD" w:rsidR="0050588E" w:rsidRPr="00615737" w:rsidRDefault="0050588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Analyzed patient outcome data across multiple care programs, delivering actionable insights that supported a 15% improvement in chronic disease management KPIs.</w:t>
      </w:r>
    </w:p>
    <w:p w14:paraId="331A47C8" w14:textId="533D6A5B" w:rsidR="00615737" w:rsidRPr="00615737" w:rsidRDefault="00615737" w:rsidP="00615737">
      <w:pPr>
        <w:pStyle w:val="NoSpacing"/>
        <w:numPr>
          <w:ilvl w:val="0"/>
          <w:numId w:val="4"/>
        </w:numPr>
        <w:rPr>
          <w:rFonts w:asciiTheme="minorHAnsi" w:hAnsiTheme="minorHAnsi" w:cstheme="minorHAnsi"/>
          <w:color w:val="000000"/>
          <w:sz w:val="20"/>
          <w:szCs w:val="20"/>
        </w:rPr>
      </w:pPr>
      <w:r w:rsidRPr="00615737">
        <w:rPr>
          <w:rFonts w:asciiTheme="minorHAnsi" w:hAnsiTheme="minorHAnsi" w:cstheme="minorHAnsi"/>
          <w:color w:val="000000"/>
          <w:sz w:val="20"/>
          <w:szCs w:val="20"/>
        </w:rPr>
        <w:t>Analyzed data contained by the databases using Structured Query Language (SQL and PL/SQL) and Tableau to confirm data accuracy and integrity of various reports.</w:t>
      </w:r>
    </w:p>
    <w:p w14:paraId="2B98EB77" w14:textId="77777777" w:rsidR="009C0A81" w:rsidRPr="00615737" w:rsidRDefault="009C0A81"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Redefined use cases, process flow, and activity diagrams using MS Visio for a clear understanding of the requirements. Reviewed test plan based on Requirement Traceability Matrix (RTM) and defect tracking using Clear Quest.</w:t>
      </w:r>
    </w:p>
    <w:p w14:paraId="248DEEFA" w14:textId="77777777" w:rsidR="009C0A81" w:rsidRPr="00615737" w:rsidRDefault="009C0A81"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lastRenderedPageBreak/>
        <w:t>A major part of the responsibility included interacting with the Users and Business relationship managers and facilitating implementation of changes using ERD diagrams created MS Visio on the database in order to ensure approval from process owners.</w:t>
      </w:r>
    </w:p>
    <w:p w14:paraId="7415AFE1" w14:textId="77777777" w:rsidR="001D77B4" w:rsidRPr="00615737" w:rsidRDefault="001D77B4"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Increase speed and improve quality for IT Service Management support efforts through processes development and execution</w:t>
      </w:r>
    </w:p>
    <w:p w14:paraId="7F093A61" w14:textId="77777777" w:rsidR="001D77B4" w:rsidRPr="00615737" w:rsidRDefault="001D77B4"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ITIL process management - analyze and design service management processes, research and present best practices, and drive for continuous improvements</w:t>
      </w:r>
    </w:p>
    <w:p w14:paraId="20118DF5" w14:textId="77777777" w:rsidR="000C5384" w:rsidRPr="00615737" w:rsidRDefault="000C5384"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Researched and documented data variances reported by managed care contractors</w:t>
      </w:r>
    </w:p>
    <w:p w14:paraId="5C7FA713"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Responsible for leading testing efforts, ensuring that issues are identified, tracked, reported on, and resolved in a timely manner</w:t>
      </w:r>
    </w:p>
    <w:p w14:paraId="28397126"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Acted as the primary liaison between the Business Units, Information Technology (IT) and 3rd party vendors.</w:t>
      </w:r>
    </w:p>
    <w:p w14:paraId="3EB69233"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Identified process improvements and streamlined departmental processes to reduce operating costs</w:t>
      </w:r>
    </w:p>
    <w:p w14:paraId="7D138EBB"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Analyzed and Researched test results based on the defined specifications to ensure all functionality, requirements, and business values are met</w:t>
      </w:r>
    </w:p>
    <w:p w14:paraId="7257A4D3"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Demonstrated skills in interviewing business units, stakeholders and technical leaders to gather and clarify business requirements.</w:t>
      </w:r>
    </w:p>
    <w:p w14:paraId="275B2D76" w14:textId="77777777" w:rsidR="00AD0F57" w:rsidRPr="00615737" w:rsidRDefault="00AD0F5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Experience with Azure data platform</w:t>
      </w:r>
    </w:p>
    <w:p w14:paraId="6FEBD69D" w14:textId="77777777" w:rsidR="00AD0F57" w:rsidRPr="00615737" w:rsidRDefault="00AD0F5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Integrating Web Application with </w:t>
      </w:r>
      <w:r w:rsidRPr="00615737">
        <w:rPr>
          <w:rFonts w:asciiTheme="minorHAnsi" w:hAnsiTheme="minorHAnsi" w:cstheme="minorHAnsi"/>
          <w:b/>
          <w:bCs/>
          <w:sz w:val="20"/>
          <w:szCs w:val="20"/>
        </w:rPr>
        <w:t>Azure</w:t>
      </w:r>
      <w:r w:rsidRPr="00615737">
        <w:rPr>
          <w:rFonts w:asciiTheme="minorHAnsi" w:hAnsiTheme="minorHAnsi" w:cstheme="minorHAnsi"/>
          <w:sz w:val="20"/>
          <w:szCs w:val="20"/>
        </w:rPr>
        <w:t xml:space="preserve"> AD and </w:t>
      </w:r>
      <w:r w:rsidRPr="00615737">
        <w:rPr>
          <w:rFonts w:asciiTheme="minorHAnsi" w:hAnsiTheme="minorHAnsi" w:cstheme="minorHAnsi"/>
          <w:b/>
          <w:bCs/>
          <w:sz w:val="20"/>
          <w:szCs w:val="20"/>
        </w:rPr>
        <w:t>Azure</w:t>
      </w:r>
      <w:r w:rsidRPr="00615737">
        <w:rPr>
          <w:rFonts w:asciiTheme="minorHAnsi" w:hAnsiTheme="minorHAnsi" w:cstheme="minorHAnsi"/>
          <w:sz w:val="20"/>
          <w:szCs w:val="20"/>
        </w:rPr>
        <w:t xml:space="preserve"> B2C</w:t>
      </w:r>
    </w:p>
    <w:p w14:paraId="45954191" w14:textId="77777777" w:rsidR="00AD0F57" w:rsidRPr="00615737" w:rsidRDefault="00AD0F5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Broad experience across Azure services – </w:t>
      </w:r>
      <w:r w:rsidRPr="00615737">
        <w:rPr>
          <w:rFonts w:asciiTheme="minorHAnsi" w:hAnsiTheme="minorHAnsi" w:cstheme="minorHAnsi"/>
          <w:b/>
          <w:bCs/>
          <w:sz w:val="20"/>
          <w:szCs w:val="20"/>
        </w:rPr>
        <w:t>ADF, ADLS, Synapse, Event Hub, Databricks</w:t>
      </w:r>
    </w:p>
    <w:p w14:paraId="0A012D53" w14:textId="77777777" w:rsidR="0047067E" w:rsidRPr="00615737" w:rsidRDefault="0047067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Consolidated voice systems infrastructure built on Avaya Communication Manager 5.2.1 and Avaya Integrated</w:t>
      </w:r>
    </w:p>
    <w:p w14:paraId="6A346DDD" w14:textId="77777777" w:rsidR="0047067E" w:rsidRPr="00615737" w:rsidRDefault="0047067E"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Provided Avaya IP Agent administration and support for company remote workforce.</w:t>
      </w:r>
    </w:p>
    <w:p w14:paraId="7867B7A2" w14:textId="77777777" w:rsidR="00CA7A4D" w:rsidRPr="00615737" w:rsidRDefault="00CA7A4D"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Salesforce to Google Calendar integration. - Importing Google Calendar Events to Salesforce org. </w:t>
      </w:r>
    </w:p>
    <w:p w14:paraId="3DFCC7D3" w14:textId="77777777" w:rsidR="00CA7A4D" w:rsidRPr="00615737" w:rsidRDefault="00CA7A4D"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Salesforce Configuration - Custom Objects, Relationships, Security Settings, Validation Rules, Workflows, Record Types, Page layouts, Approval Process and Process Builder. </w:t>
      </w:r>
    </w:p>
    <w:p w14:paraId="258ABACD" w14:textId="77777777" w:rsidR="00C432C7" w:rsidRPr="00615737" w:rsidRDefault="00CA7A4D"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Extensive experience in analyzing business requirements, entity relationships and converting to salesforce custom Objects, lookup relationships, master-detail relationships and junction objects.</w:t>
      </w:r>
    </w:p>
    <w:p w14:paraId="11CAC252" w14:textId="77777777" w:rsidR="00F959C8" w:rsidRPr="00615737" w:rsidRDefault="00F959C8" w:rsidP="00F959C8">
      <w:pPr>
        <w:pStyle w:val="ListParagraph"/>
        <w:spacing w:line="259" w:lineRule="auto"/>
        <w:ind w:left="0"/>
        <w:jc w:val="both"/>
        <w:rPr>
          <w:rFonts w:asciiTheme="minorHAnsi" w:hAnsiTheme="minorHAnsi" w:cstheme="minorHAnsi"/>
          <w:b/>
          <w:bCs/>
          <w:sz w:val="20"/>
          <w:szCs w:val="20"/>
        </w:rPr>
      </w:pPr>
    </w:p>
    <w:p w14:paraId="15C93C9A" w14:textId="57C092C0" w:rsidR="00F35A44" w:rsidRPr="00615737" w:rsidRDefault="00F35A44" w:rsidP="00F959C8">
      <w:pPr>
        <w:pStyle w:val="ListParagraph"/>
        <w:spacing w:line="259" w:lineRule="auto"/>
        <w:ind w:left="0"/>
        <w:jc w:val="both"/>
        <w:rPr>
          <w:rFonts w:asciiTheme="minorHAnsi" w:hAnsiTheme="minorHAnsi" w:cstheme="minorHAnsi"/>
          <w:sz w:val="20"/>
          <w:szCs w:val="20"/>
        </w:rPr>
      </w:pPr>
      <w:r w:rsidRPr="00615737">
        <w:rPr>
          <w:rFonts w:asciiTheme="minorHAnsi" w:hAnsiTheme="minorHAnsi" w:cstheme="minorHAnsi"/>
          <w:b/>
          <w:bCs/>
          <w:sz w:val="20"/>
          <w:szCs w:val="20"/>
        </w:rPr>
        <w:t>Environment:</w:t>
      </w:r>
      <w:r w:rsidRPr="00615737">
        <w:rPr>
          <w:rFonts w:asciiTheme="minorHAnsi" w:hAnsiTheme="minorHAnsi" w:cstheme="minorHAnsi"/>
          <w:sz w:val="20"/>
          <w:szCs w:val="20"/>
        </w:rPr>
        <w:t xml:space="preserve"> Guidewire </w:t>
      </w:r>
      <w:r w:rsidR="009346D2" w:rsidRPr="00615737">
        <w:rPr>
          <w:rFonts w:asciiTheme="minorHAnsi" w:hAnsiTheme="minorHAnsi" w:cstheme="minorHAnsi"/>
          <w:sz w:val="20"/>
          <w:szCs w:val="20"/>
        </w:rPr>
        <w:t>Policy Center</w:t>
      </w:r>
      <w:r w:rsidRPr="00615737">
        <w:rPr>
          <w:rFonts w:asciiTheme="minorHAnsi" w:hAnsiTheme="minorHAnsi" w:cstheme="minorHAnsi"/>
          <w:sz w:val="20"/>
          <w:szCs w:val="20"/>
        </w:rPr>
        <w:t xml:space="preserve">, </w:t>
      </w:r>
      <w:r w:rsidR="009346D2" w:rsidRPr="00615737">
        <w:rPr>
          <w:rFonts w:asciiTheme="minorHAnsi" w:hAnsiTheme="minorHAnsi" w:cstheme="minorHAnsi"/>
          <w:sz w:val="20"/>
          <w:szCs w:val="20"/>
        </w:rPr>
        <w:t>Billing Center</w:t>
      </w:r>
      <w:r w:rsidRPr="00615737">
        <w:rPr>
          <w:rFonts w:asciiTheme="minorHAnsi" w:hAnsiTheme="minorHAnsi" w:cstheme="minorHAnsi"/>
          <w:sz w:val="20"/>
          <w:szCs w:val="20"/>
        </w:rPr>
        <w:t xml:space="preserve">, </w:t>
      </w:r>
      <w:r w:rsidR="009346D2" w:rsidRPr="00615737">
        <w:rPr>
          <w:rFonts w:asciiTheme="minorHAnsi" w:hAnsiTheme="minorHAnsi" w:cstheme="minorHAnsi"/>
          <w:sz w:val="20"/>
          <w:szCs w:val="20"/>
        </w:rPr>
        <w:t>Claim Center</w:t>
      </w:r>
      <w:r w:rsidRPr="00615737">
        <w:rPr>
          <w:rFonts w:asciiTheme="minorHAnsi" w:hAnsiTheme="minorHAnsi" w:cstheme="minorHAnsi"/>
          <w:sz w:val="20"/>
          <w:szCs w:val="20"/>
        </w:rPr>
        <w:t>, JIRA, Confluence, ClearQuest, MS Visio, Requirement Traceability Matrix (RTM), ITIL Framework, SQL, Azure Data Platform (ADF, ADLS, Synapse, Event Hub, Databricks, Azure AD, Azure B2C), Salesforce (Custom Objects, Workflows, Validation Rules, Process Builder, Security Settings, Integrations), Avaya Communication Manager 5.2.1, Avaya IP Agent, Microsoft Office Suite (Word, Excel, PowerPoint, Outlook), Collaboration Tools (Teams/SharePoint).</w:t>
      </w:r>
    </w:p>
    <w:p w14:paraId="562D1972" w14:textId="77777777" w:rsidR="00C432C7" w:rsidRPr="00615737" w:rsidRDefault="00C432C7" w:rsidP="00F959C8">
      <w:pPr>
        <w:jc w:val="both"/>
        <w:rPr>
          <w:rFonts w:asciiTheme="minorHAnsi" w:hAnsiTheme="minorHAnsi" w:cstheme="minorHAnsi"/>
          <w:b/>
        </w:rPr>
      </w:pPr>
    </w:p>
    <w:p w14:paraId="1B36157D" w14:textId="23A55593" w:rsidR="00C432C7" w:rsidRPr="00615737" w:rsidRDefault="00C432C7"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Client Name</w:t>
      </w:r>
      <w:proofErr w:type="gramStart"/>
      <w:r w:rsidRPr="00615737">
        <w:rPr>
          <w:rStyle w:val="spancompanyname"/>
          <w:rFonts w:asciiTheme="minorHAnsi" w:hAnsiTheme="minorHAnsi" w:cstheme="minorHAnsi"/>
          <w:color w:val="2F5496"/>
          <w:sz w:val="20"/>
          <w:szCs w:val="20"/>
        </w:rPr>
        <w:t>: :</w:t>
      </w:r>
      <w:proofErr w:type="gramEnd"/>
      <w:r w:rsidRPr="00615737">
        <w:rPr>
          <w:rStyle w:val="spancompanyname"/>
          <w:rFonts w:asciiTheme="minorHAnsi" w:hAnsiTheme="minorHAnsi" w:cstheme="minorHAnsi"/>
          <w:color w:val="2F5496"/>
          <w:sz w:val="20"/>
          <w:szCs w:val="20"/>
        </w:rPr>
        <w:t xml:space="preserve"> </w:t>
      </w:r>
      <w:r w:rsidRPr="00615737">
        <w:rPr>
          <w:rStyle w:val="spancompanyname"/>
          <w:rFonts w:asciiTheme="minorHAnsi" w:hAnsiTheme="minorHAnsi" w:cstheme="minorHAnsi"/>
          <w:sz w:val="20"/>
          <w:szCs w:val="20"/>
        </w:rPr>
        <w:t xml:space="preserve">Ray Business Technologies, Hyderabad, India.                             </w:t>
      </w:r>
      <w:r w:rsidR="00FF7433" w:rsidRPr="00615737">
        <w:rPr>
          <w:rStyle w:val="spancompanyname"/>
          <w:rFonts w:asciiTheme="minorHAnsi" w:hAnsiTheme="minorHAnsi" w:cstheme="minorHAnsi"/>
          <w:sz w:val="20"/>
          <w:szCs w:val="20"/>
        </w:rPr>
        <w:tab/>
      </w:r>
      <w:r w:rsidR="00FF7433" w:rsidRPr="00615737">
        <w:rPr>
          <w:rStyle w:val="spancompanyname"/>
          <w:rFonts w:asciiTheme="minorHAnsi" w:hAnsiTheme="minorHAnsi" w:cstheme="minorHAnsi"/>
          <w:sz w:val="20"/>
          <w:szCs w:val="20"/>
        </w:rPr>
        <w:tab/>
      </w:r>
      <w:r w:rsidR="00FF7433" w:rsidRPr="00615737">
        <w:rPr>
          <w:rStyle w:val="spancompanyname"/>
          <w:rFonts w:asciiTheme="minorHAnsi" w:hAnsiTheme="minorHAnsi" w:cstheme="minorHAnsi"/>
          <w:sz w:val="20"/>
          <w:szCs w:val="20"/>
        </w:rPr>
        <w:tab/>
      </w:r>
      <w:r w:rsidR="00ED5A4A" w:rsidRPr="00615737">
        <w:rPr>
          <w:rStyle w:val="spancompanyname"/>
          <w:rFonts w:asciiTheme="minorHAnsi" w:hAnsiTheme="minorHAnsi" w:cstheme="minorHAnsi"/>
          <w:sz w:val="20"/>
          <w:szCs w:val="20"/>
        </w:rPr>
        <w:t>Aug</w:t>
      </w:r>
      <w:r w:rsidRPr="00615737">
        <w:rPr>
          <w:rStyle w:val="spancompanyname"/>
          <w:rFonts w:asciiTheme="minorHAnsi" w:hAnsiTheme="minorHAnsi" w:cstheme="minorHAnsi"/>
          <w:sz w:val="20"/>
          <w:szCs w:val="20"/>
        </w:rPr>
        <w:t xml:space="preserve"> 2016 to Ju</w:t>
      </w:r>
      <w:r w:rsidR="00462E78" w:rsidRPr="00615737">
        <w:rPr>
          <w:rStyle w:val="spancompanyname"/>
          <w:rFonts w:asciiTheme="minorHAnsi" w:hAnsiTheme="minorHAnsi" w:cstheme="minorHAnsi"/>
          <w:sz w:val="20"/>
          <w:szCs w:val="20"/>
        </w:rPr>
        <w:t xml:space="preserve">l </w:t>
      </w:r>
      <w:r w:rsidRPr="00615737">
        <w:rPr>
          <w:rStyle w:val="spancompanyname"/>
          <w:rFonts w:asciiTheme="minorHAnsi" w:hAnsiTheme="minorHAnsi" w:cstheme="minorHAnsi"/>
          <w:sz w:val="20"/>
          <w:szCs w:val="20"/>
        </w:rPr>
        <w:t>2018</w:t>
      </w:r>
    </w:p>
    <w:p w14:paraId="48456DA2" w14:textId="615BD2E2" w:rsidR="00C432C7" w:rsidRPr="00615737" w:rsidRDefault="00C432C7" w:rsidP="00F959C8">
      <w:pPr>
        <w:jc w:val="both"/>
        <w:rPr>
          <w:rFonts w:asciiTheme="minorHAnsi" w:hAnsiTheme="minorHAnsi" w:cstheme="minorHAnsi"/>
          <w:b/>
        </w:rPr>
      </w:pPr>
      <w:r w:rsidRPr="00615737">
        <w:rPr>
          <w:rFonts w:asciiTheme="minorHAnsi" w:hAnsiTheme="minorHAnsi" w:cstheme="minorHAnsi"/>
          <w:b/>
        </w:rPr>
        <w:t>Business System Analyst</w:t>
      </w:r>
    </w:p>
    <w:p w14:paraId="2A8BBDAA"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Worked with Product Owners to gather Business/Technical Requirements, Approval of Change request, Design and Implementations.</w:t>
      </w:r>
    </w:p>
    <w:p w14:paraId="4DF7E61E"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Worked closely with business and technical leaders to ensure a streamlined requirements management process.</w:t>
      </w:r>
    </w:p>
    <w:p w14:paraId="3A43F20D" w14:textId="3CFD8328"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Assisted Product Owner to author user stories in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and create a backlog of the stories to be used for the release planning and sprint planning.</w:t>
      </w:r>
    </w:p>
    <w:p w14:paraId="649D5824" w14:textId="0D26819B" w:rsidR="00C660C7" w:rsidRPr="00615737" w:rsidRDefault="00C660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Worked on data modeling and produced </w:t>
      </w:r>
      <w:r w:rsidRPr="00615737">
        <w:rPr>
          <w:rFonts w:asciiTheme="minorHAnsi" w:hAnsiTheme="minorHAnsi" w:cstheme="minorHAnsi"/>
          <w:b/>
          <w:sz w:val="20"/>
          <w:szCs w:val="20"/>
        </w:rPr>
        <w:t>data mapping</w:t>
      </w:r>
      <w:r w:rsidRPr="00615737">
        <w:rPr>
          <w:rFonts w:asciiTheme="minorHAnsi" w:hAnsiTheme="minorHAnsi" w:cstheme="minorHAnsi"/>
          <w:sz w:val="20"/>
          <w:szCs w:val="20"/>
        </w:rPr>
        <w:t xml:space="preserve"> and data definition documentation.</w:t>
      </w:r>
    </w:p>
    <w:p w14:paraId="5BA9BECD" w14:textId="77777777" w:rsidR="00C432C7" w:rsidRPr="00615737" w:rsidRDefault="00C432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Enabled improvement in team delivery commitments and capacity planning for sprints by identifying &amp; tracking hidden tasks that increased customer satisfaction.</w:t>
      </w:r>
    </w:p>
    <w:p w14:paraId="1A09B5C3" w14:textId="4384E627" w:rsidR="00C432C7" w:rsidRPr="00615737" w:rsidRDefault="00C432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Removed obstacles for the team by escalating an issue to leadership resulting in early delivery of customer issue solutions. </w:t>
      </w:r>
    </w:p>
    <w:p w14:paraId="5C7E421B" w14:textId="7CA4D163" w:rsidR="00C660C7" w:rsidRPr="00615737" w:rsidRDefault="00C660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Automated data extraction and migration into other sources, such as a data warehouse, using ETL technologies.</w:t>
      </w:r>
    </w:p>
    <w:p w14:paraId="018EB3EA" w14:textId="77777777" w:rsidR="00C32EBC" w:rsidRPr="00615737" w:rsidRDefault="00C32EBC"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Researched and documented data variances reported by managed care contractors</w:t>
      </w:r>
    </w:p>
    <w:p w14:paraId="5A98C2B7" w14:textId="77777777" w:rsidR="00C432C7" w:rsidRPr="00615737" w:rsidRDefault="00C432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Implemented Issues Tracking to effectively track impediments against user stories.</w:t>
      </w:r>
    </w:p>
    <w:p w14:paraId="3172D4DA" w14:textId="77777777" w:rsidR="00C432C7" w:rsidRPr="00615737" w:rsidRDefault="00C432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Facilitated Release Planning, Sprint Planning, Backlog Grooming, and Retrospective meetings</w:t>
      </w:r>
    </w:p>
    <w:p w14:paraId="1D5C837E" w14:textId="77777777" w:rsidR="00C432C7" w:rsidRPr="00615737" w:rsidRDefault="00C432C7" w:rsidP="00395FC9">
      <w:pPr>
        <w:pStyle w:val="ListParagraph"/>
        <w:numPr>
          <w:ilvl w:val="0"/>
          <w:numId w:val="4"/>
        </w:numPr>
        <w:spacing w:before="100" w:beforeAutospacing="1" w:after="270" w:line="300" w:lineRule="atLeast"/>
        <w:jc w:val="both"/>
        <w:rPr>
          <w:rFonts w:asciiTheme="minorHAnsi" w:hAnsiTheme="minorHAnsi" w:cstheme="minorHAnsi"/>
          <w:sz w:val="20"/>
          <w:szCs w:val="20"/>
        </w:rPr>
      </w:pPr>
      <w:r w:rsidRPr="00615737">
        <w:rPr>
          <w:rFonts w:asciiTheme="minorHAnsi" w:hAnsiTheme="minorHAnsi" w:cstheme="minorHAnsi"/>
          <w:sz w:val="20"/>
          <w:szCs w:val="20"/>
        </w:rPr>
        <w:t>Removed team impediments daily to allow the team to deliver the sprint goals and deliverables.</w:t>
      </w:r>
    </w:p>
    <w:p w14:paraId="012D3984"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Served as primary engagement manager for SDLC testing in clients meeting, reviewed functional and business documents to develop test plan and managed testing efforts for project's testing phases.</w:t>
      </w:r>
    </w:p>
    <w:p w14:paraId="3F042E08"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Supervised with onshore and offshore test team leads to guide all testing resources to follow testing best practices, understand the strength of each test team members and assigned testing assignments base on their strength.</w:t>
      </w:r>
    </w:p>
    <w:p w14:paraId="1E66C1C6"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Managed the tasks of the all the onshore and offshore testing resources.</w:t>
      </w:r>
    </w:p>
    <w:p w14:paraId="67249834"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Led daily status call with onshore and offshore testing team to address any questions during test preparation, product testing and open defects.</w:t>
      </w:r>
    </w:p>
    <w:p w14:paraId="01EFE37A" w14:textId="249755E2"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Lead daily </w:t>
      </w:r>
      <w:r w:rsidR="009346D2" w:rsidRPr="00615737">
        <w:rPr>
          <w:rFonts w:asciiTheme="minorHAnsi" w:hAnsiTheme="minorHAnsi" w:cstheme="minorHAnsi"/>
          <w:sz w:val="20"/>
          <w:szCs w:val="20"/>
        </w:rPr>
        <w:t>stand-up</w:t>
      </w:r>
      <w:r w:rsidRPr="00615737">
        <w:rPr>
          <w:rFonts w:asciiTheme="minorHAnsi" w:hAnsiTheme="minorHAnsi" w:cstheme="minorHAnsi"/>
          <w:sz w:val="20"/>
          <w:szCs w:val="20"/>
        </w:rPr>
        <w:t xml:space="preserve"> meeting to track progress and answer any developer questions to reduce the TAT. </w:t>
      </w:r>
    </w:p>
    <w:p w14:paraId="6AF677F7" w14:textId="218C39DC"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lastRenderedPageBreak/>
        <w:t xml:space="preserve">Involved in the creation of </w:t>
      </w:r>
      <w:r w:rsidR="00F35A44" w:rsidRPr="00615737">
        <w:rPr>
          <w:rFonts w:asciiTheme="minorHAnsi" w:hAnsiTheme="minorHAnsi" w:cstheme="minorHAnsi"/>
          <w:b/>
          <w:bCs/>
          <w:sz w:val="20"/>
          <w:szCs w:val="20"/>
        </w:rPr>
        <w:t>JIRA</w:t>
      </w:r>
      <w:r w:rsidRPr="00615737">
        <w:rPr>
          <w:rFonts w:asciiTheme="minorHAnsi" w:hAnsiTheme="minorHAnsi" w:cstheme="minorHAnsi"/>
          <w:sz w:val="20"/>
          <w:szCs w:val="20"/>
        </w:rPr>
        <w:t xml:space="preserve"> workflows including project workflows, field configurations, screen schemes, permission schemes and notification schemes. </w:t>
      </w:r>
    </w:p>
    <w:p w14:paraId="0C6524DD"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Assisted in identifying potential solutions for the business and provide input to issues or risks. </w:t>
      </w:r>
    </w:p>
    <w:p w14:paraId="1F43EC82"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Identifying project interdependencies and communicate requirement/scope issues and participate in driving them to resolution for inclusion in system requirements.  </w:t>
      </w:r>
    </w:p>
    <w:p w14:paraId="0BD4EFE0"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Assisted with the production check-out process, including review of reports, data files and online screens to ensure technical solutions perform according to the specifications and meet defined business requirements.</w:t>
      </w:r>
    </w:p>
    <w:p w14:paraId="03032425" w14:textId="77777777" w:rsidR="00C432C7"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 xml:space="preserve">Assisted product owner in re-prioritizing the product backlog during the sprint review meetings and velocity calculation.  </w:t>
      </w:r>
    </w:p>
    <w:p w14:paraId="0228F46C" w14:textId="10C0F91B" w:rsidR="003D25AE" w:rsidRPr="00615737" w:rsidRDefault="00C432C7" w:rsidP="00395FC9">
      <w:pPr>
        <w:pStyle w:val="ListParagraph"/>
        <w:numPr>
          <w:ilvl w:val="0"/>
          <w:numId w:val="4"/>
        </w:numPr>
        <w:spacing w:line="259" w:lineRule="auto"/>
        <w:jc w:val="both"/>
        <w:rPr>
          <w:rFonts w:asciiTheme="minorHAnsi" w:hAnsiTheme="minorHAnsi" w:cstheme="minorHAnsi"/>
          <w:sz w:val="20"/>
          <w:szCs w:val="20"/>
        </w:rPr>
      </w:pPr>
      <w:r w:rsidRPr="00615737">
        <w:rPr>
          <w:rFonts w:asciiTheme="minorHAnsi" w:hAnsiTheme="minorHAnsi" w:cstheme="minorHAnsi"/>
          <w:sz w:val="20"/>
          <w:szCs w:val="20"/>
        </w:rPr>
        <w:t>Identified and mitigated team risks and impediments on daily basis.</w:t>
      </w:r>
    </w:p>
    <w:p w14:paraId="0E95AF5B" w14:textId="77777777" w:rsidR="00F959C8" w:rsidRPr="00615737" w:rsidRDefault="00F959C8" w:rsidP="00F959C8">
      <w:pPr>
        <w:spacing w:line="259" w:lineRule="auto"/>
        <w:jc w:val="both"/>
        <w:rPr>
          <w:rFonts w:asciiTheme="minorHAnsi" w:hAnsiTheme="minorHAnsi" w:cstheme="minorHAnsi"/>
          <w:b/>
          <w:bCs/>
        </w:rPr>
      </w:pPr>
    </w:p>
    <w:p w14:paraId="06A627CA" w14:textId="11F1C176" w:rsidR="00C432C7" w:rsidRPr="00615737" w:rsidRDefault="00F35A44" w:rsidP="00F959C8">
      <w:pPr>
        <w:spacing w:line="259" w:lineRule="auto"/>
        <w:jc w:val="both"/>
        <w:rPr>
          <w:rFonts w:asciiTheme="minorHAnsi" w:hAnsiTheme="minorHAnsi" w:cstheme="minorHAnsi"/>
        </w:rPr>
      </w:pPr>
      <w:r w:rsidRPr="00615737">
        <w:rPr>
          <w:rFonts w:asciiTheme="minorHAnsi" w:hAnsiTheme="minorHAnsi" w:cstheme="minorHAnsi"/>
          <w:b/>
          <w:bCs/>
        </w:rPr>
        <w:t>Environment:</w:t>
      </w:r>
      <w:r w:rsidRPr="00615737">
        <w:rPr>
          <w:rFonts w:asciiTheme="minorHAnsi" w:hAnsiTheme="minorHAnsi" w:cstheme="minorHAnsi"/>
        </w:rPr>
        <w:t xml:space="preserve"> Agile/Scrum, JIRA (User Stories, Workflows, Backlog Management), Confluence, SDLC, Test Management Tools (Test Plans, Defect Tracking), Microsoft Office Suite (Excel, Word, PowerPoint, Outlook), Collaboration Tools (Teams/SharePoint), Onshore/Offshore Delivery Model.</w:t>
      </w:r>
    </w:p>
    <w:p w14:paraId="0297753B" w14:textId="77777777" w:rsidR="00395FC9" w:rsidRPr="00615737" w:rsidRDefault="00395FC9" w:rsidP="00F959C8">
      <w:pPr>
        <w:spacing w:line="259" w:lineRule="auto"/>
        <w:jc w:val="both"/>
        <w:rPr>
          <w:rFonts w:asciiTheme="minorHAnsi" w:hAnsiTheme="minorHAnsi" w:cstheme="minorHAnsi"/>
        </w:rPr>
      </w:pPr>
    </w:p>
    <w:p w14:paraId="2F511CF7" w14:textId="455B4374" w:rsidR="00C432C7" w:rsidRPr="00615737" w:rsidRDefault="00C432C7" w:rsidP="00F959C8">
      <w:pPr>
        <w:pStyle w:val="spanpaddedlineParagraph"/>
        <w:pBdr>
          <w:top w:val="single" w:sz="4" w:space="1" w:color="auto"/>
          <w:bottom w:val="single" w:sz="4" w:space="1" w:color="auto"/>
        </w:pBdr>
        <w:spacing w:line="360" w:lineRule="atLeast"/>
        <w:jc w:val="both"/>
        <w:rPr>
          <w:rStyle w:val="spancompanyname"/>
          <w:rFonts w:asciiTheme="minorHAnsi" w:hAnsiTheme="minorHAnsi" w:cstheme="minorHAnsi"/>
          <w:color w:val="2F5496"/>
          <w:sz w:val="20"/>
          <w:szCs w:val="20"/>
        </w:rPr>
      </w:pPr>
      <w:r w:rsidRPr="00615737">
        <w:rPr>
          <w:rStyle w:val="spancompanyname"/>
          <w:rFonts w:asciiTheme="minorHAnsi" w:hAnsiTheme="minorHAnsi" w:cstheme="minorHAnsi"/>
          <w:color w:val="2F5496"/>
          <w:sz w:val="20"/>
          <w:szCs w:val="20"/>
        </w:rPr>
        <w:t xml:space="preserve">Client Name: </w:t>
      </w:r>
      <w:r w:rsidRPr="00615737">
        <w:rPr>
          <w:rFonts w:asciiTheme="minorHAnsi" w:hAnsiTheme="minorHAnsi" w:cstheme="minorHAnsi"/>
          <w:b/>
          <w:sz w:val="20"/>
          <w:szCs w:val="20"/>
        </w:rPr>
        <w:t>Rays N ways Pune, Data Science and Business Intelligence Institute</w:t>
      </w:r>
      <w:r w:rsidRPr="00615737">
        <w:rPr>
          <w:rStyle w:val="spancompanyname"/>
          <w:rFonts w:asciiTheme="minorHAnsi" w:hAnsiTheme="minorHAnsi" w:cstheme="minorHAnsi"/>
          <w:sz w:val="20"/>
          <w:szCs w:val="20"/>
        </w:rPr>
        <w:t xml:space="preserve">             </w:t>
      </w:r>
      <w:r w:rsidR="006B6C63" w:rsidRPr="00615737">
        <w:rPr>
          <w:rStyle w:val="spancompanyname"/>
          <w:rFonts w:asciiTheme="minorHAnsi" w:hAnsiTheme="minorHAnsi" w:cstheme="minorHAnsi"/>
          <w:sz w:val="20"/>
          <w:szCs w:val="20"/>
        </w:rPr>
        <w:tab/>
      </w:r>
      <w:r w:rsidRPr="00615737">
        <w:rPr>
          <w:rStyle w:val="spancompanyname"/>
          <w:rFonts w:asciiTheme="minorHAnsi" w:hAnsiTheme="minorHAnsi" w:cstheme="minorHAnsi"/>
          <w:sz w:val="20"/>
          <w:szCs w:val="20"/>
        </w:rPr>
        <w:t xml:space="preserve"> Jun 201</w:t>
      </w:r>
      <w:r w:rsidR="00CA1812" w:rsidRPr="00615737">
        <w:rPr>
          <w:rStyle w:val="spancompanyname"/>
          <w:rFonts w:asciiTheme="minorHAnsi" w:hAnsiTheme="minorHAnsi" w:cstheme="minorHAnsi"/>
          <w:sz w:val="20"/>
          <w:szCs w:val="20"/>
        </w:rPr>
        <w:t>3</w:t>
      </w:r>
      <w:r w:rsidRPr="00615737">
        <w:rPr>
          <w:rStyle w:val="spancompanyname"/>
          <w:rFonts w:asciiTheme="minorHAnsi" w:hAnsiTheme="minorHAnsi" w:cstheme="minorHAnsi"/>
          <w:sz w:val="20"/>
          <w:szCs w:val="20"/>
        </w:rPr>
        <w:t xml:space="preserve"> to Ju</w:t>
      </w:r>
      <w:r w:rsidR="00EE6866" w:rsidRPr="00615737">
        <w:rPr>
          <w:rStyle w:val="spancompanyname"/>
          <w:rFonts w:asciiTheme="minorHAnsi" w:hAnsiTheme="minorHAnsi" w:cstheme="minorHAnsi"/>
          <w:sz w:val="20"/>
          <w:szCs w:val="20"/>
        </w:rPr>
        <w:t xml:space="preserve">l </w:t>
      </w:r>
      <w:r w:rsidRPr="00615737">
        <w:rPr>
          <w:rStyle w:val="spancompanyname"/>
          <w:rFonts w:asciiTheme="minorHAnsi" w:hAnsiTheme="minorHAnsi" w:cstheme="minorHAnsi"/>
          <w:sz w:val="20"/>
          <w:szCs w:val="20"/>
        </w:rPr>
        <w:t>2016</w:t>
      </w:r>
    </w:p>
    <w:p w14:paraId="55ADFC3E" w14:textId="77777777" w:rsidR="00C432C7" w:rsidRPr="00615737" w:rsidRDefault="00C432C7" w:rsidP="00F959C8">
      <w:pPr>
        <w:tabs>
          <w:tab w:val="left" w:pos="180"/>
        </w:tabs>
        <w:jc w:val="both"/>
        <w:rPr>
          <w:rFonts w:asciiTheme="minorHAnsi" w:hAnsiTheme="minorHAnsi" w:cstheme="minorHAnsi"/>
          <w:b/>
        </w:rPr>
      </w:pPr>
      <w:r w:rsidRPr="00615737">
        <w:rPr>
          <w:rFonts w:asciiTheme="minorHAnsi" w:hAnsiTheme="minorHAnsi" w:cstheme="minorHAnsi"/>
          <w:b/>
        </w:rPr>
        <w:t>Business Analyst / Data Analyst</w:t>
      </w:r>
    </w:p>
    <w:p w14:paraId="0EB2B35D" w14:textId="77777777" w:rsidR="00C432C7" w:rsidRPr="00615737" w:rsidRDefault="00C432C7" w:rsidP="00F959C8">
      <w:pPr>
        <w:pStyle w:val="NoSpacing"/>
        <w:jc w:val="both"/>
        <w:rPr>
          <w:rFonts w:asciiTheme="minorHAnsi" w:hAnsiTheme="minorHAnsi" w:cstheme="minorHAnsi"/>
          <w:b/>
          <w:sz w:val="20"/>
          <w:szCs w:val="20"/>
        </w:rPr>
      </w:pPr>
      <w:r w:rsidRPr="00615737">
        <w:rPr>
          <w:rFonts w:asciiTheme="minorHAnsi" w:hAnsiTheme="minorHAnsi" w:cstheme="minorHAnsi"/>
          <w:b/>
          <w:sz w:val="20"/>
          <w:szCs w:val="20"/>
        </w:rPr>
        <w:t>Responsibilities:</w:t>
      </w:r>
    </w:p>
    <w:p w14:paraId="6DB93A84" w14:textId="15E67E39"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 xml:space="preserve">Worked as Business Systems Analyst in Corporate Technology Group on Ethics and Compliance Surveillance projects. Performed Project Management/Scrum master tasks by running Scrum Meetings, sprints, tracked and maintained all projects in </w:t>
      </w:r>
      <w:r w:rsidR="00F35A44" w:rsidRPr="00615737">
        <w:rPr>
          <w:rFonts w:asciiTheme="minorHAnsi" w:hAnsiTheme="minorHAnsi" w:cstheme="minorHAnsi"/>
          <w:b/>
          <w:bCs/>
        </w:rPr>
        <w:t>JIRA</w:t>
      </w:r>
      <w:r w:rsidRPr="00615737">
        <w:rPr>
          <w:rFonts w:asciiTheme="minorHAnsi" w:hAnsiTheme="minorHAnsi" w:cstheme="minorHAnsi"/>
        </w:rPr>
        <w:t xml:space="preserve"> and created custom reports for management.</w:t>
      </w:r>
    </w:p>
    <w:p w14:paraId="7606DD99"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Worked closely with Matrices and Analytics team to analyze the AS-IS &amp; TO-BE processes to know the key findings, the short/long term considerations and its benefits of business proposals and business cases.</w:t>
      </w:r>
    </w:p>
    <w:p w14:paraId="00703C55"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Worked in hybrid Agile Methodology of application iterative development and analysis.</w:t>
      </w:r>
    </w:p>
    <w:p w14:paraId="6CC74532"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 xml:space="preserve">Acted as a liaison between business users and system development team during development process. Also managed offshore teams in terms of resource allocation and budgeting. </w:t>
      </w:r>
    </w:p>
    <w:p w14:paraId="33B67179" w14:textId="43C97BF6"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 xml:space="preserve">Created User Stories, Story boards, </w:t>
      </w:r>
      <w:r w:rsidRPr="00615737">
        <w:rPr>
          <w:rFonts w:asciiTheme="minorHAnsi" w:hAnsiTheme="minorHAnsi" w:cstheme="minorHAnsi"/>
          <w:bCs/>
        </w:rPr>
        <w:t xml:space="preserve">Business/System Requirement Documents (BRD) Process Flows, RACI Matrices, Impact analysis documents, </w:t>
      </w:r>
      <w:r w:rsidR="00395FC9" w:rsidRPr="00615737">
        <w:rPr>
          <w:rFonts w:asciiTheme="minorHAnsi" w:hAnsiTheme="minorHAnsi" w:cstheme="minorHAnsi"/>
          <w:bCs/>
        </w:rPr>
        <w:t>Visio</w:t>
      </w:r>
      <w:r w:rsidRPr="00615737">
        <w:rPr>
          <w:rFonts w:asciiTheme="minorHAnsi" w:hAnsiTheme="minorHAnsi" w:cstheme="minorHAnsi"/>
          <w:bCs/>
        </w:rPr>
        <w:t xml:space="preserve"> diagrams, Data mappings, user training manuals, system architecture diagrams and management reports for</w:t>
      </w:r>
      <w:r w:rsidRPr="00615737">
        <w:rPr>
          <w:rFonts w:asciiTheme="minorHAnsi" w:hAnsiTheme="minorHAnsi" w:cstheme="minorHAnsi"/>
        </w:rPr>
        <w:t xml:space="preserve"> more than twenty forensics and surveillance models. Also, created custom templates for various business and functional documents.</w:t>
      </w:r>
    </w:p>
    <w:p w14:paraId="792BF9F5"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Performed in-depth data analysis and tasks for data sourcing for models. Created complex calculations for model analytics.</w:t>
      </w:r>
    </w:p>
    <w:p w14:paraId="27212564"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 xml:space="preserve">Worked on custom Tableau Dashboards, Tableau reporting, DART reporting and </w:t>
      </w:r>
      <w:proofErr w:type="spellStart"/>
      <w:r w:rsidRPr="00615737">
        <w:rPr>
          <w:rFonts w:asciiTheme="minorHAnsi" w:hAnsiTheme="minorHAnsi" w:cstheme="minorHAnsi"/>
        </w:rPr>
        <w:t>JReports</w:t>
      </w:r>
      <w:proofErr w:type="spellEnd"/>
      <w:r w:rsidRPr="00615737">
        <w:rPr>
          <w:rFonts w:asciiTheme="minorHAnsi" w:hAnsiTheme="minorHAnsi" w:cstheme="minorHAnsi"/>
        </w:rPr>
        <w:t>.</w:t>
      </w:r>
    </w:p>
    <w:p w14:paraId="3DA42AB2"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Was involved in automation and continual application enhancement to suit business needs.</w:t>
      </w:r>
    </w:p>
    <w:p w14:paraId="5E06BF6F"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Gained extensive knowledge on NICE Actimize Case Manager Tool and solicited the tool to other Business areas to demonstrate its value in streamlining their processes.</w:t>
      </w:r>
    </w:p>
    <w:p w14:paraId="43EAFE2F"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 xml:space="preserve">Worked with compliance auditors and created requirements to make models compliant with FINRA and SEC guidelines. </w:t>
      </w:r>
    </w:p>
    <w:p w14:paraId="29262A64"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Acquired training for Amazon Web Service and Azure and performed analysis for potential cloud implementation in certain areas (Pending Certification)</w:t>
      </w:r>
    </w:p>
    <w:p w14:paraId="38350596"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Furnished use cases and performed testing on multiple forensics models and assisted users with User Acceptance Testing (UAT).</w:t>
      </w:r>
    </w:p>
    <w:p w14:paraId="65241B5D" w14:textId="77777777" w:rsidR="00C432C7" w:rsidRPr="00615737" w:rsidRDefault="00C432C7" w:rsidP="00395FC9">
      <w:pPr>
        <w:numPr>
          <w:ilvl w:val="0"/>
          <w:numId w:val="1"/>
        </w:numPr>
        <w:jc w:val="both"/>
        <w:rPr>
          <w:rFonts w:asciiTheme="minorHAnsi" w:hAnsiTheme="minorHAnsi" w:cstheme="minorHAnsi"/>
        </w:rPr>
      </w:pPr>
      <w:r w:rsidRPr="00615737">
        <w:rPr>
          <w:rFonts w:asciiTheme="minorHAnsi" w:hAnsiTheme="minorHAnsi" w:cstheme="minorHAnsi"/>
        </w:rPr>
        <w:t>Was actively involved in Release Management and environment preparation for a production release.</w:t>
      </w:r>
    </w:p>
    <w:p w14:paraId="7F4836EC" w14:textId="77777777" w:rsidR="009346D2" w:rsidRPr="00615737" w:rsidRDefault="009346D2" w:rsidP="00F959C8">
      <w:pPr>
        <w:ind w:left="360"/>
        <w:jc w:val="both"/>
        <w:rPr>
          <w:rFonts w:asciiTheme="minorHAnsi" w:hAnsiTheme="minorHAnsi" w:cstheme="minorHAnsi"/>
        </w:rPr>
      </w:pPr>
    </w:p>
    <w:p w14:paraId="79356BEF" w14:textId="43FE85AF" w:rsidR="00F35A44" w:rsidRPr="00615737" w:rsidRDefault="00F35A44" w:rsidP="00F959C8">
      <w:pPr>
        <w:jc w:val="both"/>
        <w:rPr>
          <w:rFonts w:asciiTheme="minorHAnsi" w:hAnsiTheme="minorHAnsi" w:cstheme="minorHAnsi"/>
        </w:rPr>
      </w:pPr>
      <w:r w:rsidRPr="00615737">
        <w:rPr>
          <w:rFonts w:asciiTheme="minorHAnsi" w:hAnsiTheme="minorHAnsi" w:cstheme="minorHAnsi"/>
          <w:b/>
          <w:bCs/>
        </w:rPr>
        <w:t>Environment:</w:t>
      </w:r>
      <w:r w:rsidRPr="00615737">
        <w:rPr>
          <w:rFonts w:asciiTheme="minorHAnsi" w:hAnsiTheme="minorHAnsi" w:cstheme="minorHAnsi"/>
        </w:rPr>
        <w:t xml:space="preserve"> Agile/Hybrid Agile, JIRA, Confluence, Tableau (Dashboards &amp; Reporting), DART Reporting, </w:t>
      </w:r>
      <w:proofErr w:type="spellStart"/>
      <w:r w:rsidRPr="00615737">
        <w:rPr>
          <w:rFonts w:asciiTheme="minorHAnsi" w:hAnsiTheme="minorHAnsi" w:cstheme="minorHAnsi"/>
        </w:rPr>
        <w:t>JReports</w:t>
      </w:r>
      <w:proofErr w:type="spellEnd"/>
      <w:r w:rsidRPr="00615737">
        <w:rPr>
          <w:rFonts w:asciiTheme="minorHAnsi" w:hAnsiTheme="minorHAnsi" w:cstheme="minorHAnsi"/>
        </w:rPr>
        <w:t xml:space="preserve">, NICE </w:t>
      </w:r>
      <w:proofErr w:type="spellStart"/>
      <w:r w:rsidRPr="00615737">
        <w:rPr>
          <w:rFonts w:asciiTheme="minorHAnsi" w:hAnsiTheme="minorHAnsi" w:cstheme="minorHAnsi"/>
        </w:rPr>
        <w:t>Actimize</w:t>
      </w:r>
      <w:proofErr w:type="spellEnd"/>
      <w:r w:rsidRPr="00615737">
        <w:rPr>
          <w:rFonts w:asciiTheme="minorHAnsi" w:hAnsiTheme="minorHAnsi" w:cstheme="minorHAnsi"/>
        </w:rPr>
        <w:t xml:space="preserve"> Case Manager, SQL (Data Analysis &amp; Sourcing), MS Visio (Process Flows, Architecture Diagrams), RACI Matrices, BRD/FRD Documentation, Microsoft Office Suite (Excel, Word, PowerPoint, Outlook), AWS (Cloud Training &amp; Analysis), Azure (Cloud Training &amp; Analysis), UAT Support, Release Management Tools, Collaboration Tools (Teams/SharePoint).</w:t>
      </w:r>
    </w:p>
    <w:p w14:paraId="353AB0C1" w14:textId="77777777" w:rsidR="00C432C7" w:rsidRPr="00615737" w:rsidRDefault="00C432C7" w:rsidP="00F959C8">
      <w:pPr>
        <w:jc w:val="both"/>
        <w:rPr>
          <w:rFonts w:asciiTheme="minorHAnsi" w:hAnsiTheme="minorHAnsi" w:cstheme="minorHAnsi"/>
        </w:rPr>
      </w:pPr>
    </w:p>
    <w:p w14:paraId="279B9A28" w14:textId="77777777" w:rsidR="00C432C7" w:rsidRPr="00615737" w:rsidRDefault="00C432C7" w:rsidP="00F959C8">
      <w:pPr>
        <w:pStyle w:val="ListParagraph"/>
        <w:spacing w:line="259" w:lineRule="auto"/>
        <w:jc w:val="both"/>
        <w:rPr>
          <w:rFonts w:asciiTheme="minorHAnsi" w:hAnsiTheme="minorHAnsi" w:cstheme="minorHAnsi"/>
          <w:sz w:val="20"/>
          <w:szCs w:val="20"/>
        </w:rPr>
      </w:pPr>
    </w:p>
    <w:p w14:paraId="1775B34C" w14:textId="77777777" w:rsidR="00C432C7" w:rsidRPr="00615737" w:rsidRDefault="00C432C7" w:rsidP="00F959C8">
      <w:pPr>
        <w:jc w:val="both"/>
        <w:rPr>
          <w:rFonts w:asciiTheme="minorHAnsi" w:hAnsiTheme="minorHAnsi" w:cstheme="minorHAnsi"/>
        </w:rPr>
      </w:pPr>
    </w:p>
    <w:p w14:paraId="196C1805" w14:textId="77777777" w:rsidR="00503453" w:rsidRPr="00615737" w:rsidRDefault="00503453" w:rsidP="00F959C8">
      <w:pPr>
        <w:tabs>
          <w:tab w:val="left" w:pos="180"/>
        </w:tabs>
        <w:ind w:right="-270"/>
        <w:jc w:val="both"/>
        <w:rPr>
          <w:rFonts w:asciiTheme="minorHAnsi" w:hAnsiTheme="minorHAnsi" w:cstheme="minorHAnsi"/>
          <w:b/>
        </w:rPr>
      </w:pPr>
      <w:bookmarkStart w:id="2" w:name="_Hlk67664125"/>
    </w:p>
    <w:p w14:paraId="62E22E23" w14:textId="77777777" w:rsidR="00BB0BB9" w:rsidRPr="00615737" w:rsidRDefault="00BB0BB9" w:rsidP="00F959C8">
      <w:pPr>
        <w:tabs>
          <w:tab w:val="left" w:pos="180"/>
        </w:tabs>
        <w:ind w:right="-270"/>
        <w:jc w:val="both"/>
        <w:rPr>
          <w:rFonts w:asciiTheme="minorHAnsi" w:hAnsiTheme="minorHAnsi" w:cstheme="minorHAnsi"/>
          <w:b/>
        </w:rPr>
      </w:pPr>
      <w:r w:rsidRPr="00615737">
        <w:rPr>
          <w:rFonts w:asciiTheme="minorHAnsi" w:hAnsiTheme="minorHAnsi" w:cstheme="minorHAnsi"/>
          <w:b/>
        </w:rPr>
        <w:t xml:space="preserve">                                                                                                         </w:t>
      </w:r>
    </w:p>
    <w:bookmarkEnd w:id="2"/>
    <w:p w14:paraId="1A10E902" w14:textId="77777777" w:rsidR="00BB0BB9" w:rsidRPr="00615737" w:rsidRDefault="00BB0BB9" w:rsidP="00F959C8">
      <w:pPr>
        <w:tabs>
          <w:tab w:val="left" w:pos="180"/>
        </w:tabs>
        <w:ind w:right="-270"/>
        <w:jc w:val="both"/>
        <w:rPr>
          <w:rFonts w:asciiTheme="minorHAnsi" w:hAnsiTheme="minorHAnsi" w:cstheme="minorHAnsi"/>
          <w:b/>
        </w:rPr>
      </w:pPr>
    </w:p>
    <w:sectPr w:rsidR="00BB0BB9" w:rsidRPr="00615737" w:rsidSect="003D25AE">
      <w:pgSz w:w="12240" w:h="15840"/>
      <w:pgMar w:top="652" w:right="652" w:bottom="652" w:left="65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E405E"/>
    <w:multiLevelType w:val="hybridMultilevel"/>
    <w:tmpl w:val="4F1A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E269C"/>
    <w:multiLevelType w:val="hybridMultilevel"/>
    <w:tmpl w:val="C0A29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81424D"/>
    <w:multiLevelType w:val="hybridMultilevel"/>
    <w:tmpl w:val="7260609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3" w15:restartNumberingAfterBreak="0">
    <w:nsid w:val="23355961"/>
    <w:multiLevelType w:val="hybridMultilevel"/>
    <w:tmpl w:val="E2883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B30500"/>
    <w:multiLevelType w:val="hybridMultilevel"/>
    <w:tmpl w:val="E5B6145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5" w15:restartNumberingAfterBreak="0">
    <w:nsid w:val="5A9A0318"/>
    <w:multiLevelType w:val="hybridMultilevel"/>
    <w:tmpl w:val="D994A1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9D479F5"/>
    <w:multiLevelType w:val="hybridMultilevel"/>
    <w:tmpl w:val="0EB2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2A3B2A"/>
    <w:multiLevelType w:val="hybridMultilevel"/>
    <w:tmpl w:val="12F6E2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6"/>
  </w:num>
  <w:num w:numId="4">
    <w:abstractNumId w:val="5"/>
  </w:num>
  <w:num w:numId="5">
    <w:abstractNumId w:val="7"/>
  </w:num>
  <w:num w:numId="6">
    <w:abstractNumId w:val="2"/>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98"/>
    <w:rsid w:val="00024EEA"/>
    <w:rsid w:val="0002589F"/>
    <w:rsid w:val="000303C6"/>
    <w:rsid w:val="0003267B"/>
    <w:rsid w:val="0004347C"/>
    <w:rsid w:val="00053C47"/>
    <w:rsid w:val="0005577B"/>
    <w:rsid w:val="00055A10"/>
    <w:rsid w:val="00060052"/>
    <w:rsid w:val="00067316"/>
    <w:rsid w:val="000676CC"/>
    <w:rsid w:val="000B0CA4"/>
    <w:rsid w:val="000B4221"/>
    <w:rsid w:val="000C5384"/>
    <w:rsid w:val="000D0606"/>
    <w:rsid w:val="000D0FF0"/>
    <w:rsid w:val="0010061C"/>
    <w:rsid w:val="0011699C"/>
    <w:rsid w:val="00116B2D"/>
    <w:rsid w:val="00117B36"/>
    <w:rsid w:val="001304DE"/>
    <w:rsid w:val="00142A1B"/>
    <w:rsid w:val="00143292"/>
    <w:rsid w:val="00171C64"/>
    <w:rsid w:val="0018336E"/>
    <w:rsid w:val="001A1D12"/>
    <w:rsid w:val="001A34EE"/>
    <w:rsid w:val="001A6B03"/>
    <w:rsid w:val="001B2219"/>
    <w:rsid w:val="001B6ACA"/>
    <w:rsid w:val="001B7F9B"/>
    <w:rsid w:val="001D77B4"/>
    <w:rsid w:val="001E689E"/>
    <w:rsid w:val="001F082C"/>
    <w:rsid w:val="001F2214"/>
    <w:rsid w:val="002035E0"/>
    <w:rsid w:val="00211B3F"/>
    <w:rsid w:val="00212ABA"/>
    <w:rsid w:val="00214CE9"/>
    <w:rsid w:val="00216EA3"/>
    <w:rsid w:val="0023270F"/>
    <w:rsid w:val="00233DE2"/>
    <w:rsid w:val="0024610C"/>
    <w:rsid w:val="002823F7"/>
    <w:rsid w:val="00294A2A"/>
    <w:rsid w:val="002953C8"/>
    <w:rsid w:val="002A76F0"/>
    <w:rsid w:val="002C0C95"/>
    <w:rsid w:val="002C7027"/>
    <w:rsid w:val="002D243D"/>
    <w:rsid w:val="002D62CE"/>
    <w:rsid w:val="002D7A60"/>
    <w:rsid w:val="002E0466"/>
    <w:rsid w:val="002F4941"/>
    <w:rsid w:val="00345126"/>
    <w:rsid w:val="00360469"/>
    <w:rsid w:val="00363A69"/>
    <w:rsid w:val="003642A3"/>
    <w:rsid w:val="003832BE"/>
    <w:rsid w:val="00395FC9"/>
    <w:rsid w:val="003C1004"/>
    <w:rsid w:val="003C2752"/>
    <w:rsid w:val="003D16FC"/>
    <w:rsid w:val="003D25AE"/>
    <w:rsid w:val="003F222E"/>
    <w:rsid w:val="00402ED6"/>
    <w:rsid w:val="00405204"/>
    <w:rsid w:val="00413581"/>
    <w:rsid w:val="00426253"/>
    <w:rsid w:val="00437D98"/>
    <w:rsid w:val="00461445"/>
    <w:rsid w:val="00462E78"/>
    <w:rsid w:val="004678BC"/>
    <w:rsid w:val="0047067E"/>
    <w:rsid w:val="00480798"/>
    <w:rsid w:val="004812C2"/>
    <w:rsid w:val="00490AB4"/>
    <w:rsid w:val="00492F8F"/>
    <w:rsid w:val="004C2771"/>
    <w:rsid w:val="004C481B"/>
    <w:rsid w:val="004C6FE8"/>
    <w:rsid w:val="004D0052"/>
    <w:rsid w:val="004D1FBD"/>
    <w:rsid w:val="004D2C89"/>
    <w:rsid w:val="004E4A03"/>
    <w:rsid w:val="004F132A"/>
    <w:rsid w:val="004F4310"/>
    <w:rsid w:val="00503453"/>
    <w:rsid w:val="0050579F"/>
    <w:rsid w:val="0050588E"/>
    <w:rsid w:val="00531BB0"/>
    <w:rsid w:val="005405ED"/>
    <w:rsid w:val="00543724"/>
    <w:rsid w:val="00545720"/>
    <w:rsid w:val="0055504E"/>
    <w:rsid w:val="00566BA1"/>
    <w:rsid w:val="00574448"/>
    <w:rsid w:val="005A067F"/>
    <w:rsid w:val="005A0E87"/>
    <w:rsid w:val="005B38AB"/>
    <w:rsid w:val="005B59E5"/>
    <w:rsid w:val="005B70C3"/>
    <w:rsid w:val="005D7A7F"/>
    <w:rsid w:val="005E30F7"/>
    <w:rsid w:val="005E573B"/>
    <w:rsid w:val="005F140B"/>
    <w:rsid w:val="00615737"/>
    <w:rsid w:val="006352C5"/>
    <w:rsid w:val="00641697"/>
    <w:rsid w:val="00647D12"/>
    <w:rsid w:val="00653CA6"/>
    <w:rsid w:val="0065405A"/>
    <w:rsid w:val="00685E0D"/>
    <w:rsid w:val="00697982"/>
    <w:rsid w:val="006A19D5"/>
    <w:rsid w:val="006B6C63"/>
    <w:rsid w:val="006C2770"/>
    <w:rsid w:val="006C62CC"/>
    <w:rsid w:val="00723556"/>
    <w:rsid w:val="00732A1F"/>
    <w:rsid w:val="0074594B"/>
    <w:rsid w:val="0075001F"/>
    <w:rsid w:val="00753739"/>
    <w:rsid w:val="007573CD"/>
    <w:rsid w:val="0075762B"/>
    <w:rsid w:val="007611C2"/>
    <w:rsid w:val="00762231"/>
    <w:rsid w:val="007625E0"/>
    <w:rsid w:val="00764870"/>
    <w:rsid w:val="007741B0"/>
    <w:rsid w:val="00774625"/>
    <w:rsid w:val="00782A05"/>
    <w:rsid w:val="00782D66"/>
    <w:rsid w:val="00785E35"/>
    <w:rsid w:val="007A0980"/>
    <w:rsid w:val="007B40B5"/>
    <w:rsid w:val="007C43D6"/>
    <w:rsid w:val="007E1F97"/>
    <w:rsid w:val="007F45F5"/>
    <w:rsid w:val="008450D5"/>
    <w:rsid w:val="00851C1A"/>
    <w:rsid w:val="00872F58"/>
    <w:rsid w:val="00880FC8"/>
    <w:rsid w:val="0088646B"/>
    <w:rsid w:val="008B5595"/>
    <w:rsid w:val="008B73BF"/>
    <w:rsid w:val="008C5D5E"/>
    <w:rsid w:val="008D2D56"/>
    <w:rsid w:val="008D3662"/>
    <w:rsid w:val="008F0989"/>
    <w:rsid w:val="008F151A"/>
    <w:rsid w:val="008F74BA"/>
    <w:rsid w:val="009346D2"/>
    <w:rsid w:val="00936179"/>
    <w:rsid w:val="0093631B"/>
    <w:rsid w:val="00942A54"/>
    <w:rsid w:val="00944957"/>
    <w:rsid w:val="00950C41"/>
    <w:rsid w:val="00951EBF"/>
    <w:rsid w:val="00953193"/>
    <w:rsid w:val="00967A59"/>
    <w:rsid w:val="009768D0"/>
    <w:rsid w:val="009778B9"/>
    <w:rsid w:val="00981F14"/>
    <w:rsid w:val="00982A0D"/>
    <w:rsid w:val="0099096C"/>
    <w:rsid w:val="00997533"/>
    <w:rsid w:val="009B2043"/>
    <w:rsid w:val="009C00DD"/>
    <w:rsid w:val="009C0A81"/>
    <w:rsid w:val="009D5205"/>
    <w:rsid w:val="009D6E70"/>
    <w:rsid w:val="009D751F"/>
    <w:rsid w:val="009E73BB"/>
    <w:rsid w:val="00A11EED"/>
    <w:rsid w:val="00A3280B"/>
    <w:rsid w:val="00A32857"/>
    <w:rsid w:val="00A42CC5"/>
    <w:rsid w:val="00A46158"/>
    <w:rsid w:val="00A538EE"/>
    <w:rsid w:val="00A75E63"/>
    <w:rsid w:val="00A7679F"/>
    <w:rsid w:val="00A80B2F"/>
    <w:rsid w:val="00A905D5"/>
    <w:rsid w:val="00AA4477"/>
    <w:rsid w:val="00AA4E0C"/>
    <w:rsid w:val="00AA6E33"/>
    <w:rsid w:val="00AA7835"/>
    <w:rsid w:val="00AB03C4"/>
    <w:rsid w:val="00AD0F57"/>
    <w:rsid w:val="00AD20D4"/>
    <w:rsid w:val="00B2163C"/>
    <w:rsid w:val="00B21845"/>
    <w:rsid w:val="00B46C4F"/>
    <w:rsid w:val="00B627D6"/>
    <w:rsid w:val="00B72592"/>
    <w:rsid w:val="00B75EBB"/>
    <w:rsid w:val="00B84778"/>
    <w:rsid w:val="00B9359F"/>
    <w:rsid w:val="00BB0BB9"/>
    <w:rsid w:val="00BB20DB"/>
    <w:rsid w:val="00BB3AE0"/>
    <w:rsid w:val="00BC1E79"/>
    <w:rsid w:val="00BD180A"/>
    <w:rsid w:val="00BE571C"/>
    <w:rsid w:val="00BF703B"/>
    <w:rsid w:val="00C035B8"/>
    <w:rsid w:val="00C156D7"/>
    <w:rsid w:val="00C32EBC"/>
    <w:rsid w:val="00C376D7"/>
    <w:rsid w:val="00C432C7"/>
    <w:rsid w:val="00C472C8"/>
    <w:rsid w:val="00C56995"/>
    <w:rsid w:val="00C660C7"/>
    <w:rsid w:val="00C700C4"/>
    <w:rsid w:val="00C70508"/>
    <w:rsid w:val="00C759A3"/>
    <w:rsid w:val="00C81AB7"/>
    <w:rsid w:val="00C84ED7"/>
    <w:rsid w:val="00CA1812"/>
    <w:rsid w:val="00CA7A4D"/>
    <w:rsid w:val="00CB02AD"/>
    <w:rsid w:val="00CB7CC8"/>
    <w:rsid w:val="00CC1042"/>
    <w:rsid w:val="00CC3C08"/>
    <w:rsid w:val="00CE430E"/>
    <w:rsid w:val="00CE4BD4"/>
    <w:rsid w:val="00CF3F84"/>
    <w:rsid w:val="00D06457"/>
    <w:rsid w:val="00D11165"/>
    <w:rsid w:val="00D13858"/>
    <w:rsid w:val="00D13B26"/>
    <w:rsid w:val="00D25842"/>
    <w:rsid w:val="00D35EF0"/>
    <w:rsid w:val="00D4620D"/>
    <w:rsid w:val="00D67C96"/>
    <w:rsid w:val="00D7352B"/>
    <w:rsid w:val="00D73992"/>
    <w:rsid w:val="00D74EE1"/>
    <w:rsid w:val="00D96FE2"/>
    <w:rsid w:val="00DA0FCD"/>
    <w:rsid w:val="00DB675F"/>
    <w:rsid w:val="00DC267E"/>
    <w:rsid w:val="00DF5E92"/>
    <w:rsid w:val="00E20834"/>
    <w:rsid w:val="00E4000B"/>
    <w:rsid w:val="00E519AA"/>
    <w:rsid w:val="00E55B90"/>
    <w:rsid w:val="00E579FC"/>
    <w:rsid w:val="00E61CE8"/>
    <w:rsid w:val="00E70632"/>
    <w:rsid w:val="00E71A31"/>
    <w:rsid w:val="00E80289"/>
    <w:rsid w:val="00E847FD"/>
    <w:rsid w:val="00E87015"/>
    <w:rsid w:val="00E97584"/>
    <w:rsid w:val="00EA08C7"/>
    <w:rsid w:val="00EA31A3"/>
    <w:rsid w:val="00EB2100"/>
    <w:rsid w:val="00EC7863"/>
    <w:rsid w:val="00ED5A4A"/>
    <w:rsid w:val="00EE6866"/>
    <w:rsid w:val="00F04390"/>
    <w:rsid w:val="00F1084C"/>
    <w:rsid w:val="00F174B8"/>
    <w:rsid w:val="00F250BD"/>
    <w:rsid w:val="00F31635"/>
    <w:rsid w:val="00F35A44"/>
    <w:rsid w:val="00F520D9"/>
    <w:rsid w:val="00F5252B"/>
    <w:rsid w:val="00F608AD"/>
    <w:rsid w:val="00F6272F"/>
    <w:rsid w:val="00F91558"/>
    <w:rsid w:val="00F959C8"/>
    <w:rsid w:val="00FA1925"/>
    <w:rsid w:val="00FE272F"/>
    <w:rsid w:val="00FF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10BE2"/>
  <w15:docId w15:val="{4C140709-A5F9-4313-BEC1-8ACFE5F2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82A0D"/>
    <w:rPr>
      <w:rFonts w:ascii="Arial" w:hAnsi="Arial" w:cs="Arial"/>
    </w:rPr>
  </w:style>
  <w:style w:type="paragraph" w:styleId="Heading1">
    <w:name w:val="heading 1"/>
    <w:basedOn w:val="Normal"/>
    <w:next w:val="Normal"/>
    <w:qFormat/>
    <w:rsid w:val="00982A0D"/>
    <w:pPr>
      <w:keepNext/>
      <w:jc w:val="both"/>
      <w:outlineLvl w:val="0"/>
    </w:pPr>
    <w:rPr>
      <w:rFonts w:ascii="Palatino Linotype" w:hAnsi="Palatino Linotype"/>
      <w:b/>
    </w:rPr>
  </w:style>
  <w:style w:type="paragraph" w:styleId="Heading3">
    <w:name w:val="heading 3"/>
    <w:basedOn w:val="Normal"/>
    <w:next w:val="Normal"/>
    <w:link w:val="Heading3Char"/>
    <w:qFormat/>
    <w:rsid w:val="00211B3F"/>
    <w:pPr>
      <w:keepNext/>
      <w:spacing w:before="240" w:after="60"/>
      <w:outlineLvl w:val="2"/>
    </w:pPr>
    <w:rPr>
      <w:rFonts w:ascii="Cambria"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rsid w:val="00982A0D"/>
    <w:rPr>
      <w:rFonts w:cs="Times New Roman"/>
      <w:b/>
      <w:bCs/>
      <w:color w:val="993300"/>
      <w:szCs w:val="24"/>
    </w:rPr>
  </w:style>
  <w:style w:type="paragraph" w:customStyle="1" w:styleId="Style4">
    <w:name w:val="Style4"/>
    <w:basedOn w:val="Normal"/>
    <w:rsid w:val="00982A0D"/>
    <w:rPr>
      <w:rFonts w:cs="Times New Roman"/>
      <w:bCs/>
    </w:rPr>
  </w:style>
  <w:style w:type="character" w:styleId="Hyperlink">
    <w:name w:val="Hyperlink"/>
    <w:rsid w:val="00982A0D"/>
    <w:rPr>
      <w:color w:val="0000FF"/>
      <w:u w:val="single"/>
    </w:rPr>
  </w:style>
  <w:style w:type="paragraph" w:customStyle="1" w:styleId="Char">
    <w:name w:val="Char"/>
    <w:basedOn w:val="Normal"/>
    <w:rsid w:val="00982A0D"/>
    <w:pPr>
      <w:spacing w:after="160" w:line="240" w:lineRule="exact"/>
    </w:pPr>
    <w:rPr>
      <w:rFonts w:ascii="Verdana" w:hAnsi="Verdana"/>
      <w:sz w:val="22"/>
    </w:rPr>
  </w:style>
  <w:style w:type="paragraph" w:styleId="PlainText">
    <w:name w:val="Plain Text"/>
    <w:basedOn w:val="Normal"/>
    <w:rsid w:val="00982A0D"/>
    <w:rPr>
      <w:rFonts w:ascii="Courier New" w:hAnsi="Courier New" w:cs="Times New Roman"/>
    </w:rPr>
  </w:style>
  <w:style w:type="paragraph" w:styleId="Title">
    <w:name w:val="Title"/>
    <w:basedOn w:val="Normal"/>
    <w:qFormat/>
    <w:rsid w:val="002823F7"/>
    <w:pPr>
      <w:jc w:val="center"/>
    </w:pPr>
    <w:rPr>
      <w:rFonts w:ascii="Times New Roman" w:hAnsi="Times New Roman" w:cs="Times New Roman"/>
      <w:b/>
      <w:sz w:val="32"/>
    </w:rPr>
  </w:style>
  <w:style w:type="paragraph" w:customStyle="1" w:styleId="CharChar">
    <w:name w:val="Char Char"/>
    <w:basedOn w:val="Normal"/>
    <w:rsid w:val="002823F7"/>
    <w:pPr>
      <w:spacing w:after="160" w:line="240" w:lineRule="exact"/>
    </w:pPr>
    <w:rPr>
      <w:rFonts w:ascii="Verdana" w:hAnsi="Verdana"/>
      <w:sz w:val="22"/>
    </w:rPr>
  </w:style>
  <w:style w:type="character" w:customStyle="1" w:styleId="Heading3Char">
    <w:name w:val="Heading 3 Char"/>
    <w:link w:val="Heading3"/>
    <w:semiHidden/>
    <w:rsid w:val="00211B3F"/>
    <w:rPr>
      <w:rFonts w:ascii="Cambria" w:eastAsia="Times New Roman" w:hAnsi="Cambria" w:cs="Times New Roman"/>
      <w:b/>
      <w:bCs/>
      <w:sz w:val="26"/>
      <w:szCs w:val="26"/>
    </w:rPr>
  </w:style>
  <w:style w:type="paragraph" w:customStyle="1" w:styleId="null">
    <w:name w:val="null"/>
    <w:basedOn w:val="Normal"/>
    <w:rsid w:val="00211B3F"/>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7741B0"/>
  </w:style>
  <w:style w:type="character" w:styleId="Emphasis">
    <w:name w:val="Emphasis"/>
    <w:uiPriority w:val="20"/>
    <w:qFormat/>
    <w:rsid w:val="007741B0"/>
    <w:rPr>
      <w:i/>
      <w:iCs/>
    </w:rPr>
  </w:style>
  <w:style w:type="table" w:styleId="TableGrid">
    <w:name w:val="Table Grid"/>
    <w:basedOn w:val="TableNormal"/>
    <w:rsid w:val="00DF5E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00DD"/>
    <w:pPr>
      <w:ind w:left="720"/>
      <w:contextualSpacing/>
    </w:pPr>
    <w:rPr>
      <w:rFonts w:ascii="Times New Roman" w:hAnsi="Times New Roman" w:cs="Times New Roman"/>
      <w:sz w:val="24"/>
      <w:szCs w:val="24"/>
    </w:rPr>
  </w:style>
  <w:style w:type="paragraph" w:customStyle="1" w:styleId="RoseResumeHeader">
    <w:name w:val="Rose Resume Header"/>
    <w:basedOn w:val="Normal"/>
    <w:rsid w:val="001A1D12"/>
    <w:pPr>
      <w:shd w:val="clear" w:color="auto" w:fill="000000"/>
      <w:tabs>
        <w:tab w:val="left" w:pos="2880"/>
      </w:tabs>
      <w:jc w:val="center"/>
    </w:pPr>
    <w:rPr>
      <w:rFonts w:cs="Times New Roman"/>
      <w:b/>
      <w:caps/>
      <w:sz w:val="24"/>
    </w:rPr>
  </w:style>
  <w:style w:type="character" w:customStyle="1" w:styleId="Strong1">
    <w:name w:val="Strong1"/>
    <w:rsid w:val="00503453"/>
    <w:rPr>
      <w:sz w:val="24"/>
      <w:szCs w:val="24"/>
      <w:bdr w:val="none" w:sz="0" w:space="0" w:color="auto"/>
      <w:vertAlign w:val="baseline"/>
    </w:rPr>
  </w:style>
  <w:style w:type="paragraph" w:styleId="NoSpacing">
    <w:name w:val="No Spacing"/>
    <w:link w:val="NoSpacingChar"/>
    <w:uiPriority w:val="1"/>
    <w:qFormat/>
    <w:rsid w:val="00503453"/>
    <w:rPr>
      <w:sz w:val="24"/>
      <w:szCs w:val="24"/>
    </w:rPr>
  </w:style>
  <w:style w:type="paragraph" w:customStyle="1" w:styleId="Default">
    <w:name w:val="Default"/>
    <w:rsid w:val="00503453"/>
    <w:pPr>
      <w:autoSpaceDE w:val="0"/>
      <w:autoSpaceDN w:val="0"/>
      <w:adjustRightInd w:val="0"/>
    </w:pPr>
    <w:rPr>
      <w:rFonts w:ascii="Calibri" w:eastAsia="Calibri" w:hAnsi="Calibri" w:cs="Calibri"/>
      <w:color w:val="000000"/>
      <w:sz w:val="24"/>
      <w:szCs w:val="24"/>
    </w:rPr>
  </w:style>
  <w:style w:type="paragraph" w:customStyle="1" w:styleId="DefaultText">
    <w:name w:val="Default Text"/>
    <w:basedOn w:val="Normal"/>
    <w:rsid w:val="00503453"/>
    <w:pPr>
      <w:overflowPunct w:val="0"/>
      <w:autoSpaceDE w:val="0"/>
      <w:autoSpaceDN w:val="0"/>
      <w:adjustRightInd w:val="0"/>
    </w:pPr>
    <w:rPr>
      <w:rFonts w:ascii="Times New Roman" w:hAnsi="Times New Roman" w:cs="Times New Roman"/>
      <w:noProof/>
      <w:sz w:val="24"/>
    </w:rPr>
  </w:style>
  <w:style w:type="paragraph" w:customStyle="1" w:styleId="spanpaddedlineParagraph">
    <w:name w:val="span_paddedline Paragraph"/>
    <w:basedOn w:val="Normal"/>
    <w:rsid w:val="00C432C7"/>
    <w:pPr>
      <w:spacing w:line="240" w:lineRule="atLeast"/>
    </w:pPr>
    <w:rPr>
      <w:rFonts w:ascii="Times New Roman" w:hAnsi="Times New Roman" w:cs="Times New Roman"/>
      <w:sz w:val="24"/>
      <w:szCs w:val="24"/>
    </w:rPr>
  </w:style>
  <w:style w:type="character" w:customStyle="1" w:styleId="spancompanyname">
    <w:name w:val="span_companyname"/>
    <w:rsid w:val="00C432C7"/>
    <w:rPr>
      <w:b/>
      <w:bCs/>
      <w:sz w:val="24"/>
      <w:szCs w:val="24"/>
      <w:bdr w:val="none" w:sz="0" w:space="0" w:color="auto" w:frame="1"/>
      <w:vertAlign w:val="baseline"/>
    </w:rPr>
  </w:style>
  <w:style w:type="character" w:customStyle="1" w:styleId="spanjobtitle">
    <w:name w:val="span_jobtitle"/>
    <w:rsid w:val="00C432C7"/>
    <w:rPr>
      <w:b/>
      <w:bCs/>
      <w:sz w:val="24"/>
      <w:szCs w:val="24"/>
      <w:bdr w:val="none" w:sz="0" w:space="0" w:color="auto" w:frame="1"/>
      <w:vertAlign w:val="baseline"/>
    </w:rPr>
  </w:style>
  <w:style w:type="character" w:customStyle="1" w:styleId="UnresolvedMention1">
    <w:name w:val="Unresolved Mention1"/>
    <w:uiPriority w:val="99"/>
    <w:semiHidden/>
    <w:unhideWhenUsed/>
    <w:rsid w:val="00C432C7"/>
    <w:rPr>
      <w:color w:val="605E5C"/>
      <w:shd w:val="clear" w:color="auto" w:fill="E1DFDD"/>
    </w:rPr>
  </w:style>
  <w:style w:type="character" w:customStyle="1" w:styleId="NoSpacingChar">
    <w:name w:val="No Spacing Char"/>
    <w:link w:val="NoSpacing"/>
    <w:uiPriority w:val="1"/>
    <w:locked/>
    <w:rsid w:val="00C432C7"/>
    <w:rPr>
      <w:sz w:val="24"/>
      <w:szCs w:val="24"/>
      <w:lang w:bidi="ar-SA"/>
    </w:rPr>
  </w:style>
  <w:style w:type="paragraph" w:styleId="NormalWeb">
    <w:name w:val="Normal (Web)"/>
    <w:basedOn w:val="Normal"/>
    <w:uiPriority w:val="99"/>
    <w:unhideWhenUsed/>
    <w:rsid w:val="0074594B"/>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7459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42326">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76525225">
      <w:bodyDiv w:val="1"/>
      <w:marLeft w:val="0"/>
      <w:marRight w:val="0"/>
      <w:marTop w:val="0"/>
      <w:marBottom w:val="0"/>
      <w:divBdr>
        <w:top w:val="none" w:sz="0" w:space="0" w:color="auto"/>
        <w:left w:val="none" w:sz="0" w:space="0" w:color="auto"/>
        <w:bottom w:val="none" w:sz="0" w:space="0" w:color="auto"/>
        <w:right w:val="none" w:sz="0" w:space="0" w:color="auto"/>
      </w:divBdr>
    </w:div>
    <w:div w:id="334696032">
      <w:bodyDiv w:val="1"/>
      <w:marLeft w:val="0"/>
      <w:marRight w:val="0"/>
      <w:marTop w:val="0"/>
      <w:marBottom w:val="0"/>
      <w:divBdr>
        <w:top w:val="none" w:sz="0" w:space="0" w:color="auto"/>
        <w:left w:val="none" w:sz="0" w:space="0" w:color="auto"/>
        <w:bottom w:val="none" w:sz="0" w:space="0" w:color="auto"/>
        <w:right w:val="none" w:sz="0" w:space="0" w:color="auto"/>
      </w:divBdr>
    </w:div>
    <w:div w:id="392898162">
      <w:bodyDiv w:val="1"/>
      <w:marLeft w:val="0"/>
      <w:marRight w:val="0"/>
      <w:marTop w:val="0"/>
      <w:marBottom w:val="0"/>
      <w:divBdr>
        <w:top w:val="none" w:sz="0" w:space="0" w:color="auto"/>
        <w:left w:val="none" w:sz="0" w:space="0" w:color="auto"/>
        <w:bottom w:val="none" w:sz="0" w:space="0" w:color="auto"/>
        <w:right w:val="none" w:sz="0" w:space="0" w:color="auto"/>
      </w:divBdr>
    </w:div>
    <w:div w:id="393628824">
      <w:bodyDiv w:val="1"/>
      <w:marLeft w:val="0"/>
      <w:marRight w:val="0"/>
      <w:marTop w:val="0"/>
      <w:marBottom w:val="0"/>
      <w:divBdr>
        <w:top w:val="none" w:sz="0" w:space="0" w:color="auto"/>
        <w:left w:val="none" w:sz="0" w:space="0" w:color="auto"/>
        <w:bottom w:val="none" w:sz="0" w:space="0" w:color="auto"/>
        <w:right w:val="none" w:sz="0" w:space="0" w:color="auto"/>
      </w:divBdr>
    </w:div>
    <w:div w:id="429934691">
      <w:bodyDiv w:val="1"/>
      <w:marLeft w:val="0"/>
      <w:marRight w:val="0"/>
      <w:marTop w:val="0"/>
      <w:marBottom w:val="0"/>
      <w:divBdr>
        <w:top w:val="none" w:sz="0" w:space="0" w:color="auto"/>
        <w:left w:val="none" w:sz="0" w:space="0" w:color="auto"/>
        <w:bottom w:val="none" w:sz="0" w:space="0" w:color="auto"/>
        <w:right w:val="none" w:sz="0" w:space="0" w:color="auto"/>
      </w:divBdr>
    </w:div>
    <w:div w:id="448621375">
      <w:bodyDiv w:val="1"/>
      <w:marLeft w:val="0"/>
      <w:marRight w:val="0"/>
      <w:marTop w:val="0"/>
      <w:marBottom w:val="0"/>
      <w:divBdr>
        <w:top w:val="none" w:sz="0" w:space="0" w:color="auto"/>
        <w:left w:val="none" w:sz="0" w:space="0" w:color="auto"/>
        <w:bottom w:val="none" w:sz="0" w:space="0" w:color="auto"/>
        <w:right w:val="none" w:sz="0" w:space="0" w:color="auto"/>
      </w:divBdr>
    </w:div>
    <w:div w:id="467015883">
      <w:bodyDiv w:val="1"/>
      <w:marLeft w:val="0"/>
      <w:marRight w:val="0"/>
      <w:marTop w:val="0"/>
      <w:marBottom w:val="0"/>
      <w:divBdr>
        <w:top w:val="none" w:sz="0" w:space="0" w:color="auto"/>
        <w:left w:val="none" w:sz="0" w:space="0" w:color="auto"/>
        <w:bottom w:val="none" w:sz="0" w:space="0" w:color="auto"/>
        <w:right w:val="none" w:sz="0" w:space="0" w:color="auto"/>
      </w:divBdr>
      <w:divsChild>
        <w:div w:id="591165069">
          <w:marLeft w:val="0"/>
          <w:marRight w:val="0"/>
          <w:marTop w:val="0"/>
          <w:marBottom w:val="0"/>
          <w:divBdr>
            <w:top w:val="none" w:sz="0" w:space="0" w:color="auto"/>
            <w:left w:val="none" w:sz="0" w:space="0" w:color="auto"/>
            <w:bottom w:val="none" w:sz="0" w:space="0" w:color="auto"/>
            <w:right w:val="none" w:sz="0" w:space="0" w:color="auto"/>
          </w:divBdr>
        </w:div>
      </w:divsChild>
    </w:div>
    <w:div w:id="567497723">
      <w:bodyDiv w:val="1"/>
      <w:marLeft w:val="0"/>
      <w:marRight w:val="0"/>
      <w:marTop w:val="0"/>
      <w:marBottom w:val="0"/>
      <w:divBdr>
        <w:top w:val="none" w:sz="0" w:space="0" w:color="auto"/>
        <w:left w:val="none" w:sz="0" w:space="0" w:color="auto"/>
        <w:bottom w:val="none" w:sz="0" w:space="0" w:color="auto"/>
        <w:right w:val="none" w:sz="0" w:space="0" w:color="auto"/>
      </w:divBdr>
    </w:div>
    <w:div w:id="580454419">
      <w:bodyDiv w:val="1"/>
      <w:marLeft w:val="0"/>
      <w:marRight w:val="0"/>
      <w:marTop w:val="0"/>
      <w:marBottom w:val="0"/>
      <w:divBdr>
        <w:top w:val="none" w:sz="0" w:space="0" w:color="auto"/>
        <w:left w:val="none" w:sz="0" w:space="0" w:color="auto"/>
        <w:bottom w:val="none" w:sz="0" w:space="0" w:color="auto"/>
        <w:right w:val="none" w:sz="0" w:space="0" w:color="auto"/>
      </w:divBdr>
    </w:div>
    <w:div w:id="616184525">
      <w:bodyDiv w:val="1"/>
      <w:marLeft w:val="0"/>
      <w:marRight w:val="0"/>
      <w:marTop w:val="0"/>
      <w:marBottom w:val="0"/>
      <w:divBdr>
        <w:top w:val="none" w:sz="0" w:space="0" w:color="auto"/>
        <w:left w:val="none" w:sz="0" w:space="0" w:color="auto"/>
        <w:bottom w:val="none" w:sz="0" w:space="0" w:color="auto"/>
        <w:right w:val="none" w:sz="0" w:space="0" w:color="auto"/>
      </w:divBdr>
    </w:div>
    <w:div w:id="732388052">
      <w:bodyDiv w:val="1"/>
      <w:marLeft w:val="0"/>
      <w:marRight w:val="0"/>
      <w:marTop w:val="0"/>
      <w:marBottom w:val="0"/>
      <w:divBdr>
        <w:top w:val="none" w:sz="0" w:space="0" w:color="auto"/>
        <w:left w:val="none" w:sz="0" w:space="0" w:color="auto"/>
        <w:bottom w:val="none" w:sz="0" w:space="0" w:color="auto"/>
        <w:right w:val="none" w:sz="0" w:space="0" w:color="auto"/>
      </w:divBdr>
    </w:div>
    <w:div w:id="739904723">
      <w:bodyDiv w:val="1"/>
      <w:marLeft w:val="0"/>
      <w:marRight w:val="0"/>
      <w:marTop w:val="0"/>
      <w:marBottom w:val="0"/>
      <w:divBdr>
        <w:top w:val="none" w:sz="0" w:space="0" w:color="auto"/>
        <w:left w:val="none" w:sz="0" w:space="0" w:color="auto"/>
        <w:bottom w:val="none" w:sz="0" w:space="0" w:color="auto"/>
        <w:right w:val="none" w:sz="0" w:space="0" w:color="auto"/>
      </w:divBdr>
    </w:div>
    <w:div w:id="748425285">
      <w:bodyDiv w:val="1"/>
      <w:marLeft w:val="0"/>
      <w:marRight w:val="0"/>
      <w:marTop w:val="0"/>
      <w:marBottom w:val="0"/>
      <w:divBdr>
        <w:top w:val="none" w:sz="0" w:space="0" w:color="auto"/>
        <w:left w:val="none" w:sz="0" w:space="0" w:color="auto"/>
        <w:bottom w:val="none" w:sz="0" w:space="0" w:color="auto"/>
        <w:right w:val="none" w:sz="0" w:space="0" w:color="auto"/>
      </w:divBdr>
    </w:div>
    <w:div w:id="773791988">
      <w:bodyDiv w:val="1"/>
      <w:marLeft w:val="0"/>
      <w:marRight w:val="0"/>
      <w:marTop w:val="0"/>
      <w:marBottom w:val="0"/>
      <w:divBdr>
        <w:top w:val="none" w:sz="0" w:space="0" w:color="auto"/>
        <w:left w:val="none" w:sz="0" w:space="0" w:color="auto"/>
        <w:bottom w:val="none" w:sz="0" w:space="0" w:color="auto"/>
        <w:right w:val="none" w:sz="0" w:space="0" w:color="auto"/>
      </w:divBdr>
      <w:divsChild>
        <w:div w:id="660084822">
          <w:marLeft w:val="0"/>
          <w:marRight w:val="0"/>
          <w:marTop w:val="0"/>
          <w:marBottom w:val="0"/>
          <w:divBdr>
            <w:top w:val="none" w:sz="0" w:space="0" w:color="auto"/>
            <w:left w:val="none" w:sz="0" w:space="0" w:color="auto"/>
            <w:bottom w:val="none" w:sz="0" w:space="0" w:color="auto"/>
            <w:right w:val="none" w:sz="0" w:space="0" w:color="auto"/>
          </w:divBdr>
        </w:div>
      </w:divsChild>
    </w:div>
    <w:div w:id="791485314">
      <w:bodyDiv w:val="1"/>
      <w:marLeft w:val="0"/>
      <w:marRight w:val="0"/>
      <w:marTop w:val="0"/>
      <w:marBottom w:val="0"/>
      <w:divBdr>
        <w:top w:val="none" w:sz="0" w:space="0" w:color="auto"/>
        <w:left w:val="none" w:sz="0" w:space="0" w:color="auto"/>
        <w:bottom w:val="none" w:sz="0" w:space="0" w:color="auto"/>
        <w:right w:val="none" w:sz="0" w:space="0" w:color="auto"/>
      </w:divBdr>
    </w:div>
    <w:div w:id="809247767">
      <w:bodyDiv w:val="1"/>
      <w:marLeft w:val="0"/>
      <w:marRight w:val="0"/>
      <w:marTop w:val="0"/>
      <w:marBottom w:val="0"/>
      <w:divBdr>
        <w:top w:val="none" w:sz="0" w:space="0" w:color="auto"/>
        <w:left w:val="none" w:sz="0" w:space="0" w:color="auto"/>
        <w:bottom w:val="none" w:sz="0" w:space="0" w:color="auto"/>
        <w:right w:val="none" w:sz="0" w:space="0" w:color="auto"/>
      </w:divBdr>
    </w:div>
    <w:div w:id="829253054">
      <w:bodyDiv w:val="1"/>
      <w:marLeft w:val="0"/>
      <w:marRight w:val="0"/>
      <w:marTop w:val="0"/>
      <w:marBottom w:val="0"/>
      <w:divBdr>
        <w:top w:val="none" w:sz="0" w:space="0" w:color="auto"/>
        <w:left w:val="none" w:sz="0" w:space="0" w:color="auto"/>
        <w:bottom w:val="none" w:sz="0" w:space="0" w:color="auto"/>
        <w:right w:val="none" w:sz="0" w:space="0" w:color="auto"/>
      </w:divBdr>
    </w:div>
    <w:div w:id="853376110">
      <w:bodyDiv w:val="1"/>
      <w:marLeft w:val="0"/>
      <w:marRight w:val="0"/>
      <w:marTop w:val="0"/>
      <w:marBottom w:val="0"/>
      <w:divBdr>
        <w:top w:val="none" w:sz="0" w:space="0" w:color="auto"/>
        <w:left w:val="none" w:sz="0" w:space="0" w:color="auto"/>
        <w:bottom w:val="none" w:sz="0" w:space="0" w:color="auto"/>
        <w:right w:val="none" w:sz="0" w:space="0" w:color="auto"/>
      </w:divBdr>
    </w:div>
    <w:div w:id="892037468">
      <w:bodyDiv w:val="1"/>
      <w:marLeft w:val="0"/>
      <w:marRight w:val="0"/>
      <w:marTop w:val="0"/>
      <w:marBottom w:val="0"/>
      <w:divBdr>
        <w:top w:val="none" w:sz="0" w:space="0" w:color="auto"/>
        <w:left w:val="none" w:sz="0" w:space="0" w:color="auto"/>
        <w:bottom w:val="none" w:sz="0" w:space="0" w:color="auto"/>
        <w:right w:val="none" w:sz="0" w:space="0" w:color="auto"/>
      </w:divBdr>
    </w:div>
    <w:div w:id="899051931">
      <w:bodyDiv w:val="1"/>
      <w:marLeft w:val="0"/>
      <w:marRight w:val="0"/>
      <w:marTop w:val="0"/>
      <w:marBottom w:val="0"/>
      <w:divBdr>
        <w:top w:val="none" w:sz="0" w:space="0" w:color="auto"/>
        <w:left w:val="none" w:sz="0" w:space="0" w:color="auto"/>
        <w:bottom w:val="none" w:sz="0" w:space="0" w:color="auto"/>
        <w:right w:val="none" w:sz="0" w:space="0" w:color="auto"/>
      </w:divBdr>
      <w:divsChild>
        <w:div w:id="817501440">
          <w:marLeft w:val="0"/>
          <w:marRight w:val="0"/>
          <w:marTop w:val="0"/>
          <w:marBottom w:val="0"/>
          <w:divBdr>
            <w:top w:val="none" w:sz="0" w:space="0" w:color="auto"/>
            <w:left w:val="none" w:sz="0" w:space="0" w:color="auto"/>
            <w:bottom w:val="none" w:sz="0" w:space="0" w:color="auto"/>
            <w:right w:val="none" w:sz="0" w:space="0" w:color="auto"/>
          </w:divBdr>
        </w:div>
      </w:divsChild>
    </w:div>
    <w:div w:id="954600405">
      <w:bodyDiv w:val="1"/>
      <w:marLeft w:val="0"/>
      <w:marRight w:val="0"/>
      <w:marTop w:val="0"/>
      <w:marBottom w:val="0"/>
      <w:divBdr>
        <w:top w:val="none" w:sz="0" w:space="0" w:color="auto"/>
        <w:left w:val="none" w:sz="0" w:space="0" w:color="auto"/>
        <w:bottom w:val="none" w:sz="0" w:space="0" w:color="auto"/>
        <w:right w:val="none" w:sz="0" w:space="0" w:color="auto"/>
      </w:divBdr>
    </w:div>
    <w:div w:id="997803331">
      <w:bodyDiv w:val="1"/>
      <w:marLeft w:val="0"/>
      <w:marRight w:val="0"/>
      <w:marTop w:val="0"/>
      <w:marBottom w:val="0"/>
      <w:divBdr>
        <w:top w:val="none" w:sz="0" w:space="0" w:color="auto"/>
        <w:left w:val="none" w:sz="0" w:space="0" w:color="auto"/>
        <w:bottom w:val="none" w:sz="0" w:space="0" w:color="auto"/>
        <w:right w:val="none" w:sz="0" w:space="0" w:color="auto"/>
      </w:divBdr>
    </w:div>
    <w:div w:id="1066605394">
      <w:bodyDiv w:val="1"/>
      <w:marLeft w:val="0"/>
      <w:marRight w:val="0"/>
      <w:marTop w:val="0"/>
      <w:marBottom w:val="0"/>
      <w:divBdr>
        <w:top w:val="none" w:sz="0" w:space="0" w:color="auto"/>
        <w:left w:val="none" w:sz="0" w:space="0" w:color="auto"/>
        <w:bottom w:val="none" w:sz="0" w:space="0" w:color="auto"/>
        <w:right w:val="none" w:sz="0" w:space="0" w:color="auto"/>
      </w:divBdr>
    </w:div>
    <w:div w:id="1069352166">
      <w:bodyDiv w:val="1"/>
      <w:marLeft w:val="0"/>
      <w:marRight w:val="0"/>
      <w:marTop w:val="0"/>
      <w:marBottom w:val="0"/>
      <w:divBdr>
        <w:top w:val="none" w:sz="0" w:space="0" w:color="auto"/>
        <w:left w:val="none" w:sz="0" w:space="0" w:color="auto"/>
        <w:bottom w:val="none" w:sz="0" w:space="0" w:color="auto"/>
        <w:right w:val="none" w:sz="0" w:space="0" w:color="auto"/>
      </w:divBdr>
    </w:div>
    <w:div w:id="1071344784">
      <w:bodyDiv w:val="1"/>
      <w:marLeft w:val="0"/>
      <w:marRight w:val="0"/>
      <w:marTop w:val="0"/>
      <w:marBottom w:val="0"/>
      <w:divBdr>
        <w:top w:val="none" w:sz="0" w:space="0" w:color="auto"/>
        <w:left w:val="none" w:sz="0" w:space="0" w:color="auto"/>
        <w:bottom w:val="none" w:sz="0" w:space="0" w:color="auto"/>
        <w:right w:val="none" w:sz="0" w:space="0" w:color="auto"/>
      </w:divBdr>
    </w:div>
    <w:div w:id="1155798809">
      <w:bodyDiv w:val="1"/>
      <w:marLeft w:val="0"/>
      <w:marRight w:val="0"/>
      <w:marTop w:val="0"/>
      <w:marBottom w:val="0"/>
      <w:divBdr>
        <w:top w:val="none" w:sz="0" w:space="0" w:color="auto"/>
        <w:left w:val="none" w:sz="0" w:space="0" w:color="auto"/>
        <w:bottom w:val="none" w:sz="0" w:space="0" w:color="auto"/>
        <w:right w:val="none" w:sz="0" w:space="0" w:color="auto"/>
      </w:divBdr>
    </w:div>
    <w:div w:id="1158611339">
      <w:bodyDiv w:val="1"/>
      <w:marLeft w:val="0"/>
      <w:marRight w:val="0"/>
      <w:marTop w:val="0"/>
      <w:marBottom w:val="0"/>
      <w:divBdr>
        <w:top w:val="none" w:sz="0" w:space="0" w:color="auto"/>
        <w:left w:val="none" w:sz="0" w:space="0" w:color="auto"/>
        <w:bottom w:val="none" w:sz="0" w:space="0" w:color="auto"/>
        <w:right w:val="none" w:sz="0" w:space="0" w:color="auto"/>
      </w:divBdr>
    </w:div>
    <w:div w:id="1165781175">
      <w:bodyDiv w:val="1"/>
      <w:marLeft w:val="0"/>
      <w:marRight w:val="0"/>
      <w:marTop w:val="0"/>
      <w:marBottom w:val="0"/>
      <w:divBdr>
        <w:top w:val="none" w:sz="0" w:space="0" w:color="auto"/>
        <w:left w:val="none" w:sz="0" w:space="0" w:color="auto"/>
        <w:bottom w:val="none" w:sz="0" w:space="0" w:color="auto"/>
        <w:right w:val="none" w:sz="0" w:space="0" w:color="auto"/>
      </w:divBdr>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
    <w:div w:id="1243953465">
      <w:bodyDiv w:val="1"/>
      <w:marLeft w:val="0"/>
      <w:marRight w:val="0"/>
      <w:marTop w:val="0"/>
      <w:marBottom w:val="0"/>
      <w:divBdr>
        <w:top w:val="none" w:sz="0" w:space="0" w:color="auto"/>
        <w:left w:val="none" w:sz="0" w:space="0" w:color="auto"/>
        <w:bottom w:val="none" w:sz="0" w:space="0" w:color="auto"/>
        <w:right w:val="none" w:sz="0" w:space="0" w:color="auto"/>
      </w:divBdr>
    </w:div>
    <w:div w:id="1254390643">
      <w:bodyDiv w:val="1"/>
      <w:marLeft w:val="0"/>
      <w:marRight w:val="0"/>
      <w:marTop w:val="0"/>
      <w:marBottom w:val="0"/>
      <w:divBdr>
        <w:top w:val="none" w:sz="0" w:space="0" w:color="auto"/>
        <w:left w:val="none" w:sz="0" w:space="0" w:color="auto"/>
        <w:bottom w:val="none" w:sz="0" w:space="0" w:color="auto"/>
        <w:right w:val="none" w:sz="0" w:space="0" w:color="auto"/>
      </w:divBdr>
    </w:div>
    <w:div w:id="1258900061">
      <w:bodyDiv w:val="1"/>
      <w:marLeft w:val="0"/>
      <w:marRight w:val="0"/>
      <w:marTop w:val="0"/>
      <w:marBottom w:val="0"/>
      <w:divBdr>
        <w:top w:val="none" w:sz="0" w:space="0" w:color="auto"/>
        <w:left w:val="none" w:sz="0" w:space="0" w:color="auto"/>
        <w:bottom w:val="none" w:sz="0" w:space="0" w:color="auto"/>
        <w:right w:val="none" w:sz="0" w:space="0" w:color="auto"/>
      </w:divBdr>
      <w:divsChild>
        <w:div w:id="1976442734">
          <w:marLeft w:val="0"/>
          <w:marRight w:val="0"/>
          <w:marTop w:val="0"/>
          <w:marBottom w:val="0"/>
          <w:divBdr>
            <w:top w:val="none" w:sz="0" w:space="0" w:color="auto"/>
            <w:left w:val="none" w:sz="0" w:space="0" w:color="auto"/>
            <w:bottom w:val="none" w:sz="0" w:space="0" w:color="auto"/>
            <w:right w:val="none" w:sz="0" w:space="0" w:color="auto"/>
          </w:divBdr>
        </w:div>
      </w:divsChild>
    </w:div>
    <w:div w:id="1305085970">
      <w:bodyDiv w:val="1"/>
      <w:marLeft w:val="0"/>
      <w:marRight w:val="0"/>
      <w:marTop w:val="0"/>
      <w:marBottom w:val="0"/>
      <w:divBdr>
        <w:top w:val="none" w:sz="0" w:space="0" w:color="auto"/>
        <w:left w:val="none" w:sz="0" w:space="0" w:color="auto"/>
        <w:bottom w:val="none" w:sz="0" w:space="0" w:color="auto"/>
        <w:right w:val="none" w:sz="0" w:space="0" w:color="auto"/>
      </w:divBdr>
    </w:div>
    <w:div w:id="1444034294">
      <w:bodyDiv w:val="1"/>
      <w:marLeft w:val="0"/>
      <w:marRight w:val="0"/>
      <w:marTop w:val="0"/>
      <w:marBottom w:val="0"/>
      <w:divBdr>
        <w:top w:val="none" w:sz="0" w:space="0" w:color="auto"/>
        <w:left w:val="none" w:sz="0" w:space="0" w:color="auto"/>
        <w:bottom w:val="none" w:sz="0" w:space="0" w:color="auto"/>
        <w:right w:val="none" w:sz="0" w:space="0" w:color="auto"/>
      </w:divBdr>
    </w:div>
    <w:div w:id="1504735963">
      <w:bodyDiv w:val="1"/>
      <w:marLeft w:val="0"/>
      <w:marRight w:val="0"/>
      <w:marTop w:val="0"/>
      <w:marBottom w:val="0"/>
      <w:divBdr>
        <w:top w:val="none" w:sz="0" w:space="0" w:color="auto"/>
        <w:left w:val="none" w:sz="0" w:space="0" w:color="auto"/>
        <w:bottom w:val="none" w:sz="0" w:space="0" w:color="auto"/>
        <w:right w:val="none" w:sz="0" w:space="0" w:color="auto"/>
      </w:divBdr>
    </w:div>
    <w:div w:id="1508864006">
      <w:bodyDiv w:val="1"/>
      <w:marLeft w:val="0"/>
      <w:marRight w:val="0"/>
      <w:marTop w:val="0"/>
      <w:marBottom w:val="0"/>
      <w:divBdr>
        <w:top w:val="none" w:sz="0" w:space="0" w:color="auto"/>
        <w:left w:val="none" w:sz="0" w:space="0" w:color="auto"/>
        <w:bottom w:val="none" w:sz="0" w:space="0" w:color="auto"/>
        <w:right w:val="none" w:sz="0" w:space="0" w:color="auto"/>
      </w:divBdr>
    </w:div>
    <w:div w:id="1513952503">
      <w:bodyDiv w:val="1"/>
      <w:marLeft w:val="0"/>
      <w:marRight w:val="0"/>
      <w:marTop w:val="0"/>
      <w:marBottom w:val="0"/>
      <w:divBdr>
        <w:top w:val="none" w:sz="0" w:space="0" w:color="auto"/>
        <w:left w:val="none" w:sz="0" w:space="0" w:color="auto"/>
        <w:bottom w:val="none" w:sz="0" w:space="0" w:color="auto"/>
        <w:right w:val="none" w:sz="0" w:space="0" w:color="auto"/>
      </w:divBdr>
    </w:div>
    <w:div w:id="1605070231">
      <w:bodyDiv w:val="1"/>
      <w:marLeft w:val="0"/>
      <w:marRight w:val="0"/>
      <w:marTop w:val="0"/>
      <w:marBottom w:val="0"/>
      <w:divBdr>
        <w:top w:val="none" w:sz="0" w:space="0" w:color="auto"/>
        <w:left w:val="none" w:sz="0" w:space="0" w:color="auto"/>
        <w:bottom w:val="none" w:sz="0" w:space="0" w:color="auto"/>
        <w:right w:val="none" w:sz="0" w:space="0" w:color="auto"/>
      </w:divBdr>
    </w:div>
    <w:div w:id="1633251458">
      <w:bodyDiv w:val="1"/>
      <w:marLeft w:val="0"/>
      <w:marRight w:val="0"/>
      <w:marTop w:val="0"/>
      <w:marBottom w:val="0"/>
      <w:divBdr>
        <w:top w:val="none" w:sz="0" w:space="0" w:color="auto"/>
        <w:left w:val="none" w:sz="0" w:space="0" w:color="auto"/>
        <w:bottom w:val="none" w:sz="0" w:space="0" w:color="auto"/>
        <w:right w:val="none" w:sz="0" w:space="0" w:color="auto"/>
      </w:divBdr>
    </w:div>
    <w:div w:id="1713460599">
      <w:bodyDiv w:val="1"/>
      <w:marLeft w:val="0"/>
      <w:marRight w:val="0"/>
      <w:marTop w:val="0"/>
      <w:marBottom w:val="0"/>
      <w:divBdr>
        <w:top w:val="none" w:sz="0" w:space="0" w:color="auto"/>
        <w:left w:val="none" w:sz="0" w:space="0" w:color="auto"/>
        <w:bottom w:val="none" w:sz="0" w:space="0" w:color="auto"/>
        <w:right w:val="none" w:sz="0" w:space="0" w:color="auto"/>
      </w:divBdr>
    </w:div>
    <w:div w:id="1721051948">
      <w:bodyDiv w:val="1"/>
      <w:marLeft w:val="0"/>
      <w:marRight w:val="0"/>
      <w:marTop w:val="0"/>
      <w:marBottom w:val="0"/>
      <w:divBdr>
        <w:top w:val="none" w:sz="0" w:space="0" w:color="auto"/>
        <w:left w:val="none" w:sz="0" w:space="0" w:color="auto"/>
        <w:bottom w:val="none" w:sz="0" w:space="0" w:color="auto"/>
        <w:right w:val="none" w:sz="0" w:space="0" w:color="auto"/>
      </w:divBdr>
    </w:div>
    <w:div w:id="1774279848">
      <w:bodyDiv w:val="1"/>
      <w:marLeft w:val="0"/>
      <w:marRight w:val="0"/>
      <w:marTop w:val="0"/>
      <w:marBottom w:val="0"/>
      <w:divBdr>
        <w:top w:val="none" w:sz="0" w:space="0" w:color="auto"/>
        <w:left w:val="none" w:sz="0" w:space="0" w:color="auto"/>
        <w:bottom w:val="none" w:sz="0" w:space="0" w:color="auto"/>
        <w:right w:val="none" w:sz="0" w:space="0" w:color="auto"/>
      </w:divBdr>
    </w:div>
    <w:div w:id="1810855917">
      <w:bodyDiv w:val="1"/>
      <w:marLeft w:val="0"/>
      <w:marRight w:val="0"/>
      <w:marTop w:val="0"/>
      <w:marBottom w:val="0"/>
      <w:divBdr>
        <w:top w:val="none" w:sz="0" w:space="0" w:color="auto"/>
        <w:left w:val="none" w:sz="0" w:space="0" w:color="auto"/>
        <w:bottom w:val="none" w:sz="0" w:space="0" w:color="auto"/>
        <w:right w:val="none" w:sz="0" w:space="0" w:color="auto"/>
      </w:divBdr>
    </w:div>
    <w:div w:id="1818449835">
      <w:bodyDiv w:val="1"/>
      <w:marLeft w:val="0"/>
      <w:marRight w:val="0"/>
      <w:marTop w:val="0"/>
      <w:marBottom w:val="0"/>
      <w:divBdr>
        <w:top w:val="none" w:sz="0" w:space="0" w:color="auto"/>
        <w:left w:val="none" w:sz="0" w:space="0" w:color="auto"/>
        <w:bottom w:val="none" w:sz="0" w:space="0" w:color="auto"/>
        <w:right w:val="none" w:sz="0" w:space="0" w:color="auto"/>
      </w:divBdr>
    </w:div>
    <w:div w:id="1850220980">
      <w:bodyDiv w:val="1"/>
      <w:marLeft w:val="0"/>
      <w:marRight w:val="0"/>
      <w:marTop w:val="0"/>
      <w:marBottom w:val="0"/>
      <w:divBdr>
        <w:top w:val="none" w:sz="0" w:space="0" w:color="auto"/>
        <w:left w:val="none" w:sz="0" w:space="0" w:color="auto"/>
        <w:bottom w:val="none" w:sz="0" w:space="0" w:color="auto"/>
        <w:right w:val="none" w:sz="0" w:space="0" w:color="auto"/>
      </w:divBdr>
    </w:div>
    <w:div w:id="1870407503">
      <w:bodyDiv w:val="1"/>
      <w:marLeft w:val="0"/>
      <w:marRight w:val="0"/>
      <w:marTop w:val="0"/>
      <w:marBottom w:val="0"/>
      <w:divBdr>
        <w:top w:val="none" w:sz="0" w:space="0" w:color="auto"/>
        <w:left w:val="none" w:sz="0" w:space="0" w:color="auto"/>
        <w:bottom w:val="none" w:sz="0" w:space="0" w:color="auto"/>
        <w:right w:val="none" w:sz="0" w:space="0" w:color="auto"/>
      </w:divBdr>
      <w:divsChild>
        <w:div w:id="453257031">
          <w:marLeft w:val="0"/>
          <w:marRight w:val="0"/>
          <w:marTop w:val="0"/>
          <w:marBottom w:val="0"/>
          <w:divBdr>
            <w:top w:val="none" w:sz="0" w:space="0" w:color="auto"/>
            <w:left w:val="none" w:sz="0" w:space="0" w:color="auto"/>
            <w:bottom w:val="none" w:sz="0" w:space="0" w:color="auto"/>
            <w:right w:val="none" w:sz="0" w:space="0" w:color="auto"/>
          </w:divBdr>
        </w:div>
      </w:divsChild>
    </w:div>
    <w:div w:id="1902517238">
      <w:bodyDiv w:val="1"/>
      <w:marLeft w:val="0"/>
      <w:marRight w:val="0"/>
      <w:marTop w:val="0"/>
      <w:marBottom w:val="0"/>
      <w:divBdr>
        <w:top w:val="none" w:sz="0" w:space="0" w:color="auto"/>
        <w:left w:val="none" w:sz="0" w:space="0" w:color="auto"/>
        <w:bottom w:val="none" w:sz="0" w:space="0" w:color="auto"/>
        <w:right w:val="none" w:sz="0" w:space="0" w:color="auto"/>
      </w:divBdr>
    </w:div>
    <w:div w:id="1928734207">
      <w:bodyDiv w:val="1"/>
      <w:marLeft w:val="0"/>
      <w:marRight w:val="0"/>
      <w:marTop w:val="0"/>
      <w:marBottom w:val="0"/>
      <w:divBdr>
        <w:top w:val="none" w:sz="0" w:space="0" w:color="auto"/>
        <w:left w:val="none" w:sz="0" w:space="0" w:color="auto"/>
        <w:bottom w:val="none" w:sz="0" w:space="0" w:color="auto"/>
        <w:right w:val="none" w:sz="0" w:space="0" w:color="auto"/>
      </w:divBdr>
    </w:div>
    <w:div w:id="1977180570">
      <w:bodyDiv w:val="1"/>
      <w:marLeft w:val="0"/>
      <w:marRight w:val="0"/>
      <w:marTop w:val="0"/>
      <w:marBottom w:val="0"/>
      <w:divBdr>
        <w:top w:val="none" w:sz="0" w:space="0" w:color="auto"/>
        <w:left w:val="none" w:sz="0" w:space="0" w:color="auto"/>
        <w:bottom w:val="none" w:sz="0" w:space="0" w:color="auto"/>
        <w:right w:val="none" w:sz="0" w:space="0" w:color="auto"/>
      </w:divBdr>
      <w:divsChild>
        <w:div w:id="1644964303">
          <w:marLeft w:val="0"/>
          <w:marRight w:val="0"/>
          <w:marTop w:val="0"/>
          <w:marBottom w:val="0"/>
          <w:divBdr>
            <w:top w:val="none" w:sz="0" w:space="0" w:color="auto"/>
            <w:left w:val="none" w:sz="0" w:space="0" w:color="auto"/>
            <w:bottom w:val="none" w:sz="0" w:space="0" w:color="auto"/>
            <w:right w:val="none" w:sz="0" w:space="0" w:color="auto"/>
          </w:divBdr>
        </w:div>
      </w:divsChild>
    </w:div>
    <w:div w:id="1991866600">
      <w:bodyDiv w:val="1"/>
      <w:marLeft w:val="0"/>
      <w:marRight w:val="0"/>
      <w:marTop w:val="0"/>
      <w:marBottom w:val="0"/>
      <w:divBdr>
        <w:top w:val="none" w:sz="0" w:space="0" w:color="auto"/>
        <w:left w:val="none" w:sz="0" w:space="0" w:color="auto"/>
        <w:bottom w:val="none" w:sz="0" w:space="0" w:color="auto"/>
        <w:right w:val="none" w:sz="0" w:space="0" w:color="auto"/>
      </w:divBdr>
    </w:div>
    <w:div w:id="2037923268">
      <w:bodyDiv w:val="1"/>
      <w:marLeft w:val="0"/>
      <w:marRight w:val="0"/>
      <w:marTop w:val="0"/>
      <w:marBottom w:val="0"/>
      <w:divBdr>
        <w:top w:val="none" w:sz="0" w:space="0" w:color="auto"/>
        <w:left w:val="none" w:sz="0" w:space="0" w:color="auto"/>
        <w:bottom w:val="none" w:sz="0" w:space="0" w:color="auto"/>
        <w:right w:val="none" w:sz="0" w:space="0" w:color="auto"/>
      </w:divBdr>
    </w:div>
    <w:div w:id="2070302592">
      <w:bodyDiv w:val="1"/>
      <w:marLeft w:val="0"/>
      <w:marRight w:val="0"/>
      <w:marTop w:val="0"/>
      <w:marBottom w:val="0"/>
      <w:divBdr>
        <w:top w:val="none" w:sz="0" w:space="0" w:color="auto"/>
        <w:left w:val="none" w:sz="0" w:space="0" w:color="auto"/>
        <w:bottom w:val="none" w:sz="0" w:space="0" w:color="auto"/>
        <w:right w:val="none" w:sz="0" w:space="0" w:color="auto"/>
      </w:divBdr>
    </w:div>
    <w:div w:id="2118017146">
      <w:bodyDiv w:val="1"/>
      <w:marLeft w:val="0"/>
      <w:marRight w:val="0"/>
      <w:marTop w:val="0"/>
      <w:marBottom w:val="0"/>
      <w:divBdr>
        <w:top w:val="none" w:sz="0" w:space="0" w:color="auto"/>
        <w:left w:val="none" w:sz="0" w:space="0" w:color="auto"/>
        <w:bottom w:val="none" w:sz="0" w:space="0" w:color="auto"/>
        <w:right w:val="none" w:sz="0" w:space="0" w:color="auto"/>
      </w:divBdr>
      <w:divsChild>
        <w:div w:id="1849372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kushmahajan922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FE356-4DF2-4822-ACF5-47B782D1F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4009</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SUBHANKAR SINHA</vt:lpstr>
    </vt:vector>
  </TitlesOfParts>
  <Company/>
  <LinksUpToDate>false</LinksUpToDate>
  <CharactersWithSpaces>26813</CharactersWithSpaces>
  <SharedDoc>false</SharedDoc>
  <HLinks>
    <vt:vector size="6" baseType="variant">
      <vt:variant>
        <vt:i4>8192086</vt:i4>
      </vt:variant>
      <vt:variant>
        <vt:i4>0</vt:i4>
      </vt:variant>
      <vt:variant>
        <vt:i4>0</vt:i4>
      </vt:variant>
      <vt:variant>
        <vt:i4>5</vt:i4>
      </vt:variant>
      <vt:variant>
        <vt:lpwstr>mailto:ankushmahajan9221@gmail.com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SUBHANKAR SINHA</dc:title>
  <dc:creator>BIDYUT</dc:creator>
  <cp:lastModifiedBy>DELL</cp:lastModifiedBy>
  <cp:revision>2</cp:revision>
  <dcterms:created xsi:type="dcterms:W3CDTF">2026-01-21T21:56:00Z</dcterms:created>
  <dcterms:modified xsi:type="dcterms:W3CDTF">2026-01-21T21:56:00Z</dcterms:modified>
</cp:coreProperties>
</file>