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E04EB6" w:rsidRPr="00623413" w:rsidRDefault="00623413" w:rsidP="00023921">
      <w:pPr>
        <w:rPr>
          <w:rFonts w:asciiTheme="minorHAnsi" w:eastAsia="Palatino Linotype" w:hAnsiTheme="minorHAnsi" w:cs="Palatino Linotype"/>
          <w:b/>
          <w:bCs/>
        </w:rPr>
      </w:pPr>
      <w:r w:rsidRPr="00623413">
        <w:rPr>
          <w:rFonts w:asciiTheme="minorHAnsi" w:hAnsiTheme="minorHAnsi"/>
          <w:b/>
          <w:bCs/>
          <w:noProof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5625465</wp:posOffset>
            </wp:positionH>
            <wp:positionV relativeFrom="paragraph">
              <wp:posOffset>-152400</wp:posOffset>
            </wp:positionV>
            <wp:extent cx="757101" cy="742950"/>
            <wp:effectExtent l="0" t="0" r="508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101" cy="742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23413">
        <w:rPr>
          <w:rFonts w:asciiTheme="minorHAnsi" w:eastAsia="Palatino Linotype" w:hAnsiTheme="minorHAnsi" w:cs="Palatino Linotype"/>
          <w:b/>
          <w:bCs/>
        </w:rPr>
        <w:t>Aishwarya H</w:t>
      </w:r>
    </w:p>
    <w:p w:rsidR="00E04EB6" w:rsidRPr="00623413" w:rsidRDefault="00000000" w:rsidP="00023921">
      <w:pPr>
        <w:rPr>
          <w:rFonts w:asciiTheme="minorHAnsi" w:eastAsia="Palatino Linotype" w:hAnsiTheme="minorHAnsi" w:cs="Palatino Linotype"/>
          <w:b/>
          <w:bCs/>
        </w:rPr>
      </w:pPr>
      <w:r w:rsidRPr="00623413">
        <w:rPr>
          <w:rFonts w:asciiTheme="minorHAnsi" w:eastAsia="Palatino Linotype" w:hAnsiTheme="minorHAnsi" w:cs="Palatino Linotype"/>
          <w:b/>
          <w:bCs/>
        </w:rPr>
        <w:t xml:space="preserve">Email: </w:t>
      </w:r>
      <w:hyperlink r:id="rId6">
        <w:r w:rsidR="00E04EB6" w:rsidRPr="00623413">
          <w:rPr>
            <w:rFonts w:asciiTheme="minorHAnsi" w:eastAsia="Palatino Linotype" w:hAnsiTheme="minorHAnsi" w:cs="Palatino Linotype"/>
            <w:b/>
            <w:bCs/>
            <w:color w:val="1155CC"/>
            <w:u w:val="single"/>
          </w:rPr>
          <w:t>aishwarya.trend20@gmail.com</w:t>
        </w:r>
      </w:hyperlink>
    </w:p>
    <w:p w:rsidR="00E04EB6" w:rsidRPr="00623413" w:rsidRDefault="00000000" w:rsidP="00023921">
      <w:pPr>
        <w:rPr>
          <w:rFonts w:asciiTheme="minorHAnsi" w:eastAsia="Palatino Linotype" w:hAnsiTheme="minorHAnsi" w:cs="Palatino Linotype"/>
          <w:b/>
          <w:bCs/>
        </w:rPr>
      </w:pPr>
      <w:r w:rsidRPr="00623413">
        <w:rPr>
          <w:rFonts w:asciiTheme="minorHAnsi" w:eastAsia="Palatino Linotype" w:hAnsiTheme="minorHAnsi" w:cs="Palatino Linotype"/>
          <w:b/>
          <w:bCs/>
        </w:rPr>
        <w:t xml:space="preserve">Ph No. : </w:t>
      </w:r>
      <w:r w:rsidR="00623413" w:rsidRPr="00623413">
        <w:rPr>
          <w:rFonts w:asciiTheme="minorHAnsi" w:eastAsia="Palatino Linotype" w:hAnsiTheme="minorHAnsi" w:cs="Palatino Linotype"/>
          <w:b/>
          <w:bCs/>
        </w:rPr>
        <w:t>469-777-8995</w:t>
      </w:r>
    </w:p>
    <w:p w:rsidR="00E04EB6" w:rsidRPr="00623413" w:rsidRDefault="00E04EB6" w:rsidP="00023921">
      <w:pPr>
        <w:rPr>
          <w:rFonts w:asciiTheme="minorHAnsi" w:eastAsia="Palatino Linotype" w:hAnsiTheme="minorHAnsi" w:cs="Palatino Linotype"/>
        </w:rPr>
      </w:pPr>
    </w:p>
    <w:p w:rsidR="00E04EB6" w:rsidRPr="00623413" w:rsidRDefault="00000000" w:rsidP="00023921">
      <w:pPr>
        <w:rPr>
          <w:rFonts w:asciiTheme="minorHAnsi" w:eastAsia="Palatino Linotype" w:hAnsiTheme="minorHAnsi" w:cs="Palatino Linotype"/>
          <w:shd w:val="clear" w:color="auto" w:fill="D9D9D9"/>
        </w:rPr>
      </w:pPr>
      <w:r w:rsidRPr="00623413">
        <w:rPr>
          <w:rFonts w:asciiTheme="minorHAnsi" w:eastAsia="Palatino Linotype" w:hAnsiTheme="minorHAnsi" w:cs="Palatino Linotype"/>
          <w:shd w:val="clear" w:color="auto" w:fill="D9D9D9"/>
        </w:rPr>
        <w:t>PROFESSIONAL SUMMARY</w:t>
      </w:r>
      <w:r w:rsidRPr="00623413">
        <w:rPr>
          <w:rFonts w:asciiTheme="minorHAnsi" w:eastAsia="Palatino Linotype" w:hAnsiTheme="minorHAnsi" w:cs="Palatino Linotype"/>
          <w:shd w:val="clear" w:color="auto" w:fill="D9D9D9"/>
        </w:rPr>
        <w:tab/>
      </w:r>
      <w:r w:rsidRPr="00623413">
        <w:rPr>
          <w:rFonts w:asciiTheme="minorHAnsi" w:eastAsia="Palatino Linotype" w:hAnsiTheme="minorHAnsi" w:cs="Palatino Linotype"/>
          <w:shd w:val="clear" w:color="auto" w:fill="D9D9D9"/>
        </w:rPr>
        <w:tab/>
      </w:r>
      <w:r w:rsidRPr="00623413">
        <w:rPr>
          <w:rFonts w:asciiTheme="minorHAnsi" w:eastAsia="Palatino Linotype" w:hAnsiTheme="minorHAnsi" w:cs="Palatino Linotype"/>
          <w:shd w:val="clear" w:color="auto" w:fill="D9D9D9"/>
        </w:rPr>
        <w:tab/>
      </w:r>
      <w:r w:rsidRPr="00623413">
        <w:rPr>
          <w:rFonts w:asciiTheme="minorHAnsi" w:eastAsia="Palatino Linotype" w:hAnsiTheme="minorHAnsi" w:cs="Palatino Linotype"/>
          <w:shd w:val="clear" w:color="auto" w:fill="D9D9D9"/>
        </w:rPr>
        <w:tab/>
      </w:r>
      <w:r w:rsidRPr="00623413">
        <w:rPr>
          <w:rFonts w:asciiTheme="minorHAnsi" w:eastAsia="Palatino Linotype" w:hAnsiTheme="minorHAnsi" w:cs="Palatino Linotype"/>
          <w:shd w:val="clear" w:color="auto" w:fill="D9D9D9"/>
        </w:rPr>
        <w:tab/>
      </w:r>
      <w:r w:rsidRPr="00623413">
        <w:rPr>
          <w:rFonts w:asciiTheme="minorHAnsi" w:eastAsia="Palatino Linotype" w:hAnsiTheme="minorHAnsi" w:cs="Palatino Linotype"/>
          <w:shd w:val="clear" w:color="auto" w:fill="D9D9D9"/>
        </w:rPr>
        <w:tab/>
      </w:r>
      <w:r w:rsidRPr="00623413">
        <w:rPr>
          <w:rFonts w:asciiTheme="minorHAnsi" w:eastAsia="Palatino Linotype" w:hAnsiTheme="minorHAnsi" w:cs="Palatino Linotype"/>
          <w:shd w:val="clear" w:color="auto" w:fill="D9D9D9"/>
        </w:rPr>
        <w:tab/>
      </w:r>
      <w:r w:rsidRPr="00623413">
        <w:rPr>
          <w:rFonts w:asciiTheme="minorHAnsi" w:eastAsia="Palatino Linotype" w:hAnsiTheme="minorHAnsi" w:cs="Palatino Linotype"/>
          <w:shd w:val="clear" w:color="auto" w:fill="D9D9D9"/>
        </w:rPr>
        <w:tab/>
      </w:r>
      <w:r w:rsidRPr="00623413">
        <w:rPr>
          <w:rFonts w:asciiTheme="minorHAnsi" w:eastAsia="Palatino Linotype" w:hAnsiTheme="minorHAnsi" w:cs="Palatino Linotype"/>
          <w:shd w:val="clear" w:color="auto" w:fill="D9D9D9"/>
        </w:rPr>
        <w:tab/>
      </w:r>
      <w:r w:rsidRPr="00623413">
        <w:rPr>
          <w:rFonts w:asciiTheme="minorHAnsi" w:eastAsia="Palatino Linotype" w:hAnsiTheme="minorHAnsi" w:cs="Palatino Linotype"/>
          <w:shd w:val="clear" w:color="auto" w:fill="D9D9D9"/>
        </w:rPr>
        <w:tab/>
      </w:r>
      <w:r w:rsidRPr="00623413">
        <w:rPr>
          <w:rFonts w:asciiTheme="minorHAnsi" w:eastAsia="Palatino Linotype" w:hAnsiTheme="minorHAnsi" w:cs="Palatino Linotype"/>
          <w:shd w:val="clear" w:color="auto" w:fill="D9D9D9"/>
        </w:rPr>
        <w:tab/>
      </w:r>
    </w:p>
    <w:p w:rsidR="00376416" w:rsidRPr="00376416" w:rsidRDefault="00376416" w:rsidP="00376416">
      <w:pPr>
        <w:pStyle w:val="ListParagraph"/>
        <w:numPr>
          <w:ilvl w:val="0"/>
          <w:numId w:val="7"/>
        </w:numPr>
        <w:rPr>
          <w:rFonts w:asciiTheme="minorHAnsi" w:eastAsia="Palatino Linotype" w:hAnsiTheme="minorHAnsi" w:cs="Palatino Linotype"/>
          <w:b/>
          <w:bCs/>
        </w:rPr>
      </w:pPr>
      <w:r w:rsidRPr="00376416">
        <w:rPr>
          <w:rFonts w:asciiTheme="minorHAnsi" w:eastAsia="Palatino Linotype" w:hAnsiTheme="minorHAnsi" w:cs="Palatino Linotype"/>
          <w:b/>
          <w:bCs/>
        </w:rPr>
        <w:t>Senior Data Scientist and AI/ML Engineer with 9+ years of experience delivering enterprise-scale machine learning, predictive analytics, and AI platforms across asset management, insurance, healthcare, and aviation domains.</w:t>
      </w:r>
    </w:p>
    <w:p w:rsidR="00376416" w:rsidRPr="00376416" w:rsidRDefault="00376416" w:rsidP="00376416">
      <w:pPr>
        <w:pStyle w:val="ListParagraph"/>
        <w:numPr>
          <w:ilvl w:val="0"/>
          <w:numId w:val="7"/>
        </w:numPr>
        <w:rPr>
          <w:rFonts w:asciiTheme="minorHAnsi" w:eastAsia="Palatino Linotype" w:hAnsiTheme="minorHAnsi" w:cs="Palatino Linotype"/>
          <w:b/>
          <w:bCs/>
        </w:rPr>
      </w:pPr>
      <w:r w:rsidRPr="00376416">
        <w:rPr>
          <w:rFonts w:asciiTheme="minorHAnsi" w:eastAsia="Palatino Linotype" w:hAnsiTheme="minorHAnsi" w:cs="Palatino Linotype"/>
          <w:b/>
          <w:bCs/>
        </w:rPr>
        <w:t>Expertise in machine learning, exploratory data analysis (EDA), statistical modeling, and predictive forecasting using Python, SQL, and distributed data platforms.</w:t>
      </w:r>
    </w:p>
    <w:p w:rsidR="00376416" w:rsidRPr="00376416" w:rsidRDefault="00376416" w:rsidP="00376416">
      <w:pPr>
        <w:pStyle w:val="ListParagraph"/>
        <w:numPr>
          <w:ilvl w:val="0"/>
          <w:numId w:val="7"/>
        </w:numPr>
        <w:rPr>
          <w:rFonts w:asciiTheme="minorHAnsi" w:eastAsia="Palatino Linotype" w:hAnsiTheme="minorHAnsi" w:cs="Palatino Linotype"/>
          <w:b/>
          <w:bCs/>
        </w:rPr>
      </w:pPr>
      <w:r w:rsidRPr="00376416">
        <w:rPr>
          <w:rFonts w:asciiTheme="minorHAnsi" w:eastAsia="Palatino Linotype" w:hAnsiTheme="minorHAnsi" w:cs="Palatino Linotype"/>
          <w:b/>
          <w:bCs/>
        </w:rPr>
        <w:t>Experienced in building end-to-end ML lifecycle solutions including feature engineering, model training, CI/CD automation, model monitoring, and production deployment using MLflow, Docker, and Kubernetes.</w:t>
      </w:r>
    </w:p>
    <w:p w:rsidR="00376416" w:rsidRPr="00376416" w:rsidRDefault="00376416" w:rsidP="00376416">
      <w:pPr>
        <w:pStyle w:val="ListParagraph"/>
        <w:numPr>
          <w:ilvl w:val="0"/>
          <w:numId w:val="7"/>
        </w:numPr>
        <w:rPr>
          <w:rFonts w:asciiTheme="minorHAnsi" w:eastAsia="Palatino Linotype" w:hAnsiTheme="minorHAnsi" w:cs="Palatino Linotype"/>
          <w:b/>
          <w:bCs/>
        </w:rPr>
      </w:pPr>
      <w:r w:rsidRPr="00376416">
        <w:rPr>
          <w:rFonts w:asciiTheme="minorHAnsi" w:eastAsia="Palatino Linotype" w:hAnsiTheme="minorHAnsi" w:cs="Palatino Linotype"/>
          <w:b/>
          <w:bCs/>
        </w:rPr>
        <w:t>Architected enterprise Generative AI and Retrieval-Augmented Generation (RAG) systems supporting semantic search across 500K+ financial documents in secure environments.</w:t>
      </w:r>
    </w:p>
    <w:p w:rsidR="00E04EB6" w:rsidRPr="00376416" w:rsidRDefault="00376416" w:rsidP="00376416">
      <w:pPr>
        <w:pStyle w:val="ListParagraph"/>
        <w:numPr>
          <w:ilvl w:val="0"/>
          <w:numId w:val="7"/>
        </w:numPr>
        <w:rPr>
          <w:rFonts w:asciiTheme="minorHAnsi" w:eastAsia="Palatino Linotype" w:hAnsiTheme="minorHAnsi" w:cs="Palatino Linotype"/>
        </w:rPr>
      </w:pPr>
      <w:r w:rsidRPr="00376416">
        <w:rPr>
          <w:rFonts w:asciiTheme="minorHAnsi" w:eastAsia="Palatino Linotype" w:hAnsiTheme="minorHAnsi" w:cs="Palatino Linotype"/>
          <w:b/>
          <w:bCs/>
        </w:rPr>
        <w:t>Strong background in financial analytics, anomaly detection, portfolio risk modeling, and enterprise AI platform engineering across AWS and Azure cloud ecosystems.</w:t>
      </w:r>
    </w:p>
    <w:p w:rsidR="00376416" w:rsidRPr="00376416" w:rsidRDefault="00376416" w:rsidP="00376416">
      <w:pPr>
        <w:pStyle w:val="ListParagraph"/>
        <w:rPr>
          <w:rFonts w:asciiTheme="minorHAnsi" w:eastAsia="Palatino Linotype" w:hAnsiTheme="minorHAnsi" w:cs="Palatino Linotype"/>
        </w:rPr>
      </w:pPr>
    </w:p>
    <w:p w:rsidR="00E04EB6" w:rsidRPr="00623413" w:rsidRDefault="00000000" w:rsidP="00023921">
      <w:pPr>
        <w:rPr>
          <w:rFonts w:asciiTheme="minorHAnsi" w:eastAsia="Palatino Linotype" w:hAnsiTheme="minorHAnsi" w:cs="Palatino Linotype"/>
          <w:shd w:val="clear" w:color="auto" w:fill="D9D9D9"/>
        </w:rPr>
      </w:pPr>
      <w:r w:rsidRPr="00623413">
        <w:rPr>
          <w:rFonts w:asciiTheme="minorHAnsi" w:eastAsia="Palatino Linotype" w:hAnsiTheme="minorHAnsi" w:cs="Palatino Linotype"/>
          <w:shd w:val="clear" w:color="auto" w:fill="D9D9D9"/>
        </w:rPr>
        <w:t>TECHNICAL SKILLS</w:t>
      </w:r>
      <w:r w:rsidRPr="00623413">
        <w:rPr>
          <w:rFonts w:asciiTheme="minorHAnsi" w:eastAsia="Palatino Linotype" w:hAnsiTheme="minorHAnsi" w:cs="Palatino Linotype"/>
          <w:shd w:val="clear" w:color="auto" w:fill="D9D9D9"/>
        </w:rPr>
        <w:tab/>
      </w:r>
      <w:r w:rsidRPr="00623413">
        <w:rPr>
          <w:rFonts w:asciiTheme="minorHAnsi" w:eastAsia="Palatino Linotype" w:hAnsiTheme="minorHAnsi" w:cs="Palatino Linotype"/>
          <w:shd w:val="clear" w:color="auto" w:fill="D9D9D9"/>
        </w:rPr>
        <w:tab/>
      </w:r>
      <w:r w:rsidRPr="00623413">
        <w:rPr>
          <w:rFonts w:asciiTheme="minorHAnsi" w:eastAsia="Palatino Linotype" w:hAnsiTheme="minorHAnsi" w:cs="Palatino Linotype"/>
          <w:shd w:val="clear" w:color="auto" w:fill="D9D9D9"/>
        </w:rPr>
        <w:tab/>
      </w:r>
      <w:r w:rsidRPr="00623413">
        <w:rPr>
          <w:rFonts w:asciiTheme="minorHAnsi" w:eastAsia="Palatino Linotype" w:hAnsiTheme="minorHAnsi" w:cs="Palatino Linotype"/>
          <w:shd w:val="clear" w:color="auto" w:fill="D9D9D9"/>
        </w:rPr>
        <w:tab/>
      </w:r>
      <w:r w:rsidRPr="00623413">
        <w:rPr>
          <w:rFonts w:asciiTheme="minorHAnsi" w:eastAsia="Palatino Linotype" w:hAnsiTheme="minorHAnsi" w:cs="Palatino Linotype"/>
          <w:shd w:val="clear" w:color="auto" w:fill="D9D9D9"/>
        </w:rPr>
        <w:tab/>
      </w:r>
      <w:r w:rsidRPr="00623413">
        <w:rPr>
          <w:rFonts w:asciiTheme="minorHAnsi" w:eastAsia="Palatino Linotype" w:hAnsiTheme="minorHAnsi" w:cs="Palatino Linotype"/>
          <w:shd w:val="clear" w:color="auto" w:fill="D9D9D9"/>
        </w:rPr>
        <w:tab/>
      </w:r>
      <w:r w:rsidRPr="00623413">
        <w:rPr>
          <w:rFonts w:asciiTheme="minorHAnsi" w:eastAsia="Palatino Linotype" w:hAnsiTheme="minorHAnsi" w:cs="Palatino Linotype"/>
          <w:shd w:val="clear" w:color="auto" w:fill="D9D9D9"/>
        </w:rPr>
        <w:tab/>
      </w:r>
      <w:r w:rsidRPr="00623413">
        <w:rPr>
          <w:rFonts w:asciiTheme="minorHAnsi" w:eastAsia="Palatino Linotype" w:hAnsiTheme="minorHAnsi" w:cs="Palatino Linotype"/>
          <w:shd w:val="clear" w:color="auto" w:fill="D9D9D9"/>
        </w:rPr>
        <w:tab/>
      </w:r>
      <w:r w:rsidRPr="00623413">
        <w:rPr>
          <w:rFonts w:asciiTheme="minorHAnsi" w:eastAsia="Palatino Linotype" w:hAnsiTheme="minorHAnsi" w:cs="Palatino Linotype"/>
          <w:shd w:val="clear" w:color="auto" w:fill="D9D9D9"/>
        </w:rPr>
        <w:tab/>
      </w:r>
      <w:r w:rsidRPr="00623413">
        <w:rPr>
          <w:rFonts w:asciiTheme="minorHAnsi" w:eastAsia="Palatino Linotype" w:hAnsiTheme="minorHAnsi" w:cs="Palatino Linotype"/>
          <w:shd w:val="clear" w:color="auto" w:fill="D9D9D9"/>
        </w:rPr>
        <w:tab/>
      </w:r>
      <w:r w:rsidRPr="00623413">
        <w:rPr>
          <w:rFonts w:asciiTheme="minorHAnsi" w:eastAsia="Palatino Linotype" w:hAnsiTheme="minorHAnsi" w:cs="Palatino Linotype"/>
          <w:shd w:val="clear" w:color="auto" w:fill="D9D9D9"/>
        </w:rPr>
        <w:tab/>
      </w:r>
      <w:r w:rsidRPr="00623413">
        <w:rPr>
          <w:rFonts w:asciiTheme="minorHAnsi" w:eastAsia="Palatino Linotype" w:hAnsiTheme="minorHAnsi" w:cs="Palatino Linotype"/>
          <w:shd w:val="clear" w:color="auto" w:fill="D9D9D9"/>
        </w:rPr>
        <w:tab/>
      </w:r>
      <w:r w:rsidRPr="00623413">
        <w:rPr>
          <w:rFonts w:asciiTheme="minorHAnsi" w:eastAsia="Palatino Linotype" w:hAnsiTheme="minorHAnsi" w:cs="Palatino Linotype"/>
          <w:shd w:val="clear" w:color="auto" w:fill="D9D9D9"/>
        </w:rPr>
        <w:tab/>
      </w:r>
    </w:p>
    <w:p w:rsidR="00E04EB6" w:rsidRPr="00623413" w:rsidRDefault="00E04EB6" w:rsidP="00023921">
      <w:pPr>
        <w:rPr>
          <w:rFonts w:asciiTheme="minorHAnsi" w:eastAsia="Palatino Linotype" w:hAnsiTheme="minorHAnsi" w:cs="Palatino Linotype"/>
          <w:highlight w:val="white"/>
        </w:rPr>
      </w:pPr>
    </w:p>
    <w:tbl>
      <w:tblPr>
        <w:tblStyle w:val="1"/>
        <w:tblW w:w="1075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10"/>
        <w:gridCol w:w="7545"/>
      </w:tblGrid>
      <w:tr w:rsidR="00E04EB6" w:rsidRPr="00623413">
        <w:trPr>
          <w:trHeight w:val="500"/>
        </w:trPr>
        <w:tc>
          <w:tcPr>
            <w:tcW w:w="3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EB6" w:rsidRPr="00623413" w:rsidRDefault="00000000" w:rsidP="00023921">
            <w:pPr>
              <w:rPr>
                <w:rFonts w:asciiTheme="minorHAnsi" w:eastAsia="Palatino Linotype" w:hAnsiTheme="minorHAnsi" w:cs="Palatino Linotype"/>
                <w:b/>
                <w:bCs/>
                <w:highlight w:val="white"/>
              </w:rPr>
            </w:pPr>
            <w:r w:rsidRPr="00623413">
              <w:rPr>
                <w:rFonts w:asciiTheme="minorHAnsi" w:eastAsia="Palatino Linotype" w:hAnsiTheme="minorHAnsi" w:cs="Palatino Linotype"/>
                <w:b/>
                <w:bCs/>
                <w:highlight w:val="white"/>
              </w:rPr>
              <w:t>Category</w:t>
            </w:r>
          </w:p>
        </w:tc>
        <w:tc>
          <w:tcPr>
            <w:tcW w:w="7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EB6" w:rsidRPr="00623413" w:rsidRDefault="00000000" w:rsidP="00023921">
            <w:pPr>
              <w:rPr>
                <w:rFonts w:asciiTheme="minorHAnsi" w:eastAsia="Palatino Linotype" w:hAnsiTheme="minorHAnsi" w:cs="Palatino Linotype"/>
                <w:b/>
                <w:bCs/>
                <w:highlight w:val="white"/>
              </w:rPr>
            </w:pPr>
            <w:r w:rsidRPr="00623413">
              <w:rPr>
                <w:rFonts w:asciiTheme="minorHAnsi" w:eastAsia="Palatino Linotype" w:hAnsiTheme="minorHAnsi" w:cs="Palatino Linotype"/>
                <w:b/>
                <w:bCs/>
                <w:highlight w:val="white"/>
              </w:rPr>
              <w:t>Tools &amp; Technologies</w:t>
            </w:r>
          </w:p>
        </w:tc>
      </w:tr>
      <w:tr w:rsidR="00E04EB6" w:rsidRPr="00623413">
        <w:trPr>
          <w:trHeight w:val="770"/>
        </w:trPr>
        <w:tc>
          <w:tcPr>
            <w:tcW w:w="3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EB6" w:rsidRPr="00623413" w:rsidRDefault="00000000" w:rsidP="00023921">
            <w:pPr>
              <w:rPr>
                <w:rFonts w:asciiTheme="minorHAnsi" w:eastAsia="Palatino Linotype" w:hAnsiTheme="minorHAnsi" w:cs="Palatino Linotype"/>
                <w:highlight w:val="white"/>
              </w:rPr>
            </w:pPr>
            <w:r w:rsidRPr="00623413">
              <w:rPr>
                <w:rFonts w:asciiTheme="minorHAnsi" w:eastAsia="Palatino Linotype" w:hAnsiTheme="minorHAnsi" w:cs="Palatino Linotype"/>
                <w:highlight w:val="white"/>
              </w:rPr>
              <w:t>Programming Languages</w:t>
            </w:r>
          </w:p>
        </w:tc>
        <w:tc>
          <w:tcPr>
            <w:tcW w:w="7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EB6" w:rsidRPr="00623413" w:rsidRDefault="00376416" w:rsidP="00023921">
            <w:pPr>
              <w:rPr>
                <w:rFonts w:asciiTheme="minorHAnsi" w:eastAsia="Palatino Linotype" w:hAnsiTheme="minorHAnsi" w:cs="Palatino Linotype"/>
                <w:highlight w:val="white"/>
              </w:rPr>
            </w:pPr>
            <w:r w:rsidRPr="00376416">
              <w:rPr>
                <w:rFonts w:asciiTheme="minorHAnsi" w:eastAsia="Palatino Linotype" w:hAnsiTheme="minorHAnsi" w:cs="Palatino Linotype"/>
              </w:rPr>
              <w:t>Python, SQL (T-SQL, PL/SQL, Spark SQL), Java, R, PySpark, JavaScript</w:t>
            </w:r>
          </w:p>
        </w:tc>
      </w:tr>
      <w:tr w:rsidR="00E04EB6" w:rsidRPr="00623413">
        <w:trPr>
          <w:trHeight w:val="770"/>
        </w:trPr>
        <w:tc>
          <w:tcPr>
            <w:tcW w:w="3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EB6" w:rsidRPr="00623413" w:rsidRDefault="00000000" w:rsidP="00023921">
            <w:pPr>
              <w:rPr>
                <w:rFonts w:asciiTheme="minorHAnsi" w:eastAsia="Palatino Linotype" w:hAnsiTheme="minorHAnsi" w:cs="Palatino Linotype"/>
                <w:highlight w:val="white"/>
              </w:rPr>
            </w:pPr>
            <w:r w:rsidRPr="00623413">
              <w:rPr>
                <w:rFonts w:asciiTheme="minorHAnsi" w:eastAsia="Palatino Linotype" w:hAnsiTheme="minorHAnsi" w:cs="Palatino Linotype"/>
                <w:highlight w:val="white"/>
              </w:rPr>
              <w:t>Data Science &amp; ML</w:t>
            </w:r>
          </w:p>
        </w:tc>
        <w:tc>
          <w:tcPr>
            <w:tcW w:w="7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EB6" w:rsidRPr="00623413" w:rsidRDefault="003A624E" w:rsidP="00023921">
            <w:pPr>
              <w:rPr>
                <w:rFonts w:asciiTheme="minorHAnsi" w:eastAsia="Palatino Linotype" w:hAnsiTheme="minorHAnsi" w:cs="Palatino Linotype"/>
                <w:highlight w:val="white"/>
              </w:rPr>
            </w:pPr>
            <w:r w:rsidRPr="003A624E">
              <w:rPr>
                <w:rFonts w:asciiTheme="minorHAnsi" w:eastAsia="Palatino Linotype" w:hAnsiTheme="minorHAnsi" w:cs="Palatino Linotype"/>
              </w:rPr>
              <w:t>scikit-learn, XGBoost, PyTorch, TensorFlow, Spark ML, Regression, Classification, Clustering, Forecasting, Hyperparameter Tuning, Predictive Forecasting, A/B Testing, Statistical Modeling, MLOps</w:t>
            </w:r>
          </w:p>
        </w:tc>
      </w:tr>
      <w:tr w:rsidR="00E04EB6" w:rsidRPr="00623413">
        <w:trPr>
          <w:trHeight w:val="770"/>
        </w:trPr>
        <w:tc>
          <w:tcPr>
            <w:tcW w:w="3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EB6" w:rsidRPr="00623413" w:rsidRDefault="00000000" w:rsidP="00023921">
            <w:pPr>
              <w:rPr>
                <w:rFonts w:asciiTheme="minorHAnsi" w:eastAsia="Palatino Linotype" w:hAnsiTheme="minorHAnsi" w:cs="Palatino Linotype"/>
                <w:highlight w:val="white"/>
              </w:rPr>
            </w:pPr>
            <w:r w:rsidRPr="00623413">
              <w:rPr>
                <w:rFonts w:asciiTheme="minorHAnsi" w:eastAsia="Palatino Linotype" w:hAnsiTheme="minorHAnsi" w:cs="Palatino Linotype"/>
                <w:highlight w:val="white"/>
              </w:rPr>
              <w:t>AI / Generative AI</w:t>
            </w:r>
          </w:p>
        </w:tc>
        <w:tc>
          <w:tcPr>
            <w:tcW w:w="7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EB6" w:rsidRPr="00623413" w:rsidRDefault="00376416" w:rsidP="00023921">
            <w:pPr>
              <w:rPr>
                <w:rFonts w:asciiTheme="minorHAnsi" w:eastAsia="Palatino Linotype" w:hAnsiTheme="minorHAnsi" w:cs="Palatino Linotype"/>
                <w:highlight w:val="white"/>
              </w:rPr>
            </w:pPr>
            <w:r w:rsidRPr="00376416">
              <w:rPr>
                <w:rFonts w:asciiTheme="minorHAnsi" w:eastAsia="Palatino Linotype" w:hAnsiTheme="minorHAnsi" w:cs="Palatino Linotype"/>
              </w:rPr>
              <w:t>LLMs, Generative AI, RAG, Prompt Engineering, LangChain, Vector Databases, FAISS</w:t>
            </w:r>
          </w:p>
        </w:tc>
      </w:tr>
      <w:tr w:rsidR="00E04EB6" w:rsidRPr="00623413">
        <w:trPr>
          <w:trHeight w:val="770"/>
        </w:trPr>
        <w:tc>
          <w:tcPr>
            <w:tcW w:w="3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EB6" w:rsidRPr="00623413" w:rsidRDefault="00000000" w:rsidP="00023921">
            <w:pPr>
              <w:rPr>
                <w:rFonts w:asciiTheme="minorHAnsi" w:eastAsia="Palatino Linotype" w:hAnsiTheme="minorHAnsi" w:cs="Palatino Linotype"/>
                <w:highlight w:val="white"/>
              </w:rPr>
            </w:pPr>
            <w:r w:rsidRPr="00623413">
              <w:rPr>
                <w:rFonts w:asciiTheme="minorHAnsi" w:eastAsia="Palatino Linotype" w:hAnsiTheme="minorHAnsi" w:cs="Palatino Linotype"/>
                <w:highlight w:val="white"/>
              </w:rPr>
              <w:t>Data Engineering</w:t>
            </w:r>
            <w:r w:rsidR="00376416">
              <w:rPr>
                <w:rFonts w:asciiTheme="minorHAnsi" w:eastAsia="Palatino Linotype" w:hAnsiTheme="minorHAnsi" w:cs="Palatino Linotype"/>
                <w:highlight w:val="white"/>
              </w:rPr>
              <w:t xml:space="preserve"> &amp; </w:t>
            </w:r>
            <w:r w:rsidR="00376416" w:rsidRPr="00623413">
              <w:rPr>
                <w:rFonts w:asciiTheme="minorHAnsi" w:eastAsia="Palatino Linotype" w:hAnsiTheme="minorHAnsi" w:cs="Palatino Linotype"/>
                <w:highlight w:val="white"/>
              </w:rPr>
              <w:t>Big Data</w:t>
            </w:r>
          </w:p>
        </w:tc>
        <w:tc>
          <w:tcPr>
            <w:tcW w:w="7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EB6" w:rsidRPr="00623413" w:rsidRDefault="00D978CA" w:rsidP="00023921">
            <w:pPr>
              <w:rPr>
                <w:rFonts w:asciiTheme="minorHAnsi" w:eastAsia="Palatino Linotype" w:hAnsiTheme="minorHAnsi" w:cs="Palatino Linotype"/>
                <w:highlight w:val="white"/>
              </w:rPr>
            </w:pPr>
            <w:r w:rsidRPr="00D978CA">
              <w:rPr>
                <w:rFonts w:asciiTheme="minorHAnsi" w:eastAsia="Palatino Linotype" w:hAnsiTheme="minorHAnsi" w:cs="Palatino Linotype"/>
              </w:rPr>
              <w:t>ETL/ELT Pipelines, Apache Airflow, Informatica, dbt, Apache Spark, Hadoop, Hive, Kafka, GCP Dataflow</w:t>
            </w:r>
          </w:p>
        </w:tc>
      </w:tr>
      <w:tr w:rsidR="00E04EB6" w:rsidRPr="00623413">
        <w:trPr>
          <w:trHeight w:val="770"/>
        </w:trPr>
        <w:tc>
          <w:tcPr>
            <w:tcW w:w="3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EB6" w:rsidRPr="00623413" w:rsidRDefault="00000000" w:rsidP="00023921">
            <w:pPr>
              <w:rPr>
                <w:rFonts w:asciiTheme="minorHAnsi" w:eastAsia="Palatino Linotype" w:hAnsiTheme="minorHAnsi" w:cs="Palatino Linotype"/>
                <w:highlight w:val="white"/>
              </w:rPr>
            </w:pPr>
            <w:r w:rsidRPr="00623413">
              <w:rPr>
                <w:rFonts w:asciiTheme="minorHAnsi" w:eastAsia="Palatino Linotype" w:hAnsiTheme="minorHAnsi" w:cs="Palatino Linotype"/>
                <w:highlight w:val="white"/>
              </w:rPr>
              <w:t>Databases</w:t>
            </w:r>
          </w:p>
        </w:tc>
        <w:tc>
          <w:tcPr>
            <w:tcW w:w="7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EB6" w:rsidRPr="00623413" w:rsidRDefault="00376416" w:rsidP="00023921">
            <w:pPr>
              <w:rPr>
                <w:rFonts w:asciiTheme="minorHAnsi" w:eastAsia="Palatino Linotype" w:hAnsiTheme="minorHAnsi" w:cs="Palatino Linotype"/>
                <w:highlight w:val="white"/>
              </w:rPr>
            </w:pPr>
            <w:r w:rsidRPr="00376416">
              <w:rPr>
                <w:rFonts w:asciiTheme="minorHAnsi" w:eastAsia="Palatino Linotype" w:hAnsiTheme="minorHAnsi" w:cs="Palatino Linotype"/>
              </w:rPr>
              <w:t>Snowflake, PostgreSQL, Oracle, Azure SQL Server, SAP HANA, AWS Redshift, Google BigQuery</w:t>
            </w:r>
          </w:p>
        </w:tc>
      </w:tr>
      <w:tr w:rsidR="00E04EB6" w:rsidRPr="00623413">
        <w:trPr>
          <w:trHeight w:val="770"/>
        </w:trPr>
        <w:tc>
          <w:tcPr>
            <w:tcW w:w="3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EB6" w:rsidRPr="00623413" w:rsidRDefault="00000000" w:rsidP="00023921">
            <w:pPr>
              <w:rPr>
                <w:rFonts w:asciiTheme="minorHAnsi" w:eastAsia="Palatino Linotype" w:hAnsiTheme="minorHAnsi" w:cs="Palatino Linotype"/>
                <w:highlight w:val="white"/>
              </w:rPr>
            </w:pPr>
            <w:r w:rsidRPr="00623413">
              <w:rPr>
                <w:rFonts w:asciiTheme="minorHAnsi" w:eastAsia="Palatino Linotype" w:hAnsiTheme="minorHAnsi" w:cs="Palatino Linotype"/>
                <w:highlight w:val="white"/>
              </w:rPr>
              <w:t>Cloud Platforms</w:t>
            </w:r>
          </w:p>
        </w:tc>
        <w:tc>
          <w:tcPr>
            <w:tcW w:w="7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EB6" w:rsidRPr="00623413" w:rsidRDefault="00376416" w:rsidP="00023921">
            <w:pPr>
              <w:rPr>
                <w:rFonts w:asciiTheme="minorHAnsi" w:eastAsia="Palatino Linotype" w:hAnsiTheme="minorHAnsi" w:cs="Palatino Linotype"/>
                <w:highlight w:val="white"/>
              </w:rPr>
            </w:pPr>
            <w:r w:rsidRPr="00376416">
              <w:rPr>
                <w:rFonts w:asciiTheme="minorHAnsi" w:eastAsia="Palatino Linotype" w:hAnsiTheme="minorHAnsi" w:cs="Palatino Linotype"/>
              </w:rPr>
              <w:t>Azure (Databricks, Azure OpenAI), AWS (S3, Redshift, Bedrock, SageMaker)</w:t>
            </w:r>
          </w:p>
        </w:tc>
      </w:tr>
      <w:tr w:rsidR="00E04EB6" w:rsidRPr="00623413">
        <w:trPr>
          <w:trHeight w:val="500"/>
        </w:trPr>
        <w:tc>
          <w:tcPr>
            <w:tcW w:w="3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EB6" w:rsidRPr="00623413" w:rsidRDefault="00000000" w:rsidP="00023921">
            <w:pPr>
              <w:rPr>
                <w:rFonts w:asciiTheme="minorHAnsi" w:eastAsia="Palatino Linotype" w:hAnsiTheme="minorHAnsi" w:cs="Palatino Linotype"/>
                <w:highlight w:val="white"/>
              </w:rPr>
            </w:pPr>
            <w:r w:rsidRPr="00623413">
              <w:rPr>
                <w:rFonts w:asciiTheme="minorHAnsi" w:eastAsia="Palatino Linotype" w:hAnsiTheme="minorHAnsi" w:cs="Palatino Linotype"/>
                <w:highlight w:val="white"/>
              </w:rPr>
              <w:t>Visualization</w:t>
            </w:r>
          </w:p>
        </w:tc>
        <w:tc>
          <w:tcPr>
            <w:tcW w:w="7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EB6" w:rsidRPr="00623413" w:rsidRDefault="00376416" w:rsidP="00023921">
            <w:pPr>
              <w:rPr>
                <w:rFonts w:asciiTheme="minorHAnsi" w:eastAsia="Palatino Linotype" w:hAnsiTheme="minorHAnsi" w:cs="Palatino Linotype"/>
                <w:highlight w:val="white"/>
              </w:rPr>
            </w:pPr>
            <w:r w:rsidRPr="00376416">
              <w:rPr>
                <w:rFonts w:asciiTheme="minorHAnsi" w:eastAsia="Palatino Linotype" w:hAnsiTheme="minorHAnsi" w:cs="Palatino Linotype"/>
              </w:rPr>
              <w:t>Power BI, Tableau, Excel, Matplotlib, Seaborn</w:t>
            </w:r>
          </w:p>
        </w:tc>
      </w:tr>
      <w:tr w:rsidR="00E04EB6" w:rsidRPr="00623413">
        <w:trPr>
          <w:trHeight w:val="770"/>
        </w:trPr>
        <w:tc>
          <w:tcPr>
            <w:tcW w:w="3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EB6" w:rsidRPr="00623413" w:rsidRDefault="00000000" w:rsidP="00023921">
            <w:pPr>
              <w:rPr>
                <w:rFonts w:asciiTheme="minorHAnsi" w:eastAsia="Palatino Linotype" w:hAnsiTheme="minorHAnsi" w:cs="Palatino Linotype"/>
                <w:highlight w:val="white"/>
              </w:rPr>
            </w:pPr>
            <w:r w:rsidRPr="00623413">
              <w:rPr>
                <w:rFonts w:asciiTheme="minorHAnsi" w:eastAsia="Palatino Linotype" w:hAnsiTheme="minorHAnsi" w:cs="Palatino Linotype"/>
                <w:highlight w:val="white"/>
              </w:rPr>
              <w:lastRenderedPageBreak/>
              <w:t>MLOps / DevOps</w:t>
            </w:r>
          </w:p>
        </w:tc>
        <w:tc>
          <w:tcPr>
            <w:tcW w:w="7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EB6" w:rsidRPr="00623413" w:rsidRDefault="00376416" w:rsidP="00023921">
            <w:pPr>
              <w:rPr>
                <w:rFonts w:asciiTheme="minorHAnsi" w:eastAsia="Palatino Linotype" w:hAnsiTheme="minorHAnsi" w:cs="Palatino Linotype"/>
                <w:highlight w:val="white"/>
              </w:rPr>
            </w:pPr>
            <w:r w:rsidRPr="00376416">
              <w:rPr>
                <w:rFonts w:asciiTheme="minorHAnsi" w:eastAsia="Palatino Linotype" w:hAnsiTheme="minorHAnsi" w:cs="Palatino Linotype"/>
              </w:rPr>
              <w:t>MLflow, Docker, Kubernetes, Git, GitHub CI/CD, Jenkins</w:t>
            </w:r>
          </w:p>
        </w:tc>
      </w:tr>
      <w:tr w:rsidR="00023921" w:rsidRPr="00623413">
        <w:trPr>
          <w:trHeight w:val="770"/>
        </w:trPr>
        <w:tc>
          <w:tcPr>
            <w:tcW w:w="3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3921" w:rsidRPr="00623413" w:rsidRDefault="00023921" w:rsidP="00023921">
            <w:pPr>
              <w:rPr>
                <w:rFonts w:asciiTheme="minorHAnsi" w:eastAsia="Palatino Linotype" w:hAnsiTheme="minorHAnsi" w:cs="Palatino Linotype"/>
                <w:highlight w:val="white"/>
              </w:rPr>
            </w:pPr>
            <w:r w:rsidRPr="00023921">
              <w:rPr>
                <w:rFonts w:asciiTheme="minorHAnsi" w:eastAsia="Palatino Linotype" w:hAnsiTheme="minorHAnsi" w:cs="Palatino Linotype"/>
              </w:rPr>
              <w:t>Automation &amp; Workflow Platforms</w:t>
            </w:r>
          </w:p>
        </w:tc>
        <w:tc>
          <w:tcPr>
            <w:tcW w:w="7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3921" w:rsidRPr="00623413" w:rsidRDefault="00023921" w:rsidP="00023921">
            <w:pPr>
              <w:rPr>
                <w:rFonts w:asciiTheme="minorHAnsi" w:eastAsia="Palatino Linotype" w:hAnsiTheme="minorHAnsi" w:cs="Palatino Linotype"/>
                <w:highlight w:val="white"/>
              </w:rPr>
            </w:pPr>
            <w:r w:rsidRPr="00023921">
              <w:rPr>
                <w:rFonts w:asciiTheme="minorHAnsi" w:eastAsia="Palatino Linotype" w:hAnsiTheme="minorHAnsi" w:cs="Palatino Linotype"/>
              </w:rPr>
              <w:t>Workato (Recipes, Connectors), Enterprise Automation Workflows, Workflow Orchestration</w:t>
            </w:r>
          </w:p>
        </w:tc>
      </w:tr>
      <w:tr w:rsidR="00E04EB6" w:rsidRPr="00623413">
        <w:trPr>
          <w:trHeight w:val="500"/>
        </w:trPr>
        <w:tc>
          <w:tcPr>
            <w:tcW w:w="3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EB6" w:rsidRPr="00623413" w:rsidRDefault="00000000" w:rsidP="00023921">
            <w:pPr>
              <w:rPr>
                <w:rFonts w:asciiTheme="minorHAnsi" w:eastAsia="Palatino Linotype" w:hAnsiTheme="minorHAnsi" w:cs="Palatino Linotype"/>
                <w:highlight w:val="white"/>
              </w:rPr>
            </w:pPr>
            <w:r w:rsidRPr="00623413">
              <w:rPr>
                <w:rFonts w:asciiTheme="minorHAnsi" w:eastAsia="Palatino Linotype" w:hAnsiTheme="minorHAnsi" w:cs="Palatino Linotype"/>
                <w:highlight w:val="white"/>
              </w:rPr>
              <w:t>APIs &amp; Integration</w:t>
            </w:r>
          </w:p>
        </w:tc>
        <w:tc>
          <w:tcPr>
            <w:tcW w:w="7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EB6" w:rsidRPr="00623413" w:rsidRDefault="00376416" w:rsidP="00023921">
            <w:pPr>
              <w:rPr>
                <w:rFonts w:asciiTheme="minorHAnsi" w:eastAsia="Palatino Linotype" w:hAnsiTheme="minorHAnsi" w:cs="Palatino Linotype"/>
                <w:highlight w:val="white"/>
              </w:rPr>
            </w:pPr>
            <w:r w:rsidRPr="00376416">
              <w:rPr>
                <w:rFonts w:asciiTheme="minorHAnsi" w:eastAsia="Palatino Linotype" w:hAnsiTheme="minorHAnsi" w:cs="Palatino Linotype"/>
              </w:rPr>
              <w:t>REST APIs, JSON, SOAP, JWT Authentication</w:t>
            </w:r>
          </w:p>
        </w:tc>
      </w:tr>
      <w:tr w:rsidR="00E04EB6" w:rsidRPr="00623413">
        <w:trPr>
          <w:trHeight w:val="770"/>
        </w:trPr>
        <w:tc>
          <w:tcPr>
            <w:tcW w:w="3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EB6" w:rsidRPr="00623413" w:rsidRDefault="00000000" w:rsidP="00023921">
            <w:pPr>
              <w:rPr>
                <w:rFonts w:asciiTheme="minorHAnsi" w:eastAsia="Palatino Linotype" w:hAnsiTheme="minorHAnsi" w:cs="Palatino Linotype"/>
                <w:highlight w:val="white"/>
              </w:rPr>
            </w:pPr>
            <w:r w:rsidRPr="00623413">
              <w:rPr>
                <w:rFonts w:asciiTheme="minorHAnsi" w:eastAsia="Palatino Linotype" w:hAnsiTheme="minorHAnsi" w:cs="Palatino Linotype"/>
                <w:highlight w:val="white"/>
              </w:rPr>
              <w:t>Data Modeling</w:t>
            </w:r>
          </w:p>
        </w:tc>
        <w:tc>
          <w:tcPr>
            <w:tcW w:w="7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EB6" w:rsidRPr="00623413" w:rsidRDefault="00000000" w:rsidP="00023921">
            <w:pPr>
              <w:rPr>
                <w:rFonts w:asciiTheme="minorHAnsi" w:eastAsia="Palatino Linotype" w:hAnsiTheme="minorHAnsi" w:cs="Palatino Linotype"/>
                <w:highlight w:val="white"/>
              </w:rPr>
            </w:pPr>
            <w:r w:rsidRPr="00623413">
              <w:rPr>
                <w:rFonts w:asciiTheme="minorHAnsi" w:eastAsia="Palatino Linotype" w:hAnsiTheme="minorHAnsi" w:cs="Palatino Linotype"/>
                <w:highlight w:val="white"/>
              </w:rPr>
              <w:t>Star Schema, Snowflake Schema, SCD Type 1 &amp; 2, Kimball Methodology</w:t>
            </w:r>
          </w:p>
        </w:tc>
      </w:tr>
      <w:tr w:rsidR="00E04EB6" w:rsidRPr="00623413">
        <w:trPr>
          <w:trHeight w:val="500"/>
        </w:trPr>
        <w:tc>
          <w:tcPr>
            <w:tcW w:w="3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EB6" w:rsidRPr="00623413" w:rsidRDefault="00000000" w:rsidP="00023921">
            <w:pPr>
              <w:rPr>
                <w:rFonts w:asciiTheme="minorHAnsi" w:eastAsia="Palatino Linotype" w:hAnsiTheme="minorHAnsi" w:cs="Palatino Linotype"/>
                <w:highlight w:val="white"/>
              </w:rPr>
            </w:pPr>
            <w:r w:rsidRPr="00623413">
              <w:rPr>
                <w:rFonts w:asciiTheme="minorHAnsi" w:eastAsia="Palatino Linotype" w:hAnsiTheme="minorHAnsi" w:cs="Palatino Linotype"/>
                <w:highlight w:val="white"/>
              </w:rPr>
              <w:t>Collaboration</w:t>
            </w:r>
          </w:p>
        </w:tc>
        <w:tc>
          <w:tcPr>
            <w:tcW w:w="7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EB6" w:rsidRPr="00623413" w:rsidRDefault="00000000" w:rsidP="00023921">
            <w:pPr>
              <w:rPr>
                <w:rFonts w:asciiTheme="minorHAnsi" w:eastAsia="Palatino Linotype" w:hAnsiTheme="minorHAnsi" w:cs="Palatino Linotype"/>
                <w:highlight w:val="white"/>
              </w:rPr>
            </w:pPr>
            <w:r w:rsidRPr="00623413">
              <w:rPr>
                <w:rFonts w:asciiTheme="minorHAnsi" w:eastAsia="Palatino Linotype" w:hAnsiTheme="minorHAnsi" w:cs="Palatino Linotype"/>
                <w:highlight w:val="white"/>
              </w:rPr>
              <w:t>Jira, Confluence, ServiceNow</w:t>
            </w:r>
          </w:p>
        </w:tc>
      </w:tr>
      <w:tr w:rsidR="00E04EB6" w:rsidRPr="00623413">
        <w:trPr>
          <w:trHeight w:val="500"/>
        </w:trPr>
        <w:tc>
          <w:tcPr>
            <w:tcW w:w="3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EB6" w:rsidRPr="00623413" w:rsidRDefault="00000000" w:rsidP="00023921">
            <w:pPr>
              <w:rPr>
                <w:rFonts w:asciiTheme="minorHAnsi" w:eastAsia="Palatino Linotype" w:hAnsiTheme="minorHAnsi" w:cs="Palatino Linotype"/>
                <w:highlight w:val="white"/>
              </w:rPr>
            </w:pPr>
            <w:r w:rsidRPr="00623413">
              <w:rPr>
                <w:rFonts w:asciiTheme="minorHAnsi" w:eastAsia="Palatino Linotype" w:hAnsiTheme="minorHAnsi" w:cs="Palatino Linotype"/>
                <w:highlight w:val="white"/>
              </w:rPr>
              <w:t>Methodologies</w:t>
            </w:r>
          </w:p>
        </w:tc>
        <w:tc>
          <w:tcPr>
            <w:tcW w:w="7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EB6" w:rsidRPr="00623413" w:rsidRDefault="00376416" w:rsidP="00023921">
            <w:pPr>
              <w:rPr>
                <w:rFonts w:asciiTheme="minorHAnsi" w:eastAsia="Palatino Linotype" w:hAnsiTheme="minorHAnsi" w:cs="Palatino Linotype"/>
                <w:highlight w:val="white"/>
              </w:rPr>
            </w:pPr>
            <w:r w:rsidRPr="00376416">
              <w:rPr>
                <w:rFonts w:asciiTheme="minorHAnsi" w:eastAsia="Palatino Linotype" w:hAnsiTheme="minorHAnsi" w:cs="Palatino Linotype"/>
              </w:rPr>
              <w:t>Agile Scrum, SDLC</w:t>
            </w:r>
          </w:p>
        </w:tc>
      </w:tr>
      <w:tr w:rsidR="00E04EB6" w:rsidRPr="00623413">
        <w:trPr>
          <w:trHeight w:val="500"/>
        </w:trPr>
        <w:tc>
          <w:tcPr>
            <w:tcW w:w="3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EB6" w:rsidRPr="00623413" w:rsidRDefault="00000000" w:rsidP="00023921">
            <w:pPr>
              <w:rPr>
                <w:rFonts w:asciiTheme="minorHAnsi" w:eastAsia="Palatino Linotype" w:hAnsiTheme="minorHAnsi" w:cs="Palatino Linotype"/>
                <w:highlight w:val="white"/>
              </w:rPr>
            </w:pPr>
            <w:r w:rsidRPr="00623413">
              <w:rPr>
                <w:rFonts w:asciiTheme="minorHAnsi" w:eastAsia="Palatino Linotype" w:hAnsiTheme="minorHAnsi" w:cs="Palatino Linotype"/>
                <w:highlight w:val="white"/>
              </w:rPr>
              <w:t>Certification</w:t>
            </w:r>
          </w:p>
        </w:tc>
        <w:tc>
          <w:tcPr>
            <w:tcW w:w="7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EB6" w:rsidRPr="00623413" w:rsidRDefault="00E04EB6" w:rsidP="00023921">
            <w:pPr>
              <w:spacing w:before="20" w:after="20"/>
              <w:rPr>
                <w:rFonts w:asciiTheme="minorHAnsi" w:eastAsia="Palatino Linotype" w:hAnsiTheme="minorHAnsi" w:cs="Palatino Linotype"/>
                <w:highlight w:val="white"/>
              </w:rPr>
            </w:pPr>
            <w:hyperlink r:id="rId7">
              <w:r w:rsidRPr="00623413">
                <w:rPr>
                  <w:rFonts w:asciiTheme="minorHAnsi" w:eastAsia="Palatino Linotype" w:hAnsiTheme="minorHAnsi" w:cs="Palatino Linotype"/>
                  <w:color w:val="1155CC"/>
                  <w:highlight w:val="white"/>
                  <w:u w:val="single"/>
                </w:rPr>
                <w:t>Tableau Certified Data Analyst</w:t>
              </w:r>
            </w:hyperlink>
          </w:p>
        </w:tc>
      </w:tr>
    </w:tbl>
    <w:p w:rsidR="00E04EB6" w:rsidRPr="00623413" w:rsidRDefault="00E04EB6" w:rsidP="00023921">
      <w:pPr>
        <w:rPr>
          <w:rFonts w:asciiTheme="minorHAnsi" w:eastAsia="Palatino Linotype" w:hAnsiTheme="minorHAnsi" w:cs="Palatino Linotype"/>
          <w:highlight w:val="white"/>
        </w:rPr>
      </w:pPr>
    </w:p>
    <w:p w:rsidR="00E04EB6" w:rsidRPr="00623413" w:rsidRDefault="00000000" w:rsidP="00023921">
      <w:pPr>
        <w:rPr>
          <w:rFonts w:asciiTheme="minorHAnsi" w:eastAsia="Palatino Linotype" w:hAnsiTheme="minorHAnsi" w:cs="Palatino Linotype"/>
          <w:shd w:val="clear" w:color="auto" w:fill="D9D9D9"/>
        </w:rPr>
      </w:pPr>
      <w:r w:rsidRPr="00623413">
        <w:rPr>
          <w:rFonts w:asciiTheme="minorHAnsi" w:eastAsia="Palatino Linotype" w:hAnsiTheme="minorHAnsi" w:cs="Palatino Linotype"/>
          <w:shd w:val="clear" w:color="auto" w:fill="D9D9D9"/>
        </w:rPr>
        <w:t>PROFESSIONAL EXPERIENCE</w:t>
      </w:r>
      <w:r w:rsidRPr="00623413">
        <w:rPr>
          <w:rFonts w:asciiTheme="minorHAnsi" w:eastAsia="Palatino Linotype" w:hAnsiTheme="minorHAnsi" w:cs="Palatino Linotype"/>
          <w:shd w:val="clear" w:color="auto" w:fill="D9D9D9"/>
        </w:rPr>
        <w:tab/>
      </w:r>
      <w:r w:rsidRPr="00623413">
        <w:rPr>
          <w:rFonts w:asciiTheme="minorHAnsi" w:eastAsia="Palatino Linotype" w:hAnsiTheme="minorHAnsi" w:cs="Palatino Linotype"/>
          <w:shd w:val="clear" w:color="auto" w:fill="D9D9D9"/>
        </w:rPr>
        <w:tab/>
      </w:r>
      <w:r w:rsidRPr="00623413">
        <w:rPr>
          <w:rFonts w:asciiTheme="minorHAnsi" w:eastAsia="Palatino Linotype" w:hAnsiTheme="minorHAnsi" w:cs="Palatino Linotype"/>
          <w:shd w:val="clear" w:color="auto" w:fill="D9D9D9"/>
        </w:rPr>
        <w:tab/>
      </w:r>
      <w:r w:rsidRPr="00623413">
        <w:rPr>
          <w:rFonts w:asciiTheme="minorHAnsi" w:eastAsia="Palatino Linotype" w:hAnsiTheme="minorHAnsi" w:cs="Palatino Linotype"/>
          <w:shd w:val="clear" w:color="auto" w:fill="D9D9D9"/>
        </w:rPr>
        <w:tab/>
      </w:r>
      <w:r w:rsidRPr="00623413">
        <w:rPr>
          <w:rFonts w:asciiTheme="minorHAnsi" w:eastAsia="Palatino Linotype" w:hAnsiTheme="minorHAnsi" w:cs="Palatino Linotype"/>
          <w:shd w:val="clear" w:color="auto" w:fill="D9D9D9"/>
        </w:rPr>
        <w:tab/>
      </w:r>
      <w:r w:rsidRPr="00623413">
        <w:rPr>
          <w:rFonts w:asciiTheme="minorHAnsi" w:eastAsia="Palatino Linotype" w:hAnsiTheme="minorHAnsi" w:cs="Palatino Linotype"/>
          <w:shd w:val="clear" w:color="auto" w:fill="D9D9D9"/>
        </w:rPr>
        <w:tab/>
      </w:r>
      <w:r w:rsidRPr="00623413">
        <w:rPr>
          <w:rFonts w:asciiTheme="minorHAnsi" w:eastAsia="Palatino Linotype" w:hAnsiTheme="minorHAnsi" w:cs="Palatino Linotype"/>
          <w:shd w:val="clear" w:color="auto" w:fill="D9D9D9"/>
        </w:rPr>
        <w:tab/>
      </w:r>
      <w:r w:rsidRPr="00623413">
        <w:rPr>
          <w:rFonts w:asciiTheme="minorHAnsi" w:eastAsia="Palatino Linotype" w:hAnsiTheme="minorHAnsi" w:cs="Palatino Linotype"/>
          <w:shd w:val="clear" w:color="auto" w:fill="D9D9D9"/>
        </w:rPr>
        <w:tab/>
      </w:r>
      <w:r w:rsidRPr="00623413">
        <w:rPr>
          <w:rFonts w:asciiTheme="minorHAnsi" w:eastAsia="Palatino Linotype" w:hAnsiTheme="minorHAnsi" w:cs="Palatino Linotype"/>
          <w:shd w:val="clear" w:color="auto" w:fill="D9D9D9"/>
        </w:rPr>
        <w:tab/>
      </w:r>
      <w:r w:rsidRPr="00623413">
        <w:rPr>
          <w:rFonts w:asciiTheme="minorHAnsi" w:eastAsia="Palatino Linotype" w:hAnsiTheme="minorHAnsi" w:cs="Palatino Linotype"/>
          <w:shd w:val="clear" w:color="auto" w:fill="D9D9D9"/>
        </w:rPr>
        <w:tab/>
      </w:r>
      <w:r w:rsidRPr="00623413">
        <w:rPr>
          <w:rFonts w:asciiTheme="minorHAnsi" w:eastAsia="Palatino Linotype" w:hAnsiTheme="minorHAnsi" w:cs="Palatino Linotype"/>
          <w:shd w:val="clear" w:color="auto" w:fill="D9D9D9"/>
        </w:rPr>
        <w:tab/>
      </w:r>
    </w:p>
    <w:p w:rsidR="00E04EB6" w:rsidRPr="00623413" w:rsidRDefault="00000000" w:rsidP="00023921">
      <w:pPr>
        <w:rPr>
          <w:rFonts w:asciiTheme="minorHAnsi" w:eastAsia="Palatino Linotype" w:hAnsiTheme="minorHAnsi" w:cs="Palatino Linotype"/>
          <w:b/>
          <w:bCs/>
          <w:highlight w:val="white"/>
        </w:rPr>
      </w:pP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 xml:space="preserve">Lord Abbett, NJ </w:t>
      </w: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ab/>
      </w: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ab/>
      </w: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ab/>
      </w: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ab/>
      </w: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ab/>
      </w: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ab/>
      </w: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ab/>
      </w: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ab/>
      </w: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ab/>
      </w: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ab/>
        <w:t xml:space="preserve">    Apr 2024 – Present</w:t>
      </w:r>
    </w:p>
    <w:p w:rsidR="00E04EB6" w:rsidRPr="00623413" w:rsidRDefault="00000000" w:rsidP="00023921">
      <w:pPr>
        <w:rPr>
          <w:rFonts w:asciiTheme="minorHAnsi" w:eastAsia="Palatino Linotype" w:hAnsiTheme="minorHAnsi" w:cs="Palatino Linotype"/>
          <w:b/>
          <w:bCs/>
          <w:highlight w:val="white"/>
        </w:rPr>
      </w:pP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>Role: AI/ML Engineer – Asset Management / Investment Analytics Domain</w:t>
      </w:r>
    </w:p>
    <w:p w:rsidR="00CE1537" w:rsidRPr="00CE1537" w:rsidRDefault="00CE1537" w:rsidP="00CE1537">
      <w:pPr>
        <w:ind w:left="720"/>
        <w:rPr>
          <w:rFonts w:asciiTheme="minorHAnsi" w:eastAsia="Palatino Linotype" w:hAnsiTheme="minorHAnsi" w:cs="Palatino Linotype"/>
          <w:b/>
          <w:bCs/>
          <w:highlight w:val="white"/>
        </w:rPr>
      </w:pPr>
    </w:p>
    <w:p w:rsidR="00D978CA" w:rsidRPr="00D978CA" w:rsidRDefault="00D978CA" w:rsidP="00023921">
      <w:pPr>
        <w:numPr>
          <w:ilvl w:val="0"/>
          <w:numId w:val="5"/>
        </w:numPr>
        <w:rPr>
          <w:rFonts w:asciiTheme="minorHAnsi" w:eastAsia="Palatino Linotype" w:hAnsiTheme="minorHAnsi" w:cs="Palatino Linotype"/>
          <w:b/>
          <w:bCs/>
          <w:highlight w:val="white"/>
        </w:rPr>
      </w:pPr>
      <w:r w:rsidRPr="00D978CA">
        <w:rPr>
          <w:rFonts w:asciiTheme="minorHAnsi" w:eastAsia="Palatino Linotype" w:hAnsiTheme="minorHAnsi" w:cs="Palatino Linotype"/>
        </w:rPr>
        <w:t xml:space="preserve">Led end-to-end </w:t>
      </w:r>
      <w:r w:rsidRPr="00D978CA">
        <w:rPr>
          <w:rFonts w:asciiTheme="minorHAnsi" w:eastAsia="Palatino Linotype" w:hAnsiTheme="minorHAnsi" w:cs="Palatino Linotype"/>
          <w:b/>
          <w:bCs/>
        </w:rPr>
        <w:t>ML lifecycle</w:t>
      </w:r>
      <w:r w:rsidRPr="00D978CA">
        <w:rPr>
          <w:rFonts w:asciiTheme="minorHAnsi" w:eastAsia="Palatino Linotype" w:hAnsiTheme="minorHAnsi" w:cs="Palatino Linotype"/>
        </w:rPr>
        <w:t xml:space="preserve"> including feature </w:t>
      </w:r>
      <w:r w:rsidRPr="00D978CA">
        <w:rPr>
          <w:rFonts w:asciiTheme="minorHAnsi" w:eastAsia="Palatino Linotype" w:hAnsiTheme="minorHAnsi" w:cs="Palatino Linotype"/>
          <w:b/>
          <w:bCs/>
        </w:rPr>
        <w:t>engineering, model training, deployment, CI/CD automation</w:t>
      </w:r>
      <w:r w:rsidRPr="00D978CA">
        <w:rPr>
          <w:rFonts w:asciiTheme="minorHAnsi" w:eastAsia="Palatino Linotype" w:hAnsiTheme="minorHAnsi" w:cs="Palatino Linotype"/>
        </w:rPr>
        <w:t xml:space="preserve">, and production </w:t>
      </w:r>
      <w:r w:rsidRPr="00D978CA">
        <w:rPr>
          <w:rFonts w:asciiTheme="minorHAnsi" w:eastAsia="Palatino Linotype" w:hAnsiTheme="minorHAnsi" w:cs="Palatino Linotype"/>
          <w:b/>
          <w:bCs/>
        </w:rPr>
        <w:t>monitoring</w:t>
      </w:r>
      <w:r w:rsidRPr="00D978CA">
        <w:rPr>
          <w:rFonts w:asciiTheme="minorHAnsi" w:eastAsia="Palatino Linotype" w:hAnsiTheme="minorHAnsi" w:cs="Palatino Linotype"/>
        </w:rPr>
        <w:t xml:space="preserve"> for scalable </w:t>
      </w:r>
      <w:r w:rsidRPr="00D978CA">
        <w:rPr>
          <w:rFonts w:asciiTheme="minorHAnsi" w:eastAsia="Palatino Linotype" w:hAnsiTheme="minorHAnsi" w:cs="Palatino Linotype"/>
          <w:b/>
          <w:bCs/>
        </w:rPr>
        <w:t>enterprise AI systems</w:t>
      </w:r>
      <w:r w:rsidRPr="00D978CA">
        <w:rPr>
          <w:rFonts w:asciiTheme="minorHAnsi" w:eastAsia="Palatino Linotype" w:hAnsiTheme="minorHAnsi" w:cs="Palatino Linotype"/>
        </w:rPr>
        <w:t>.</w:t>
      </w:r>
    </w:p>
    <w:p w:rsidR="00024072" w:rsidRPr="00024072" w:rsidRDefault="00024072" w:rsidP="00023921">
      <w:pPr>
        <w:numPr>
          <w:ilvl w:val="0"/>
          <w:numId w:val="5"/>
        </w:numPr>
        <w:rPr>
          <w:rFonts w:asciiTheme="minorHAnsi" w:eastAsia="Palatino Linotype" w:hAnsiTheme="minorHAnsi" w:cs="Palatino Linotype"/>
          <w:highlight w:val="white"/>
        </w:rPr>
      </w:pPr>
      <w:r w:rsidRPr="00024072">
        <w:rPr>
          <w:rFonts w:asciiTheme="minorHAnsi" w:eastAsia="Palatino Linotype" w:hAnsiTheme="minorHAnsi" w:cs="Palatino Linotype"/>
        </w:rPr>
        <w:t xml:space="preserve">Implemented </w:t>
      </w:r>
      <w:r w:rsidRPr="00024072">
        <w:rPr>
          <w:rFonts w:asciiTheme="minorHAnsi" w:eastAsia="Palatino Linotype" w:hAnsiTheme="minorHAnsi" w:cs="Palatino Linotype"/>
          <w:b/>
          <w:bCs/>
        </w:rPr>
        <w:t>MLOps</w:t>
      </w:r>
      <w:r w:rsidRPr="00024072">
        <w:rPr>
          <w:rFonts w:asciiTheme="minorHAnsi" w:eastAsia="Palatino Linotype" w:hAnsiTheme="minorHAnsi" w:cs="Palatino Linotype"/>
        </w:rPr>
        <w:t xml:space="preserve"> best practices on </w:t>
      </w:r>
      <w:r w:rsidRPr="00024072">
        <w:rPr>
          <w:rFonts w:asciiTheme="minorHAnsi" w:eastAsia="Palatino Linotype" w:hAnsiTheme="minorHAnsi" w:cs="Palatino Linotype"/>
          <w:b/>
          <w:bCs/>
        </w:rPr>
        <w:t>Azure Databricks</w:t>
      </w:r>
      <w:r w:rsidRPr="00024072">
        <w:rPr>
          <w:rFonts w:asciiTheme="minorHAnsi" w:eastAsia="Palatino Linotype" w:hAnsiTheme="minorHAnsi" w:cs="Palatino Linotype"/>
        </w:rPr>
        <w:t xml:space="preserve"> to </w:t>
      </w:r>
      <w:r w:rsidRPr="00024072">
        <w:rPr>
          <w:rFonts w:asciiTheme="minorHAnsi" w:eastAsia="Palatino Linotype" w:hAnsiTheme="minorHAnsi" w:cs="Palatino Linotype"/>
          <w:b/>
          <w:bCs/>
        </w:rPr>
        <w:t xml:space="preserve">deploy </w:t>
      </w:r>
      <w:r w:rsidRPr="00024072">
        <w:rPr>
          <w:rFonts w:asciiTheme="minorHAnsi" w:eastAsia="Palatino Linotype" w:hAnsiTheme="minorHAnsi" w:cs="Palatino Linotype"/>
        </w:rPr>
        <w:t>and</w:t>
      </w:r>
      <w:r w:rsidRPr="00024072">
        <w:rPr>
          <w:rFonts w:asciiTheme="minorHAnsi" w:eastAsia="Palatino Linotype" w:hAnsiTheme="minorHAnsi" w:cs="Palatino Linotype"/>
          <w:b/>
          <w:bCs/>
        </w:rPr>
        <w:t xml:space="preserve"> monitor predictive forecasting</w:t>
      </w:r>
      <w:r w:rsidRPr="00024072">
        <w:rPr>
          <w:rFonts w:asciiTheme="minorHAnsi" w:eastAsia="Palatino Linotype" w:hAnsiTheme="minorHAnsi" w:cs="Palatino Linotype"/>
        </w:rPr>
        <w:t xml:space="preserve"> </w:t>
      </w:r>
      <w:r w:rsidRPr="00024072">
        <w:rPr>
          <w:rFonts w:asciiTheme="minorHAnsi" w:eastAsia="Palatino Linotype" w:hAnsiTheme="minorHAnsi" w:cs="Palatino Linotype"/>
          <w:b/>
          <w:bCs/>
        </w:rPr>
        <w:t>models</w:t>
      </w:r>
      <w:r w:rsidRPr="00024072">
        <w:rPr>
          <w:rFonts w:asciiTheme="minorHAnsi" w:eastAsia="Palatino Linotype" w:hAnsiTheme="minorHAnsi" w:cs="Palatino Linotype"/>
        </w:rPr>
        <w:t xml:space="preserve"> with </w:t>
      </w:r>
      <w:r w:rsidRPr="00024072">
        <w:rPr>
          <w:rFonts w:asciiTheme="minorHAnsi" w:eastAsia="Palatino Linotype" w:hAnsiTheme="minorHAnsi" w:cs="Palatino Linotype"/>
          <w:b/>
          <w:bCs/>
        </w:rPr>
        <w:t>validation</w:t>
      </w:r>
      <w:r w:rsidRPr="00024072">
        <w:rPr>
          <w:rFonts w:asciiTheme="minorHAnsi" w:eastAsia="Palatino Linotype" w:hAnsiTheme="minorHAnsi" w:cs="Palatino Linotype"/>
        </w:rPr>
        <w:t xml:space="preserve"> and </w:t>
      </w:r>
      <w:r w:rsidRPr="00024072">
        <w:rPr>
          <w:rFonts w:asciiTheme="minorHAnsi" w:eastAsia="Palatino Linotype" w:hAnsiTheme="minorHAnsi" w:cs="Palatino Linotype"/>
          <w:b/>
          <w:bCs/>
        </w:rPr>
        <w:t>performance tuning</w:t>
      </w:r>
      <w:r w:rsidRPr="00024072">
        <w:rPr>
          <w:rFonts w:asciiTheme="minorHAnsi" w:eastAsia="Palatino Linotype" w:hAnsiTheme="minorHAnsi" w:cs="Palatino Linotype"/>
        </w:rPr>
        <w:t xml:space="preserve"> for </w:t>
      </w:r>
      <w:r w:rsidRPr="00024072">
        <w:rPr>
          <w:rFonts w:asciiTheme="minorHAnsi" w:eastAsia="Palatino Linotype" w:hAnsiTheme="minorHAnsi" w:cs="Palatino Linotype"/>
          <w:b/>
          <w:bCs/>
        </w:rPr>
        <w:t>large datasets</w:t>
      </w:r>
      <w:r w:rsidRPr="00024072">
        <w:rPr>
          <w:rFonts w:asciiTheme="minorHAnsi" w:eastAsia="Palatino Linotype" w:hAnsiTheme="minorHAnsi" w:cs="Palatino Linotype"/>
        </w:rPr>
        <w:t>.</w:t>
      </w:r>
    </w:p>
    <w:p w:rsidR="00E04EB6" w:rsidRDefault="00AB1137" w:rsidP="00023921">
      <w:pPr>
        <w:numPr>
          <w:ilvl w:val="0"/>
          <w:numId w:val="5"/>
        </w:numPr>
        <w:rPr>
          <w:rFonts w:asciiTheme="minorHAnsi" w:eastAsia="Palatino Linotype" w:hAnsiTheme="minorHAnsi" w:cs="Palatino Linotype"/>
          <w:highlight w:val="white"/>
        </w:rPr>
      </w:pPr>
      <w:r w:rsidRPr="00AB1137">
        <w:rPr>
          <w:rFonts w:asciiTheme="minorHAnsi" w:eastAsia="Palatino Linotype" w:hAnsiTheme="minorHAnsi" w:cs="Palatino Linotype"/>
        </w:rPr>
        <w:t xml:space="preserve">Built </w:t>
      </w:r>
      <w:r w:rsidRPr="00AB1137">
        <w:rPr>
          <w:rFonts w:asciiTheme="minorHAnsi" w:eastAsia="Palatino Linotype" w:hAnsiTheme="minorHAnsi" w:cs="Palatino Linotype"/>
          <w:b/>
          <w:bCs/>
        </w:rPr>
        <w:t>RAG architecture</w:t>
      </w:r>
      <w:r w:rsidRPr="00AB1137">
        <w:rPr>
          <w:rFonts w:asciiTheme="minorHAnsi" w:eastAsia="Palatino Linotype" w:hAnsiTheme="minorHAnsi" w:cs="Palatino Linotype"/>
        </w:rPr>
        <w:t xml:space="preserve"> using </w:t>
      </w:r>
      <w:r w:rsidRPr="00AB1137">
        <w:rPr>
          <w:rFonts w:asciiTheme="minorHAnsi" w:eastAsia="Palatino Linotype" w:hAnsiTheme="minorHAnsi" w:cs="Palatino Linotype"/>
          <w:b/>
          <w:bCs/>
        </w:rPr>
        <w:t>FAISS vector</w:t>
      </w:r>
      <w:r w:rsidRPr="00AB1137">
        <w:rPr>
          <w:rFonts w:asciiTheme="minorHAnsi" w:eastAsia="Palatino Linotype" w:hAnsiTheme="minorHAnsi" w:cs="Palatino Linotype"/>
        </w:rPr>
        <w:t xml:space="preserve"> indexing to enable </w:t>
      </w:r>
      <w:r w:rsidRPr="00AB1137">
        <w:rPr>
          <w:rFonts w:asciiTheme="minorHAnsi" w:eastAsia="Palatino Linotype" w:hAnsiTheme="minorHAnsi" w:cs="Palatino Linotype"/>
          <w:b/>
          <w:bCs/>
        </w:rPr>
        <w:t>semantic search</w:t>
      </w:r>
      <w:r w:rsidRPr="00AB1137">
        <w:rPr>
          <w:rFonts w:asciiTheme="minorHAnsi" w:eastAsia="Palatino Linotype" w:hAnsiTheme="minorHAnsi" w:cs="Palatino Linotype"/>
        </w:rPr>
        <w:t xml:space="preserve"> across </w:t>
      </w:r>
      <w:r w:rsidRPr="00AB1137">
        <w:rPr>
          <w:rFonts w:asciiTheme="minorHAnsi" w:eastAsia="Palatino Linotype" w:hAnsiTheme="minorHAnsi" w:cs="Palatino Linotype"/>
          <w:b/>
          <w:bCs/>
        </w:rPr>
        <w:t>500K+ financial</w:t>
      </w:r>
      <w:r w:rsidRPr="00AB1137">
        <w:rPr>
          <w:rFonts w:asciiTheme="minorHAnsi" w:eastAsia="Palatino Linotype" w:hAnsiTheme="minorHAnsi" w:cs="Palatino Linotype"/>
        </w:rPr>
        <w:t xml:space="preserve"> </w:t>
      </w:r>
      <w:r w:rsidRPr="00AB1137">
        <w:rPr>
          <w:rFonts w:asciiTheme="minorHAnsi" w:eastAsia="Palatino Linotype" w:hAnsiTheme="minorHAnsi" w:cs="Palatino Linotype"/>
          <w:b/>
          <w:bCs/>
        </w:rPr>
        <w:t>documents, reducing manual analyst</w:t>
      </w:r>
      <w:r w:rsidRPr="00AB1137">
        <w:rPr>
          <w:rFonts w:asciiTheme="minorHAnsi" w:eastAsia="Palatino Linotype" w:hAnsiTheme="minorHAnsi" w:cs="Palatino Linotype"/>
        </w:rPr>
        <w:t xml:space="preserve"> lookup effort by </w:t>
      </w:r>
      <w:r w:rsidRPr="00AB1137">
        <w:rPr>
          <w:rFonts w:asciiTheme="minorHAnsi" w:eastAsia="Palatino Linotype" w:hAnsiTheme="minorHAnsi" w:cs="Palatino Linotype"/>
          <w:b/>
          <w:bCs/>
        </w:rPr>
        <w:t>40%</w:t>
      </w:r>
      <w:r w:rsidR="00945802" w:rsidRPr="00623413">
        <w:rPr>
          <w:rFonts w:asciiTheme="minorHAnsi" w:eastAsia="Palatino Linotype" w:hAnsiTheme="minorHAnsi" w:cs="Palatino Linotype"/>
          <w:highlight w:val="white"/>
        </w:rPr>
        <w:t>.</w:t>
      </w:r>
    </w:p>
    <w:p w:rsidR="003A624E" w:rsidRPr="00376416" w:rsidRDefault="003A624E" w:rsidP="00023921">
      <w:pPr>
        <w:numPr>
          <w:ilvl w:val="0"/>
          <w:numId w:val="5"/>
        </w:numPr>
        <w:rPr>
          <w:rFonts w:asciiTheme="minorHAnsi" w:eastAsia="Palatino Linotype" w:hAnsiTheme="minorHAnsi" w:cs="Palatino Linotype"/>
          <w:highlight w:val="white"/>
        </w:rPr>
      </w:pPr>
      <w:r w:rsidRPr="003A624E">
        <w:rPr>
          <w:rFonts w:asciiTheme="minorHAnsi" w:eastAsia="Palatino Linotype" w:hAnsiTheme="minorHAnsi" w:cs="Palatino Linotype"/>
        </w:rPr>
        <w:t xml:space="preserve">Designed </w:t>
      </w:r>
      <w:r w:rsidRPr="003A624E">
        <w:rPr>
          <w:rFonts w:asciiTheme="minorHAnsi" w:eastAsia="Palatino Linotype" w:hAnsiTheme="minorHAnsi" w:cs="Palatino Linotype"/>
          <w:b/>
          <w:bCs/>
        </w:rPr>
        <w:t>agentic automation</w:t>
      </w:r>
      <w:r w:rsidRPr="003A624E">
        <w:rPr>
          <w:rFonts w:asciiTheme="minorHAnsi" w:eastAsia="Palatino Linotype" w:hAnsiTheme="minorHAnsi" w:cs="Palatino Linotype"/>
        </w:rPr>
        <w:t xml:space="preserve"> workflows </w:t>
      </w:r>
      <w:r w:rsidRPr="003A624E">
        <w:rPr>
          <w:rFonts w:asciiTheme="minorHAnsi" w:eastAsia="Palatino Linotype" w:hAnsiTheme="minorHAnsi" w:cs="Palatino Linotype"/>
          <w:b/>
          <w:bCs/>
        </w:rPr>
        <w:t>integrating</w:t>
      </w:r>
      <w:r w:rsidRPr="003A624E">
        <w:rPr>
          <w:rFonts w:asciiTheme="minorHAnsi" w:eastAsia="Palatino Linotype" w:hAnsiTheme="minorHAnsi" w:cs="Palatino Linotype"/>
        </w:rPr>
        <w:t xml:space="preserve"> </w:t>
      </w:r>
      <w:r w:rsidRPr="003A624E">
        <w:rPr>
          <w:rFonts w:asciiTheme="minorHAnsi" w:eastAsia="Palatino Linotype" w:hAnsiTheme="minorHAnsi" w:cs="Palatino Linotype"/>
          <w:b/>
          <w:bCs/>
        </w:rPr>
        <w:t>LLMs, RAG pipelines</w:t>
      </w:r>
      <w:r w:rsidR="00644678">
        <w:rPr>
          <w:rFonts w:asciiTheme="minorHAnsi" w:eastAsia="Palatino Linotype" w:hAnsiTheme="minorHAnsi" w:cs="Palatino Linotype"/>
          <w:b/>
          <w:bCs/>
        </w:rPr>
        <w:t xml:space="preserve">, </w:t>
      </w:r>
      <w:r w:rsidRPr="003A624E">
        <w:rPr>
          <w:rFonts w:asciiTheme="minorHAnsi" w:eastAsia="Palatino Linotype" w:hAnsiTheme="minorHAnsi" w:cs="Palatino Linotype"/>
        </w:rPr>
        <w:t xml:space="preserve">and </w:t>
      </w:r>
      <w:r w:rsidRPr="003A624E">
        <w:rPr>
          <w:rFonts w:asciiTheme="minorHAnsi" w:eastAsia="Palatino Linotype" w:hAnsiTheme="minorHAnsi" w:cs="Palatino Linotype"/>
          <w:b/>
          <w:bCs/>
        </w:rPr>
        <w:t>enterprise APIs</w:t>
      </w:r>
      <w:r w:rsidR="00644678">
        <w:rPr>
          <w:rFonts w:asciiTheme="minorHAnsi" w:eastAsia="Palatino Linotype" w:hAnsiTheme="minorHAnsi" w:cs="Palatino Linotype"/>
          <w:b/>
          <w:bCs/>
        </w:rPr>
        <w:t xml:space="preserve"> to</w:t>
      </w:r>
      <w:r w:rsidRPr="003A624E">
        <w:rPr>
          <w:rFonts w:asciiTheme="minorHAnsi" w:eastAsia="Palatino Linotype" w:hAnsiTheme="minorHAnsi" w:cs="Palatino Linotype"/>
        </w:rPr>
        <w:t xml:space="preserve"> </w:t>
      </w:r>
      <w:r w:rsidRPr="003A624E">
        <w:rPr>
          <w:rFonts w:asciiTheme="minorHAnsi" w:eastAsia="Palatino Linotype" w:hAnsiTheme="minorHAnsi" w:cs="Palatino Linotype"/>
          <w:b/>
          <w:bCs/>
        </w:rPr>
        <w:t>enabl</w:t>
      </w:r>
      <w:r w:rsidR="00644678">
        <w:rPr>
          <w:rFonts w:asciiTheme="minorHAnsi" w:eastAsia="Palatino Linotype" w:hAnsiTheme="minorHAnsi" w:cs="Palatino Linotype"/>
          <w:b/>
          <w:bCs/>
        </w:rPr>
        <w:t>e</w:t>
      </w:r>
      <w:r w:rsidRPr="003A624E">
        <w:rPr>
          <w:rFonts w:asciiTheme="minorHAnsi" w:eastAsia="Palatino Linotype" w:hAnsiTheme="minorHAnsi" w:cs="Palatino Linotype"/>
          <w:b/>
          <w:bCs/>
        </w:rPr>
        <w:t xml:space="preserve"> intelligent task</w:t>
      </w:r>
      <w:r w:rsidRPr="003A624E">
        <w:rPr>
          <w:rFonts w:asciiTheme="minorHAnsi" w:eastAsia="Palatino Linotype" w:hAnsiTheme="minorHAnsi" w:cs="Palatino Linotype"/>
        </w:rPr>
        <w:t xml:space="preserve"> </w:t>
      </w:r>
      <w:r w:rsidRPr="003A624E">
        <w:rPr>
          <w:rFonts w:asciiTheme="minorHAnsi" w:eastAsia="Palatino Linotype" w:hAnsiTheme="minorHAnsi" w:cs="Palatino Linotype"/>
          <w:b/>
          <w:bCs/>
        </w:rPr>
        <w:t>orchestration</w:t>
      </w:r>
      <w:r w:rsidRPr="003A624E">
        <w:rPr>
          <w:rFonts w:asciiTheme="minorHAnsi" w:eastAsia="Palatino Linotype" w:hAnsiTheme="minorHAnsi" w:cs="Palatino Linotype"/>
        </w:rPr>
        <w:t xml:space="preserve"> and </w:t>
      </w:r>
      <w:r w:rsidRPr="003A624E">
        <w:rPr>
          <w:rFonts w:asciiTheme="minorHAnsi" w:eastAsia="Palatino Linotype" w:hAnsiTheme="minorHAnsi" w:cs="Palatino Linotype"/>
          <w:b/>
          <w:bCs/>
        </w:rPr>
        <w:t>automated data-driven insights</w:t>
      </w:r>
      <w:r w:rsidRPr="003A624E">
        <w:rPr>
          <w:rFonts w:asciiTheme="minorHAnsi" w:eastAsia="Palatino Linotype" w:hAnsiTheme="minorHAnsi" w:cs="Palatino Linotype"/>
        </w:rPr>
        <w:t>.</w:t>
      </w:r>
    </w:p>
    <w:p w:rsidR="00376416" w:rsidRPr="00623413" w:rsidRDefault="00376416" w:rsidP="00023921">
      <w:pPr>
        <w:numPr>
          <w:ilvl w:val="0"/>
          <w:numId w:val="5"/>
        </w:numPr>
        <w:rPr>
          <w:rFonts w:asciiTheme="minorHAnsi" w:eastAsia="Palatino Linotype" w:hAnsiTheme="minorHAnsi" w:cs="Palatino Linotype"/>
          <w:highlight w:val="white"/>
        </w:rPr>
      </w:pPr>
      <w:r w:rsidRPr="00376416">
        <w:rPr>
          <w:rFonts w:asciiTheme="minorHAnsi" w:eastAsia="Palatino Linotype" w:hAnsiTheme="minorHAnsi" w:cs="Palatino Linotype"/>
        </w:rPr>
        <w:t xml:space="preserve">Designed cloud-native Generative </w:t>
      </w:r>
      <w:r w:rsidRPr="00376416">
        <w:rPr>
          <w:rFonts w:asciiTheme="minorHAnsi" w:eastAsia="Palatino Linotype" w:hAnsiTheme="minorHAnsi" w:cs="Palatino Linotype"/>
          <w:b/>
          <w:bCs/>
        </w:rPr>
        <w:t>AI solutions</w:t>
      </w:r>
      <w:r w:rsidRPr="00376416">
        <w:rPr>
          <w:rFonts w:asciiTheme="minorHAnsi" w:eastAsia="Palatino Linotype" w:hAnsiTheme="minorHAnsi" w:cs="Palatino Linotype"/>
        </w:rPr>
        <w:t xml:space="preserve"> using </w:t>
      </w:r>
      <w:r w:rsidRPr="00376416">
        <w:rPr>
          <w:rFonts w:asciiTheme="minorHAnsi" w:eastAsia="Palatino Linotype" w:hAnsiTheme="minorHAnsi" w:cs="Palatino Linotype"/>
          <w:b/>
          <w:bCs/>
        </w:rPr>
        <w:t>Azure OpenAI</w:t>
      </w:r>
      <w:r w:rsidRPr="00376416">
        <w:rPr>
          <w:rFonts w:asciiTheme="minorHAnsi" w:eastAsia="Palatino Linotype" w:hAnsiTheme="minorHAnsi" w:cs="Palatino Linotype"/>
        </w:rPr>
        <w:t xml:space="preserve"> and </w:t>
      </w:r>
      <w:r w:rsidRPr="00376416">
        <w:rPr>
          <w:rFonts w:asciiTheme="minorHAnsi" w:eastAsia="Palatino Linotype" w:hAnsiTheme="minorHAnsi" w:cs="Palatino Linotype"/>
          <w:b/>
          <w:bCs/>
        </w:rPr>
        <w:t>Amazon Bedrock</w:t>
      </w:r>
      <w:r w:rsidRPr="00376416">
        <w:rPr>
          <w:rFonts w:asciiTheme="minorHAnsi" w:eastAsia="Palatino Linotype" w:hAnsiTheme="minorHAnsi" w:cs="Palatino Linotype"/>
        </w:rPr>
        <w:t xml:space="preserve"> to automate portfolio research workflows</w:t>
      </w:r>
      <w:r>
        <w:rPr>
          <w:rFonts w:asciiTheme="minorHAnsi" w:eastAsia="Palatino Linotype" w:hAnsiTheme="minorHAnsi" w:cs="Palatino Linotype"/>
        </w:rPr>
        <w:t>.</w:t>
      </w:r>
    </w:p>
    <w:p w:rsidR="00E04EB6" w:rsidRPr="00623413" w:rsidRDefault="00945802" w:rsidP="00023921">
      <w:pPr>
        <w:numPr>
          <w:ilvl w:val="0"/>
          <w:numId w:val="5"/>
        </w:numPr>
        <w:rPr>
          <w:rFonts w:asciiTheme="minorHAnsi" w:eastAsia="Palatino Linotype" w:hAnsiTheme="minorHAnsi" w:cs="Palatino Linotype"/>
          <w:highlight w:val="white"/>
        </w:rPr>
      </w:pPr>
      <w:r w:rsidRPr="00945802">
        <w:rPr>
          <w:rFonts w:asciiTheme="minorHAnsi" w:eastAsia="Palatino Linotype" w:hAnsiTheme="minorHAnsi" w:cs="Palatino Linotype"/>
        </w:rPr>
        <w:t>Developed AI agents using LangChain orchestration and Model Context Protocol (MCP) enabling agentic AI workflows and automated multi-step reasoning pipelines</w:t>
      </w:r>
      <w:r w:rsidRPr="00623413">
        <w:rPr>
          <w:rFonts w:asciiTheme="minorHAnsi" w:eastAsia="Palatino Linotype" w:hAnsiTheme="minorHAnsi" w:cs="Palatino Linotype"/>
          <w:highlight w:val="white"/>
        </w:rPr>
        <w:t>.</w:t>
      </w:r>
    </w:p>
    <w:p w:rsidR="00FE4D26" w:rsidRDefault="00FE4D26" w:rsidP="00023921">
      <w:pPr>
        <w:numPr>
          <w:ilvl w:val="0"/>
          <w:numId w:val="5"/>
        </w:numPr>
        <w:rPr>
          <w:rFonts w:asciiTheme="minorHAnsi" w:eastAsia="Palatino Linotype" w:hAnsiTheme="minorHAnsi" w:cs="Palatino Linotype"/>
          <w:highlight w:val="white"/>
        </w:rPr>
      </w:pPr>
      <w:r w:rsidRPr="00FE4D26">
        <w:rPr>
          <w:rFonts w:asciiTheme="minorHAnsi" w:eastAsia="Palatino Linotype" w:hAnsiTheme="minorHAnsi" w:cs="Palatino Linotype"/>
        </w:rPr>
        <w:t xml:space="preserve">Engineered </w:t>
      </w:r>
      <w:r w:rsidRPr="00FE4D26">
        <w:rPr>
          <w:rFonts w:asciiTheme="minorHAnsi" w:eastAsia="Palatino Linotype" w:hAnsiTheme="minorHAnsi" w:cs="Palatino Linotype"/>
          <w:b/>
          <w:bCs/>
        </w:rPr>
        <w:t>AI-ready financial data platforms</w:t>
      </w:r>
      <w:r w:rsidRPr="00FE4D26">
        <w:rPr>
          <w:rFonts w:asciiTheme="minorHAnsi" w:eastAsia="Palatino Linotype" w:hAnsiTheme="minorHAnsi" w:cs="Palatino Linotype"/>
        </w:rPr>
        <w:t xml:space="preserve"> using </w:t>
      </w:r>
      <w:r w:rsidRPr="00FE4D26">
        <w:rPr>
          <w:rFonts w:asciiTheme="minorHAnsi" w:eastAsia="Palatino Linotype" w:hAnsiTheme="minorHAnsi" w:cs="Palatino Linotype"/>
          <w:b/>
          <w:bCs/>
        </w:rPr>
        <w:t>PostgreSQL, Azure SQL Server</w:t>
      </w:r>
      <w:r w:rsidRPr="00FE4D26">
        <w:rPr>
          <w:rFonts w:asciiTheme="minorHAnsi" w:eastAsia="Palatino Linotype" w:hAnsiTheme="minorHAnsi" w:cs="Palatino Linotype"/>
        </w:rPr>
        <w:t xml:space="preserve">, and </w:t>
      </w:r>
      <w:r w:rsidRPr="00FE4D26">
        <w:rPr>
          <w:rFonts w:asciiTheme="minorHAnsi" w:eastAsia="Palatino Linotype" w:hAnsiTheme="minorHAnsi" w:cs="Palatino Linotype"/>
          <w:b/>
          <w:bCs/>
        </w:rPr>
        <w:t>Snowflake</w:t>
      </w:r>
      <w:r w:rsidRPr="00FE4D26">
        <w:rPr>
          <w:rFonts w:asciiTheme="minorHAnsi" w:eastAsia="Palatino Linotype" w:hAnsiTheme="minorHAnsi" w:cs="Palatino Linotype"/>
        </w:rPr>
        <w:t xml:space="preserve"> for </w:t>
      </w:r>
      <w:r w:rsidRPr="00FE4D26">
        <w:rPr>
          <w:rFonts w:asciiTheme="minorHAnsi" w:eastAsia="Palatino Linotype" w:hAnsiTheme="minorHAnsi" w:cs="Palatino Linotype"/>
          <w:b/>
          <w:bCs/>
        </w:rPr>
        <w:t>large-scale market data ingestion</w:t>
      </w:r>
      <w:r w:rsidRPr="00FE4D26">
        <w:rPr>
          <w:rFonts w:asciiTheme="minorHAnsi" w:eastAsia="Palatino Linotype" w:hAnsiTheme="minorHAnsi" w:cs="Palatino Linotype"/>
        </w:rPr>
        <w:t xml:space="preserve"> and </w:t>
      </w:r>
      <w:r w:rsidRPr="00FE4D26">
        <w:rPr>
          <w:rFonts w:asciiTheme="minorHAnsi" w:eastAsia="Palatino Linotype" w:hAnsiTheme="minorHAnsi" w:cs="Palatino Linotype"/>
          <w:b/>
          <w:bCs/>
        </w:rPr>
        <w:t>feature engineering pipelines</w:t>
      </w:r>
      <w:r w:rsidRPr="00FE4D26">
        <w:rPr>
          <w:rFonts w:asciiTheme="minorHAnsi" w:eastAsia="Palatino Linotype" w:hAnsiTheme="minorHAnsi" w:cs="Palatino Linotype"/>
        </w:rPr>
        <w:t>.</w:t>
      </w:r>
      <w:r w:rsidRPr="00FE4D26">
        <w:rPr>
          <w:rFonts w:asciiTheme="minorHAnsi" w:eastAsia="Palatino Linotype" w:hAnsiTheme="minorHAnsi" w:cs="Palatino Linotype"/>
          <w:highlight w:val="white"/>
        </w:rPr>
        <w:t xml:space="preserve"> </w:t>
      </w:r>
    </w:p>
    <w:p w:rsidR="00B44049" w:rsidRPr="00B44049" w:rsidRDefault="00B44049" w:rsidP="00023921">
      <w:pPr>
        <w:numPr>
          <w:ilvl w:val="0"/>
          <w:numId w:val="5"/>
        </w:numPr>
        <w:rPr>
          <w:rFonts w:asciiTheme="minorHAnsi" w:eastAsia="Palatino Linotype" w:hAnsiTheme="minorHAnsi" w:cs="Palatino Linotype"/>
          <w:highlight w:val="white"/>
        </w:rPr>
      </w:pPr>
      <w:r w:rsidRPr="00B44049">
        <w:rPr>
          <w:rFonts w:asciiTheme="minorHAnsi" w:eastAsia="Palatino Linotype" w:hAnsiTheme="minorHAnsi" w:cs="Palatino Linotype"/>
          <w:b/>
          <w:bCs/>
        </w:rPr>
        <w:t xml:space="preserve">Designed </w:t>
      </w:r>
      <w:r w:rsidRPr="00B44049">
        <w:rPr>
          <w:rFonts w:asciiTheme="minorHAnsi" w:eastAsia="Palatino Linotype" w:hAnsiTheme="minorHAnsi" w:cs="Palatino Linotype"/>
        </w:rPr>
        <w:t>and</w:t>
      </w:r>
      <w:r w:rsidRPr="00B44049">
        <w:rPr>
          <w:rFonts w:asciiTheme="minorHAnsi" w:eastAsia="Palatino Linotype" w:hAnsiTheme="minorHAnsi" w:cs="Palatino Linotype"/>
          <w:b/>
          <w:bCs/>
        </w:rPr>
        <w:t xml:space="preserve"> optimized</w:t>
      </w:r>
      <w:r w:rsidRPr="00B44049">
        <w:rPr>
          <w:rFonts w:asciiTheme="minorHAnsi" w:eastAsia="Palatino Linotype" w:hAnsiTheme="minorHAnsi" w:cs="Palatino Linotype"/>
        </w:rPr>
        <w:t xml:space="preserve"> </w:t>
      </w:r>
      <w:r w:rsidRPr="00B44049">
        <w:rPr>
          <w:rFonts w:asciiTheme="minorHAnsi" w:eastAsia="Palatino Linotype" w:hAnsiTheme="minorHAnsi" w:cs="Palatino Linotype"/>
          <w:b/>
          <w:bCs/>
        </w:rPr>
        <w:t xml:space="preserve">XGBoost </w:t>
      </w:r>
      <w:r w:rsidRPr="00B44049">
        <w:rPr>
          <w:rFonts w:asciiTheme="minorHAnsi" w:eastAsia="Palatino Linotype" w:hAnsiTheme="minorHAnsi" w:cs="Palatino Linotype"/>
        </w:rPr>
        <w:t>and</w:t>
      </w:r>
      <w:r w:rsidRPr="00B44049">
        <w:rPr>
          <w:rFonts w:asciiTheme="minorHAnsi" w:eastAsia="Palatino Linotype" w:hAnsiTheme="minorHAnsi" w:cs="Palatino Linotype"/>
          <w:b/>
          <w:bCs/>
        </w:rPr>
        <w:t xml:space="preserve"> scikit-learn models</w:t>
      </w:r>
      <w:r w:rsidRPr="00B44049">
        <w:rPr>
          <w:rFonts w:asciiTheme="minorHAnsi" w:eastAsia="Palatino Linotype" w:hAnsiTheme="minorHAnsi" w:cs="Palatino Linotype"/>
        </w:rPr>
        <w:t xml:space="preserve"> for </w:t>
      </w:r>
      <w:r w:rsidRPr="00B44049">
        <w:rPr>
          <w:rFonts w:asciiTheme="minorHAnsi" w:eastAsia="Palatino Linotype" w:hAnsiTheme="minorHAnsi" w:cs="Palatino Linotype"/>
          <w:b/>
          <w:bCs/>
        </w:rPr>
        <w:t>portfolio risk modeling</w:t>
      </w:r>
      <w:r w:rsidRPr="00B44049">
        <w:rPr>
          <w:rFonts w:asciiTheme="minorHAnsi" w:eastAsia="Palatino Linotype" w:hAnsiTheme="minorHAnsi" w:cs="Palatino Linotype"/>
        </w:rPr>
        <w:t xml:space="preserve"> and anomaly detection, improving prediction accuracy by </w:t>
      </w:r>
      <w:r w:rsidRPr="00B44049">
        <w:rPr>
          <w:rFonts w:asciiTheme="minorHAnsi" w:eastAsia="Palatino Linotype" w:hAnsiTheme="minorHAnsi" w:cs="Palatino Linotype"/>
          <w:b/>
          <w:bCs/>
        </w:rPr>
        <w:t>18%.</w:t>
      </w:r>
    </w:p>
    <w:p w:rsidR="00E04EB6" w:rsidRPr="00B44049" w:rsidRDefault="00000000" w:rsidP="00023921">
      <w:pPr>
        <w:numPr>
          <w:ilvl w:val="0"/>
          <w:numId w:val="5"/>
        </w:numPr>
        <w:rPr>
          <w:rFonts w:asciiTheme="minorHAnsi" w:eastAsia="Palatino Linotype" w:hAnsiTheme="minorHAnsi" w:cs="Palatino Linotype"/>
          <w:highlight w:val="white"/>
        </w:rPr>
      </w:pPr>
      <w:r w:rsidRPr="00B44049">
        <w:rPr>
          <w:rFonts w:asciiTheme="minorHAnsi" w:eastAsia="Palatino Linotype" w:hAnsiTheme="minorHAnsi" w:cs="Palatino Linotype"/>
          <w:highlight w:val="white"/>
        </w:rPr>
        <w:t xml:space="preserve">Implemented secure </w:t>
      </w:r>
      <w:r w:rsidRPr="00B44049">
        <w:rPr>
          <w:rFonts w:asciiTheme="minorHAnsi" w:eastAsia="Palatino Linotype" w:hAnsiTheme="minorHAnsi" w:cs="Palatino Linotype"/>
          <w:b/>
          <w:bCs/>
          <w:highlight w:val="white"/>
        </w:rPr>
        <w:t xml:space="preserve">REST APIs using FastAPI and Flask with JWT authentication and AES encryption, </w:t>
      </w:r>
      <w:r w:rsidRPr="00B44049">
        <w:rPr>
          <w:rFonts w:asciiTheme="minorHAnsi" w:eastAsia="Palatino Linotype" w:hAnsiTheme="minorHAnsi" w:cs="Palatino Linotype"/>
          <w:highlight w:val="white"/>
        </w:rPr>
        <w:t>ensuring compliant handling of Material Non-Public Information (MNPI).</w:t>
      </w:r>
    </w:p>
    <w:p w:rsidR="005E1D69" w:rsidRPr="00376416" w:rsidRDefault="00000000" w:rsidP="00376416">
      <w:pPr>
        <w:numPr>
          <w:ilvl w:val="0"/>
          <w:numId w:val="5"/>
        </w:numPr>
        <w:rPr>
          <w:rFonts w:asciiTheme="minorHAnsi" w:eastAsia="Palatino Linotype" w:hAnsiTheme="minorHAnsi" w:cs="Palatino Linotype"/>
          <w:highlight w:val="white"/>
        </w:rPr>
      </w:pPr>
      <w:r w:rsidRPr="00623413">
        <w:rPr>
          <w:rFonts w:asciiTheme="minorHAnsi" w:eastAsia="Palatino Linotype" w:hAnsiTheme="minorHAnsi" w:cs="Palatino Linotype"/>
          <w:highlight w:val="white"/>
        </w:rPr>
        <w:t xml:space="preserve">Containerized and deployed </w:t>
      </w:r>
      <w:r w:rsidRPr="00644678">
        <w:rPr>
          <w:rFonts w:asciiTheme="minorHAnsi" w:eastAsia="Palatino Linotype" w:hAnsiTheme="minorHAnsi" w:cs="Palatino Linotype"/>
          <w:b/>
          <w:bCs/>
          <w:highlight w:val="white"/>
        </w:rPr>
        <w:t>AI services</w:t>
      </w:r>
      <w:r w:rsidRPr="00623413">
        <w:rPr>
          <w:rFonts w:asciiTheme="minorHAnsi" w:eastAsia="Palatino Linotype" w:hAnsiTheme="minorHAnsi" w:cs="Palatino Linotype"/>
          <w:highlight w:val="white"/>
        </w:rPr>
        <w:t xml:space="preserve"> </w:t>
      </w:r>
      <w:r w:rsidR="00644678">
        <w:rPr>
          <w:rFonts w:asciiTheme="minorHAnsi" w:eastAsia="Palatino Linotype" w:hAnsiTheme="minorHAnsi" w:cs="Palatino Linotype"/>
          <w:highlight w:val="white"/>
        </w:rPr>
        <w:t xml:space="preserve">using </w:t>
      </w:r>
      <w:r w:rsidRPr="00623413">
        <w:rPr>
          <w:rFonts w:asciiTheme="minorHAnsi" w:eastAsia="Palatino Linotype" w:hAnsiTheme="minorHAnsi" w:cs="Palatino Linotype"/>
          <w:highlight w:val="white"/>
        </w:rPr>
        <w:t xml:space="preserve"> </w:t>
      </w: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 xml:space="preserve">Docker &amp; Kubernetes </w:t>
      </w:r>
      <w:r w:rsidRPr="00623413">
        <w:rPr>
          <w:rFonts w:asciiTheme="minorHAnsi" w:eastAsia="Palatino Linotype" w:hAnsiTheme="minorHAnsi" w:cs="Palatino Linotype"/>
          <w:highlight w:val="white"/>
        </w:rPr>
        <w:t xml:space="preserve">supporting </w:t>
      </w:r>
      <w:r w:rsidR="00644678">
        <w:rPr>
          <w:rFonts w:asciiTheme="minorHAnsi" w:eastAsia="Palatino Linotype" w:hAnsiTheme="minorHAnsi" w:cs="Palatino Linotype"/>
          <w:highlight w:val="white"/>
        </w:rPr>
        <w:t xml:space="preserve">inference workloads processing </w:t>
      </w:r>
      <w:r w:rsidR="00644678" w:rsidRPr="00644678">
        <w:rPr>
          <w:rFonts w:asciiTheme="minorHAnsi" w:eastAsia="Palatino Linotype" w:hAnsiTheme="minorHAnsi" w:cs="Palatino Linotype"/>
          <w:b/>
          <w:bCs/>
          <w:highlight w:val="white"/>
        </w:rPr>
        <w:t>50K</w:t>
      </w:r>
      <w:r w:rsidR="00644678">
        <w:rPr>
          <w:rFonts w:asciiTheme="minorHAnsi" w:eastAsia="Palatino Linotype" w:hAnsiTheme="minorHAnsi" w:cs="Palatino Linotype"/>
          <w:highlight w:val="white"/>
        </w:rPr>
        <w:t xml:space="preserve">+ requests per day across </w:t>
      </w:r>
      <w:r w:rsidR="00644678" w:rsidRPr="00644678">
        <w:rPr>
          <w:rFonts w:asciiTheme="minorHAnsi" w:eastAsia="Palatino Linotype" w:hAnsiTheme="minorHAnsi" w:cs="Palatino Linotype"/>
          <w:b/>
          <w:bCs/>
          <w:highlight w:val="white"/>
        </w:rPr>
        <w:t>hybrid cloud environments</w:t>
      </w:r>
      <w:r w:rsidRPr="00623413">
        <w:rPr>
          <w:rFonts w:asciiTheme="minorHAnsi" w:eastAsia="Palatino Linotype" w:hAnsiTheme="minorHAnsi" w:cs="Palatino Linotype"/>
          <w:highlight w:val="white"/>
        </w:rPr>
        <w:t>.</w:t>
      </w:r>
      <w:r w:rsidR="005E1D69" w:rsidRPr="00376416">
        <w:rPr>
          <w:rFonts w:asciiTheme="minorHAnsi" w:eastAsia="Palatino Linotype" w:hAnsiTheme="minorHAnsi" w:cs="Palatino Linotype"/>
          <w:highlight w:val="white"/>
        </w:rPr>
        <w:t xml:space="preserve"> </w:t>
      </w:r>
    </w:p>
    <w:p w:rsidR="00E04EB6" w:rsidRPr="00623413" w:rsidRDefault="00000000" w:rsidP="00023921">
      <w:pPr>
        <w:numPr>
          <w:ilvl w:val="0"/>
          <w:numId w:val="5"/>
        </w:numPr>
        <w:rPr>
          <w:rFonts w:asciiTheme="minorHAnsi" w:eastAsia="Palatino Linotype" w:hAnsiTheme="minorHAnsi" w:cs="Palatino Linotype"/>
          <w:highlight w:val="white"/>
        </w:rPr>
      </w:pPr>
      <w:r w:rsidRPr="00623413">
        <w:rPr>
          <w:rFonts w:asciiTheme="minorHAnsi" w:eastAsia="Palatino Linotype" w:hAnsiTheme="minorHAnsi" w:cs="Palatino Linotype"/>
          <w:highlight w:val="white"/>
        </w:rPr>
        <w:t xml:space="preserve">Mentored </w:t>
      </w: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>3 junior data scientists</w:t>
      </w:r>
      <w:r w:rsidRPr="00623413">
        <w:rPr>
          <w:rFonts w:asciiTheme="minorHAnsi" w:eastAsia="Palatino Linotype" w:hAnsiTheme="minorHAnsi" w:cs="Palatino Linotype"/>
          <w:highlight w:val="white"/>
        </w:rPr>
        <w:t xml:space="preserve"> on ML model development standards, model validation practices, and MLOps deployment frameworks.</w:t>
      </w:r>
    </w:p>
    <w:p w:rsidR="00E04EB6" w:rsidRDefault="00000000" w:rsidP="00023921">
      <w:pPr>
        <w:numPr>
          <w:ilvl w:val="0"/>
          <w:numId w:val="5"/>
        </w:numPr>
        <w:rPr>
          <w:rFonts w:asciiTheme="minorHAnsi" w:eastAsia="Palatino Linotype" w:hAnsiTheme="minorHAnsi" w:cs="Palatino Linotype"/>
          <w:highlight w:val="white"/>
        </w:rPr>
      </w:pPr>
      <w:r w:rsidRPr="00623413">
        <w:rPr>
          <w:rFonts w:asciiTheme="minorHAnsi" w:eastAsia="Palatino Linotype" w:hAnsiTheme="minorHAnsi" w:cs="Palatino Linotype"/>
          <w:highlight w:val="white"/>
        </w:rPr>
        <w:t xml:space="preserve">Led cross-functional collaboration between </w:t>
      </w: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 xml:space="preserve">engineering, compliance, and portfolio management teams </w:t>
      </w:r>
      <w:r w:rsidRPr="00623413">
        <w:rPr>
          <w:rFonts w:asciiTheme="minorHAnsi" w:eastAsia="Palatino Linotype" w:hAnsiTheme="minorHAnsi" w:cs="Palatino Linotype"/>
          <w:highlight w:val="white"/>
        </w:rPr>
        <w:t>aligning AI initiatives with regulatory and investment objectives.</w:t>
      </w:r>
    </w:p>
    <w:p w:rsidR="00A07C3A" w:rsidRPr="00E851FE" w:rsidRDefault="00A07C3A" w:rsidP="00F73A75">
      <w:pPr>
        <w:rPr>
          <w:rFonts w:asciiTheme="minorHAnsi" w:eastAsia="Palatino Linotype" w:hAnsiTheme="minorHAnsi" w:cs="Palatino Linotype"/>
          <w:highlight w:val="white"/>
        </w:rPr>
      </w:pPr>
    </w:p>
    <w:p w:rsidR="00E851FE" w:rsidRPr="00E851FE" w:rsidRDefault="00E851FE" w:rsidP="00FC55FA">
      <w:pPr>
        <w:ind w:left="720"/>
        <w:rPr>
          <w:rFonts w:asciiTheme="minorHAnsi" w:eastAsia="Palatino Linotype" w:hAnsiTheme="minorHAnsi" w:cs="Palatino Linotype"/>
          <w:highlight w:val="white"/>
        </w:rPr>
      </w:pPr>
    </w:p>
    <w:p w:rsidR="00E04EB6" w:rsidRPr="00623413" w:rsidRDefault="00000000" w:rsidP="00023921">
      <w:pPr>
        <w:rPr>
          <w:rFonts w:asciiTheme="minorHAnsi" w:eastAsia="Palatino Linotype" w:hAnsiTheme="minorHAnsi" w:cs="Palatino Linotype"/>
          <w:b/>
          <w:bCs/>
          <w:highlight w:val="white"/>
        </w:rPr>
      </w:pP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>Tools &amp; Technologies:</w:t>
      </w:r>
    </w:p>
    <w:p w:rsidR="00E04EB6" w:rsidRDefault="00D978CA" w:rsidP="00023921">
      <w:pPr>
        <w:rPr>
          <w:rFonts w:asciiTheme="minorHAnsi" w:eastAsia="Palatino Linotype" w:hAnsiTheme="minorHAnsi" w:cs="Palatino Linotype"/>
        </w:rPr>
      </w:pPr>
      <w:r w:rsidRPr="00D978CA">
        <w:rPr>
          <w:rFonts w:asciiTheme="minorHAnsi" w:eastAsia="Palatino Linotype" w:hAnsiTheme="minorHAnsi" w:cs="Palatino Linotype"/>
        </w:rPr>
        <w:t>Python, SQL, Snowflake, PostgreSQL, Azure SQL, scikit-learn, XGBoost, LLMs, RAG, FAISS, LangChain, Azure OpenAI, Amazon Bedrock, MLflow, FastAPI, Docker, Kubernetes, GitHub CI/CD, AWS, Azure</w:t>
      </w:r>
    </w:p>
    <w:p w:rsidR="00D978CA" w:rsidRPr="00623413" w:rsidRDefault="00D978CA" w:rsidP="00023921">
      <w:pPr>
        <w:rPr>
          <w:rFonts w:asciiTheme="minorHAnsi" w:eastAsia="Palatino Linotype" w:hAnsiTheme="minorHAnsi" w:cs="Palatino Linotype"/>
          <w:highlight w:val="white"/>
        </w:rPr>
      </w:pPr>
    </w:p>
    <w:p w:rsidR="00E04EB6" w:rsidRPr="00623413" w:rsidRDefault="00000000" w:rsidP="00023921">
      <w:pPr>
        <w:rPr>
          <w:rFonts w:asciiTheme="minorHAnsi" w:eastAsia="Palatino Linotype" w:hAnsiTheme="minorHAnsi" w:cs="Palatino Linotype"/>
          <w:highlight w:val="white"/>
        </w:rPr>
      </w:pP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 xml:space="preserve">Knights of Columbus, CT </w:t>
      </w: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ab/>
      </w:r>
      <w:r w:rsidRPr="00623413">
        <w:rPr>
          <w:rFonts w:asciiTheme="minorHAnsi" w:eastAsia="Palatino Linotype" w:hAnsiTheme="minorHAnsi" w:cs="Palatino Linotype"/>
          <w:highlight w:val="white"/>
        </w:rPr>
        <w:tab/>
      </w:r>
      <w:r w:rsidRPr="00623413">
        <w:rPr>
          <w:rFonts w:asciiTheme="minorHAnsi" w:eastAsia="Palatino Linotype" w:hAnsiTheme="minorHAnsi" w:cs="Palatino Linotype"/>
          <w:highlight w:val="white"/>
        </w:rPr>
        <w:tab/>
      </w:r>
      <w:r w:rsidRPr="00623413">
        <w:rPr>
          <w:rFonts w:asciiTheme="minorHAnsi" w:eastAsia="Palatino Linotype" w:hAnsiTheme="minorHAnsi" w:cs="Palatino Linotype"/>
          <w:highlight w:val="white"/>
        </w:rPr>
        <w:tab/>
      </w:r>
      <w:r w:rsidRPr="00623413">
        <w:rPr>
          <w:rFonts w:asciiTheme="minorHAnsi" w:eastAsia="Palatino Linotype" w:hAnsiTheme="minorHAnsi" w:cs="Palatino Linotype"/>
          <w:highlight w:val="white"/>
        </w:rPr>
        <w:tab/>
      </w:r>
      <w:r w:rsidRPr="00623413">
        <w:rPr>
          <w:rFonts w:asciiTheme="minorHAnsi" w:eastAsia="Palatino Linotype" w:hAnsiTheme="minorHAnsi" w:cs="Palatino Linotype"/>
          <w:highlight w:val="white"/>
        </w:rPr>
        <w:tab/>
      </w:r>
      <w:r w:rsidRPr="00623413">
        <w:rPr>
          <w:rFonts w:asciiTheme="minorHAnsi" w:eastAsia="Palatino Linotype" w:hAnsiTheme="minorHAnsi" w:cs="Palatino Linotype"/>
          <w:highlight w:val="white"/>
        </w:rPr>
        <w:tab/>
      </w:r>
      <w:r w:rsidRPr="00623413">
        <w:rPr>
          <w:rFonts w:asciiTheme="minorHAnsi" w:eastAsia="Palatino Linotype" w:hAnsiTheme="minorHAnsi" w:cs="Palatino Linotype"/>
          <w:highlight w:val="white"/>
        </w:rPr>
        <w:tab/>
      </w:r>
      <w:r w:rsidRPr="00623413">
        <w:rPr>
          <w:rFonts w:asciiTheme="minorHAnsi" w:eastAsia="Palatino Linotype" w:hAnsiTheme="minorHAnsi" w:cs="Palatino Linotype"/>
          <w:highlight w:val="white"/>
        </w:rPr>
        <w:tab/>
        <w:t>Sep 2022 – Mar 2024</w:t>
      </w:r>
    </w:p>
    <w:p w:rsidR="00E04EB6" w:rsidRPr="00623413" w:rsidRDefault="00000000" w:rsidP="00023921">
      <w:pPr>
        <w:rPr>
          <w:rFonts w:asciiTheme="minorHAnsi" w:eastAsia="Palatino Linotype" w:hAnsiTheme="minorHAnsi" w:cs="Palatino Linotype"/>
          <w:highlight w:val="white"/>
        </w:rPr>
      </w:pPr>
      <w:r w:rsidRPr="00623413">
        <w:rPr>
          <w:rFonts w:asciiTheme="minorHAnsi" w:eastAsia="Palatino Linotype" w:hAnsiTheme="minorHAnsi" w:cs="Palatino Linotype"/>
          <w:highlight w:val="white"/>
        </w:rPr>
        <w:t>Role: Data Scientist – Insurance &amp; Financial Services Domain</w:t>
      </w:r>
    </w:p>
    <w:p w:rsidR="00CE1537" w:rsidRDefault="00CE1537" w:rsidP="00CE1537">
      <w:pPr>
        <w:ind w:left="720"/>
        <w:rPr>
          <w:rFonts w:asciiTheme="minorHAnsi" w:eastAsia="Palatino Linotype" w:hAnsiTheme="minorHAnsi" w:cs="Palatino Linotype"/>
          <w:highlight w:val="white"/>
        </w:rPr>
      </w:pPr>
    </w:p>
    <w:p w:rsidR="00E04EB6" w:rsidRPr="00623413" w:rsidRDefault="00000000" w:rsidP="00023921">
      <w:pPr>
        <w:numPr>
          <w:ilvl w:val="0"/>
          <w:numId w:val="1"/>
        </w:numPr>
        <w:rPr>
          <w:rFonts w:asciiTheme="minorHAnsi" w:eastAsia="Palatino Linotype" w:hAnsiTheme="minorHAnsi" w:cs="Palatino Linotype"/>
          <w:highlight w:val="white"/>
        </w:rPr>
      </w:pPr>
      <w:r w:rsidRPr="00623413">
        <w:rPr>
          <w:rFonts w:asciiTheme="minorHAnsi" w:eastAsia="Palatino Linotype" w:hAnsiTheme="minorHAnsi" w:cs="Palatino Linotype"/>
          <w:highlight w:val="white"/>
        </w:rPr>
        <w:t xml:space="preserve">Developed end-to-end </w:t>
      </w: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>machine learning models</w:t>
      </w:r>
      <w:r w:rsidRPr="00623413">
        <w:rPr>
          <w:rFonts w:asciiTheme="minorHAnsi" w:eastAsia="Palatino Linotype" w:hAnsiTheme="minorHAnsi" w:cs="Palatino Linotype"/>
          <w:highlight w:val="white"/>
        </w:rPr>
        <w:t xml:space="preserve"> using </w:t>
      </w: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>Python, XGBoost, Logistic Regression,</w:t>
      </w:r>
      <w:r w:rsidRPr="00623413">
        <w:rPr>
          <w:rFonts w:asciiTheme="minorHAnsi" w:eastAsia="Palatino Linotype" w:hAnsiTheme="minorHAnsi" w:cs="Palatino Linotype"/>
          <w:highlight w:val="white"/>
        </w:rPr>
        <w:t xml:space="preserve"> and ensemble techniques to support</w:t>
      </w: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 xml:space="preserve"> membership retention forecasting, premium growth prediction,</w:t>
      </w:r>
      <w:r w:rsidRPr="00623413">
        <w:rPr>
          <w:rFonts w:asciiTheme="minorHAnsi" w:eastAsia="Palatino Linotype" w:hAnsiTheme="minorHAnsi" w:cs="Palatino Linotype"/>
          <w:highlight w:val="white"/>
        </w:rPr>
        <w:t xml:space="preserve"> and </w:t>
      </w: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>insurance risk segmentation</w:t>
      </w:r>
      <w:r w:rsidRPr="00623413">
        <w:rPr>
          <w:rFonts w:asciiTheme="minorHAnsi" w:eastAsia="Palatino Linotype" w:hAnsiTheme="minorHAnsi" w:cs="Palatino Linotype"/>
          <w:highlight w:val="white"/>
        </w:rPr>
        <w:t xml:space="preserve"> within a regulated financial services environment.</w:t>
      </w:r>
    </w:p>
    <w:p w:rsidR="00E04EB6" w:rsidRDefault="00000000" w:rsidP="00023921">
      <w:pPr>
        <w:numPr>
          <w:ilvl w:val="0"/>
          <w:numId w:val="1"/>
        </w:numPr>
        <w:rPr>
          <w:rFonts w:asciiTheme="minorHAnsi" w:eastAsia="Palatino Linotype" w:hAnsiTheme="minorHAnsi" w:cs="Palatino Linotype"/>
          <w:highlight w:val="white"/>
        </w:rPr>
      </w:pPr>
      <w:r w:rsidRPr="00623413">
        <w:rPr>
          <w:rFonts w:asciiTheme="minorHAnsi" w:eastAsia="Palatino Linotype" w:hAnsiTheme="minorHAnsi" w:cs="Palatino Linotype"/>
          <w:highlight w:val="white"/>
        </w:rPr>
        <w:t xml:space="preserve">Designed comprehensive </w:t>
      </w: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>feature engineering pipelines</w:t>
      </w:r>
      <w:r w:rsidRPr="00623413">
        <w:rPr>
          <w:rFonts w:asciiTheme="minorHAnsi" w:eastAsia="Palatino Linotype" w:hAnsiTheme="minorHAnsi" w:cs="Palatino Linotype"/>
          <w:highlight w:val="white"/>
        </w:rPr>
        <w:t xml:space="preserve"> including interaction variables, statistical transformations, behavioral scoring features, and risk indicators to enhance model generalization and predictive stability.</w:t>
      </w:r>
    </w:p>
    <w:p w:rsidR="00BE00DB" w:rsidRPr="00BE00DB" w:rsidRDefault="00BE00DB" w:rsidP="00023921">
      <w:pPr>
        <w:numPr>
          <w:ilvl w:val="0"/>
          <w:numId w:val="1"/>
        </w:numPr>
        <w:rPr>
          <w:rFonts w:asciiTheme="minorHAnsi" w:eastAsia="Palatino Linotype" w:hAnsiTheme="minorHAnsi" w:cs="Palatino Linotype"/>
          <w:highlight w:val="white"/>
        </w:rPr>
      </w:pPr>
      <w:r w:rsidRPr="00BE00DB">
        <w:rPr>
          <w:rFonts w:asciiTheme="minorHAnsi" w:eastAsia="Palatino Linotype" w:hAnsiTheme="minorHAnsi" w:cs="Palatino Linotype"/>
          <w:b/>
          <w:bCs/>
        </w:rPr>
        <w:t>Designed</w:t>
      </w:r>
      <w:r w:rsidRPr="00BE00DB">
        <w:rPr>
          <w:rFonts w:asciiTheme="minorHAnsi" w:eastAsia="Palatino Linotype" w:hAnsiTheme="minorHAnsi" w:cs="Palatino Linotype"/>
        </w:rPr>
        <w:t xml:space="preserve"> and </w:t>
      </w:r>
      <w:r w:rsidRPr="00BE00DB">
        <w:rPr>
          <w:rFonts w:asciiTheme="minorHAnsi" w:eastAsia="Palatino Linotype" w:hAnsiTheme="minorHAnsi" w:cs="Palatino Linotype"/>
          <w:b/>
          <w:bCs/>
        </w:rPr>
        <w:t>troubleshot</w:t>
      </w:r>
      <w:r w:rsidRPr="00BE00DB">
        <w:rPr>
          <w:rFonts w:asciiTheme="minorHAnsi" w:eastAsia="Palatino Linotype" w:hAnsiTheme="minorHAnsi" w:cs="Palatino Linotype"/>
        </w:rPr>
        <w:t xml:space="preserve"> enterprise </w:t>
      </w:r>
      <w:r w:rsidRPr="00BE00DB">
        <w:rPr>
          <w:rFonts w:asciiTheme="minorHAnsi" w:eastAsia="Palatino Linotype" w:hAnsiTheme="minorHAnsi" w:cs="Palatino Linotype"/>
          <w:b/>
          <w:bCs/>
        </w:rPr>
        <w:t>Power BI dashboards</w:t>
      </w:r>
      <w:r w:rsidRPr="00BE00DB">
        <w:rPr>
          <w:rFonts w:asciiTheme="minorHAnsi" w:eastAsia="Palatino Linotype" w:hAnsiTheme="minorHAnsi" w:cs="Palatino Linotype"/>
        </w:rPr>
        <w:t xml:space="preserve">, writing complex </w:t>
      </w:r>
      <w:r w:rsidRPr="00BE00DB">
        <w:rPr>
          <w:rFonts w:asciiTheme="minorHAnsi" w:eastAsia="Palatino Linotype" w:hAnsiTheme="minorHAnsi" w:cs="Palatino Linotype"/>
          <w:b/>
          <w:bCs/>
        </w:rPr>
        <w:t>DAX queries</w:t>
      </w:r>
      <w:r w:rsidRPr="00BE00DB">
        <w:rPr>
          <w:rFonts w:asciiTheme="minorHAnsi" w:eastAsia="Palatino Linotype" w:hAnsiTheme="minorHAnsi" w:cs="Palatino Linotype"/>
        </w:rPr>
        <w:t xml:space="preserve"> to translate model outputs into actionable </w:t>
      </w:r>
      <w:r w:rsidRPr="00BE00DB">
        <w:rPr>
          <w:rFonts w:asciiTheme="minorHAnsi" w:eastAsia="Palatino Linotype" w:hAnsiTheme="minorHAnsi" w:cs="Palatino Linotype"/>
          <w:b/>
          <w:bCs/>
        </w:rPr>
        <w:t>business insights</w:t>
      </w:r>
      <w:r w:rsidRPr="00BE00DB">
        <w:rPr>
          <w:rFonts w:asciiTheme="minorHAnsi" w:eastAsia="Palatino Linotype" w:hAnsiTheme="minorHAnsi" w:cs="Palatino Linotype"/>
        </w:rPr>
        <w:t xml:space="preserve"> for </w:t>
      </w:r>
      <w:r w:rsidRPr="00BE00DB">
        <w:rPr>
          <w:rFonts w:asciiTheme="minorHAnsi" w:eastAsia="Palatino Linotype" w:hAnsiTheme="minorHAnsi" w:cs="Palatino Linotype"/>
          <w:b/>
          <w:bCs/>
        </w:rPr>
        <w:t>non-technical stakeholders</w:t>
      </w:r>
      <w:r>
        <w:rPr>
          <w:rFonts w:asciiTheme="minorHAnsi" w:eastAsia="Palatino Linotype" w:hAnsiTheme="minorHAnsi" w:cs="Palatino Linotype"/>
        </w:rPr>
        <w:t>.</w:t>
      </w:r>
    </w:p>
    <w:p w:rsidR="00E04EB6" w:rsidRPr="00623413" w:rsidRDefault="00000000" w:rsidP="00023921">
      <w:pPr>
        <w:numPr>
          <w:ilvl w:val="0"/>
          <w:numId w:val="1"/>
        </w:numPr>
        <w:rPr>
          <w:rFonts w:asciiTheme="minorHAnsi" w:eastAsia="Palatino Linotype" w:hAnsiTheme="minorHAnsi" w:cs="Palatino Linotype"/>
          <w:highlight w:val="white"/>
        </w:rPr>
      </w:pPr>
      <w:r w:rsidRPr="00623413">
        <w:rPr>
          <w:rFonts w:asciiTheme="minorHAnsi" w:eastAsia="Palatino Linotype" w:hAnsiTheme="minorHAnsi" w:cs="Palatino Linotype"/>
          <w:highlight w:val="white"/>
        </w:rPr>
        <w:t xml:space="preserve">Implemented rigorous </w:t>
      </w: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>model validation frameworks</w:t>
      </w:r>
      <w:r w:rsidRPr="00623413">
        <w:rPr>
          <w:rFonts w:asciiTheme="minorHAnsi" w:eastAsia="Palatino Linotype" w:hAnsiTheme="minorHAnsi" w:cs="Palatino Linotype"/>
          <w:highlight w:val="white"/>
        </w:rPr>
        <w:t xml:space="preserve"> using </w:t>
      </w: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 xml:space="preserve">cross-validation, hyperparameter tuning, </w:t>
      </w:r>
      <w:r w:rsidRPr="00623413">
        <w:rPr>
          <w:rFonts w:asciiTheme="minorHAnsi" w:eastAsia="Palatino Linotype" w:hAnsiTheme="minorHAnsi" w:cs="Palatino Linotype"/>
          <w:highlight w:val="white"/>
        </w:rPr>
        <w:t>and feature importance analysis to improve model robustness and reduce overfitting across structured insurance datasets.</w:t>
      </w:r>
    </w:p>
    <w:p w:rsidR="00E04EB6" w:rsidRPr="00623413" w:rsidRDefault="00000000" w:rsidP="00023921">
      <w:pPr>
        <w:numPr>
          <w:ilvl w:val="0"/>
          <w:numId w:val="1"/>
        </w:numPr>
        <w:rPr>
          <w:rFonts w:asciiTheme="minorHAnsi" w:eastAsia="Palatino Linotype" w:hAnsiTheme="minorHAnsi" w:cs="Palatino Linotype"/>
          <w:highlight w:val="white"/>
        </w:rPr>
      </w:pPr>
      <w:r w:rsidRPr="00623413">
        <w:rPr>
          <w:rFonts w:asciiTheme="minorHAnsi" w:eastAsia="Palatino Linotype" w:hAnsiTheme="minorHAnsi" w:cs="Palatino Linotype"/>
          <w:highlight w:val="white"/>
        </w:rPr>
        <w:t xml:space="preserve">Evaluated model performance using advanced statistical metrics including </w:t>
      </w: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>AUC-ROC, Precision-Recall, F1-score, Lift,</w:t>
      </w:r>
      <w:r w:rsidRPr="00623413">
        <w:rPr>
          <w:rFonts w:asciiTheme="minorHAnsi" w:eastAsia="Palatino Linotype" w:hAnsiTheme="minorHAnsi" w:cs="Palatino Linotype"/>
          <w:highlight w:val="white"/>
        </w:rPr>
        <w:t xml:space="preserve"> and confusion matrix analysis to ensure production readiness and business reliability.</w:t>
      </w:r>
    </w:p>
    <w:p w:rsidR="00E04EB6" w:rsidRPr="00623413" w:rsidRDefault="00000000" w:rsidP="00023921">
      <w:pPr>
        <w:numPr>
          <w:ilvl w:val="0"/>
          <w:numId w:val="1"/>
        </w:numPr>
        <w:rPr>
          <w:rFonts w:asciiTheme="minorHAnsi" w:eastAsia="Palatino Linotype" w:hAnsiTheme="minorHAnsi" w:cs="Palatino Linotype"/>
          <w:highlight w:val="white"/>
        </w:rPr>
      </w:pPr>
      <w:r w:rsidRPr="00623413">
        <w:rPr>
          <w:rFonts w:asciiTheme="minorHAnsi" w:eastAsia="Palatino Linotype" w:hAnsiTheme="minorHAnsi" w:cs="Palatino Linotype"/>
          <w:highlight w:val="white"/>
        </w:rPr>
        <w:t xml:space="preserve">Built and optimized </w:t>
      </w: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 xml:space="preserve">Snowflake-based cloud data warehouses </w:t>
      </w:r>
      <w:r w:rsidRPr="00623413">
        <w:rPr>
          <w:rFonts w:asciiTheme="minorHAnsi" w:eastAsia="Palatino Linotype" w:hAnsiTheme="minorHAnsi" w:cs="Palatino Linotype"/>
          <w:highlight w:val="white"/>
        </w:rPr>
        <w:t xml:space="preserve">implementing </w:t>
      </w: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>Star and Snowflake schemas with SCD Type 1 &amp; 2,</w:t>
      </w:r>
      <w:r w:rsidRPr="00623413">
        <w:rPr>
          <w:rFonts w:asciiTheme="minorHAnsi" w:eastAsia="Palatino Linotype" w:hAnsiTheme="minorHAnsi" w:cs="Palatino Linotype"/>
          <w:highlight w:val="white"/>
        </w:rPr>
        <w:t xml:space="preserve"> enabling scalable actuarial analytics and enterprise insurance reporting.</w:t>
      </w:r>
    </w:p>
    <w:p w:rsidR="00E04EB6" w:rsidRPr="00623413" w:rsidRDefault="00000000" w:rsidP="00023921">
      <w:pPr>
        <w:numPr>
          <w:ilvl w:val="0"/>
          <w:numId w:val="1"/>
        </w:numPr>
        <w:rPr>
          <w:rFonts w:asciiTheme="minorHAnsi" w:eastAsia="Palatino Linotype" w:hAnsiTheme="minorHAnsi" w:cs="Palatino Linotype"/>
          <w:highlight w:val="white"/>
        </w:rPr>
      </w:pPr>
      <w:r w:rsidRPr="00623413">
        <w:rPr>
          <w:rFonts w:asciiTheme="minorHAnsi" w:eastAsia="Palatino Linotype" w:hAnsiTheme="minorHAnsi" w:cs="Palatino Linotype"/>
          <w:highlight w:val="white"/>
        </w:rPr>
        <w:t xml:space="preserve">Designed scalable </w:t>
      </w: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>ETL/ELT pipelines</w:t>
      </w:r>
      <w:r w:rsidRPr="00623413">
        <w:rPr>
          <w:rFonts w:asciiTheme="minorHAnsi" w:eastAsia="Palatino Linotype" w:hAnsiTheme="minorHAnsi" w:cs="Palatino Linotype"/>
          <w:highlight w:val="white"/>
        </w:rPr>
        <w:t xml:space="preserve"> using </w:t>
      </w: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>Informatica IICS, SQL transformations, and Apache Airflow</w:t>
      </w:r>
      <w:r w:rsidRPr="00623413">
        <w:rPr>
          <w:rFonts w:asciiTheme="minorHAnsi" w:eastAsia="Palatino Linotype" w:hAnsiTheme="minorHAnsi" w:cs="Palatino Linotype"/>
          <w:highlight w:val="white"/>
        </w:rPr>
        <w:t xml:space="preserve"> to process high-volume policy, premium, and claims datasets across distributed systems.</w:t>
      </w:r>
    </w:p>
    <w:p w:rsidR="00E04EB6" w:rsidRPr="00623413" w:rsidRDefault="00000000" w:rsidP="00023921">
      <w:pPr>
        <w:numPr>
          <w:ilvl w:val="0"/>
          <w:numId w:val="1"/>
        </w:numPr>
        <w:rPr>
          <w:rFonts w:asciiTheme="minorHAnsi" w:eastAsia="Palatino Linotype" w:hAnsiTheme="minorHAnsi" w:cs="Palatino Linotype"/>
          <w:highlight w:val="white"/>
        </w:rPr>
      </w:pPr>
      <w:r w:rsidRPr="00623413">
        <w:rPr>
          <w:rFonts w:asciiTheme="minorHAnsi" w:eastAsia="Palatino Linotype" w:hAnsiTheme="minorHAnsi" w:cs="Palatino Linotype"/>
          <w:highlight w:val="white"/>
        </w:rPr>
        <w:t>Applied advanced statistical techniques including classification modeling, clustering algorithms, and time-series forecasting to support underwriting optimization and revenue performance improvement.</w:t>
      </w:r>
    </w:p>
    <w:p w:rsidR="00E04EB6" w:rsidRPr="00623413" w:rsidRDefault="00000000" w:rsidP="00023921">
      <w:pPr>
        <w:numPr>
          <w:ilvl w:val="0"/>
          <w:numId w:val="1"/>
        </w:numPr>
        <w:rPr>
          <w:rFonts w:asciiTheme="minorHAnsi" w:eastAsia="Palatino Linotype" w:hAnsiTheme="minorHAnsi" w:cs="Palatino Linotype"/>
          <w:highlight w:val="white"/>
        </w:rPr>
      </w:pPr>
      <w:r w:rsidRPr="00623413">
        <w:rPr>
          <w:rFonts w:asciiTheme="minorHAnsi" w:eastAsia="Palatino Linotype" w:hAnsiTheme="minorHAnsi" w:cs="Palatino Linotype"/>
          <w:highlight w:val="white"/>
        </w:rPr>
        <w:t>Performed behavioral segmentation and risk scoring using clustering and ensemble approaches to identify high-value member cohorts and strategic growth opportunities.</w:t>
      </w:r>
    </w:p>
    <w:p w:rsidR="00E04EB6" w:rsidRDefault="00000000" w:rsidP="00023921">
      <w:pPr>
        <w:numPr>
          <w:ilvl w:val="0"/>
          <w:numId w:val="1"/>
        </w:numPr>
        <w:rPr>
          <w:rFonts w:asciiTheme="minorHAnsi" w:eastAsia="Palatino Linotype" w:hAnsiTheme="minorHAnsi" w:cs="Palatino Linotype"/>
          <w:highlight w:val="white"/>
        </w:rPr>
      </w:pPr>
      <w:r w:rsidRPr="00623413">
        <w:rPr>
          <w:rFonts w:asciiTheme="minorHAnsi" w:eastAsia="Palatino Linotype" w:hAnsiTheme="minorHAnsi" w:cs="Palatino Linotype"/>
          <w:highlight w:val="white"/>
        </w:rPr>
        <w:t xml:space="preserve">Leveraged </w:t>
      </w: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>Hadoop, Hive,</w:t>
      </w:r>
      <w:r w:rsidRPr="00623413">
        <w:rPr>
          <w:rFonts w:asciiTheme="minorHAnsi" w:eastAsia="Palatino Linotype" w:hAnsiTheme="minorHAnsi" w:cs="Palatino Linotype"/>
          <w:highlight w:val="white"/>
        </w:rPr>
        <w:t xml:space="preserve"> and </w:t>
      </w: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>Spark</w:t>
      </w:r>
      <w:r w:rsidRPr="00623413">
        <w:rPr>
          <w:rFonts w:asciiTheme="minorHAnsi" w:eastAsia="Palatino Linotype" w:hAnsiTheme="minorHAnsi" w:cs="Palatino Linotype"/>
          <w:highlight w:val="white"/>
        </w:rPr>
        <w:t xml:space="preserve"> for distributed data processing and large-scale model input preparation.</w:t>
      </w:r>
    </w:p>
    <w:p w:rsidR="00024072" w:rsidRPr="00623413" w:rsidRDefault="00024072" w:rsidP="00023921">
      <w:pPr>
        <w:numPr>
          <w:ilvl w:val="0"/>
          <w:numId w:val="1"/>
        </w:numPr>
        <w:rPr>
          <w:rFonts w:asciiTheme="minorHAnsi" w:eastAsia="Palatino Linotype" w:hAnsiTheme="minorHAnsi" w:cs="Palatino Linotype"/>
          <w:highlight w:val="white"/>
        </w:rPr>
      </w:pPr>
      <w:r w:rsidRPr="00024072">
        <w:rPr>
          <w:rFonts w:asciiTheme="minorHAnsi" w:eastAsia="Palatino Linotype" w:hAnsiTheme="minorHAnsi" w:cs="Palatino Linotype"/>
        </w:rPr>
        <w:t xml:space="preserve">Performed exploratory </w:t>
      </w:r>
      <w:r w:rsidRPr="00024072">
        <w:rPr>
          <w:rFonts w:asciiTheme="minorHAnsi" w:eastAsia="Palatino Linotype" w:hAnsiTheme="minorHAnsi" w:cs="Palatino Linotype"/>
          <w:b/>
          <w:bCs/>
        </w:rPr>
        <w:t>data analysis (EDA)</w:t>
      </w:r>
      <w:r w:rsidRPr="00024072">
        <w:rPr>
          <w:rFonts w:asciiTheme="minorHAnsi" w:eastAsia="Palatino Linotype" w:hAnsiTheme="minorHAnsi" w:cs="Palatino Linotype"/>
        </w:rPr>
        <w:t xml:space="preserve"> and </w:t>
      </w:r>
      <w:r w:rsidRPr="00024072">
        <w:rPr>
          <w:rFonts w:asciiTheme="minorHAnsi" w:eastAsia="Palatino Linotype" w:hAnsiTheme="minorHAnsi" w:cs="Palatino Linotype"/>
          <w:b/>
          <w:bCs/>
        </w:rPr>
        <w:t>statistical modeling</w:t>
      </w:r>
      <w:r w:rsidRPr="00024072">
        <w:rPr>
          <w:rFonts w:asciiTheme="minorHAnsi" w:eastAsia="Palatino Linotype" w:hAnsiTheme="minorHAnsi" w:cs="Palatino Linotype"/>
        </w:rPr>
        <w:t xml:space="preserve"> to identify drivers of insurance retention and </w:t>
      </w:r>
      <w:r w:rsidRPr="00024072">
        <w:rPr>
          <w:rFonts w:asciiTheme="minorHAnsi" w:eastAsia="Palatino Linotype" w:hAnsiTheme="minorHAnsi" w:cs="Palatino Linotype"/>
          <w:b/>
          <w:bCs/>
        </w:rPr>
        <w:t>premium growth</w:t>
      </w:r>
      <w:r w:rsidRPr="00024072">
        <w:rPr>
          <w:rFonts w:asciiTheme="minorHAnsi" w:eastAsia="Palatino Linotype" w:hAnsiTheme="minorHAnsi" w:cs="Palatino Linotype"/>
        </w:rPr>
        <w:t>.</w:t>
      </w:r>
    </w:p>
    <w:p w:rsidR="00E04EB6" w:rsidRPr="00623413" w:rsidRDefault="00000000" w:rsidP="00023921">
      <w:pPr>
        <w:numPr>
          <w:ilvl w:val="0"/>
          <w:numId w:val="1"/>
        </w:numPr>
        <w:rPr>
          <w:rFonts w:asciiTheme="minorHAnsi" w:eastAsia="Palatino Linotype" w:hAnsiTheme="minorHAnsi" w:cs="Palatino Linotype"/>
          <w:highlight w:val="white"/>
        </w:rPr>
      </w:pPr>
      <w:r w:rsidRPr="00623413">
        <w:rPr>
          <w:rFonts w:asciiTheme="minorHAnsi" w:eastAsia="Palatino Linotype" w:hAnsiTheme="minorHAnsi" w:cs="Palatino Linotype"/>
          <w:highlight w:val="white"/>
        </w:rPr>
        <w:t>Implemented data validation, reconciliation controls, and governance standards ensuring compliance with insurance regulatory frameworks and audit requirements.</w:t>
      </w:r>
    </w:p>
    <w:p w:rsidR="00E04EB6" w:rsidRPr="00623413" w:rsidRDefault="00000000" w:rsidP="00023921">
      <w:pPr>
        <w:numPr>
          <w:ilvl w:val="0"/>
          <w:numId w:val="1"/>
        </w:numPr>
        <w:rPr>
          <w:rFonts w:asciiTheme="minorHAnsi" w:eastAsia="Palatino Linotype" w:hAnsiTheme="minorHAnsi" w:cs="Palatino Linotype"/>
          <w:highlight w:val="white"/>
        </w:rPr>
      </w:pPr>
      <w:r w:rsidRPr="00623413">
        <w:rPr>
          <w:rFonts w:asciiTheme="minorHAnsi" w:eastAsia="Palatino Linotype" w:hAnsiTheme="minorHAnsi" w:cs="Palatino Linotype"/>
          <w:highlight w:val="white"/>
        </w:rPr>
        <w:t xml:space="preserve">Collaborated with actuarial teams, compliance officers, and business stakeholders within </w:t>
      </w: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>Agile Scrum</w:t>
      </w:r>
      <w:r w:rsidRPr="00623413">
        <w:rPr>
          <w:rFonts w:asciiTheme="minorHAnsi" w:eastAsia="Palatino Linotype" w:hAnsiTheme="minorHAnsi" w:cs="Palatino Linotype"/>
          <w:highlight w:val="white"/>
        </w:rPr>
        <w:t xml:space="preserve"> delivery cycles to align predictive analytics initiatives with strategic financial objectives.</w:t>
      </w:r>
    </w:p>
    <w:p w:rsidR="00E04EB6" w:rsidRPr="00623413" w:rsidRDefault="00000000" w:rsidP="00023921">
      <w:pPr>
        <w:rPr>
          <w:rFonts w:asciiTheme="minorHAnsi" w:eastAsia="Palatino Linotype" w:hAnsiTheme="minorHAnsi" w:cs="Palatino Linotype"/>
          <w:b/>
          <w:bCs/>
          <w:highlight w:val="white"/>
        </w:rPr>
      </w:pP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>Tools &amp; Technologies :</w:t>
      </w:r>
    </w:p>
    <w:p w:rsidR="00E04EB6" w:rsidRPr="00623413" w:rsidRDefault="00000000" w:rsidP="00023921">
      <w:pPr>
        <w:rPr>
          <w:rFonts w:asciiTheme="minorHAnsi" w:eastAsia="Palatino Linotype" w:hAnsiTheme="minorHAnsi" w:cs="Palatino Linotype"/>
          <w:highlight w:val="white"/>
        </w:rPr>
      </w:pPr>
      <w:r w:rsidRPr="00623413">
        <w:rPr>
          <w:rFonts w:asciiTheme="minorHAnsi" w:eastAsia="Palatino Linotype" w:hAnsiTheme="minorHAnsi" w:cs="Palatino Linotype"/>
          <w:highlight w:val="white"/>
        </w:rPr>
        <w:t>Python, SQL, Snowflake, Informatica IICS, Apache Airflow, scikit-learn, XGBoost, Spark, Hadoop, Hive, Tableau, Power BI, Git, Jira, AWS, Azure</w:t>
      </w:r>
    </w:p>
    <w:p w:rsidR="00E04EB6" w:rsidRPr="00623413" w:rsidRDefault="00E04EB6" w:rsidP="00023921">
      <w:pPr>
        <w:rPr>
          <w:rFonts w:asciiTheme="minorHAnsi" w:eastAsia="Palatino Linotype" w:hAnsiTheme="minorHAnsi" w:cs="Palatino Linotype"/>
          <w:highlight w:val="white"/>
        </w:rPr>
      </w:pPr>
    </w:p>
    <w:p w:rsidR="00E04EB6" w:rsidRPr="00623413" w:rsidRDefault="00000000" w:rsidP="00023921">
      <w:pPr>
        <w:rPr>
          <w:rFonts w:asciiTheme="minorHAnsi" w:eastAsia="Palatino Linotype" w:hAnsiTheme="minorHAnsi" w:cs="Palatino Linotype"/>
          <w:highlight w:val="white"/>
        </w:rPr>
      </w:pP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 xml:space="preserve">MINDTREE, Bangalore </w:t>
      </w:r>
      <w:r w:rsidRPr="00623413">
        <w:rPr>
          <w:rFonts w:asciiTheme="minorHAnsi" w:eastAsia="Palatino Linotype" w:hAnsiTheme="minorHAnsi" w:cs="Palatino Linotype"/>
          <w:highlight w:val="white"/>
        </w:rPr>
        <w:tab/>
      </w:r>
      <w:r w:rsidRPr="00623413">
        <w:rPr>
          <w:rFonts w:asciiTheme="minorHAnsi" w:eastAsia="Palatino Linotype" w:hAnsiTheme="minorHAnsi" w:cs="Palatino Linotype"/>
          <w:highlight w:val="white"/>
        </w:rPr>
        <w:tab/>
      </w:r>
      <w:r w:rsidRPr="00623413">
        <w:rPr>
          <w:rFonts w:asciiTheme="minorHAnsi" w:eastAsia="Palatino Linotype" w:hAnsiTheme="minorHAnsi" w:cs="Palatino Linotype"/>
          <w:highlight w:val="white"/>
        </w:rPr>
        <w:tab/>
      </w:r>
      <w:r w:rsidRPr="00623413">
        <w:rPr>
          <w:rFonts w:asciiTheme="minorHAnsi" w:eastAsia="Palatino Linotype" w:hAnsiTheme="minorHAnsi" w:cs="Palatino Linotype"/>
          <w:highlight w:val="white"/>
        </w:rPr>
        <w:tab/>
      </w:r>
      <w:r w:rsidRPr="00623413">
        <w:rPr>
          <w:rFonts w:asciiTheme="minorHAnsi" w:eastAsia="Palatino Linotype" w:hAnsiTheme="minorHAnsi" w:cs="Palatino Linotype"/>
          <w:highlight w:val="white"/>
        </w:rPr>
        <w:tab/>
      </w:r>
      <w:r w:rsidRPr="00623413">
        <w:rPr>
          <w:rFonts w:asciiTheme="minorHAnsi" w:eastAsia="Palatino Linotype" w:hAnsiTheme="minorHAnsi" w:cs="Palatino Linotype"/>
          <w:highlight w:val="white"/>
        </w:rPr>
        <w:tab/>
      </w:r>
      <w:r w:rsidRPr="00623413">
        <w:rPr>
          <w:rFonts w:asciiTheme="minorHAnsi" w:eastAsia="Palatino Linotype" w:hAnsiTheme="minorHAnsi" w:cs="Palatino Linotype"/>
          <w:highlight w:val="white"/>
        </w:rPr>
        <w:tab/>
      </w:r>
      <w:r w:rsidRPr="00623413">
        <w:rPr>
          <w:rFonts w:asciiTheme="minorHAnsi" w:eastAsia="Palatino Linotype" w:hAnsiTheme="minorHAnsi" w:cs="Palatino Linotype"/>
          <w:highlight w:val="white"/>
        </w:rPr>
        <w:tab/>
      </w:r>
      <w:r w:rsidRPr="00623413">
        <w:rPr>
          <w:rFonts w:asciiTheme="minorHAnsi" w:eastAsia="Palatino Linotype" w:hAnsiTheme="minorHAnsi" w:cs="Palatino Linotype"/>
          <w:highlight w:val="white"/>
        </w:rPr>
        <w:tab/>
        <w:t>Aug 2018 – May 2022</w:t>
      </w:r>
    </w:p>
    <w:p w:rsidR="00E04EB6" w:rsidRPr="00623413" w:rsidRDefault="00000000" w:rsidP="00023921">
      <w:pPr>
        <w:rPr>
          <w:rFonts w:asciiTheme="minorHAnsi" w:eastAsia="Palatino Linotype" w:hAnsiTheme="minorHAnsi" w:cs="Palatino Linotype"/>
          <w:highlight w:val="white"/>
        </w:rPr>
      </w:pPr>
      <w:r w:rsidRPr="00623413">
        <w:rPr>
          <w:rFonts w:asciiTheme="minorHAnsi" w:eastAsia="Palatino Linotype" w:hAnsiTheme="minorHAnsi" w:cs="Palatino Linotype"/>
          <w:highlight w:val="white"/>
        </w:rPr>
        <w:t xml:space="preserve">Project 2: Sr. Data Analyst / Data Scientist </w:t>
      </w:r>
    </w:p>
    <w:p w:rsidR="00E04EB6" w:rsidRPr="00623413" w:rsidRDefault="00000000" w:rsidP="00023921">
      <w:pPr>
        <w:rPr>
          <w:rFonts w:asciiTheme="minorHAnsi" w:eastAsia="Palatino Linotype" w:hAnsiTheme="minorHAnsi" w:cs="Palatino Linotype"/>
          <w:highlight w:val="white"/>
        </w:rPr>
      </w:pPr>
      <w:r w:rsidRPr="00623413">
        <w:rPr>
          <w:rFonts w:asciiTheme="minorHAnsi" w:eastAsia="Palatino Linotype" w:hAnsiTheme="minorHAnsi" w:cs="Palatino Linotype"/>
          <w:highlight w:val="white"/>
        </w:rPr>
        <w:t>– Healthcare &amp; Finance Transformation Domain (Johnson &amp; Johnson)</w:t>
      </w:r>
    </w:p>
    <w:p w:rsidR="00CE1537" w:rsidRDefault="00CE1537" w:rsidP="00CE1537">
      <w:pPr>
        <w:ind w:left="720"/>
        <w:rPr>
          <w:rFonts w:asciiTheme="minorHAnsi" w:eastAsia="Palatino Linotype" w:hAnsiTheme="minorHAnsi" w:cs="Palatino Linotype"/>
          <w:highlight w:val="white"/>
        </w:rPr>
      </w:pPr>
    </w:p>
    <w:p w:rsidR="00E04EB6" w:rsidRPr="00623413" w:rsidRDefault="00000000" w:rsidP="00023921">
      <w:pPr>
        <w:numPr>
          <w:ilvl w:val="0"/>
          <w:numId w:val="4"/>
        </w:numPr>
        <w:rPr>
          <w:rFonts w:asciiTheme="minorHAnsi" w:eastAsia="Palatino Linotype" w:hAnsiTheme="minorHAnsi" w:cs="Palatino Linotype"/>
          <w:highlight w:val="white"/>
        </w:rPr>
      </w:pPr>
      <w:r w:rsidRPr="00623413">
        <w:rPr>
          <w:rFonts w:asciiTheme="minorHAnsi" w:eastAsia="Palatino Linotype" w:hAnsiTheme="minorHAnsi" w:cs="Palatino Linotype"/>
          <w:highlight w:val="white"/>
        </w:rPr>
        <w:t xml:space="preserve">Supported SAP </w:t>
      </w: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>S/4HANA Central Finance transformation initiatives</w:t>
      </w:r>
      <w:r w:rsidRPr="00623413">
        <w:rPr>
          <w:rFonts w:asciiTheme="minorHAnsi" w:eastAsia="Palatino Linotype" w:hAnsiTheme="minorHAnsi" w:cs="Palatino Linotype"/>
          <w:highlight w:val="white"/>
        </w:rPr>
        <w:t xml:space="preserve"> analyzing global financial datasets using </w:t>
      </w: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>SAP HANA and SQL</w:t>
      </w:r>
      <w:r w:rsidRPr="00623413">
        <w:rPr>
          <w:rFonts w:asciiTheme="minorHAnsi" w:eastAsia="Palatino Linotype" w:hAnsiTheme="minorHAnsi" w:cs="Palatino Linotype"/>
          <w:highlight w:val="white"/>
        </w:rPr>
        <w:t xml:space="preserve"> for reconciliation and enterprise reporting.</w:t>
      </w:r>
    </w:p>
    <w:p w:rsidR="00E04EB6" w:rsidRPr="00623413" w:rsidRDefault="00000000" w:rsidP="00023921">
      <w:pPr>
        <w:numPr>
          <w:ilvl w:val="0"/>
          <w:numId w:val="4"/>
        </w:numPr>
        <w:rPr>
          <w:rFonts w:asciiTheme="minorHAnsi" w:eastAsia="Palatino Linotype" w:hAnsiTheme="minorHAnsi" w:cs="Palatino Linotype"/>
          <w:highlight w:val="white"/>
        </w:rPr>
      </w:pPr>
      <w:r w:rsidRPr="00623413">
        <w:rPr>
          <w:rFonts w:asciiTheme="minorHAnsi" w:eastAsia="Palatino Linotype" w:hAnsiTheme="minorHAnsi" w:cs="Palatino Linotype"/>
          <w:highlight w:val="white"/>
        </w:rPr>
        <w:lastRenderedPageBreak/>
        <w:t xml:space="preserve">Optimized </w:t>
      </w: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>SAP HANA queries</w:t>
      </w:r>
      <w:r w:rsidRPr="00623413">
        <w:rPr>
          <w:rFonts w:asciiTheme="minorHAnsi" w:eastAsia="Palatino Linotype" w:hAnsiTheme="minorHAnsi" w:cs="Palatino Linotype"/>
          <w:highlight w:val="white"/>
        </w:rPr>
        <w:t xml:space="preserve"> reducing financial report generation time by </w:t>
      </w: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>45%</w:t>
      </w:r>
      <w:r w:rsidRPr="00623413">
        <w:rPr>
          <w:rFonts w:asciiTheme="minorHAnsi" w:eastAsia="Palatino Linotype" w:hAnsiTheme="minorHAnsi" w:cs="Palatino Linotype"/>
          <w:highlight w:val="white"/>
        </w:rPr>
        <w:t xml:space="preserve"> for large-scale datasets exceeding </w:t>
      </w: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>10M+ records</w:t>
      </w:r>
      <w:r w:rsidRPr="00623413">
        <w:rPr>
          <w:rFonts w:asciiTheme="minorHAnsi" w:eastAsia="Palatino Linotype" w:hAnsiTheme="minorHAnsi" w:cs="Palatino Linotype"/>
          <w:highlight w:val="white"/>
        </w:rPr>
        <w:t>, improving enterprise reporting efficiency.</w:t>
      </w:r>
    </w:p>
    <w:p w:rsidR="00E04EB6" w:rsidRPr="00623413" w:rsidRDefault="00000000" w:rsidP="00023921">
      <w:pPr>
        <w:numPr>
          <w:ilvl w:val="0"/>
          <w:numId w:val="4"/>
        </w:numPr>
        <w:rPr>
          <w:rFonts w:asciiTheme="minorHAnsi" w:eastAsia="Palatino Linotype" w:hAnsiTheme="minorHAnsi" w:cs="Palatino Linotype"/>
          <w:highlight w:val="white"/>
        </w:rPr>
      </w:pPr>
      <w:r w:rsidRPr="00623413">
        <w:rPr>
          <w:rFonts w:asciiTheme="minorHAnsi" w:eastAsia="Palatino Linotype" w:hAnsiTheme="minorHAnsi" w:cs="Palatino Linotype"/>
          <w:highlight w:val="white"/>
        </w:rPr>
        <w:t xml:space="preserve">Developed predictive and statistical analysis workflows in </w:t>
      </w: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>Python</w:t>
      </w:r>
      <w:r w:rsidRPr="00623413">
        <w:rPr>
          <w:rFonts w:asciiTheme="minorHAnsi" w:eastAsia="Palatino Linotype" w:hAnsiTheme="minorHAnsi" w:cs="Palatino Linotype"/>
          <w:highlight w:val="white"/>
        </w:rPr>
        <w:t xml:space="preserve"> supporting financial forecasting, spend optimization, and operational analytics initiatives.</w:t>
      </w:r>
    </w:p>
    <w:p w:rsidR="00E04EB6" w:rsidRPr="00623413" w:rsidRDefault="00000000" w:rsidP="00023921">
      <w:pPr>
        <w:numPr>
          <w:ilvl w:val="0"/>
          <w:numId w:val="4"/>
        </w:numPr>
        <w:rPr>
          <w:rFonts w:asciiTheme="minorHAnsi" w:eastAsia="Palatino Linotype" w:hAnsiTheme="minorHAnsi" w:cs="Palatino Linotype"/>
          <w:highlight w:val="white"/>
        </w:rPr>
      </w:pPr>
      <w:r w:rsidRPr="00623413">
        <w:rPr>
          <w:rFonts w:asciiTheme="minorHAnsi" w:eastAsia="Palatino Linotype" w:hAnsiTheme="minorHAnsi" w:cs="Palatino Linotype"/>
          <w:highlight w:val="white"/>
        </w:rPr>
        <w:t xml:space="preserve">Built dimensional data models using </w:t>
      </w: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>Kimball methodology</w:t>
      </w:r>
      <w:r w:rsidRPr="00623413">
        <w:rPr>
          <w:rFonts w:asciiTheme="minorHAnsi" w:eastAsia="Palatino Linotype" w:hAnsiTheme="minorHAnsi" w:cs="Palatino Linotype"/>
          <w:highlight w:val="white"/>
        </w:rPr>
        <w:t xml:space="preserve"> enabling structured finance reporting across integrated ERP systems.</w:t>
      </w:r>
    </w:p>
    <w:p w:rsidR="00E04EB6" w:rsidRPr="00623413" w:rsidRDefault="00000000" w:rsidP="00023921">
      <w:pPr>
        <w:numPr>
          <w:ilvl w:val="0"/>
          <w:numId w:val="4"/>
        </w:numPr>
        <w:rPr>
          <w:rFonts w:asciiTheme="minorHAnsi" w:eastAsia="Palatino Linotype" w:hAnsiTheme="minorHAnsi" w:cs="Palatino Linotype"/>
          <w:highlight w:val="white"/>
        </w:rPr>
      </w:pPr>
      <w:r w:rsidRPr="00623413">
        <w:rPr>
          <w:rFonts w:asciiTheme="minorHAnsi" w:eastAsia="Palatino Linotype" w:hAnsiTheme="minorHAnsi" w:cs="Palatino Linotype"/>
          <w:highlight w:val="white"/>
        </w:rPr>
        <w:t xml:space="preserve">Designed ETL pipelines using </w:t>
      </w: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>SAP Data Services and Informatica PowerCenter</w:t>
      </w:r>
      <w:r w:rsidRPr="00623413">
        <w:rPr>
          <w:rFonts w:asciiTheme="minorHAnsi" w:eastAsia="Palatino Linotype" w:hAnsiTheme="minorHAnsi" w:cs="Palatino Linotype"/>
          <w:highlight w:val="white"/>
        </w:rPr>
        <w:t xml:space="preserve"> to harmonize legacy ERP data into centralized analytical layers.</w:t>
      </w:r>
    </w:p>
    <w:p w:rsidR="00E04EB6" w:rsidRPr="00623413" w:rsidRDefault="00000000" w:rsidP="00023921">
      <w:pPr>
        <w:numPr>
          <w:ilvl w:val="0"/>
          <w:numId w:val="4"/>
        </w:numPr>
        <w:rPr>
          <w:rFonts w:asciiTheme="minorHAnsi" w:eastAsia="Palatino Linotype" w:hAnsiTheme="minorHAnsi" w:cs="Palatino Linotype"/>
          <w:highlight w:val="white"/>
        </w:rPr>
      </w:pPr>
      <w:r w:rsidRPr="00623413">
        <w:rPr>
          <w:rFonts w:asciiTheme="minorHAnsi" w:eastAsia="Palatino Linotype" w:hAnsiTheme="minorHAnsi" w:cs="Palatino Linotype"/>
          <w:highlight w:val="white"/>
        </w:rPr>
        <w:t>Automated reconciliation and validation logic improving financial data accuracy and regulatory compliance across global reporting processes.</w:t>
      </w:r>
    </w:p>
    <w:p w:rsidR="00E04EB6" w:rsidRPr="00623413" w:rsidRDefault="00000000" w:rsidP="00023921">
      <w:pPr>
        <w:numPr>
          <w:ilvl w:val="0"/>
          <w:numId w:val="4"/>
        </w:numPr>
        <w:rPr>
          <w:rFonts w:asciiTheme="minorHAnsi" w:eastAsia="Palatino Linotype" w:hAnsiTheme="minorHAnsi" w:cs="Palatino Linotype"/>
          <w:highlight w:val="white"/>
        </w:rPr>
      </w:pPr>
      <w:r w:rsidRPr="00623413">
        <w:rPr>
          <w:rFonts w:asciiTheme="minorHAnsi" w:eastAsia="Palatino Linotype" w:hAnsiTheme="minorHAnsi" w:cs="Palatino Linotype"/>
          <w:highlight w:val="white"/>
        </w:rPr>
        <w:t xml:space="preserve">Created executive dashboards using </w:t>
      </w: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>SAP analytics tools, Tableau, and Power BI</w:t>
      </w:r>
      <w:r w:rsidRPr="00623413">
        <w:rPr>
          <w:rFonts w:asciiTheme="minorHAnsi" w:eastAsia="Palatino Linotype" w:hAnsiTheme="minorHAnsi" w:cs="Palatino Linotype"/>
          <w:highlight w:val="white"/>
        </w:rPr>
        <w:t xml:space="preserve"> delivering enterprise-wide performance visibility.</w:t>
      </w:r>
    </w:p>
    <w:p w:rsidR="00E04EB6" w:rsidRPr="00623413" w:rsidRDefault="00000000" w:rsidP="00023921">
      <w:pPr>
        <w:numPr>
          <w:ilvl w:val="0"/>
          <w:numId w:val="4"/>
        </w:numPr>
        <w:rPr>
          <w:rFonts w:asciiTheme="minorHAnsi" w:eastAsia="Palatino Linotype" w:hAnsiTheme="minorHAnsi" w:cs="Palatino Linotype"/>
          <w:highlight w:val="white"/>
        </w:rPr>
      </w:pPr>
      <w:r w:rsidRPr="00623413">
        <w:rPr>
          <w:rFonts w:asciiTheme="minorHAnsi" w:eastAsia="Palatino Linotype" w:hAnsiTheme="minorHAnsi" w:cs="Palatino Linotype"/>
          <w:highlight w:val="white"/>
        </w:rPr>
        <w:t xml:space="preserve">Collaborated with global cross-functional teams within </w:t>
      </w: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>Agile Scrum environments</w:t>
      </w:r>
      <w:r w:rsidRPr="00623413">
        <w:rPr>
          <w:rFonts w:asciiTheme="minorHAnsi" w:eastAsia="Palatino Linotype" w:hAnsiTheme="minorHAnsi" w:cs="Palatino Linotype"/>
          <w:highlight w:val="white"/>
        </w:rPr>
        <w:t xml:space="preserve"> supporting data migration and analytics enablement initiatives.</w:t>
      </w:r>
    </w:p>
    <w:p w:rsidR="00E04EB6" w:rsidRPr="00623413" w:rsidRDefault="00000000" w:rsidP="00023921">
      <w:pPr>
        <w:rPr>
          <w:rFonts w:asciiTheme="minorHAnsi" w:eastAsia="Palatino Linotype" w:hAnsiTheme="minorHAnsi" w:cs="Palatino Linotype"/>
          <w:b/>
          <w:bCs/>
          <w:highlight w:val="white"/>
        </w:rPr>
      </w:pP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>Tools &amp; Technologies :</w:t>
      </w:r>
    </w:p>
    <w:p w:rsidR="00E04EB6" w:rsidRPr="00623413" w:rsidRDefault="00000000" w:rsidP="00023921">
      <w:pPr>
        <w:rPr>
          <w:rFonts w:asciiTheme="minorHAnsi" w:eastAsia="Palatino Linotype" w:hAnsiTheme="minorHAnsi" w:cs="Palatino Linotype"/>
          <w:highlight w:val="white"/>
        </w:rPr>
      </w:pPr>
      <w:r w:rsidRPr="00623413">
        <w:rPr>
          <w:rFonts w:asciiTheme="minorHAnsi" w:eastAsia="Palatino Linotype" w:hAnsiTheme="minorHAnsi" w:cs="Palatino Linotype"/>
          <w:highlight w:val="white"/>
        </w:rPr>
        <w:t>SAP S/4HANA, SAP HANA, SQL, Python, R, Informatica PowerCenter, SAP Data Services, Tableau, Power BI, Oracle, AWS, Git, Jira</w:t>
      </w:r>
    </w:p>
    <w:p w:rsidR="00E04EB6" w:rsidRPr="00623413" w:rsidRDefault="00E04EB6" w:rsidP="00023921">
      <w:pPr>
        <w:rPr>
          <w:rFonts w:asciiTheme="minorHAnsi" w:eastAsia="Palatino Linotype" w:hAnsiTheme="minorHAnsi" w:cs="Palatino Linotype"/>
          <w:highlight w:val="white"/>
        </w:rPr>
      </w:pPr>
    </w:p>
    <w:p w:rsidR="00E04EB6" w:rsidRPr="00623413" w:rsidRDefault="00000000" w:rsidP="00023921">
      <w:pPr>
        <w:rPr>
          <w:rFonts w:asciiTheme="minorHAnsi" w:eastAsia="Palatino Linotype" w:hAnsiTheme="minorHAnsi" w:cs="Palatino Linotype"/>
          <w:highlight w:val="white"/>
        </w:rPr>
      </w:pP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 xml:space="preserve">MINDTREE, Bangalore </w:t>
      </w:r>
      <w:r w:rsidRPr="00623413">
        <w:rPr>
          <w:rFonts w:asciiTheme="minorHAnsi" w:eastAsia="Palatino Linotype" w:hAnsiTheme="minorHAnsi" w:cs="Palatino Linotype"/>
          <w:highlight w:val="white"/>
        </w:rPr>
        <w:tab/>
      </w:r>
      <w:r w:rsidRPr="00623413">
        <w:rPr>
          <w:rFonts w:asciiTheme="minorHAnsi" w:eastAsia="Palatino Linotype" w:hAnsiTheme="minorHAnsi" w:cs="Palatino Linotype"/>
          <w:highlight w:val="white"/>
        </w:rPr>
        <w:tab/>
      </w:r>
      <w:r w:rsidRPr="00623413">
        <w:rPr>
          <w:rFonts w:asciiTheme="minorHAnsi" w:eastAsia="Palatino Linotype" w:hAnsiTheme="minorHAnsi" w:cs="Palatino Linotype"/>
          <w:highlight w:val="white"/>
        </w:rPr>
        <w:tab/>
      </w:r>
      <w:r w:rsidRPr="00623413">
        <w:rPr>
          <w:rFonts w:asciiTheme="minorHAnsi" w:eastAsia="Palatino Linotype" w:hAnsiTheme="minorHAnsi" w:cs="Palatino Linotype"/>
          <w:highlight w:val="white"/>
        </w:rPr>
        <w:tab/>
      </w:r>
      <w:r w:rsidRPr="00623413">
        <w:rPr>
          <w:rFonts w:asciiTheme="minorHAnsi" w:eastAsia="Palatino Linotype" w:hAnsiTheme="minorHAnsi" w:cs="Palatino Linotype"/>
          <w:highlight w:val="white"/>
        </w:rPr>
        <w:tab/>
      </w:r>
      <w:r w:rsidRPr="00623413">
        <w:rPr>
          <w:rFonts w:asciiTheme="minorHAnsi" w:eastAsia="Palatino Linotype" w:hAnsiTheme="minorHAnsi" w:cs="Palatino Linotype"/>
          <w:highlight w:val="white"/>
        </w:rPr>
        <w:tab/>
      </w:r>
      <w:r w:rsidRPr="00623413">
        <w:rPr>
          <w:rFonts w:asciiTheme="minorHAnsi" w:eastAsia="Palatino Linotype" w:hAnsiTheme="minorHAnsi" w:cs="Palatino Linotype"/>
          <w:highlight w:val="white"/>
        </w:rPr>
        <w:tab/>
      </w:r>
      <w:r w:rsidRPr="00623413">
        <w:rPr>
          <w:rFonts w:asciiTheme="minorHAnsi" w:eastAsia="Palatino Linotype" w:hAnsiTheme="minorHAnsi" w:cs="Palatino Linotype"/>
          <w:highlight w:val="white"/>
        </w:rPr>
        <w:tab/>
      </w:r>
      <w:r w:rsidRPr="00623413">
        <w:rPr>
          <w:rFonts w:asciiTheme="minorHAnsi" w:eastAsia="Palatino Linotype" w:hAnsiTheme="minorHAnsi" w:cs="Palatino Linotype"/>
          <w:highlight w:val="white"/>
        </w:rPr>
        <w:tab/>
        <w:t xml:space="preserve">  Sep 2016 – Jul 2018</w:t>
      </w:r>
    </w:p>
    <w:p w:rsidR="00E04EB6" w:rsidRPr="00623413" w:rsidRDefault="00000000" w:rsidP="00023921">
      <w:pPr>
        <w:rPr>
          <w:rFonts w:asciiTheme="minorHAnsi" w:eastAsia="Palatino Linotype" w:hAnsiTheme="minorHAnsi" w:cs="Palatino Linotype"/>
          <w:highlight w:val="white"/>
        </w:rPr>
      </w:pPr>
      <w:r w:rsidRPr="00623413">
        <w:rPr>
          <w:rFonts w:asciiTheme="minorHAnsi" w:eastAsia="Palatino Linotype" w:hAnsiTheme="minorHAnsi" w:cs="Palatino Linotype"/>
          <w:highlight w:val="white"/>
        </w:rPr>
        <w:t>Project 1: Data Analyst – Aviation Finance &amp; Billing Analytics Domain (SITA)</w:t>
      </w:r>
    </w:p>
    <w:p w:rsidR="00CE1537" w:rsidRDefault="00CE1537" w:rsidP="00CE1537">
      <w:pPr>
        <w:ind w:left="720"/>
        <w:rPr>
          <w:rFonts w:asciiTheme="minorHAnsi" w:eastAsia="Palatino Linotype" w:hAnsiTheme="minorHAnsi" w:cs="Palatino Linotype"/>
          <w:highlight w:val="white"/>
        </w:rPr>
      </w:pPr>
    </w:p>
    <w:p w:rsidR="00E04EB6" w:rsidRPr="00623413" w:rsidRDefault="00000000" w:rsidP="00023921">
      <w:pPr>
        <w:numPr>
          <w:ilvl w:val="0"/>
          <w:numId w:val="2"/>
        </w:numPr>
        <w:rPr>
          <w:rFonts w:asciiTheme="minorHAnsi" w:eastAsia="Palatino Linotype" w:hAnsiTheme="minorHAnsi" w:cs="Palatino Linotype"/>
          <w:highlight w:val="white"/>
        </w:rPr>
      </w:pPr>
      <w:r w:rsidRPr="00623413">
        <w:rPr>
          <w:rFonts w:asciiTheme="minorHAnsi" w:eastAsia="Palatino Linotype" w:hAnsiTheme="minorHAnsi" w:cs="Palatino Linotype"/>
          <w:highlight w:val="white"/>
        </w:rPr>
        <w:t xml:space="preserve">Worked within the aviation finance domain supporting Oracle E-Business Suite billing systems, analyzing </w:t>
      </w: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>airline revenue, receivables, and collections datasets using SQL and PL/SQL.</w:t>
      </w:r>
    </w:p>
    <w:p w:rsidR="00E04EB6" w:rsidRPr="00623413" w:rsidRDefault="00000000" w:rsidP="00023921">
      <w:pPr>
        <w:numPr>
          <w:ilvl w:val="0"/>
          <w:numId w:val="2"/>
        </w:numPr>
        <w:rPr>
          <w:rFonts w:asciiTheme="minorHAnsi" w:eastAsia="Palatino Linotype" w:hAnsiTheme="minorHAnsi" w:cs="Palatino Linotype"/>
          <w:highlight w:val="white"/>
        </w:rPr>
      </w:pPr>
      <w:r w:rsidRPr="00623413">
        <w:rPr>
          <w:rFonts w:asciiTheme="minorHAnsi" w:eastAsia="Palatino Linotype" w:hAnsiTheme="minorHAnsi" w:cs="Palatino Linotype"/>
          <w:highlight w:val="white"/>
        </w:rPr>
        <w:t xml:space="preserve">Developed operational dashboards using </w:t>
      </w: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>OBIEE and Hyperion</w:t>
      </w:r>
      <w:r w:rsidRPr="00623413">
        <w:rPr>
          <w:rFonts w:asciiTheme="minorHAnsi" w:eastAsia="Palatino Linotype" w:hAnsiTheme="minorHAnsi" w:cs="Palatino Linotype"/>
          <w:highlight w:val="white"/>
        </w:rPr>
        <w:t xml:space="preserve"> to monitor financial performance metrics for airline billing and global finance operations.</w:t>
      </w:r>
    </w:p>
    <w:p w:rsidR="00E04EB6" w:rsidRPr="00623413" w:rsidRDefault="00000000" w:rsidP="00023921">
      <w:pPr>
        <w:numPr>
          <w:ilvl w:val="0"/>
          <w:numId w:val="2"/>
        </w:numPr>
        <w:rPr>
          <w:rFonts w:asciiTheme="minorHAnsi" w:eastAsia="Palatino Linotype" w:hAnsiTheme="minorHAnsi" w:cs="Palatino Linotype"/>
          <w:highlight w:val="white"/>
        </w:rPr>
      </w:pPr>
      <w:r w:rsidRPr="00623413">
        <w:rPr>
          <w:rFonts w:asciiTheme="minorHAnsi" w:eastAsia="Palatino Linotype" w:hAnsiTheme="minorHAnsi" w:cs="Palatino Linotype"/>
          <w:highlight w:val="white"/>
        </w:rPr>
        <w:t xml:space="preserve">Created reporting views and stored procedures extracting structured datasets from </w:t>
      </w: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 xml:space="preserve">Oracle ERP modules </w:t>
      </w:r>
      <w:r w:rsidRPr="00623413">
        <w:rPr>
          <w:rFonts w:asciiTheme="minorHAnsi" w:eastAsia="Palatino Linotype" w:hAnsiTheme="minorHAnsi" w:cs="Palatino Linotype"/>
          <w:highlight w:val="white"/>
        </w:rPr>
        <w:t>supporting billing analytics and performance monitoring.</w:t>
      </w:r>
    </w:p>
    <w:p w:rsidR="00E04EB6" w:rsidRPr="00623413" w:rsidRDefault="00000000" w:rsidP="00023921">
      <w:pPr>
        <w:numPr>
          <w:ilvl w:val="0"/>
          <w:numId w:val="2"/>
        </w:numPr>
        <w:rPr>
          <w:rFonts w:asciiTheme="minorHAnsi" w:eastAsia="Palatino Linotype" w:hAnsiTheme="minorHAnsi" w:cs="Palatino Linotype"/>
          <w:highlight w:val="white"/>
        </w:rPr>
      </w:pPr>
      <w:r w:rsidRPr="00623413">
        <w:rPr>
          <w:rFonts w:asciiTheme="minorHAnsi" w:eastAsia="Palatino Linotype" w:hAnsiTheme="minorHAnsi" w:cs="Palatino Linotype"/>
          <w:highlight w:val="white"/>
        </w:rPr>
        <w:t xml:space="preserve">Validated </w:t>
      </w: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>ETL workflows and performed reconciliation checks</w:t>
      </w:r>
      <w:r w:rsidRPr="00623413">
        <w:rPr>
          <w:rFonts w:asciiTheme="minorHAnsi" w:eastAsia="Palatino Linotype" w:hAnsiTheme="minorHAnsi" w:cs="Palatino Linotype"/>
          <w:highlight w:val="white"/>
        </w:rPr>
        <w:t xml:space="preserve"> ensuring accuracy between source billing systems and reporting layers.</w:t>
      </w:r>
    </w:p>
    <w:p w:rsidR="00E04EB6" w:rsidRPr="00623413" w:rsidRDefault="00000000" w:rsidP="00023921">
      <w:pPr>
        <w:numPr>
          <w:ilvl w:val="0"/>
          <w:numId w:val="2"/>
        </w:numPr>
        <w:rPr>
          <w:rFonts w:asciiTheme="minorHAnsi" w:eastAsia="Palatino Linotype" w:hAnsiTheme="minorHAnsi" w:cs="Palatino Linotype"/>
          <w:highlight w:val="white"/>
        </w:rPr>
      </w:pPr>
      <w:r w:rsidRPr="00623413">
        <w:rPr>
          <w:rFonts w:asciiTheme="minorHAnsi" w:eastAsia="Palatino Linotype" w:hAnsiTheme="minorHAnsi" w:cs="Palatino Linotype"/>
          <w:highlight w:val="white"/>
        </w:rPr>
        <w:t xml:space="preserve">Conducted variance and trend analysis using </w:t>
      </w: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 xml:space="preserve">SQL aggregates and Excel-based reporting techniques </w:t>
      </w:r>
      <w:r w:rsidRPr="00623413">
        <w:rPr>
          <w:rFonts w:asciiTheme="minorHAnsi" w:eastAsia="Palatino Linotype" w:hAnsiTheme="minorHAnsi" w:cs="Palatino Linotype"/>
          <w:highlight w:val="white"/>
        </w:rPr>
        <w:t>supporting financial performance evaluation.</w:t>
      </w:r>
    </w:p>
    <w:p w:rsidR="00E04EB6" w:rsidRPr="00623413" w:rsidRDefault="00000000" w:rsidP="00023921">
      <w:pPr>
        <w:numPr>
          <w:ilvl w:val="0"/>
          <w:numId w:val="2"/>
        </w:numPr>
        <w:rPr>
          <w:rFonts w:asciiTheme="minorHAnsi" w:eastAsia="Palatino Linotype" w:hAnsiTheme="minorHAnsi" w:cs="Palatino Linotype"/>
          <w:highlight w:val="white"/>
        </w:rPr>
      </w:pPr>
      <w:r w:rsidRPr="00623413">
        <w:rPr>
          <w:rFonts w:asciiTheme="minorHAnsi" w:eastAsia="Palatino Linotype" w:hAnsiTheme="minorHAnsi" w:cs="Palatino Linotype"/>
          <w:highlight w:val="white"/>
        </w:rPr>
        <w:t xml:space="preserve">Supported database performance tuning and query optimization within </w:t>
      </w: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>Oracle finance systems</w:t>
      </w:r>
      <w:r w:rsidRPr="00623413">
        <w:rPr>
          <w:rFonts w:asciiTheme="minorHAnsi" w:eastAsia="Palatino Linotype" w:hAnsiTheme="minorHAnsi" w:cs="Palatino Linotype"/>
          <w:highlight w:val="white"/>
        </w:rPr>
        <w:t xml:space="preserve"> handling high-volume transactional data.</w:t>
      </w:r>
    </w:p>
    <w:p w:rsidR="00E04EB6" w:rsidRPr="00623413" w:rsidRDefault="00000000" w:rsidP="00023921">
      <w:pPr>
        <w:numPr>
          <w:ilvl w:val="0"/>
          <w:numId w:val="2"/>
        </w:numPr>
        <w:rPr>
          <w:rFonts w:asciiTheme="minorHAnsi" w:eastAsia="Palatino Linotype" w:hAnsiTheme="minorHAnsi" w:cs="Palatino Linotype"/>
          <w:highlight w:val="white"/>
        </w:rPr>
      </w:pPr>
      <w:r w:rsidRPr="00623413">
        <w:rPr>
          <w:rFonts w:asciiTheme="minorHAnsi" w:eastAsia="Palatino Linotype" w:hAnsiTheme="minorHAnsi" w:cs="Palatino Linotype"/>
          <w:highlight w:val="white"/>
        </w:rPr>
        <w:t xml:space="preserve">Documented </w:t>
      </w: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>data lineage, report logic, and business rules</w:t>
      </w:r>
      <w:r w:rsidRPr="00623413">
        <w:rPr>
          <w:rFonts w:asciiTheme="minorHAnsi" w:eastAsia="Palatino Linotype" w:hAnsiTheme="minorHAnsi" w:cs="Palatino Linotype"/>
          <w:highlight w:val="white"/>
        </w:rPr>
        <w:t xml:space="preserve"> aligning with enterprise governance and compliance standards.</w:t>
      </w:r>
    </w:p>
    <w:p w:rsidR="00E04EB6" w:rsidRPr="00623413" w:rsidRDefault="00000000" w:rsidP="00023921">
      <w:pPr>
        <w:numPr>
          <w:ilvl w:val="0"/>
          <w:numId w:val="2"/>
        </w:numPr>
        <w:rPr>
          <w:rFonts w:asciiTheme="minorHAnsi" w:eastAsia="Palatino Linotype" w:hAnsiTheme="minorHAnsi" w:cs="Palatino Linotype"/>
          <w:highlight w:val="white"/>
        </w:rPr>
      </w:pPr>
      <w:r w:rsidRPr="00623413">
        <w:rPr>
          <w:rFonts w:asciiTheme="minorHAnsi" w:eastAsia="Palatino Linotype" w:hAnsiTheme="minorHAnsi" w:cs="Palatino Linotype"/>
          <w:highlight w:val="white"/>
        </w:rPr>
        <w:t xml:space="preserve">Collaborated with global finance teams within </w:t>
      </w: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>Agile exposure environments using Jira and Git</w:t>
      </w:r>
      <w:r w:rsidRPr="00623413">
        <w:rPr>
          <w:rFonts w:asciiTheme="minorHAnsi" w:eastAsia="Palatino Linotype" w:hAnsiTheme="minorHAnsi" w:cs="Palatino Linotype"/>
          <w:highlight w:val="white"/>
        </w:rPr>
        <w:t xml:space="preserve"> for version-controlled reporting development.</w:t>
      </w:r>
    </w:p>
    <w:p w:rsidR="00E04EB6" w:rsidRPr="00623413" w:rsidRDefault="00000000" w:rsidP="00023921">
      <w:pPr>
        <w:rPr>
          <w:rFonts w:asciiTheme="minorHAnsi" w:eastAsia="Palatino Linotype" w:hAnsiTheme="minorHAnsi" w:cs="Palatino Linotype"/>
          <w:b/>
          <w:bCs/>
          <w:highlight w:val="white"/>
        </w:rPr>
      </w:pPr>
      <w:r w:rsidRPr="00623413">
        <w:rPr>
          <w:rFonts w:asciiTheme="minorHAnsi" w:eastAsia="Palatino Linotype" w:hAnsiTheme="minorHAnsi" w:cs="Palatino Linotype"/>
          <w:b/>
          <w:bCs/>
          <w:highlight w:val="white"/>
        </w:rPr>
        <w:t>Tools &amp; Technologies :</w:t>
      </w:r>
    </w:p>
    <w:p w:rsidR="00E04EB6" w:rsidRPr="00623413" w:rsidRDefault="00000000" w:rsidP="00023921">
      <w:pPr>
        <w:rPr>
          <w:rFonts w:asciiTheme="minorHAnsi" w:eastAsia="Palatino Linotype" w:hAnsiTheme="minorHAnsi" w:cs="Palatino Linotype"/>
          <w:highlight w:val="white"/>
        </w:rPr>
      </w:pPr>
      <w:r w:rsidRPr="00623413">
        <w:rPr>
          <w:rFonts w:asciiTheme="minorHAnsi" w:eastAsia="Palatino Linotype" w:hAnsiTheme="minorHAnsi" w:cs="Palatino Linotype"/>
          <w:highlight w:val="white"/>
        </w:rPr>
        <w:t>Oracle E-Business Suite, Oracle Database, SQL, PL/SQL, OBIEE, Hyperion, Excel, Informatica PowerCenter, Jira, Git</w:t>
      </w:r>
    </w:p>
    <w:p w:rsidR="00E04EB6" w:rsidRPr="00623413" w:rsidRDefault="00E04EB6" w:rsidP="00023921">
      <w:pPr>
        <w:rPr>
          <w:rFonts w:asciiTheme="minorHAnsi" w:eastAsia="Palatino Linotype" w:hAnsiTheme="minorHAnsi" w:cs="Palatino Linotype"/>
          <w:highlight w:val="white"/>
        </w:rPr>
      </w:pPr>
    </w:p>
    <w:p w:rsidR="00E04EB6" w:rsidRPr="00623413" w:rsidRDefault="00000000" w:rsidP="00023921">
      <w:pPr>
        <w:rPr>
          <w:rFonts w:asciiTheme="minorHAnsi" w:eastAsia="Palatino Linotype" w:hAnsiTheme="minorHAnsi" w:cs="Palatino Linotype"/>
          <w:shd w:val="clear" w:color="auto" w:fill="D9D9D9"/>
        </w:rPr>
      </w:pPr>
      <w:r w:rsidRPr="00623413">
        <w:rPr>
          <w:rFonts w:asciiTheme="minorHAnsi" w:eastAsia="Palatino Linotype" w:hAnsiTheme="minorHAnsi" w:cs="Palatino Linotype"/>
          <w:shd w:val="clear" w:color="auto" w:fill="D9D9D9"/>
        </w:rPr>
        <w:t>EDUCATION</w:t>
      </w:r>
      <w:r w:rsidRPr="00623413">
        <w:rPr>
          <w:rFonts w:asciiTheme="minorHAnsi" w:eastAsia="Palatino Linotype" w:hAnsiTheme="minorHAnsi" w:cs="Palatino Linotype"/>
          <w:shd w:val="clear" w:color="auto" w:fill="D9D9D9"/>
        </w:rPr>
        <w:tab/>
      </w:r>
      <w:r w:rsidRPr="00623413">
        <w:rPr>
          <w:rFonts w:asciiTheme="minorHAnsi" w:eastAsia="Palatino Linotype" w:hAnsiTheme="minorHAnsi" w:cs="Palatino Linotype"/>
          <w:shd w:val="clear" w:color="auto" w:fill="D9D9D9"/>
        </w:rPr>
        <w:tab/>
      </w:r>
      <w:r w:rsidRPr="00623413">
        <w:rPr>
          <w:rFonts w:asciiTheme="minorHAnsi" w:eastAsia="Palatino Linotype" w:hAnsiTheme="minorHAnsi" w:cs="Palatino Linotype"/>
          <w:shd w:val="clear" w:color="auto" w:fill="D9D9D9"/>
        </w:rPr>
        <w:tab/>
      </w:r>
      <w:r w:rsidRPr="00623413">
        <w:rPr>
          <w:rFonts w:asciiTheme="minorHAnsi" w:eastAsia="Palatino Linotype" w:hAnsiTheme="minorHAnsi" w:cs="Palatino Linotype"/>
          <w:shd w:val="clear" w:color="auto" w:fill="D9D9D9"/>
        </w:rPr>
        <w:tab/>
      </w:r>
      <w:r w:rsidRPr="00623413">
        <w:rPr>
          <w:rFonts w:asciiTheme="minorHAnsi" w:eastAsia="Palatino Linotype" w:hAnsiTheme="minorHAnsi" w:cs="Palatino Linotype"/>
          <w:shd w:val="clear" w:color="auto" w:fill="D9D9D9"/>
        </w:rPr>
        <w:tab/>
      </w:r>
      <w:r w:rsidRPr="00623413">
        <w:rPr>
          <w:rFonts w:asciiTheme="minorHAnsi" w:eastAsia="Palatino Linotype" w:hAnsiTheme="minorHAnsi" w:cs="Palatino Linotype"/>
          <w:shd w:val="clear" w:color="auto" w:fill="D9D9D9"/>
        </w:rPr>
        <w:tab/>
      </w:r>
      <w:r w:rsidRPr="00623413">
        <w:rPr>
          <w:rFonts w:asciiTheme="minorHAnsi" w:eastAsia="Palatino Linotype" w:hAnsiTheme="minorHAnsi" w:cs="Palatino Linotype"/>
          <w:shd w:val="clear" w:color="auto" w:fill="D9D9D9"/>
        </w:rPr>
        <w:tab/>
      </w:r>
      <w:r w:rsidRPr="00623413">
        <w:rPr>
          <w:rFonts w:asciiTheme="minorHAnsi" w:eastAsia="Palatino Linotype" w:hAnsiTheme="minorHAnsi" w:cs="Palatino Linotype"/>
          <w:shd w:val="clear" w:color="auto" w:fill="D9D9D9"/>
        </w:rPr>
        <w:tab/>
      </w:r>
      <w:r w:rsidRPr="00623413">
        <w:rPr>
          <w:rFonts w:asciiTheme="minorHAnsi" w:eastAsia="Palatino Linotype" w:hAnsiTheme="minorHAnsi" w:cs="Palatino Linotype"/>
          <w:shd w:val="clear" w:color="auto" w:fill="D9D9D9"/>
        </w:rPr>
        <w:tab/>
      </w:r>
      <w:r w:rsidRPr="00623413">
        <w:rPr>
          <w:rFonts w:asciiTheme="minorHAnsi" w:eastAsia="Palatino Linotype" w:hAnsiTheme="minorHAnsi" w:cs="Palatino Linotype"/>
          <w:shd w:val="clear" w:color="auto" w:fill="D9D9D9"/>
        </w:rPr>
        <w:tab/>
      </w:r>
      <w:r w:rsidRPr="00623413">
        <w:rPr>
          <w:rFonts w:asciiTheme="minorHAnsi" w:eastAsia="Palatino Linotype" w:hAnsiTheme="minorHAnsi" w:cs="Palatino Linotype"/>
          <w:shd w:val="clear" w:color="auto" w:fill="D9D9D9"/>
        </w:rPr>
        <w:tab/>
      </w:r>
      <w:r w:rsidRPr="00623413">
        <w:rPr>
          <w:rFonts w:asciiTheme="minorHAnsi" w:eastAsia="Palatino Linotype" w:hAnsiTheme="minorHAnsi" w:cs="Palatino Linotype"/>
          <w:shd w:val="clear" w:color="auto" w:fill="D9D9D9"/>
        </w:rPr>
        <w:tab/>
      </w:r>
      <w:r w:rsidRPr="00623413">
        <w:rPr>
          <w:rFonts w:asciiTheme="minorHAnsi" w:eastAsia="Palatino Linotype" w:hAnsiTheme="minorHAnsi" w:cs="Palatino Linotype"/>
          <w:shd w:val="clear" w:color="auto" w:fill="D9D9D9"/>
        </w:rPr>
        <w:tab/>
      </w:r>
      <w:r w:rsidRPr="00623413">
        <w:rPr>
          <w:rFonts w:asciiTheme="minorHAnsi" w:eastAsia="Palatino Linotype" w:hAnsiTheme="minorHAnsi" w:cs="Palatino Linotype"/>
          <w:shd w:val="clear" w:color="auto" w:fill="D9D9D9"/>
        </w:rPr>
        <w:tab/>
      </w:r>
    </w:p>
    <w:p w:rsidR="00E04EB6" w:rsidRPr="00CE1537" w:rsidRDefault="00000000" w:rsidP="00023921">
      <w:pPr>
        <w:rPr>
          <w:rFonts w:asciiTheme="minorHAnsi" w:eastAsia="Palatino Linotype" w:hAnsiTheme="minorHAnsi" w:cs="Palatino Linotype"/>
          <w:b/>
          <w:bCs/>
          <w:highlight w:val="white"/>
        </w:rPr>
      </w:pPr>
      <w:r w:rsidRPr="00CE1537">
        <w:rPr>
          <w:rFonts w:asciiTheme="minorHAnsi" w:eastAsia="Palatino Linotype" w:hAnsiTheme="minorHAnsi" w:cs="Palatino Linotype"/>
          <w:b/>
          <w:bCs/>
          <w:highlight w:val="white"/>
        </w:rPr>
        <w:t>Bachelor of Technology in Computer Science - Visvesvaraya Technological University, KA, India - June 2016</w:t>
      </w:r>
    </w:p>
    <w:sectPr w:rsidR="00E04EB6" w:rsidRPr="00CE1537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513E1B0-1970-4262-96FB-A8474D13C8FB}"/>
    <w:embedBold r:id="rId2" w:fontKey="{FA77F5E7-FB66-4612-A340-F5F818ED1BF2}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3" w:fontKey="{6AA37FFF-A258-46B0-A0FF-68C133CF9AD8}"/>
    <w:embedBold r:id="rId4" w:fontKey="{521D0DD4-6AA3-4112-BABC-C52576D832C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4F09EA6-8B08-4CB0-8F75-5993DB8FB03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03F05"/>
    <w:multiLevelType w:val="multilevel"/>
    <w:tmpl w:val="D4D23D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6A21CE"/>
    <w:multiLevelType w:val="multilevel"/>
    <w:tmpl w:val="3D7C0A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EA46C3D"/>
    <w:multiLevelType w:val="hybridMultilevel"/>
    <w:tmpl w:val="5BE617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5C3A16"/>
    <w:multiLevelType w:val="multilevel"/>
    <w:tmpl w:val="334C68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D061AEF"/>
    <w:multiLevelType w:val="multilevel"/>
    <w:tmpl w:val="126626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0A30E53"/>
    <w:multiLevelType w:val="hybridMultilevel"/>
    <w:tmpl w:val="648CB2C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AC84D32"/>
    <w:multiLevelType w:val="multilevel"/>
    <w:tmpl w:val="9B8CEC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35932177">
    <w:abstractNumId w:val="1"/>
  </w:num>
  <w:num w:numId="2" w16cid:durableId="415594087">
    <w:abstractNumId w:val="4"/>
  </w:num>
  <w:num w:numId="3" w16cid:durableId="435564317">
    <w:abstractNumId w:val="0"/>
  </w:num>
  <w:num w:numId="4" w16cid:durableId="915285770">
    <w:abstractNumId w:val="6"/>
  </w:num>
  <w:num w:numId="5" w16cid:durableId="382294698">
    <w:abstractNumId w:val="3"/>
  </w:num>
  <w:num w:numId="6" w16cid:durableId="1531334783">
    <w:abstractNumId w:val="5"/>
  </w:num>
  <w:num w:numId="7" w16cid:durableId="6645531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EB6"/>
    <w:rsid w:val="00023921"/>
    <w:rsid w:val="00024072"/>
    <w:rsid w:val="00054A01"/>
    <w:rsid w:val="000815FE"/>
    <w:rsid w:val="002F3384"/>
    <w:rsid w:val="0031209E"/>
    <w:rsid w:val="00376416"/>
    <w:rsid w:val="003A624E"/>
    <w:rsid w:val="005213F8"/>
    <w:rsid w:val="00545195"/>
    <w:rsid w:val="005E1D69"/>
    <w:rsid w:val="00623413"/>
    <w:rsid w:val="00644678"/>
    <w:rsid w:val="00661BAC"/>
    <w:rsid w:val="006E1905"/>
    <w:rsid w:val="007A152E"/>
    <w:rsid w:val="007F3D39"/>
    <w:rsid w:val="00945802"/>
    <w:rsid w:val="00963280"/>
    <w:rsid w:val="00A07C3A"/>
    <w:rsid w:val="00AB1137"/>
    <w:rsid w:val="00B44049"/>
    <w:rsid w:val="00BE00DB"/>
    <w:rsid w:val="00BE3C28"/>
    <w:rsid w:val="00C12A68"/>
    <w:rsid w:val="00CB6E95"/>
    <w:rsid w:val="00CE1537"/>
    <w:rsid w:val="00D978CA"/>
    <w:rsid w:val="00DE7B80"/>
    <w:rsid w:val="00E04EB6"/>
    <w:rsid w:val="00E31CF8"/>
    <w:rsid w:val="00E851FE"/>
    <w:rsid w:val="00F73A75"/>
    <w:rsid w:val="00FC55FA"/>
    <w:rsid w:val="00FE4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F5A07"/>
  <w15:docId w15:val="{1D644C8D-471B-4D3C-99BD-73C452307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">
    <w:name w:val="1"/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3764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redly.com/badges/4050328c-51e1-409a-98f8-c5f8e1e6d92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ishwarya.trend20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4</Pages>
  <Words>1563</Words>
  <Characters>8913</Characters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2026-03-03T16:31:00Z</dcterms:created>
  <dcterms:modified xsi:type="dcterms:W3CDTF">2026-03-10T21:32:00Z</dcterms:modified>
</cp:coreProperties>
</file>